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4C480" w14:textId="338B2D3F" w:rsidR="00AA7906" w:rsidRDefault="0021434B" w:rsidP="0021434B">
      <w:pPr>
        <w:bidi/>
        <w:rPr>
          <w:sz w:val="44"/>
          <w:szCs w:val="44"/>
          <w:rtl/>
          <w:lang w:bidi="fa-IR"/>
        </w:rPr>
      </w:pPr>
      <w:r>
        <w:rPr>
          <w:rFonts w:hint="cs"/>
          <w:sz w:val="44"/>
          <w:szCs w:val="44"/>
          <w:rtl/>
          <w:lang w:bidi="fa-IR"/>
        </w:rPr>
        <w:t>امیرعلی فرازمند</w:t>
      </w:r>
    </w:p>
    <w:p w14:paraId="7D53A3B9" w14:textId="5288442F" w:rsidR="0021434B" w:rsidRPr="0021434B" w:rsidRDefault="0021434B" w:rsidP="0021434B">
      <w:pPr>
        <w:pBdr>
          <w:bottom w:val="single" w:sz="6" w:space="1" w:color="auto"/>
        </w:pBdr>
        <w:bidi/>
        <w:rPr>
          <w:sz w:val="32"/>
          <w:szCs w:val="32"/>
          <w:rtl/>
          <w:lang w:bidi="fa-IR"/>
        </w:rPr>
      </w:pPr>
      <w:r>
        <w:rPr>
          <w:rFonts w:hint="cs"/>
          <w:sz w:val="44"/>
          <w:szCs w:val="44"/>
          <w:rtl/>
          <w:lang w:bidi="fa-IR"/>
        </w:rPr>
        <w:t>99522329</w:t>
      </w:r>
    </w:p>
    <w:p w14:paraId="6A45D0AF" w14:textId="18FADB73" w:rsidR="00673419" w:rsidRDefault="000020CA" w:rsidP="00673419">
      <w:pPr>
        <w:bidi/>
        <w:rPr>
          <w:rStyle w:val="Hyperlink"/>
          <w:sz w:val="32"/>
          <w:szCs w:val="32"/>
          <w:rtl/>
          <w:lang w:bidi="fa-IR"/>
        </w:rPr>
      </w:pPr>
      <w:hyperlink r:id="rId5" w:history="1">
        <w:r w:rsidR="0021434B">
          <w:rPr>
            <w:rStyle w:val="Hyperlink"/>
            <w:rFonts w:hint="cs"/>
            <w:sz w:val="32"/>
            <w:szCs w:val="32"/>
            <w:rtl/>
            <w:lang w:bidi="fa-IR"/>
          </w:rPr>
          <w:t>سوال و الگوریتم  کامل تر</w:t>
        </w:r>
      </w:hyperlink>
      <w:r w:rsidR="006C60C9">
        <w:rPr>
          <w:rStyle w:val="Hyperlink"/>
          <w:rFonts w:hint="cs"/>
          <w:sz w:val="32"/>
          <w:szCs w:val="32"/>
          <w:rtl/>
          <w:lang w:bidi="fa-IR"/>
        </w:rPr>
        <w:t>(با فرق جزئی)</w:t>
      </w:r>
    </w:p>
    <w:p w14:paraId="14B0459F" w14:textId="4B872184" w:rsidR="00673419" w:rsidRPr="00673419" w:rsidRDefault="00673419" w:rsidP="00673419">
      <w:pPr>
        <w:bidi/>
        <w:rPr>
          <w:color w:val="0563C1" w:themeColor="hyperlink"/>
          <w:sz w:val="32"/>
          <w:szCs w:val="32"/>
          <w:u w:val="single"/>
          <w:rtl/>
          <w:lang w:bidi="fa-IR"/>
        </w:rPr>
      </w:pPr>
      <w:hyperlink r:id="rId6" w:history="1">
        <w:r w:rsidRPr="00673419">
          <w:rPr>
            <w:rStyle w:val="Hyperlink"/>
            <w:rFonts w:hint="cs"/>
            <w:sz w:val="32"/>
            <w:szCs w:val="32"/>
            <w:rtl/>
            <w:lang w:bidi="fa-IR"/>
          </w:rPr>
          <w:t>ویدیو توضیح الگوریتم</w:t>
        </w:r>
        <w:r w:rsidR="006C60C9">
          <w:rPr>
            <w:rStyle w:val="Hyperlink"/>
            <w:rFonts w:hint="cs"/>
            <w:sz w:val="32"/>
            <w:szCs w:val="32"/>
            <w:rtl/>
            <w:lang w:bidi="fa-IR"/>
          </w:rPr>
          <w:t>(با فرق جزئی)</w:t>
        </w:r>
        <w:r w:rsidRPr="00673419">
          <w:rPr>
            <w:rStyle w:val="Hyperlink"/>
            <w:rFonts w:hint="cs"/>
            <w:sz w:val="32"/>
            <w:szCs w:val="32"/>
            <w:rtl/>
            <w:lang w:bidi="fa-IR"/>
          </w:rPr>
          <w:t xml:space="preserve">    </w:t>
        </w:r>
      </w:hyperlink>
      <w:r>
        <w:rPr>
          <w:rStyle w:val="Hyperlink"/>
          <w:rFonts w:hint="cs"/>
          <w:sz w:val="32"/>
          <w:szCs w:val="32"/>
          <w:rtl/>
          <w:lang w:bidi="fa-IR"/>
        </w:rPr>
        <w:t xml:space="preserve"> </w:t>
      </w:r>
    </w:p>
    <w:p w14:paraId="1A13DAFE" w14:textId="3E1DE611" w:rsidR="0021434B" w:rsidRDefault="0021434B" w:rsidP="0021434B">
      <w:pPr>
        <w:bidi/>
        <w:rPr>
          <w:rtl/>
        </w:rPr>
      </w:pPr>
      <w:r w:rsidRPr="0021434B">
        <w:t xml:space="preserve"> </w:t>
      </w:r>
      <w:r w:rsidRPr="0021434B">
        <w:rPr>
          <w:rFonts w:cs="Arial"/>
          <w:noProof/>
          <w:rtl/>
        </w:rPr>
        <w:drawing>
          <wp:inline distT="0" distB="0" distL="0" distR="0" wp14:anchorId="081D0C1C" wp14:editId="00C5C4DC">
            <wp:extent cx="5943600" cy="4660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660900"/>
                    </a:xfrm>
                    <a:prstGeom prst="rect">
                      <a:avLst/>
                    </a:prstGeom>
                  </pic:spPr>
                </pic:pic>
              </a:graphicData>
            </a:graphic>
          </wp:inline>
        </w:drawing>
      </w:r>
    </w:p>
    <w:p w14:paraId="1C0FF238" w14:textId="308FE035" w:rsidR="0021434B" w:rsidRDefault="0021434B" w:rsidP="0021434B">
      <w:pPr>
        <w:bidi/>
        <w:rPr>
          <w:rtl/>
        </w:rPr>
      </w:pPr>
    </w:p>
    <w:p w14:paraId="1A991E48" w14:textId="7F2B7F80" w:rsidR="0021434B" w:rsidRDefault="0021434B" w:rsidP="0021434B">
      <w:pPr>
        <w:bidi/>
        <w:rPr>
          <w:rtl/>
        </w:rPr>
      </w:pPr>
    </w:p>
    <w:p w14:paraId="42C75F6A" w14:textId="75A4408B" w:rsidR="0021434B" w:rsidRDefault="0021434B" w:rsidP="0021434B">
      <w:pPr>
        <w:bidi/>
        <w:rPr>
          <w:rtl/>
        </w:rPr>
      </w:pPr>
    </w:p>
    <w:p w14:paraId="394D08EF" w14:textId="5B5C9D27" w:rsidR="0021434B" w:rsidRDefault="0021434B" w:rsidP="0021434B">
      <w:pPr>
        <w:bidi/>
        <w:rPr>
          <w:rtl/>
        </w:rPr>
      </w:pPr>
    </w:p>
    <w:p w14:paraId="0B05C354" w14:textId="77231F0A" w:rsidR="0021434B" w:rsidRDefault="0021434B" w:rsidP="0021434B">
      <w:pPr>
        <w:bidi/>
        <w:rPr>
          <w:rtl/>
        </w:rPr>
      </w:pPr>
    </w:p>
    <w:p w14:paraId="196AC54F" w14:textId="30203926" w:rsidR="0021434B" w:rsidRDefault="0021434B" w:rsidP="0021434B">
      <w:pPr>
        <w:bidi/>
        <w:rPr>
          <w:rtl/>
        </w:rPr>
      </w:pPr>
    </w:p>
    <w:p w14:paraId="5F3D2B4A" w14:textId="39EC9E63" w:rsidR="0021434B" w:rsidRDefault="006C6527" w:rsidP="0021434B">
      <w:pPr>
        <w:bidi/>
        <w:rPr>
          <w:sz w:val="32"/>
          <w:szCs w:val="32"/>
          <w:rtl/>
          <w:lang w:bidi="fa-IR"/>
        </w:rPr>
      </w:pPr>
      <w:r>
        <w:rPr>
          <w:rFonts w:hint="cs"/>
          <w:sz w:val="32"/>
          <w:szCs w:val="32"/>
          <w:rtl/>
          <w:lang w:bidi="fa-IR"/>
        </w:rPr>
        <w:lastRenderedPageBreak/>
        <w:t>هر خانه را میتوان بدین صورت بطور بازگشتی حساب کرد:</w:t>
      </w:r>
    </w:p>
    <w:p w14:paraId="4585101C" w14:textId="18EBDA9C" w:rsidR="006C6527" w:rsidRPr="00BE5159" w:rsidRDefault="006C6527" w:rsidP="00BE5159">
      <w:pPr>
        <w:rPr>
          <w:sz w:val="32"/>
          <w:szCs w:val="32"/>
        </w:rPr>
      </w:pPr>
      <w:r w:rsidRPr="00BE5159">
        <w:rPr>
          <w:sz w:val="32"/>
          <w:szCs w:val="32"/>
        </w:rPr>
        <w:t>Cost( I , j )= Value(</w:t>
      </w:r>
      <w:proofErr w:type="spellStart"/>
      <w:r w:rsidR="000823ED">
        <w:rPr>
          <w:sz w:val="32"/>
          <w:szCs w:val="32"/>
        </w:rPr>
        <w:t>i</w:t>
      </w:r>
      <w:proofErr w:type="spellEnd"/>
      <w:r w:rsidRPr="00BE5159">
        <w:rPr>
          <w:sz w:val="32"/>
          <w:szCs w:val="32"/>
        </w:rPr>
        <w:t>, j)+ min{cost(i-1, j), cost(</w:t>
      </w:r>
      <w:proofErr w:type="spellStart"/>
      <w:r w:rsidR="000823ED">
        <w:rPr>
          <w:sz w:val="32"/>
          <w:szCs w:val="32"/>
        </w:rPr>
        <w:t>i</w:t>
      </w:r>
      <w:proofErr w:type="spellEnd"/>
      <w:r w:rsidRPr="00BE5159">
        <w:rPr>
          <w:sz w:val="32"/>
          <w:szCs w:val="32"/>
        </w:rPr>
        <w:t>,</w:t>
      </w:r>
      <w:r w:rsidR="000823ED">
        <w:rPr>
          <w:sz w:val="32"/>
          <w:szCs w:val="32"/>
        </w:rPr>
        <w:t xml:space="preserve"> </w:t>
      </w:r>
      <w:r w:rsidRPr="00BE5159">
        <w:rPr>
          <w:sz w:val="32"/>
          <w:szCs w:val="32"/>
        </w:rPr>
        <w:t xml:space="preserve"> j-1), cost(i-1, j-1)}</w:t>
      </w:r>
    </w:p>
    <w:p w14:paraId="6F337278" w14:textId="598F2EB2" w:rsidR="006C6527" w:rsidRDefault="006C6527" w:rsidP="006C6527">
      <w:pPr>
        <w:bidi/>
        <w:rPr>
          <w:sz w:val="32"/>
          <w:szCs w:val="32"/>
          <w:rtl/>
          <w:lang w:bidi="fa-IR"/>
        </w:rPr>
      </w:pPr>
      <w:r>
        <w:rPr>
          <w:rFonts w:hint="cs"/>
          <w:sz w:val="32"/>
          <w:szCs w:val="32"/>
          <w:rtl/>
          <w:lang w:bidi="fa-IR"/>
        </w:rPr>
        <w:t xml:space="preserve">مشکلی که با تابع بازگشتی بالا پیش میاید این است که ما چندبار </w:t>
      </w:r>
      <w:r>
        <w:rPr>
          <w:sz w:val="32"/>
          <w:szCs w:val="32"/>
          <w:lang w:bidi="fa-IR"/>
        </w:rPr>
        <w:t>cost</w:t>
      </w:r>
      <w:r>
        <w:rPr>
          <w:rFonts w:hint="cs"/>
          <w:sz w:val="32"/>
          <w:szCs w:val="32"/>
          <w:rtl/>
          <w:lang w:bidi="fa-IR"/>
        </w:rPr>
        <w:t xml:space="preserve"> مربوط به بعضی خانه هارا حساب میکنیم.مثلادر مثال زیر خانه ی (1</w:t>
      </w:r>
      <w:r>
        <w:rPr>
          <w:sz w:val="32"/>
          <w:szCs w:val="32"/>
          <w:lang w:bidi="fa-IR"/>
        </w:rPr>
        <w:t>1,</w:t>
      </w:r>
      <w:r>
        <w:rPr>
          <w:rFonts w:hint="cs"/>
          <w:sz w:val="32"/>
          <w:szCs w:val="32"/>
          <w:rtl/>
          <w:lang w:bidi="fa-IR"/>
        </w:rPr>
        <w:t xml:space="preserve">) در محاسبه ی کاست 3 خانه ی </w:t>
      </w:r>
      <w:r>
        <w:rPr>
          <w:sz w:val="32"/>
          <w:szCs w:val="32"/>
          <w:lang w:bidi="fa-IR"/>
        </w:rPr>
        <w:t>(1,2), (2,2), (</w:t>
      </w:r>
      <w:r w:rsidR="00515384">
        <w:rPr>
          <w:sz w:val="32"/>
          <w:szCs w:val="32"/>
          <w:lang w:bidi="fa-IR"/>
        </w:rPr>
        <w:t>2,1)</w:t>
      </w:r>
      <w:r w:rsidR="00515384">
        <w:rPr>
          <w:rFonts w:hint="cs"/>
          <w:sz w:val="32"/>
          <w:szCs w:val="32"/>
          <w:rtl/>
          <w:lang w:bidi="fa-IR"/>
        </w:rPr>
        <w:t xml:space="preserve"> دخیل است و ما 3بار یک چیز را حساب میکنیم و این خوب نیست</w:t>
      </w:r>
      <w:r>
        <w:rPr>
          <w:rFonts w:hint="cs"/>
          <w:sz w:val="32"/>
          <w:szCs w:val="32"/>
          <w:rtl/>
          <w:lang w:bidi="fa-IR"/>
        </w:rPr>
        <w:t>:</w:t>
      </w:r>
    </w:p>
    <w:tbl>
      <w:tblPr>
        <w:bidiVisual/>
        <w:tblW w:w="1863" w:type="dxa"/>
        <w:tblInd w:w="82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1"/>
        <w:gridCol w:w="621"/>
        <w:gridCol w:w="621"/>
      </w:tblGrid>
      <w:tr w:rsidR="006C6527" w14:paraId="5734ED8E" w14:textId="77777777" w:rsidTr="00515384">
        <w:tblPrEx>
          <w:tblCellMar>
            <w:top w:w="0" w:type="dxa"/>
            <w:bottom w:w="0" w:type="dxa"/>
          </w:tblCellMar>
        </w:tblPrEx>
        <w:trPr>
          <w:trHeight w:val="360"/>
        </w:trPr>
        <w:tc>
          <w:tcPr>
            <w:tcW w:w="788" w:type="dxa"/>
          </w:tcPr>
          <w:p w14:paraId="313A037D" w14:textId="66CBDD2F" w:rsidR="006C6527" w:rsidRDefault="006C6527" w:rsidP="006C6527">
            <w:pPr>
              <w:bidi/>
              <w:rPr>
                <w:sz w:val="32"/>
                <w:szCs w:val="32"/>
                <w:rtl/>
                <w:lang w:bidi="fa-IR"/>
              </w:rPr>
            </w:pPr>
            <w:r>
              <w:rPr>
                <w:sz w:val="32"/>
                <w:szCs w:val="32"/>
                <w:lang w:bidi="fa-IR"/>
              </w:rPr>
              <w:t>0,2</w:t>
            </w:r>
          </w:p>
        </w:tc>
        <w:tc>
          <w:tcPr>
            <w:tcW w:w="454" w:type="dxa"/>
          </w:tcPr>
          <w:p w14:paraId="19A4ACC7" w14:textId="49162021" w:rsidR="006C6527" w:rsidRDefault="006C6527" w:rsidP="006C6527">
            <w:pPr>
              <w:bidi/>
              <w:rPr>
                <w:sz w:val="32"/>
                <w:szCs w:val="32"/>
                <w:rtl/>
                <w:lang w:bidi="fa-IR"/>
              </w:rPr>
            </w:pPr>
            <w:r>
              <w:rPr>
                <w:sz w:val="32"/>
                <w:szCs w:val="32"/>
                <w:lang w:bidi="fa-IR"/>
              </w:rPr>
              <w:t>0,1</w:t>
            </w:r>
          </w:p>
        </w:tc>
        <w:tc>
          <w:tcPr>
            <w:tcW w:w="621" w:type="dxa"/>
          </w:tcPr>
          <w:p w14:paraId="03EF4548" w14:textId="3307C91E" w:rsidR="006C6527" w:rsidRDefault="006C6527" w:rsidP="006C6527">
            <w:pPr>
              <w:bidi/>
              <w:rPr>
                <w:sz w:val="32"/>
                <w:szCs w:val="32"/>
                <w:lang w:bidi="fa-IR"/>
              </w:rPr>
            </w:pPr>
            <w:r>
              <w:rPr>
                <w:sz w:val="32"/>
                <w:szCs w:val="32"/>
                <w:lang w:bidi="fa-IR"/>
              </w:rPr>
              <w:t>0,0</w:t>
            </w:r>
          </w:p>
        </w:tc>
      </w:tr>
      <w:tr w:rsidR="006C6527" w14:paraId="19BAC9DE" w14:textId="77777777" w:rsidTr="00515384">
        <w:tblPrEx>
          <w:tblCellMar>
            <w:top w:w="0" w:type="dxa"/>
            <w:bottom w:w="0" w:type="dxa"/>
          </w:tblCellMar>
        </w:tblPrEx>
        <w:trPr>
          <w:trHeight w:val="360"/>
        </w:trPr>
        <w:tc>
          <w:tcPr>
            <w:tcW w:w="788" w:type="dxa"/>
          </w:tcPr>
          <w:p w14:paraId="4284CE4E" w14:textId="55444FA1" w:rsidR="006C6527" w:rsidRDefault="006C6527" w:rsidP="006C6527">
            <w:pPr>
              <w:bidi/>
              <w:rPr>
                <w:sz w:val="32"/>
                <w:szCs w:val="32"/>
                <w:rtl/>
                <w:lang w:bidi="fa-IR"/>
              </w:rPr>
            </w:pPr>
            <w:r>
              <w:rPr>
                <w:sz w:val="32"/>
                <w:szCs w:val="32"/>
                <w:lang w:bidi="fa-IR"/>
              </w:rPr>
              <w:t>1,2</w:t>
            </w:r>
          </w:p>
        </w:tc>
        <w:tc>
          <w:tcPr>
            <w:tcW w:w="454" w:type="dxa"/>
          </w:tcPr>
          <w:p w14:paraId="7BEB6F28" w14:textId="4B2DF28D" w:rsidR="006C6527" w:rsidRDefault="006C6527" w:rsidP="006C6527">
            <w:pPr>
              <w:bidi/>
              <w:rPr>
                <w:sz w:val="32"/>
                <w:szCs w:val="32"/>
                <w:rtl/>
                <w:lang w:bidi="fa-IR"/>
              </w:rPr>
            </w:pPr>
            <w:r>
              <w:rPr>
                <w:sz w:val="32"/>
                <w:szCs w:val="32"/>
                <w:lang w:bidi="fa-IR"/>
              </w:rPr>
              <w:t>1,1</w:t>
            </w:r>
          </w:p>
        </w:tc>
        <w:tc>
          <w:tcPr>
            <w:tcW w:w="621" w:type="dxa"/>
          </w:tcPr>
          <w:p w14:paraId="75CB77AB" w14:textId="6C0A9561" w:rsidR="006C6527" w:rsidRDefault="00515384" w:rsidP="006C6527">
            <w:pPr>
              <w:bidi/>
              <w:rPr>
                <w:sz w:val="32"/>
                <w:szCs w:val="32"/>
                <w:rtl/>
                <w:lang w:bidi="fa-IR"/>
              </w:rPr>
            </w:pPr>
            <w:r>
              <w:rPr>
                <w:sz w:val="32"/>
                <w:szCs w:val="32"/>
                <w:lang w:bidi="fa-IR"/>
              </w:rPr>
              <w:t>1,0</w:t>
            </w:r>
          </w:p>
        </w:tc>
      </w:tr>
      <w:tr w:rsidR="006C6527" w14:paraId="61536742" w14:textId="77777777" w:rsidTr="00515384">
        <w:tblPrEx>
          <w:tblCellMar>
            <w:top w:w="0" w:type="dxa"/>
            <w:bottom w:w="0" w:type="dxa"/>
          </w:tblCellMar>
        </w:tblPrEx>
        <w:trPr>
          <w:trHeight w:val="360"/>
        </w:trPr>
        <w:tc>
          <w:tcPr>
            <w:tcW w:w="788" w:type="dxa"/>
          </w:tcPr>
          <w:p w14:paraId="7C09EE93" w14:textId="01D11778" w:rsidR="006C6527" w:rsidRDefault="006C6527" w:rsidP="006C6527">
            <w:pPr>
              <w:bidi/>
              <w:rPr>
                <w:sz w:val="32"/>
                <w:szCs w:val="32"/>
                <w:rtl/>
                <w:lang w:bidi="fa-IR"/>
              </w:rPr>
            </w:pPr>
            <w:r>
              <w:rPr>
                <w:sz w:val="32"/>
                <w:szCs w:val="32"/>
                <w:lang w:bidi="fa-IR"/>
              </w:rPr>
              <w:t>2,2</w:t>
            </w:r>
          </w:p>
        </w:tc>
        <w:tc>
          <w:tcPr>
            <w:tcW w:w="454" w:type="dxa"/>
          </w:tcPr>
          <w:p w14:paraId="24126508" w14:textId="022AEA71" w:rsidR="006C6527" w:rsidRDefault="00515384" w:rsidP="006C6527">
            <w:pPr>
              <w:bidi/>
              <w:rPr>
                <w:sz w:val="32"/>
                <w:szCs w:val="32"/>
                <w:rtl/>
                <w:lang w:bidi="fa-IR"/>
              </w:rPr>
            </w:pPr>
            <w:r>
              <w:rPr>
                <w:sz w:val="32"/>
                <w:szCs w:val="32"/>
                <w:lang w:bidi="fa-IR"/>
              </w:rPr>
              <w:t>2,1</w:t>
            </w:r>
          </w:p>
        </w:tc>
        <w:tc>
          <w:tcPr>
            <w:tcW w:w="621" w:type="dxa"/>
          </w:tcPr>
          <w:p w14:paraId="2DDF0F1C" w14:textId="4169B465" w:rsidR="006C6527" w:rsidRDefault="00515384" w:rsidP="006C6527">
            <w:pPr>
              <w:bidi/>
              <w:rPr>
                <w:sz w:val="32"/>
                <w:szCs w:val="32"/>
                <w:rtl/>
                <w:lang w:bidi="fa-IR"/>
              </w:rPr>
            </w:pPr>
            <w:r>
              <w:rPr>
                <w:sz w:val="32"/>
                <w:szCs w:val="32"/>
                <w:lang w:bidi="fa-IR"/>
              </w:rPr>
              <w:t>2,0</w:t>
            </w:r>
          </w:p>
        </w:tc>
      </w:tr>
    </w:tbl>
    <w:p w14:paraId="1D3CFD70" w14:textId="77777777" w:rsidR="006C6527" w:rsidRDefault="006C6527" w:rsidP="006C6527">
      <w:pPr>
        <w:bidi/>
        <w:rPr>
          <w:sz w:val="32"/>
          <w:szCs w:val="32"/>
          <w:rtl/>
          <w:lang w:bidi="fa-IR"/>
        </w:rPr>
      </w:pPr>
    </w:p>
    <w:p w14:paraId="6288177C" w14:textId="7DA891CA" w:rsidR="006C6527" w:rsidRDefault="00515384" w:rsidP="00BE5159">
      <w:pPr>
        <w:pStyle w:val="ListParagraph"/>
        <w:numPr>
          <w:ilvl w:val="0"/>
          <w:numId w:val="1"/>
        </w:numPr>
        <w:bidi/>
        <w:rPr>
          <w:sz w:val="32"/>
          <w:szCs w:val="32"/>
          <w:lang w:bidi="fa-IR"/>
        </w:rPr>
      </w:pPr>
      <w:r w:rsidRPr="00BE5159">
        <w:rPr>
          <w:rFonts w:hint="cs"/>
          <w:sz w:val="32"/>
          <w:szCs w:val="32"/>
          <w:rtl/>
          <w:lang w:bidi="fa-IR"/>
        </w:rPr>
        <w:t xml:space="preserve">راه حلی که میتوان داد یکی این است که تابع بازگشتی را نگه داریم و با متد </w:t>
      </w:r>
      <w:proofErr w:type="spellStart"/>
      <w:r w:rsidR="00851D76" w:rsidRPr="00BE5159">
        <w:rPr>
          <w:sz w:val="32"/>
          <w:szCs w:val="32"/>
          <w:lang w:bidi="fa-IR"/>
        </w:rPr>
        <w:t>memoizat</w:t>
      </w:r>
      <w:r w:rsidR="00BE5159">
        <w:rPr>
          <w:sz w:val="32"/>
          <w:szCs w:val="32"/>
          <w:lang w:bidi="fa-IR"/>
        </w:rPr>
        <w:t>at</w:t>
      </w:r>
      <w:r w:rsidR="00851D76" w:rsidRPr="00BE5159">
        <w:rPr>
          <w:sz w:val="32"/>
          <w:szCs w:val="32"/>
          <w:lang w:bidi="fa-IR"/>
        </w:rPr>
        <w:t>ion</w:t>
      </w:r>
      <w:proofErr w:type="spellEnd"/>
      <w:r w:rsidR="00851D76" w:rsidRPr="00BE5159">
        <w:rPr>
          <w:sz w:val="32"/>
          <w:szCs w:val="32"/>
          <w:lang w:bidi="fa-IR"/>
        </w:rPr>
        <w:t xml:space="preserve"> </w:t>
      </w:r>
      <w:r w:rsidR="00851D76" w:rsidRPr="00BE5159">
        <w:rPr>
          <w:rFonts w:hint="cs"/>
          <w:sz w:val="32"/>
          <w:szCs w:val="32"/>
          <w:rtl/>
          <w:lang w:bidi="fa-IR"/>
        </w:rPr>
        <w:t xml:space="preserve"> کاست ها را در آرایه 2بعدی ای نگه داریم و هر دفعه چک کنیم اگر برای خانه ای کاست حساب شده دوباره آنرا حساب نکنیم.</w:t>
      </w:r>
    </w:p>
    <w:p w14:paraId="351AD8F4" w14:textId="77777777" w:rsidR="00BE5159" w:rsidRPr="00BE5159" w:rsidRDefault="00BE5159" w:rsidP="00BE5159">
      <w:pPr>
        <w:pStyle w:val="ListParagraph"/>
        <w:bidi/>
        <w:rPr>
          <w:sz w:val="32"/>
          <w:szCs w:val="32"/>
          <w:rtl/>
          <w:lang w:bidi="fa-IR"/>
        </w:rPr>
      </w:pPr>
    </w:p>
    <w:p w14:paraId="79EA601A" w14:textId="06AE8C29" w:rsidR="00851D76" w:rsidRPr="00BE5159" w:rsidRDefault="00851D76" w:rsidP="00BE5159">
      <w:pPr>
        <w:pStyle w:val="ListParagraph"/>
        <w:numPr>
          <w:ilvl w:val="0"/>
          <w:numId w:val="1"/>
        </w:numPr>
        <w:bidi/>
        <w:rPr>
          <w:sz w:val="32"/>
          <w:szCs w:val="32"/>
          <w:rtl/>
          <w:lang w:bidi="fa-IR"/>
        </w:rPr>
      </w:pPr>
      <w:r w:rsidRPr="00BE5159">
        <w:rPr>
          <w:rFonts w:hint="cs"/>
          <w:sz w:val="32"/>
          <w:szCs w:val="32"/>
          <w:rtl/>
          <w:lang w:bidi="fa-IR"/>
        </w:rPr>
        <w:t>راه حل دیگری که وجود دارد این است که کاست ردیف بالا و ستون سمت چپ را جدا حساب کنیم اول. چون که در ردیف اول هر خانه تنها به کاست خانه سمت چپش وابسطه است، در ستون اول هم تنها به بالایی اش وابسطه است.</w:t>
      </w:r>
    </w:p>
    <w:p w14:paraId="605742C9" w14:textId="139F5B7C" w:rsidR="00851D76" w:rsidRDefault="00851D76" w:rsidP="00851D76">
      <w:pPr>
        <w:bidi/>
        <w:jc w:val="right"/>
        <w:rPr>
          <w:sz w:val="32"/>
          <w:szCs w:val="32"/>
          <w:rtl/>
          <w:lang w:bidi="fa-IR"/>
        </w:rPr>
      </w:pPr>
      <w:r>
        <w:rPr>
          <w:rFonts w:cs="Arial"/>
          <w:noProof/>
          <w:sz w:val="32"/>
          <w:szCs w:val="32"/>
          <w:rtl/>
          <w:lang w:val="fa-IR" w:bidi="fa-IR"/>
        </w:rPr>
        <mc:AlternateContent>
          <mc:Choice Requires="wps">
            <w:drawing>
              <wp:anchor distT="0" distB="0" distL="114300" distR="114300" simplePos="0" relativeHeight="251659264" behindDoc="0" locked="0" layoutInCell="1" allowOverlap="1" wp14:anchorId="4161647D" wp14:editId="2C3F49AF">
                <wp:simplePos x="0" y="0"/>
                <wp:positionH relativeFrom="column">
                  <wp:posOffset>91440</wp:posOffset>
                </wp:positionH>
                <wp:positionV relativeFrom="paragraph">
                  <wp:posOffset>50800</wp:posOffset>
                </wp:positionV>
                <wp:extent cx="2419677" cy="1609895"/>
                <wp:effectExtent l="38100" t="38100" r="19050" b="28575"/>
                <wp:wrapNone/>
                <wp:docPr id="3" name="Freeform: Shape 3"/>
                <wp:cNvGraphicFramePr/>
                <a:graphic xmlns:a="http://schemas.openxmlformats.org/drawingml/2006/main">
                  <a:graphicData uri="http://schemas.microsoft.com/office/word/2010/wordprocessingShape">
                    <wps:wsp>
                      <wps:cNvSpPr/>
                      <wps:spPr>
                        <a:xfrm>
                          <a:off x="0" y="0"/>
                          <a:ext cx="2419677" cy="1609895"/>
                        </a:xfrm>
                        <a:custGeom>
                          <a:avLst/>
                          <a:gdLst>
                            <a:gd name="connsiteX0" fmla="*/ 142240 w 2419677"/>
                            <a:gd name="connsiteY0" fmla="*/ 30480 h 1609895"/>
                            <a:gd name="connsiteX1" fmla="*/ 878840 w 2419677"/>
                            <a:gd name="connsiteY1" fmla="*/ 25400 h 1609895"/>
                            <a:gd name="connsiteX2" fmla="*/ 2316480 w 2419677"/>
                            <a:gd name="connsiteY2" fmla="*/ 0 h 1609895"/>
                            <a:gd name="connsiteX3" fmla="*/ 2346960 w 2419677"/>
                            <a:gd name="connsiteY3" fmla="*/ 5080 h 1609895"/>
                            <a:gd name="connsiteX4" fmla="*/ 2402840 w 2419677"/>
                            <a:gd name="connsiteY4" fmla="*/ 30480 h 1609895"/>
                            <a:gd name="connsiteX5" fmla="*/ 2418080 w 2419677"/>
                            <a:gd name="connsiteY5" fmla="*/ 66040 h 1609895"/>
                            <a:gd name="connsiteX6" fmla="*/ 2413000 w 2419677"/>
                            <a:gd name="connsiteY6" fmla="*/ 299720 h 1609895"/>
                            <a:gd name="connsiteX7" fmla="*/ 2352040 w 2419677"/>
                            <a:gd name="connsiteY7" fmla="*/ 325120 h 1609895"/>
                            <a:gd name="connsiteX8" fmla="*/ 2321560 w 2419677"/>
                            <a:gd name="connsiteY8" fmla="*/ 345440 h 1609895"/>
                            <a:gd name="connsiteX9" fmla="*/ 2291080 w 2419677"/>
                            <a:gd name="connsiteY9" fmla="*/ 350520 h 1609895"/>
                            <a:gd name="connsiteX10" fmla="*/ 2113280 w 2419677"/>
                            <a:gd name="connsiteY10" fmla="*/ 360680 h 1609895"/>
                            <a:gd name="connsiteX11" fmla="*/ 2011680 w 2419677"/>
                            <a:gd name="connsiteY11" fmla="*/ 365760 h 1609895"/>
                            <a:gd name="connsiteX12" fmla="*/ 1696720 w 2419677"/>
                            <a:gd name="connsiteY12" fmla="*/ 340360 h 1609895"/>
                            <a:gd name="connsiteX13" fmla="*/ 1656080 w 2419677"/>
                            <a:gd name="connsiteY13" fmla="*/ 335280 h 1609895"/>
                            <a:gd name="connsiteX14" fmla="*/ 1539240 w 2419677"/>
                            <a:gd name="connsiteY14" fmla="*/ 330200 h 1609895"/>
                            <a:gd name="connsiteX15" fmla="*/ 1214120 w 2419677"/>
                            <a:gd name="connsiteY15" fmla="*/ 325120 h 1609895"/>
                            <a:gd name="connsiteX16" fmla="*/ 909320 w 2419677"/>
                            <a:gd name="connsiteY16" fmla="*/ 330200 h 1609895"/>
                            <a:gd name="connsiteX17" fmla="*/ 787400 w 2419677"/>
                            <a:gd name="connsiteY17" fmla="*/ 340360 h 1609895"/>
                            <a:gd name="connsiteX18" fmla="*/ 518160 w 2419677"/>
                            <a:gd name="connsiteY18" fmla="*/ 345440 h 1609895"/>
                            <a:gd name="connsiteX19" fmla="*/ 508000 w 2419677"/>
                            <a:gd name="connsiteY19" fmla="*/ 441960 h 1609895"/>
                            <a:gd name="connsiteX20" fmla="*/ 502920 w 2419677"/>
                            <a:gd name="connsiteY20" fmla="*/ 482600 h 1609895"/>
                            <a:gd name="connsiteX21" fmla="*/ 492760 w 2419677"/>
                            <a:gd name="connsiteY21" fmla="*/ 502920 h 1609895"/>
                            <a:gd name="connsiteX22" fmla="*/ 497840 w 2419677"/>
                            <a:gd name="connsiteY22" fmla="*/ 782320 h 1609895"/>
                            <a:gd name="connsiteX23" fmla="*/ 502920 w 2419677"/>
                            <a:gd name="connsiteY23" fmla="*/ 812800 h 1609895"/>
                            <a:gd name="connsiteX24" fmla="*/ 508000 w 2419677"/>
                            <a:gd name="connsiteY24" fmla="*/ 853440 h 1609895"/>
                            <a:gd name="connsiteX25" fmla="*/ 513080 w 2419677"/>
                            <a:gd name="connsiteY25" fmla="*/ 1412240 h 1609895"/>
                            <a:gd name="connsiteX26" fmla="*/ 518160 w 2419677"/>
                            <a:gd name="connsiteY26" fmla="*/ 1432560 h 1609895"/>
                            <a:gd name="connsiteX27" fmla="*/ 528320 w 2419677"/>
                            <a:gd name="connsiteY27" fmla="*/ 1493520 h 1609895"/>
                            <a:gd name="connsiteX28" fmla="*/ 523240 w 2419677"/>
                            <a:gd name="connsiteY28" fmla="*/ 1539240 h 1609895"/>
                            <a:gd name="connsiteX29" fmla="*/ 518160 w 2419677"/>
                            <a:gd name="connsiteY29" fmla="*/ 1564640 h 1609895"/>
                            <a:gd name="connsiteX30" fmla="*/ 497840 w 2419677"/>
                            <a:gd name="connsiteY30" fmla="*/ 1569720 h 1609895"/>
                            <a:gd name="connsiteX31" fmla="*/ 45720 w 2419677"/>
                            <a:gd name="connsiteY31" fmla="*/ 1529080 h 1609895"/>
                            <a:gd name="connsiteX32" fmla="*/ 15240 w 2419677"/>
                            <a:gd name="connsiteY32" fmla="*/ 1412240 h 1609895"/>
                            <a:gd name="connsiteX33" fmla="*/ 0 w 2419677"/>
                            <a:gd name="connsiteY33" fmla="*/ 1381760 h 1609895"/>
                            <a:gd name="connsiteX34" fmla="*/ 5080 w 2419677"/>
                            <a:gd name="connsiteY34" fmla="*/ 1264920 h 1609895"/>
                            <a:gd name="connsiteX35" fmla="*/ 15240 w 2419677"/>
                            <a:gd name="connsiteY35" fmla="*/ 1234440 h 1609895"/>
                            <a:gd name="connsiteX36" fmla="*/ 20320 w 2419677"/>
                            <a:gd name="connsiteY36" fmla="*/ 1214120 h 1609895"/>
                            <a:gd name="connsiteX37" fmla="*/ 25400 w 2419677"/>
                            <a:gd name="connsiteY37" fmla="*/ 1143000 h 1609895"/>
                            <a:gd name="connsiteX38" fmla="*/ 30480 w 2419677"/>
                            <a:gd name="connsiteY38" fmla="*/ 1097280 h 1609895"/>
                            <a:gd name="connsiteX39" fmla="*/ 35560 w 2419677"/>
                            <a:gd name="connsiteY39" fmla="*/ 1005840 h 1609895"/>
                            <a:gd name="connsiteX40" fmla="*/ 45720 w 2419677"/>
                            <a:gd name="connsiteY40" fmla="*/ 701040 h 1609895"/>
                            <a:gd name="connsiteX41" fmla="*/ 50800 w 2419677"/>
                            <a:gd name="connsiteY41" fmla="*/ 665480 h 1609895"/>
                            <a:gd name="connsiteX42" fmla="*/ 55880 w 2419677"/>
                            <a:gd name="connsiteY42" fmla="*/ 558800 h 1609895"/>
                            <a:gd name="connsiteX43" fmla="*/ 66040 w 2419677"/>
                            <a:gd name="connsiteY43" fmla="*/ 502920 h 1609895"/>
                            <a:gd name="connsiteX44" fmla="*/ 81280 w 2419677"/>
                            <a:gd name="connsiteY44" fmla="*/ 345440 h 1609895"/>
                            <a:gd name="connsiteX45" fmla="*/ 86360 w 2419677"/>
                            <a:gd name="connsiteY45" fmla="*/ 314960 h 1609895"/>
                            <a:gd name="connsiteX46" fmla="*/ 96520 w 2419677"/>
                            <a:gd name="connsiteY46" fmla="*/ 284480 h 1609895"/>
                            <a:gd name="connsiteX47" fmla="*/ 111760 w 2419677"/>
                            <a:gd name="connsiteY47" fmla="*/ 233680 h 1609895"/>
                            <a:gd name="connsiteX48" fmla="*/ 116840 w 2419677"/>
                            <a:gd name="connsiteY48" fmla="*/ 193040 h 1609895"/>
                            <a:gd name="connsiteX49" fmla="*/ 121920 w 2419677"/>
                            <a:gd name="connsiteY49" fmla="*/ 162560 h 1609895"/>
                            <a:gd name="connsiteX50" fmla="*/ 127000 w 2419677"/>
                            <a:gd name="connsiteY50" fmla="*/ 81280 h 1609895"/>
                            <a:gd name="connsiteX51" fmla="*/ 142240 w 2419677"/>
                            <a:gd name="connsiteY51" fmla="*/ 30480 h 16098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Lst>
                          <a:rect l="l" t="t" r="r" b="b"/>
                          <a:pathLst>
                            <a:path w="2419677" h="1609895">
                              <a:moveTo>
                                <a:pt x="142240" y="30480"/>
                              </a:moveTo>
                              <a:cubicBezTo>
                                <a:pt x="267547" y="21167"/>
                                <a:pt x="633304" y="26672"/>
                                <a:pt x="878840" y="25400"/>
                              </a:cubicBezTo>
                              <a:cubicBezTo>
                                <a:pt x="1353412" y="22941"/>
                                <a:pt x="1840756" y="59466"/>
                                <a:pt x="2316480" y="0"/>
                              </a:cubicBezTo>
                              <a:cubicBezTo>
                                <a:pt x="2326640" y="1693"/>
                                <a:pt x="2337115" y="2051"/>
                                <a:pt x="2346960" y="5080"/>
                              </a:cubicBezTo>
                              <a:cubicBezTo>
                                <a:pt x="2362753" y="9939"/>
                                <a:pt x="2386680" y="22400"/>
                                <a:pt x="2402840" y="30480"/>
                              </a:cubicBezTo>
                              <a:cubicBezTo>
                                <a:pt x="2411136" y="42923"/>
                                <a:pt x="2418080" y="49638"/>
                                <a:pt x="2418080" y="66040"/>
                              </a:cubicBezTo>
                              <a:cubicBezTo>
                                <a:pt x="2418080" y="143952"/>
                                <a:pt x="2424018" y="222591"/>
                                <a:pt x="2413000" y="299720"/>
                              </a:cubicBezTo>
                              <a:cubicBezTo>
                                <a:pt x="2411878" y="307574"/>
                                <a:pt x="2356586" y="322847"/>
                                <a:pt x="2352040" y="325120"/>
                              </a:cubicBezTo>
                              <a:cubicBezTo>
                                <a:pt x="2341118" y="330581"/>
                                <a:pt x="2332832" y="340744"/>
                                <a:pt x="2321560" y="345440"/>
                              </a:cubicBezTo>
                              <a:cubicBezTo>
                                <a:pt x="2312052" y="349402"/>
                                <a:pt x="2301277" y="349063"/>
                                <a:pt x="2291080" y="350520"/>
                              </a:cubicBezTo>
                              <a:cubicBezTo>
                                <a:pt x="2217885" y="360976"/>
                                <a:pt x="2221044" y="356094"/>
                                <a:pt x="2113280" y="360680"/>
                              </a:cubicBezTo>
                              <a:lnTo>
                                <a:pt x="2011680" y="365760"/>
                              </a:lnTo>
                              <a:cubicBezTo>
                                <a:pt x="1906693" y="357293"/>
                                <a:pt x="1801234" y="353424"/>
                                <a:pt x="1696720" y="340360"/>
                              </a:cubicBezTo>
                              <a:cubicBezTo>
                                <a:pt x="1683173" y="338667"/>
                                <a:pt x="1669704" y="336159"/>
                                <a:pt x="1656080" y="335280"/>
                              </a:cubicBezTo>
                              <a:cubicBezTo>
                                <a:pt x="1617177" y="332770"/>
                                <a:pt x="1578187" y="331893"/>
                                <a:pt x="1539240" y="330200"/>
                              </a:cubicBezTo>
                              <a:cubicBezTo>
                                <a:pt x="1394689" y="303918"/>
                                <a:pt x="1503977" y="319990"/>
                                <a:pt x="1214120" y="325120"/>
                              </a:cubicBezTo>
                              <a:lnTo>
                                <a:pt x="909320" y="330200"/>
                              </a:lnTo>
                              <a:cubicBezTo>
                                <a:pt x="863432" y="335299"/>
                                <a:pt x="837176" y="338896"/>
                                <a:pt x="787400" y="340360"/>
                              </a:cubicBezTo>
                              <a:cubicBezTo>
                                <a:pt x="697676" y="342999"/>
                                <a:pt x="607907" y="343747"/>
                                <a:pt x="518160" y="345440"/>
                              </a:cubicBezTo>
                              <a:cubicBezTo>
                                <a:pt x="514773" y="377613"/>
                                <a:pt x="511573" y="409807"/>
                                <a:pt x="508000" y="441960"/>
                              </a:cubicBezTo>
                              <a:cubicBezTo>
                                <a:pt x="506492" y="455529"/>
                                <a:pt x="506231" y="469356"/>
                                <a:pt x="502920" y="482600"/>
                              </a:cubicBezTo>
                              <a:cubicBezTo>
                                <a:pt x="501083" y="489947"/>
                                <a:pt x="496147" y="496147"/>
                                <a:pt x="492760" y="502920"/>
                              </a:cubicBezTo>
                              <a:cubicBezTo>
                                <a:pt x="480586" y="624656"/>
                                <a:pt x="484701" y="558954"/>
                                <a:pt x="497840" y="782320"/>
                              </a:cubicBezTo>
                              <a:cubicBezTo>
                                <a:pt x="498445" y="792602"/>
                                <a:pt x="501463" y="802603"/>
                                <a:pt x="502920" y="812800"/>
                              </a:cubicBezTo>
                              <a:cubicBezTo>
                                <a:pt x="504851" y="826315"/>
                                <a:pt x="506307" y="839893"/>
                                <a:pt x="508000" y="853440"/>
                              </a:cubicBezTo>
                              <a:cubicBezTo>
                                <a:pt x="509693" y="1039707"/>
                                <a:pt x="509813" y="1225994"/>
                                <a:pt x="513080" y="1412240"/>
                              </a:cubicBezTo>
                              <a:cubicBezTo>
                                <a:pt x="513202" y="1419221"/>
                                <a:pt x="516911" y="1425691"/>
                                <a:pt x="518160" y="1432560"/>
                              </a:cubicBezTo>
                              <a:cubicBezTo>
                                <a:pt x="543364" y="1571184"/>
                                <a:pt x="507260" y="1388222"/>
                                <a:pt x="528320" y="1493520"/>
                              </a:cubicBezTo>
                              <a:cubicBezTo>
                                <a:pt x="526627" y="1508760"/>
                                <a:pt x="525409" y="1524060"/>
                                <a:pt x="523240" y="1539240"/>
                              </a:cubicBezTo>
                              <a:cubicBezTo>
                                <a:pt x="522019" y="1547788"/>
                                <a:pt x="523688" y="1558007"/>
                                <a:pt x="518160" y="1564640"/>
                              </a:cubicBezTo>
                              <a:cubicBezTo>
                                <a:pt x="513690" y="1570004"/>
                                <a:pt x="504613" y="1568027"/>
                                <a:pt x="497840" y="1569720"/>
                              </a:cubicBezTo>
                              <a:cubicBezTo>
                                <a:pt x="49604" y="1559296"/>
                                <a:pt x="126104" y="1689848"/>
                                <a:pt x="45720" y="1529080"/>
                              </a:cubicBezTo>
                              <a:cubicBezTo>
                                <a:pt x="35092" y="1479483"/>
                                <a:pt x="32861" y="1456292"/>
                                <a:pt x="15240" y="1412240"/>
                              </a:cubicBezTo>
                              <a:cubicBezTo>
                                <a:pt x="11021" y="1401693"/>
                                <a:pt x="5080" y="1391920"/>
                                <a:pt x="0" y="1381760"/>
                              </a:cubicBezTo>
                              <a:cubicBezTo>
                                <a:pt x="1693" y="1342813"/>
                                <a:pt x="1069" y="1303697"/>
                                <a:pt x="5080" y="1264920"/>
                              </a:cubicBezTo>
                              <a:cubicBezTo>
                                <a:pt x="6182" y="1254267"/>
                                <a:pt x="12643" y="1244830"/>
                                <a:pt x="15240" y="1234440"/>
                              </a:cubicBezTo>
                              <a:lnTo>
                                <a:pt x="20320" y="1214120"/>
                              </a:lnTo>
                              <a:cubicBezTo>
                                <a:pt x="22013" y="1190413"/>
                                <a:pt x="23341" y="1166678"/>
                                <a:pt x="25400" y="1143000"/>
                              </a:cubicBezTo>
                              <a:cubicBezTo>
                                <a:pt x="26728" y="1127724"/>
                                <a:pt x="29347" y="1112572"/>
                                <a:pt x="30480" y="1097280"/>
                              </a:cubicBezTo>
                              <a:cubicBezTo>
                                <a:pt x="32735" y="1066836"/>
                                <a:pt x="33867" y="1036320"/>
                                <a:pt x="35560" y="1005840"/>
                              </a:cubicBezTo>
                              <a:cubicBezTo>
                                <a:pt x="37559" y="917900"/>
                                <a:pt x="37338" y="797430"/>
                                <a:pt x="45720" y="701040"/>
                              </a:cubicBezTo>
                              <a:cubicBezTo>
                                <a:pt x="46757" y="689111"/>
                                <a:pt x="49107" y="677333"/>
                                <a:pt x="50800" y="665480"/>
                              </a:cubicBezTo>
                              <a:cubicBezTo>
                                <a:pt x="52493" y="629920"/>
                                <a:pt x="52557" y="594245"/>
                                <a:pt x="55880" y="558800"/>
                              </a:cubicBezTo>
                              <a:cubicBezTo>
                                <a:pt x="57647" y="539951"/>
                                <a:pt x="63828" y="521722"/>
                                <a:pt x="66040" y="502920"/>
                              </a:cubicBezTo>
                              <a:cubicBezTo>
                                <a:pt x="81113" y="374798"/>
                                <a:pt x="70048" y="424062"/>
                                <a:pt x="81280" y="345440"/>
                              </a:cubicBezTo>
                              <a:cubicBezTo>
                                <a:pt x="82737" y="335243"/>
                                <a:pt x="83862" y="324953"/>
                                <a:pt x="86360" y="314960"/>
                              </a:cubicBezTo>
                              <a:cubicBezTo>
                                <a:pt x="88957" y="304570"/>
                                <a:pt x="93923" y="294870"/>
                                <a:pt x="96520" y="284480"/>
                              </a:cubicBezTo>
                              <a:cubicBezTo>
                                <a:pt x="104197" y="253770"/>
                                <a:pt x="99392" y="270784"/>
                                <a:pt x="111760" y="233680"/>
                              </a:cubicBezTo>
                              <a:cubicBezTo>
                                <a:pt x="113453" y="220133"/>
                                <a:pt x="114909" y="206555"/>
                                <a:pt x="116840" y="193040"/>
                              </a:cubicBezTo>
                              <a:cubicBezTo>
                                <a:pt x="118297" y="182843"/>
                                <a:pt x="120987" y="172818"/>
                                <a:pt x="121920" y="162560"/>
                              </a:cubicBezTo>
                              <a:cubicBezTo>
                                <a:pt x="124378" y="135525"/>
                                <a:pt x="124542" y="108315"/>
                                <a:pt x="127000" y="81280"/>
                              </a:cubicBezTo>
                              <a:cubicBezTo>
                                <a:pt x="127933" y="71022"/>
                                <a:pt x="16933" y="39793"/>
                                <a:pt x="142240" y="30480"/>
                              </a:cubicBezTo>
                              <a:close/>
                            </a:path>
                          </a:pathLst>
                        </a:custGeom>
                        <a:noFill/>
                        <a:ln w="28575">
                          <a:solidFill>
                            <a:schemeClr val="accent2">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7AD0DD" id="Freeform: Shape 3" o:spid="_x0000_s1026" style="position:absolute;margin-left:7.2pt;margin-top:4pt;width:190.55pt;height:126.7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2419677,1609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" path="m142240,30480c267547,21167,633304,26672,878840,25400,1353412,22941,1840756,59466,2316480,v10160,1693,20635,2051,30480,5080c2362753,9939,2386680,22400,2402840,30480v8296,12443,15240,19158,15240,35560c2418080,143952,2424018,222591,2413000,299720v-1122,7854,-56414,23127,-60960,25400c2341118,330581,2332832,340744,2321560,345440v-9508,3962,-20283,3623,-30480,5080c2217885,360976,2221044,356094,2113280,360680r-101600,5080c1906693,357293,1801234,353424,1696720,340360v-13547,-1693,-27016,-4201,-40640,-5080c1617177,332770,1578187,331893,1539240,330200v-144551,-26282,-35263,-10210,-325120,-5080l909320,330200v-45888,5099,-72144,8696,-121920,10160c697676,342999,607907,343747,518160,345440v-3387,32173,-6587,64367,-10160,96520c506492,455529,506231,469356,502920,482600v-1837,7347,-6773,13547,-10160,20320c480586,624656,484701,558954,497840,782320v605,10282,3623,20283,5080,30480c504851,826315,506307,839893,508000,853440v1693,186267,1813,372554,5080,558800c513202,1419221,516911,1425691,518160,1432560v25204,138624,-10900,-44338,10160,60960c526627,1508760,525409,1524060,523240,1539240v-1221,8548,448,18767,-5080,25400c513690,1570004,504613,1568027,497840,1569720,49604,1559296,126104,1689848,45720,1529080,35092,1479483,32861,1456292,15240,1412240,11021,1401693,5080,1391920,,1381760v1693,-38947,1069,-78063,5080,-116840c6182,1254267,12643,1244830,15240,1234440r5080,-20320c22013,1190413,23341,1166678,25400,1143000v1328,-15276,3947,-30428,5080,-45720c32735,1066836,33867,1036320,35560,1005840,37559,917900,37338,797430,45720,701040v1037,-11929,3387,-23707,5080,-35560c52493,629920,52557,594245,55880,558800v1767,-18849,7948,-37078,10160,-55880c81113,374798,70048,424062,81280,345440v1457,-10197,2582,-20487,5080,-30480c88957,304570,93923,294870,96520,284480v7677,-30710,2872,-13696,15240,-50800c113453,220133,114909,206555,116840,193040v1457,-10197,4147,-20222,5080,-30480c124378,135525,124542,108315,127000,81280,127933,71022,16933,39793,142240,30480xe" filled="f" strokecolor="#c45911 [2405]" strokeweight="2.25pt">
                <v:stroke joinstyle="miter"/>
                <v:path arrowok="t" o:connecttype="custom" o:connectlocs="142240,30480;878840,25400;2316480,0;2346960,5080;2402840,30480;2418080,66040;2413000,299720;2352040,325120;2321560,345440;2291080,350520;2113280,360680;2011680,365760;1696720,340360;1656080,335280;1539240,330200;1214120,325120;909320,330200;787400,340360;518160,345440;508000,441960;502920,482600;492760,502920;497840,782320;502920,812800;508000,853440;513080,1412240;518160,1432560;528320,1493520;523240,1539240;518160,1564640;497840,1569720;45720,1529080;15240,1412240;0,1381760;5080,1264920;15240,1234440;20320,1214120;25400,1143000;30480,1097280;35560,1005840;45720,701040;50800,665480;55880,558800;66040,502920;81280,345440;86360,314960;96520,284480;111760,233680;116840,193040;121920,162560;127000,81280;142240,30480" o:connectangles="0,0,0,0,0,0,0,0,0,0,0,0,0,0,0,0,0,0,0,0,0,0,0,0,0,0,0,0,0,0,0,0,0,0,0,0,0,0,0,0,0,0,0,0,0,0,0,0,0,0,0,0"/>
              </v:shape>
            </w:pict>
          </mc:Fallback>
        </mc:AlternateContent>
      </w:r>
      <w:r w:rsidRPr="00851D76">
        <w:rPr>
          <w:rFonts w:cs="Arial"/>
          <w:sz w:val="32"/>
          <w:szCs w:val="32"/>
          <w:rtl/>
          <w:lang w:bidi="fa-IR"/>
        </w:rPr>
        <w:drawing>
          <wp:inline distT="0" distB="0" distL="0" distR="0" wp14:anchorId="2C27E5E5" wp14:editId="2D02E4B3">
            <wp:extent cx="2707640" cy="1766686"/>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0707" cy="1781737"/>
                    </a:xfrm>
                    <a:prstGeom prst="rect">
                      <a:avLst/>
                    </a:prstGeom>
                  </pic:spPr>
                </pic:pic>
              </a:graphicData>
            </a:graphic>
          </wp:inline>
        </w:drawing>
      </w:r>
    </w:p>
    <w:p w14:paraId="638557BF" w14:textId="46168474" w:rsidR="00851D76" w:rsidRDefault="00851D76" w:rsidP="00851D76">
      <w:pPr>
        <w:bidi/>
        <w:rPr>
          <w:sz w:val="32"/>
          <w:szCs w:val="32"/>
          <w:rtl/>
          <w:lang w:bidi="fa-IR"/>
        </w:rPr>
      </w:pPr>
      <w:r>
        <w:rPr>
          <w:rFonts w:hint="cs"/>
          <w:sz w:val="32"/>
          <w:szCs w:val="32"/>
          <w:rtl/>
          <w:lang w:bidi="fa-IR"/>
        </w:rPr>
        <w:t>سپس در دوحلقه ی تو در تو</w:t>
      </w:r>
      <w:r w:rsidR="000020CA">
        <w:rPr>
          <w:rFonts w:hint="cs"/>
          <w:sz w:val="32"/>
          <w:szCs w:val="32"/>
          <w:rtl/>
          <w:lang w:bidi="fa-IR"/>
        </w:rPr>
        <w:t xml:space="preserve"> برای طول و عرض</w:t>
      </w:r>
      <w:r>
        <w:rPr>
          <w:rFonts w:hint="cs"/>
          <w:sz w:val="32"/>
          <w:szCs w:val="32"/>
          <w:rtl/>
          <w:lang w:bidi="fa-IR"/>
        </w:rPr>
        <w:t xml:space="preserve"> کاست خانه های باقی مانده را حساب کنیم</w:t>
      </w:r>
      <w:r w:rsidR="00BE5159">
        <w:rPr>
          <w:rFonts w:hint="cs"/>
          <w:sz w:val="32"/>
          <w:szCs w:val="32"/>
          <w:rtl/>
          <w:lang w:bidi="fa-IR"/>
        </w:rPr>
        <w:t xml:space="preserve"> و در آرایه 2بعدی ای ذخیره کنیم</w:t>
      </w:r>
      <w:r>
        <w:rPr>
          <w:rFonts w:hint="cs"/>
          <w:sz w:val="32"/>
          <w:szCs w:val="32"/>
          <w:rtl/>
          <w:lang w:bidi="fa-IR"/>
        </w:rPr>
        <w:t>.</w:t>
      </w:r>
      <w:r w:rsidR="00BE5159">
        <w:rPr>
          <w:rFonts w:hint="cs"/>
          <w:sz w:val="32"/>
          <w:szCs w:val="32"/>
          <w:rtl/>
          <w:lang w:bidi="fa-IR"/>
        </w:rPr>
        <w:t xml:space="preserve"> </w:t>
      </w:r>
      <w:r>
        <w:rPr>
          <w:rFonts w:hint="cs"/>
          <w:sz w:val="32"/>
          <w:szCs w:val="32"/>
          <w:rtl/>
          <w:lang w:bidi="fa-IR"/>
        </w:rPr>
        <w:t>که به ترتیب اینگونه</w:t>
      </w:r>
      <w:r w:rsidR="00BE5159">
        <w:rPr>
          <w:rFonts w:hint="cs"/>
          <w:sz w:val="32"/>
          <w:szCs w:val="32"/>
          <w:rtl/>
          <w:lang w:bidi="fa-IR"/>
        </w:rPr>
        <w:t xml:space="preserve"> کاست خانه ها </w:t>
      </w:r>
      <w:r>
        <w:rPr>
          <w:rFonts w:hint="cs"/>
          <w:sz w:val="32"/>
          <w:szCs w:val="32"/>
          <w:rtl/>
          <w:lang w:bidi="fa-IR"/>
        </w:rPr>
        <w:t>حساب میشوند</w:t>
      </w:r>
      <w:r w:rsidR="000020CA">
        <w:rPr>
          <w:rFonts w:hint="cs"/>
          <w:sz w:val="32"/>
          <w:szCs w:val="32"/>
          <w:rtl/>
          <w:lang w:bidi="fa-IR"/>
        </w:rPr>
        <w:t xml:space="preserve"> و به مشکلی بر نمیخوریم چون در هر خانه کاست 3 خانه مربوط بهش را داریم </w:t>
      </w:r>
      <w:r>
        <w:rPr>
          <w:rFonts w:hint="cs"/>
          <w:sz w:val="32"/>
          <w:szCs w:val="32"/>
          <w:rtl/>
          <w:lang w:bidi="fa-IR"/>
        </w:rPr>
        <w:t>.</w:t>
      </w:r>
      <w:r w:rsidR="00BE5159">
        <w:rPr>
          <w:sz w:val="32"/>
          <w:szCs w:val="32"/>
          <w:lang w:bidi="fa-IR"/>
        </w:rPr>
        <w:t>(tabulation)</w:t>
      </w:r>
    </w:p>
    <w:p w14:paraId="7357D6D2" w14:textId="488F201C" w:rsidR="00BE5159" w:rsidRDefault="000020CA" w:rsidP="00BE5159">
      <w:pPr>
        <w:bidi/>
        <w:jc w:val="right"/>
        <w:rPr>
          <w:sz w:val="32"/>
          <w:szCs w:val="32"/>
          <w:rtl/>
          <w:lang w:bidi="fa-IR"/>
        </w:rPr>
      </w:pPr>
      <w:r w:rsidRPr="000020CA">
        <w:rPr>
          <w:rFonts w:cs="Arial"/>
          <w:sz w:val="32"/>
          <w:szCs w:val="32"/>
          <w:rtl/>
          <w:lang w:bidi="fa-IR"/>
        </w:rPr>
        <w:lastRenderedPageBreak/>
        <w:drawing>
          <wp:inline distT="0" distB="0" distL="0" distR="0" wp14:anchorId="35CF9B87" wp14:editId="54BA0257">
            <wp:extent cx="3559629" cy="2320015"/>
            <wp:effectExtent l="0" t="0" r="317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9348" cy="2358937"/>
                    </a:xfrm>
                    <a:prstGeom prst="rect">
                      <a:avLst/>
                    </a:prstGeom>
                  </pic:spPr>
                </pic:pic>
              </a:graphicData>
            </a:graphic>
          </wp:inline>
        </w:drawing>
      </w:r>
    </w:p>
    <w:p w14:paraId="6F1DB452" w14:textId="5DF6549F" w:rsidR="00BE5159" w:rsidRDefault="00BE5159" w:rsidP="00BE5159">
      <w:pPr>
        <w:bidi/>
        <w:rPr>
          <w:sz w:val="32"/>
          <w:szCs w:val="32"/>
          <w:rtl/>
          <w:lang w:bidi="fa-IR"/>
        </w:rPr>
      </w:pPr>
      <w:r>
        <w:rPr>
          <w:rFonts w:hint="cs"/>
          <w:sz w:val="32"/>
          <w:szCs w:val="32"/>
          <w:rtl/>
          <w:lang w:bidi="fa-IR"/>
        </w:rPr>
        <w:t xml:space="preserve">پیچیدگی ها در روش دوم(جدول را </w:t>
      </w:r>
      <w:r>
        <w:rPr>
          <w:sz w:val="32"/>
          <w:szCs w:val="32"/>
          <w:lang w:bidi="fa-IR"/>
        </w:rPr>
        <w:t>M*N</w:t>
      </w:r>
      <w:r>
        <w:rPr>
          <w:rFonts w:hint="cs"/>
          <w:sz w:val="32"/>
          <w:szCs w:val="32"/>
          <w:rtl/>
          <w:lang w:bidi="fa-IR"/>
        </w:rPr>
        <w:t xml:space="preserve"> در نظر بگیریم):</w:t>
      </w:r>
    </w:p>
    <w:p w14:paraId="5EA24111" w14:textId="7453C795" w:rsidR="00BE5159" w:rsidRDefault="00BE5159" w:rsidP="00BE5159">
      <w:pPr>
        <w:bidi/>
        <w:rPr>
          <w:sz w:val="32"/>
          <w:szCs w:val="32"/>
          <w:rtl/>
          <w:lang w:bidi="fa-IR"/>
        </w:rPr>
      </w:pPr>
      <w:r>
        <w:rPr>
          <w:sz w:val="32"/>
          <w:szCs w:val="32"/>
          <w:lang w:bidi="fa-IR"/>
        </w:rPr>
        <w:t>Time complexity</w:t>
      </w:r>
      <w:r>
        <w:rPr>
          <w:rFonts w:hint="cs"/>
          <w:sz w:val="32"/>
          <w:szCs w:val="32"/>
          <w:rtl/>
          <w:lang w:bidi="fa-IR"/>
        </w:rPr>
        <w:t>:</w:t>
      </w:r>
    </w:p>
    <w:p w14:paraId="4D1C9E48" w14:textId="5F1D2284" w:rsidR="00BE5159" w:rsidRDefault="00BE5159" w:rsidP="00BE5159">
      <w:pPr>
        <w:bidi/>
        <w:rPr>
          <w:sz w:val="32"/>
          <w:szCs w:val="32"/>
          <w:lang w:bidi="fa-IR"/>
        </w:rPr>
      </w:pPr>
      <w:r>
        <w:rPr>
          <w:rFonts w:hint="cs"/>
          <w:sz w:val="32"/>
          <w:szCs w:val="32"/>
          <w:rtl/>
          <w:lang w:bidi="fa-IR"/>
        </w:rPr>
        <w:t>کل جدول را یکبار بررسی میکنیم »»»»</w:t>
      </w:r>
      <w:r>
        <w:rPr>
          <w:sz w:val="32"/>
          <w:szCs w:val="32"/>
          <w:lang w:bidi="fa-IR"/>
        </w:rPr>
        <w:t xml:space="preserve">          O(M*N)</w:t>
      </w:r>
    </w:p>
    <w:p w14:paraId="40B9427F" w14:textId="41F8F0B1" w:rsidR="00BE5159" w:rsidRDefault="00BE5159" w:rsidP="00BE5159">
      <w:pPr>
        <w:bidi/>
        <w:rPr>
          <w:sz w:val="32"/>
          <w:szCs w:val="32"/>
          <w:rtl/>
          <w:lang w:bidi="fa-IR"/>
        </w:rPr>
      </w:pPr>
      <w:r>
        <w:rPr>
          <w:sz w:val="32"/>
          <w:szCs w:val="32"/>
          <w:lang w:bidi="fa-IR"/>
        </w:rPr>
        <w:t>Space complexity</w:t>
      </w:r>
      <w:r>
        <w:rPr>
          <w:rFonts w:hint="cs"/>
          <w:sz w:val="32"/>
          <w:szCs w:val="32"/>
          <w:rtl/>
          <w:lang w:bidi="fa-IR"/>
        </w:rPr>
        <w:t>:</w:t>
      </w:r>
    </w:p>
    <w:p w14:paraId="06369A8F" w14:textId="064E37D7" w:rsidR="00BE5159" w:rsidRPr="00673419" w:rsidRDefault="00BE5159" w:rsidP="00BE5159">
      <w:pPr>
        <w:bidi/>
        <w:rPr>
          <w:rFonts w:hint="cs"/>
          <w:sz w:val="32"/>
          <w:szCs w:val="32"/>
          <w:lang w:bidi="fa-IR"/>
        </w:rPr>
      </w:pPr>
      <w:r>
        <w:rPr>
          <w:rFonts w:hint="cs"/>
          <w:sz w:val="32"/>
          <w:szCs w:val="32"/>
          <w:rtl/>
          <w:lang w:bidi="fa-IR"/>
        </w:rPr>
        <w:t xml:space="preserve">2 جدولی </w:t>
      </w:r>
      <w:r>
        <w:rPr>
          <w:sz w:val="32"/>
          <w:szCs w:val="32"/>
          <w:lang w:bidi="fa-IR"/>
        </w:rPr>
        <w:t>M*N</w:t>
      </w:r>
      <w:r>
        <w:rPr>
          <w:rFonts w:hint="cs"/>
          <w:sz w:val="32"/>
          <w:szCs w:val="32"/>
          <w:rtl/>
          <w:lang w:bidi="fa-IR"/>
        </w:rPr>
        <w:t xml:space="preserve"> باید داشته باشیم »»»» </w:t>
      </w:r>
      <w:r>
        <w:rPr>
          <w:sz w:val="32"/>
          <w:szCs w:val="32"/>
          <w:lang w:bidi="fa-IR"/>
        </w:rPr>
        <w:t>O(M*N)</w:t>
      </w:r>
    </w:p>
    <w:sectPr w:rsidR="00BE5159" w:rsidRPr="006734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3B521C"/>
    <w:multiLevelType w:val="hybridMultilevel"/>
    <w:tmpl w:val="05642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107"/>
    <w:rsid w:val="000020CA"/>
    <w:rsid w:val="000823ED"/>
    <w:rsid w:val="0021434B"/>
    <w:rsid w:val="00515384"/>
    <w:rsid w:val="00673419"/>
    <w:rsid w:val="006C60C9"/>
    <w:rsid w:val="006C6527"/>
    <w:rsid w:val="00851D76"/>
    <w:rsid w:val="00AA7906"/>
    <w:rsid w:val="00BE5159"/>
    <w:rsid w:val="00E271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DB20B"/>
  <w15:chartTrackingRefBased/>
  <w15:docId w15:val="{73D8C669-20B3-4BA7-AA77-B488D7DEF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434B"/>
    <w:rPr>
      <w:color w:val="0563C1" w:themeColor="hyperlink"/>
      <w:u w:val="single"/>
    </w:rPr>
  </w:style>
  <w:style w:type="character" w:styleId="UnresolvedMention">
    <w:name w:val="Unresolved Mention"/>
    <w:basedOn w:val="DefaultParagraphFont"/>
    <w:uiPriority w:val="99"/>
    <w:semiHidden/>
    <w:unhideWhenUsed/>
    <w:rsid w:val="0021434B"/>
    <w:rPr>
      <w:color w:val="605E5C"/>
      <w:shd w:val="clear" w:color="auto" w:fill="E1DFDD"/>
    </w:rPr>
  </w:style>
  <w:style w:type="paragraph" w:styleId="ListParagraph">
    <w:name w:val="List Paragraph"/>
    <w:basedOn w:val="Normal"/>
    <w:uiPriority w:val="34"/>
    <w:qFormat/>
    <w:rsid w:val="00BE51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t1shZ8_s6jc" TargetMode="External"/><Relationship Id="rId11" Type="http://schemas.openxmlformats.org/officeDocument/2006/relationships/theme" Target="theme/theme1.xml"/><Relationship Id="rId5" Type="http://schemas.openxmlformats.org/officeDocument/2006/relationships/hyperlink" Target="https://www.geeksforgeeks.org/min-cost-path-dp-6/"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217</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Amirali Farazmand</dc:creator>
  <cp:keywords/>
  <dc:description/>
  <cp:lastModifiedBy>Amirali Farazmand</cp:lastModifiedBy>
  <cp:revision>6</cp:revision>
  <dcterms:created xsi:type="dcterms:W3CDTF">2023-02-24T23:41:00Z</dcterms:created>
  <dcterms:modified xsi:type="dcterms:W3CDTF">2023-02-25T08:44:00Z</dcterms:modified>
</cp:coreProperties>
</file>