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3DF9" w14:textId="3FEB5A06" w:rsidR="00C05742" w:rsidRDefault="003116DA">
      <w:pPr>
        <w:rPr>
          <w:sz w:val="44"/>
          <w:szCs w:val="44"/>
        </w:rPr>
      </w:pPr>
      <w:r>
        <w:rPr>
          <w:sz w:val="44"/>
          <w:szCs w:val="44"/>
        </w:rPr>
        <w:t>Amirali Farazmand</w:t>
      </w:r>
    </w:p>
    <w:p w14:paraId="42E9801B" w14:textId="522F227E" w:rsidR="003116DA" w:rsidRDefault="003116DA">
      <w:pPr>
        <w:pBdr>
          <w:bottom w:val="single" w:sz="6" w:space="1" w:color="auto"/>
        </w:pBdr>
        <w:rPr>
          <w:sz w:val="44"/>
          <w:szCs w:val="44"/>
        </w:rPr>
      </w:pPr>
      <w:r>
        <w:rPr>
          <w:sz w:val="44"/>
          <w:szCs w:val="44"/>
        </w:rPr>
        <w:t>99522329</w:t>
      </w:r>
    </w:p>
    <w:p w14:paraId="699A7D36" w14:textId="3EFF70F6" w:rsidR="003116DA" w:rsidRDefault="003116DA" w:rsidP="003116DA">
      <w:pPr>
        <w:bidi/>
        <w:rPr>
          <w:sz w:val="44"/>
          <w:szCs w:val="44"/>
          <w:rtl/>
          <w:lang w:bidi="fa-IR"/>
        </w:rPr>
      </w:pPr>
      <w:r>
        <w:rPr>
          <w:rFonts w:hint="cs"/>
          <w:sz w:val="44"/>
          <w:szCs w:val="44"/>
          <w:rtl/>
          <w:lang w:bidi="fa-IR"/>
        </w:rPr>
        <w:t xml:space="preserve">برای تمامی نود ها ما باید با مانند </w:t>
      </w:r>
      <w:r>
        <w:rPr>
          <w:sz w:val="44"/>
          <w:szCs w:val="44"/>
          <w:lang w:bidi="fa-IR"/>
        </w:rPr>
        <w:t>iterative BFS</w:t>
      </w:r>
      <w:r>
        <w:rPr>
          <w:rFonts w:hint="cs"/>
          <w:sz w:val="44"/>
          <w:szCs w:val="44"/>
          <w:rtl/>
          <w:lang w:bidi="fa-IR"/>
        </w:rPr>
        <w:t xml:space="preserve"> با مبدا آن نود تابعی را صدا میزنیم. در تابه همانند </w:t>
      </w:r>
      <w:r>
        <w:rPr>
          <w:sz w:val="44"/>
          <w:szCs w:val="44"/>
          <w:lang w:bidi="fa-IR"/>
        </w:rPr>
        <w:t>BFS</w:t>
      </w:r>
      <w:r>
        <w:rPr>
          <w:rFonts w:hint="cs"/>
          <w:sz w:val="44"/>
          <w:szCs w:val="44"/>
          <w:rtl/>
          <w:lang w:bidi="fa-IR"/>
        </w:rPr>
        <w:t xml:space="preserve"> هرگاه به نودی میرسیم که ویزیت نشده است، آن را به صف اضافه میکنیم و به ترتیب صف را </w:t>
      </w:r>
      <w:r>
        <w:rPr>
          <w:sz w:val="44"/>
          <w:szCs w:val="44"/>
          <w:lang w:bidi="fa-IR"/>
        </w:rPr>
        <w:t xml:space="preserve">dequeue </w:t>
      </w:r>
      <w:r>
        <w:rPr>
          <w:rFonts w:hint="cs"/>
          <w:sz w:val="44"/>
          <w:szCs w:val="44"/>
          <w:rtl/>
          <w:lang w:bidi="fa-IR"/>
        </w:rPr>
        <w:t xml:space="preserve"> میکنیم(دقیقا عین</w:t>
      </w:r>
      <w:r>
        <w:rPr>
          <w:sz w:val="44"/>
          <w:szCs w:val="44"/>
          <w:lang w:bidi="fa-IR"/>
        </w:rPr>
        <w:t xml:space="preserve"> BFS</w:t>
      </w:r>
      <w:r>
        <w:rPr>
          <w:rFonts w:hint="cs"/>
          <w:sz w:val="44"/>
          <w:szCs w:val="44"/>
          <w:rtl/>
          <w:lang w:bidi="fa-IR"/>
        </w:rPr>
        <w:t>)با این فرق که تعداد گام ها را هم به ازای ان شروع با آن نود ذخیره داریم و اضافه میکنیم در هر گام. هنگامی که به نودی میرسیم که ویزیت شده است یعنی که به کوتاه ترین دور با شروع از ان نود رسیدیم.اگر آن مقدار از متغیر مینیممی که بطور کلی برای کل گراف داریم(که با بینهایتدر ابتدا مقدار دهی شده است )کوچکتر باشد، مقدار آنرا در متغیر میگذاریم. در نهایت و با زدن این عملیات برای همه ی  نود ها آن متغیر را برمیگردانیم(اگر بینهایت بود یعنی دور نداریم.)</w:t>
      </w:r>
      <w:r w:rsidR="002310E2">
        <w:rPr>
          <w:rFonts w:hint="cs"/>
          <w:sz w:val="44"/>
          <w:szCs w:val="44"/>
          <w:rtl/>
          <w:lang w:bidi="fa-IR"/>
        </w:rPr>
        <w:t>.</w:t>
      </w:r>
    </w:p>
    <w:p w14:paraId="689D6448" w14:textId="3ACC7D63" w:rsidR="002310E2" w:rsidRDefault="002310E2" w:rsidP="002310E2">
      <w:pPr>
        <w:bidi/>
        <w:rPr>
          <w:sz w:val="44"/>
          <w:szCs w:val="44"/>
          <w:rtl/>
          <w:lang w:bidi="fa-IR"/>
        </w:rPr>
      </w:pPr>
      <w:r>
        <w:rPr>
          <w:rFonts w:hint="cs"/>
          <w:sz w:val="44"/>
          <w:szCs w:val="44"/>
          <w:rtl/>
          <w:lang w:bidi="fa-IR"/>
        </w:rPr>
        <w:t xml:space="preserve">پیچیدگی زمانی آن </w:t>
      </w:r>
      <w:r>
        <w:rPr>
          <w:sz w:val="44"/>
          <w:szCs w:val="44"/>
          <w:lang w:bidi="fa-IR"/>
        </w:rPr>
        <w:t>O(V * (E+V))</w:t>
      </w:r>
      <w:r>
        <w:rPr>
          <w:rFonts w:hint="cs"/>
          <w:sz w:val="44"/>
          <w:szCs w:val="44"/>
          <w:rtl/>
          <w:lang w:bidi="fa-IR"/>
        </w:rPr>
        <w:t xml:space="preserve"> است چرا که گویا برای تمام نود ها (</w:t>
      </w:r>
      <w:r>
        <w:rPr>
          <w:sz w:val="44"/>
          <w:szCs w:val="44"/>
          <w:lang w:bidi="fa-IR"/>
        </w:rPr>
        <w:t>V</w:t>
      </w:r>
      <w:r>
        <w:rPr>
          <w:rFonts w:hint="cs"/>
          <w:sz w:val="44"/>
          <w:szCs w:val="44"/>
          <w:rtl/>
          <w:lang w:bidi="fa-IR"/>
        </w:rPr>
        <w:t xml:space="preserve">)تا ، </w:t>
      </w:r>
      <w:r>
        <w:rPr>
          <w:sz w:val="44"/>
          <w:szCs w:val="44"/>
          <w:lang w:bidi="fa-IR"/>
        </w:rPr>
        <w:t>BFS</w:t>
      </w:r>
      <w:r>
        <w:rPr>
          <w:rFonts w:hint="cs"/>
          <w:sz w:val="44"/>
          <w:szCs w:val="44"/>
          <w:rtl/>
          <w:lang w:bidi="fa-IR"/>
        </w:rPr>
        <w:t xml:space="preserve"> زده ایم که از </w:t>
      </w:r>
      <w:r>
        <w:rPr>
          <w:sz w:val="44"/>
          <w:szCs w:val="44"/>
          <w:lang w:bidi="fa-IR"/>
        </w:rPr>
        <w:t>O(E+V)</w:t>
      </w:r>
      <w:r>
        <w:rPr>
          <w:rFonts w:hint="cs"/>
          <w:sz w:val="44"/>
          <w:szCs w:val="44"/>
          <w:rtl/>
          <w:lang w:bidi="fa-IR"/>
        </w:rPr>
        <w:t xml:space="preserve"> است.</w:t>
      </w:r>
    </w:p>
    <w:p w14:paraId="51DB8342" w14:textId="77777777" w:rsidR="002310E2" w:rsidRDefault="002310E2" w:rsidP="002310E2">
      <w:pPr>
        <w:bidi/>
        <w:rPr>
          <w:sz w:val="44"/>
          <w:szCs w:val="44"/>
          <w:rtl/>
          <w:lang w:bidi="fa-IR"/>
        </w:rPr>
      </w:pPr>
    </w:p>
    <w:p w14:paraId="64E103D8" w14:textId="77777777" w:rsidR="002310E2" w:rsidRDefault="002310E2" w:rsidP="002310E2">
      <w:pPr>
        <w:bidi/>
        <w:rPr>
          <w:sz w:val="44"/>
          <w:szCs w:val="44"/>
          <w:rtl/>
          <w:lang w:bidi="fa-IR"/>
        </w:rPr>
      </w:pPr>
    </w:p>
    <w:p w14:paraId="46C0216F" w14:textId="77777777" w:rsidR="002310E2" w:rsidRDefault="002310E2" w:rsidP="002310E2">
      <w:pPr>
        <w:bidi/>
        <w:rPr>
          <w:sz w:val="44"/>
          <w:szCs w:val="44"/>
          <w:rtl/>
          <w:lang w:bidi="fa-IR"/>
        </w:rPr>
      </w:pPr>
    </w:p>
    <w:p w14:paraId="589EDAFB" w14:textId="77777777" w:rsidR="002310E2" w:rsidRDefault="002310E2" w:rsidP="002310E2">
      <w:pPr>
        <w:bidi/>
        <w:rPr>
          <w:sz w:val="44"/>
          <w:szCs w:val="44"/>
          <w:rtl/>
          <w:lang w:bidi="fa-IR"/>
        </w:rPr>
      </w:pPr>
    </w:p>
    <w:p w14:paraId="51F315E2" w14:textId="6143BC81" w:rsidR="002310E2" w:rsidRDefault="002310E2" w:rsidP="002310E2">
      <w:pPr>
        <w:bidi/>
        <w:rPr>
          <w:sz w:val="44"/>
          <w:szCs w:val="44"/>
          <w:rtl/>
          <w:lang w:bidi="fa-IR"/>
        </w:rPr>
      </w:pPr>
      <w:r>
        <w:rPr>
          <w:rFonts w:hint="cs"/>
          <w:sz w:val="44"/>
          <w:szCs w:val="44"/>
          <w:rtl/>
          <w:lang w:bidi="fa-IR"/>
        </w:rPr>
        <w:lastRenderedPageBreak/>
        <w:t>الگوریتم گفته شده:</w:t>
      </w:r>
    </w:p>
    <w:p w14:paraId="1ED5E2D5" w14:textId="44D86449" w:rsidR="003116DA" w:rsidRDefault="002310E2" w:rsidP="002310E2">
      <w:pPr>
        <w:bidi/>
        <w:rPr>
          <w:sz w:val="44"/>
          <w:szCs w:val="44"/>
        </w:rPr>
      </w:pPr>
      <w:r w:rsidRPr="002310E2">
        <w:rPr>
          <w:rFonts w:cs="Arial"/>
          <w:sz w:val="44"/>
          <w:szCs w:val="44"/>
          <w:rtl/>
          <w:lang w:bidi="fa-IR"/>
        </w:rPr>
        <w:lastRenderedPageBreak/>
        <w:drawing>
          <wp:inline distT="0" distB="0" distL="0" distR="0" wp14:anchorId="4238C2F7" wp14:editId="038472DB">
            <wp:extent cx="5943600" cy="518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187950"/>
                    </a:xfrm>
                    <a:prstGeom prst="rect">
                      <a:avLst/>
                    </a:prstGeom>
                  </pic:spPr>
                </pic:pic>
              </a:graphicData>
            </a:graphic>
          </wp:inline>
        </w:drawing>
      </w:r>
      <w:r w:rsidRPr="002310E2">
        <w:rPr>
          <w:rFonts w:cs="Arial"/>
          <w:sz w:val="44"/>
          <w:szCs w:val="44"/>
          <w:rtl/>
          <w:lang w:bidi="fa-IR"/>
        </w:rPr>
        <w:lastRenderedPageBreak/>
        <w:drawing>
          <wp:inline distT="0" distB="0" distL="0" distR="0" wp14:anchorId="25FC9D46" wp14:editId="1AEA074A">
            <wp:extent cx="5943600" cy="3688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88080"/>
                    </a:xfrm>
                    <a:prstGeom prst="rect">
                      <a:avLst/>
                    </a:prstGeom>
                  </pic:spPr>
                </pic:pic>
              </a:graphicData>
            </a:graphic>
          </wp:inline>
        </w:drawing>
      </w:r>
    </w:p>
    <w:p w14:paraId="56A50F76" w14:textId="35328B99" w:rsidR="003116DA" w:rsidRPr="003116DA" w:rsidRDefault="003116DA">
      <w:pPr>
        <w:rPr>
          <w:sz w:val="44"/>
          <w:szCs w:val="44"/>
        </w:rPr>
      </w:pPr>
      <w:hyperlink r:id="rId6" w:history="1">
        <w:r w:rsidRPr="003116DA">
          <w:rPr>
            <w:rStyle w:val="Hyperlink"/>
            <w:sz w:val="44"/>
            <w:szCs w:val="44"/>
          </w:rPr>
          <w:t>source</w:t>
        </w:r>
      </w:hyperlink>
    </w:p>
    <w:sectPr w:rsidR="003116DA" w:rsidRPr="00311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44"/>
    <w:rsid w:val="002310E2"/>
    <w:rsid w:val="003116DA"/>
    <w:rsid w:val="007B5A44"/>
    <w:rsid w:val="00C05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21ED"/>
  <w15:chartTrackingRefBased/>
  <w15:docId w15:val="{2F135217-0EF3-4F17-A54A-0B63D7589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6DA"/>
    <w:rPr>
      <w:color w:val="0563C1" w:themeColor="hyperlink"/>
      <w:u w:val="single"/>
    </w:rPr>
  </w:style>
  <w:style w:type="character" w:styleId="UnresolvedMention">
    <w:name w:val="Unresolved Mention"/>
    <w:basedOn w:val="DefaultParagraphFont"/>
    <w:uiPriority w:val="99"/>
    <w:semiHidden/>
    <w:unhideWhenUsed/>
    <w:rsid w:val="00311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shortest-cycle-in-an-undirected-unweighted-graph/"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Amirali Farazmand</dc:creator>
  <cp:keywords/>
  <dc:description/>
  <cp:lastModifiedBy>Amirali Farazmand</cp:lastModifiedBy>
  <cp:revision>2</cp:revision>
  <dcterms:created xsi:type="dcterms:W3CDTF">2023-05-05T19:56:00Z</dcterms:created>
  <dcterms:modified xsi:type="dcterms:W3CDTF">2023-05-05T20:09:00Z</dcterms:modified>
</cp:coreProperties>
</file>