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CC" w:rsidRDefault="000968CC" w:rsidP="00554600">
      <w:pPr>
        <w:bidi w:val="0"/>
      </w:pPr>
      <w:r>
        <w:t>IO &amp; Memory address Mapping</w:t>
      </w:r>
    </w:p>
    <w:p w:rsidR="000968CC" w:rsidRDefault="000968CC" w:rsidP="000968CC">
      <w:pPr>
        <w:bidi w:val="0"/>
      </w:pPr>
    </w:p>
    <w:p w:rsidR="00554600" w:rsidRDefault="00554600" w:rsidP="000968CC">
      <w:pPr>
        <w:bidi w:val="0"/>
      </w:pPr>
      <w:r>
        <w:t>Memory</w:t>
      </w:r>
    </w:p>
    <w:p w:rsidR="00554600" w:rsidRDefault="00554600" w:rsidP="00554600">
      <w:pPr>
        <w:bidi w:val="0"/>
      </w:pPr>
      <w:r>
        <w:tab/>
        <w:t>Address Range 0x000 – 0x0FF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379"/>
        <w:gridCol w:w="273"/>
        <w:gridCol w:w="273"/>
        <w:gridCol w:w="272"/>
        <w:gridCol w:w="274"/>
        <w:gridCol w:w="274"/>
        <w:gridCol w:w="274"/>
        <w:gridCol w:w="273"/>
        <w:gridCol w:w="274"/>
        <w:gridCol w:w="274"/>
        <w:gridCol w:w="274"/>
        <w:gridCol w:w="273"/>
        <w:gridCol w:w="274"/>
        <w:gridCol w:w="274"/>
        <w:gridCol w:w="274"/>
        <w:gridCol w:w="273"/>
        <w:gridCol w:w="274"/>
        <w:gridCol w:w="274"/>
        <w:gridCol w:w="274"/>
        <w:gridCol w:w="273"/>
        <w:gridCol w:w="274"/>
        <w:gridCol w:w="274"/>
        <w:gridCol w:w="274"/>
        <w:gridCol w:w="273"/>
        <w:gridCol w:w="274"/>
        <w:gridCol w:w="274"/>
        <w:gridCol w:w="274"/>
        <w:gridCol w:w="273"/>
        <w:gridCol w:w="274"/>
        <w:gridCol w:w="298"/>
        <w:gridCol w:w="298"/>
      </w:tblGrid>
      <w:tr w:rsidR="00554600" w:rsidRPr="00554600" w:rsidTr="00554600">
        <w:trPr>
          <w:jc w:val="center"/>
        </w:trPr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jc w:val="center"/>
              <w:rPr>
                <w:sz w:val="16"/>
                <w:szCs w:val="16"/>
              </w:rPr>
            </w:pPr>
            <w:r w:rsidRPr="00554600">
              <w:rPr>
                <w:sz w:val="16"/>
                <w:szCs w:val="16"/>
              </w:rPr>
              <w:t>31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 w:rsidRPr="00554600">
              <w:rPr>
                <w:sz w:val="16"/>
                <w:szCs w:val="16"/>
              </w:rPr>
              <w:t>30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  <w:r w:rsidRPr="00554600">
              <w:rPr>
                <w:sz w:val="16"/>
                <w:szCs w:val="16"/>
              </w:rPr>
              <w:t>0</w:t>
            </w:r>
          </w:p>
        </w:tc>
      </w:tr>
      <w:tr w:rsidR="00554600" w:rsidRPr="00554600" w:rsidTr="00554600">
        <w:trPr>
          <w:jc w:val="center"/>
        </w:trPr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1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282" w:type="dxa"/>
          </w:tcPr>
          <w:p w:rsidR="00554600" w:rsidRPr="00554600" w:rsidRDefault="00554600" w:rsidP="00554600">
            <w:pPr>
              <w:bidi w:val="0"/>
              <w:rPr>
                <w:sz w:val="16"/>
                <w:szCs w:val="16"/>
              </w:rPr>
            </w:pPr>
          </w:p>
        </w:tc>
      </w:tr>
    </w:tbl>
    <w:p w:rsidR="007E3825" w:rsidRDefault="007E3825" w:rsidP="007E3825">
      <w:pPr>
        <w:bidi w:val="0"/>
      </w:pPr>
    </w:p>
    <w:p w:rsidR="00E435E7" w:rsidRDefault="00E435E7" w:rsidP="007E3825">
      <w:pPr>
        <w:bidi w:val="0"/>
      </w:pPr>
      <w:r>
        <w:t>Seven Segment</w:t>
      </w:r>
    </w:p>
    <w:p w:rsidR="00E435E7" w:rsidRDefault="00E435E7" w:rsidP="00E435E7">
      <w:pPr>
        <w:bidi w:val="0"/>
      </w:pPr>
      <w:r>
        <w:tab/>
      </w:r>
      <w:r w:rsidR="000968CC">
        <w:t>Address</w:t>
      </w:r>
      <w:r>
        <w:t xml:space="preserve"> 0x10</w:t>
      </w:r>
      <w:r w:rsidR="00F632D2"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126"/>
        <w:gridCol w:w="2299"/>
        <w:gridCol w:w="2299"/>
        <w:gridCol w:w="1354"/>
        <w:gridCol w:w="939"/>
        <w:gridCol w:w="9"/>
      </w:tblGrid>
      <w:tr w:rsidR="00612B80" w:rsidRPr="000968CC" w:rsidTr="00612B80">
        <w:trPr>
          <w:gridAfter w:val="1"/>
          <w:wAfter w:w="9" w:type="dxa"/>
          <w:jc w:val="center"/>
        </w:trPr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15:12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11:8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7:4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2B80" w:rsidRPr="000968CC" w:rsidRDefault="00612B80" w:rsidP="00612B80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3</w:t>
            </w:r>
            <w:r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:</w:t>
            </w:r>
            <w:r>
              <w:rPr>
                <w:color w:val="C45911" w:themeColor="accent2" w:themeShade="BF"/>
                <w:sz w:val="16"/>
                <w:szCs w:val="16"/>
              </w:rPr>
              <w:t>0</w:t>
            </w:r>
          </w:p>
        </w:tc>
      </w:tr>
      <w:tr w:rsidR="00612B80" w:rsidRPr="00E435E7" w:rsidTr="00612B80">
        <w:trPr>
          <w:gridAfter w:val="1"/>
          <w:wAfter w:w="9" w:type="dxa"/>
          <w:trHeight w:val="217"/>
          <w:jc w:val="center"/>
        </w:trPr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612B80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Seven Segment </w:t>
            </w:r>
            <w:r>
              <w:rPr>
                <w:sz w:val="16"/>
                <w:szCs w:val="16"/>
              </w:rPr>
              <w:t>3</w:t>
            </w:r>
          </w:p>
          <w:p w:rsidR="00612B80" w:rsidRPr="00E435E7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 Value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612B80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Seven Segment </w:t>
            </w:r>
            <w:r>
              <w:rPr>
                <w:sz w:val="16"/>
                <w:szCs w:val="16"/>
              </w:rPr>
              <w:t>2</w:t>
            </w:r>
          </w:p>
          <w:p w:rsidR="00612B80" w:rsidRPr="00E435E7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 Value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612B80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Seven Segment 1</w:t>
            </w:r>
          </w:p>
          <w:p w:rsidR="00612B80" w:rsidRPr="00E435E7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 Value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</w:tcBorders>
          </w:tcPr>
          <w:p w:rsidR="00612B80" w:rsidRDefault="00612B80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Seven Segment 0 </w:t>
            </w:r>
          </w:p>
          <w:p w:rsidR="00612B80" w:rsidRPr="00E435E7" w:rsidRDefault="00612B80" w:rsidP="00612B80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 Value</w:t>
            </w:r>
          </w:p>
        </w:tc>
      </w:tr>
      <w:tr w:rsidR="00612B80" w:rsidRPr="000968CC" w:rsidTr="00612B80">
        <w:tblPrEx>
          <w:jc w:val="left"/>
        </w:tblPrEx>
        <w:tc>
          <w:tcPr>
            <w:tcW w:w="1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31</w:t>
            </w:r>
          </w:p>
        </w:tc>
        <w:tc>
          <w:tcPr>
            <w:tcW w:w="7078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⋯⋯⋯⋯⋯⋯⋯⋯⋯⋯⋯⋯⋯⋯⋯⋯⋯⋯⋯⋯⋯⋯⋯⋯⋯⋯⋯⋯⋯⋯⋯⋯⋯⋯⋯⋯⋯</w:t>
            </w:r>
            <w:r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</w:t>
            </w:r>
            <w:r w:rsidRPr="000968CC"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⋯⋯⋯⋯⋯⋯⋯⋯</w:t>
            </w:r>
          </w:p>
        </w:tc>
        <w:tc>
          <w:tcPr>
            <w:tcW w:w="948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12B80" w:rsidRPr="000968CC" w:rsidRDefault="00612B80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16</w:t>
            </w:r>
          </w:p>
        </w:tc>
      </w:tr>
      <w:tr w:rsidR="00612B80" w:rsidRPr="00E435E7" w:rsidTr="003C239E">
        <w:tblPrEx>
          <w:jc w:val="left"/>
        </w:tblPrEx>
        <w:trPr>
          <w:trHeight w:val="74"/>
        </w:trPr>
        <w:tc>
          <w:tcPr>
            <w:tcW w:w="9026" w:type="dxa"/>
            <w:gridSpan w:val="7"/>
          </w:tcPr>
          <w:p w:rsidR="00612B80" w:rsidRPr="00E435E7" w:rsidRDefault="00612B80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  <w:bookmarkStart w:id="0" w:name="_GoBack"/>
            <w:bookmarkEnd w:id="0"/>
          </w:p>
        </w:tc>
      </w:tr>
    </w:tbl>
    <w:p w:rsidR="00DF1367" w:rsidRDefault="00DF1367" w:rsidP="00DF1367">
      <w:pPr>
        <w:bidi w:val="0"/>
      </w:pPr>
    </w:p>
    <w:p w:rsidR="00DF1367" w:rsidRDefault="00DF1367" w:rsidP="00DF1367">
      <w:pPr>
        <w:bidi w:val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435E7" w:rsidRPr="00E435E7" w:rsidTr="00EE1BB9">
        <w:trPr>
          <w:jc w:val="center"/>
        </w:trPr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35E7" w:rsidRPr="000968CC" w:rsidRDefault="00E435E7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0</w:t>
            </w:r>
          </w:p>
        </w:tc>
      </w:tr>
      <w:tr w:rsidR="00E435E7" w:rsidRPr="00E435E7" w:rsidTr="000968CC">
        <w:trPr>
          <w:trHeight w:val="217"/>
          <w:jc w:val="center"/>
        </w:trPr>
        <w:tc>
          <w:tcPr>
            <w:tcW w:w="1127" w:type="dxa"/>
            <w:tcBorders>
              <w:top w:val="single" w:sz="4" w:space="0" w:color="auto"/>
            </w:tcBorders>
          </w:tcPr>
          <w:p w:rsidR="00E435E7" w:rsidRPr="00E435E7" w:rsidRDefault="00E435E7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</w:t>
            </w:r>
            <w:r w:rsidR="000968CC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E2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</w:t>
            </w:r>
            <w:r w:rsidR="000968CC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F1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</w:t>
            </w:r>
            <w:r w:rsidR="000968CC">
              <w:rPr>
                <w:sz w:val="16"/>
                <w:szCs w:val="16"/>
              </w:rPr>
              <w:t>4</w:t>
            </w:r>
            <w:r w:rsidR="007E3825">
              <w:rPr>
                <w:sz w:val="16"/>
                <w:szCs w:val="16"/>
              </w:rPr>
              <w:t>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F2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Hex0[3]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H1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Hex0[2]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H2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Hex0[1]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J1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Hex0[0]</w:t>
            </w:r>
          </w:p>
          <w:p w:rsidR="00E435E7" w:rsidRPr="00E435E7" w:rsidRDefault="00E435E7" w:rsidP="00E435E7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J2</w:t>
            </w:r>
          </w:p>
        </w:tc>
      </w:tr>
      <w:tr w:rsidR="00E435E7" w:rsidRPr="00E435E7" w:rsidTr="000968CC">
        <w:tblPrEx>
          <w:jc w:val="left"/>
        </w:tblPrEx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15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14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13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12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11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10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9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8</w:t>
            </w:r>
          </w:p>
        </w:tc>
      </w:tr>
      <w:tr w:rsidR="00E435E7" w:rsidRPr="00E435E7" w:rsidTr="000968CC">
        <w:tblPrEx>
          <w:jc w:val="left"/>
        </w:tblPrEx>
        <w:trPr>
          <w:trHeight w:val="243"/>
        </w:trPr>
        <w:tc>
          <w:tcPr>
            <w:tcW w:w="1127" w:type="dxa"/>
          </w:tcPr>
          <w:p w:rsidR="00E435E7" w:rsidRPr="00E435E7" w:rsidRDefault="00E435E7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6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D1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5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D2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4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G3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[3]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H4</w:t>
            </w:r>
          </w:p>
        </w:tc>
        <w:tc>
          <w:tcPr>
            <w:tcW w:w="1127" w:type="dxa"/>
          </w:tcPr>
          <w:p w:rsidR="00E435E7" w:rsidRDefault="00E435E7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</w:t>
            </w:r>
            <w:r w:rsidR="000968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[2]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H5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[1]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H6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Hex1</w:t>
            </w:r>
            <w:r w:rsidR="00E435E7">
              <w:rPr>
                <w:sz w:val="16"/>
                <w:szCs w:val="16"/>
              </w:rPr>
              <w:t>[0]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E1</w:t>
            </w:r>
          </w:p>
        </w:tc>
      </w:tr>
      <w:tr w:rsidR="00E435E7" w:rsidRPr="00E435E7" w:rsidTr="000968CC">
        <w:tblPrEx>
          <w:jc w:val="left"/>
        </w:tblPrEx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23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22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21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20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19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18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17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16</w:t>
            </w:r>
          </w:p>
        </w:tc>
      </w:tr>
      <w:tr w:rsidR="00E435E7" w:rsidRPr="00E435E7" w:rsidTr="000968CC">
        <w:tblPrEx>
          <w:jc w:val="left"/>
        </w:tblPrEx>
        <w:trPr>
          <w:trHeight w:val="255"/>
        </w:trPr>
        <w:tc>
          <w:tcPr>
            <w:tcW w:w="1127" w:type="dxa"/>
          </w:tcPr>
          <w:p w:rsidR="00E435E7" w:rsidRPr="00E435E7" w:rsidRDefault="00E435E7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6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D3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5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E4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4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E3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[3]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C</w:t>
            </w:r>
            <w:r w:rsidR="00E435E7" w:rsidRPr="000968CC">
              <w:rPr>
                <w:sz w:val="12"/>
                <w:szCs w:val="12"/>
              </w:rPr>
              <w:t>1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[2]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C</w:t>
            </w:r>
            <w:r w:rsidR="00E435E7" w:rsidRPr="000968CC">
              <w:rPr>
                <w:sz w:val="12"/>
                <w:szCs w:val="12"/>
              </w:rPr>
              <w:t>2</w:t>
            </w:r>
          </w:p>
        </w:tc>
        <w:tc>
          <w:tcPr>
            <w:tcW w:w="1127" w:type="dxa"/>
          </w:tcPr>
          <w:p w:rsid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[1]</w:t>
            </w:r>
          </w:p>
          <w:p w:rsidR="00E435E7" w:rsidRP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G6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Hex2</w:t>
            </w:r>
            <w:r w:rsidR="00E435E7">
              <w:rPr>
                <w:sz w:val="16"/>
                <w:szCs w:val="16"/>
              </w:rPr>
              <w:t>[0]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G5</w:t>
            </w:r>
          </w:p>
        </w:tc>
      </w:tr>
      <w:tr w:rsidR="00E435E7" w:rsidRPr="00E435E7" w:rsidTr="000968CC">
        <w:tblPrEx>
          <w:jc w:val="left"/>
        </w:tblPrEx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31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30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29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28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27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26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25</w:t>
            </w:r>
          </w:p>
        </w:tc>
        <w:tc>
          <w:tcPr>
            <w:tcW w:w="1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435E7" w:rsidRPr="000968CC" w:rsidRDefault="000968CC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24</w:t>
            </w:r>
          </w:p>
        </w:tc>
      </w:tr>
      <w:tr w:rsidR="00E435E7" w:rsidRPr="00E435E7" w:rsidTr="000968CC">
        <w:tblPrEx>
          <w:jc w:val="left"/>
        </w:tblPrEx>
        <w:trPr>
          <w:trHeight w:val="267"/>
        </w:trPr>
        <w:tc>
          <w:tcPr>
            <w:tcW w:w="1127" w:type="dxa"/>
          </w:tcPr>
          <w:p w:rsidR="00E435E7" w:rsidRPr="00E435E7" w:rsidRDefault="00E435E7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6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D4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5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F3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4</w:t>
            </w:r>
            <w:r w:rsidR="00E435E7">
              <w:rPr>
                <w:sz w:val="16"/>
                <w:szCs w:val="16"/>
              </w:rPr>
              <w:t>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L8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[3]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J4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[2]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D6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[1]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D5</w:t>
            </w:r>
          </w:p>
        </w:tc>
        <w:tc>
          <w:tcPr>
            <w:tcW w:w="1127" w:type="dxa"/>
          </w:tcPr>
          <w:p w:rsidR="00E435E7" w:rsidRDefault="000968CC" w:rsidP="000968C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Hex3</w:t>
            </w:r>
            <w:r w:rsidR="00E435E7">
              <w:rPr>
                <w:sz w:val="16"/>
                <w:szCs w:val="16"/>
              </w:rPr>
              <w:t>[0]</w:t>
            </w:r>
          </w:p>
          <w:p w:rsidR="00E435E7" w:rsidRPr="00E435E7" w:rsidRDefault="000968CC" w:rsidP="00EE1BB9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F4</w:t>
            </w:r>
          </w:p>
        </w:tc>
      </w:tr>
    </w:tbl>
    <w:p w:rsidR="00E435E7" w:rsidRDefault="00E435E7" w:rsidP="00E435E7">
      <w:pPr>
        <w:bidi w:val="0"/>
      </w:pPr>
    </w:p>
    <w:p w:rsidR="000968CC" w:rsidRDefault="007E3825" w:rsidP="000968CC">
      <w:pPr>
        <w:bidi w:val="0"/>
      </w:pPr>
      <w:r>
        <w:t>LEDs</w:t>
      </w:r>
    </w:p>
    <w:p w:rsidR="007E3825" w:rsidRDefault="007E3825" w:rsidP="007E3825">
      <w:pPr>
        <w:bidi w:val="0"/>
      </w:pPr>
      <w:r>
        <w:tab/>
        <w:t>Address 0x10</w:t>
      </w:r>
      <w:r w:rsidR="00F632D2">
        <w:t>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64"/>
        <w:gridCol w:w="1142"/>
        <w:gridCol w:w="13"/>
        <w:gridCol w:w="1155"/>
        <w:gridCol w:w="38"/>
        <w:gridCol w:w="1119"/>
        <w:gridCol w:w="1111"/>
        <w:gridCol w:w="1098"/>
        <w:gridCol w:w="1098"/>
        <w:gridCol w:w="1098"/>
      </w:tblGrid>
      <w:tr w:rsidR="007E3825" w:rsidRPr="00E435E7" w:rsidTr="00092954">
        <w:trPr>
          <w:jc w:val="center"/>
        </w:trPr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7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6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0</w:t>
            </w:r>
          </w:p>
        </w:tc>
      </w:tr>
      <w:tr w:rsidR="007E3825" w:rsidRPr="00E435E7" w:rsidTr="00D22013">
        <w:trPr>
          <w:trHeight w:val="243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</w:tcBorders>
          </w:tcPr>
          <w:p w:rsidR="007E3825" w:rsidRDefault="007E3825" w:rsidP="007E3825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7]</w:t>
            </w:r>
          </w:p>
          <w:p w:rsidR="007E3825" w:rsidRPr="007E3825" w:rsidRDefault="007E3825" w:rsidP="00EE1BB9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Y21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</w:tcBorders>
          </w:tcPr>
          <w:p w:rsidR="007E3825" w:rsidRDefault="007E3825" w:rsidP="007E3825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6]</w:t>
            </w:r>
          </w:p>
          <w:p w:rsidR="007E3825" w:rsidRPr="007E3825" w:rsidRDefault="007E3825" w:rsidP="00EE1BB9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Y22</w:t>
            </w: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7E3825" w:rsidRDefault="007E3825" w:rsidP="007E3825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5]</w:t>
            </w:r>
          </w:p>
          <w:p w:rsidR="007E3825" w:rsidRPr="007E3825" w:rsidRDefault="007E3825" w:rsidP="00EE1BB9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W21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:rsidR="007E3825" w:rsidRDefault="007E3825" w:rsidP="007E3825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4]</w:t>
            </w:r>
          </w:p>
          <w:p w:rsidR="007E3825" w:rsidRPr="007E3825" w:rsidRDefault="007E3825" w:rsidP="00EE1BB9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W22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7E3825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3]</w:t>
            </w:r>
          </w:p>
          <w:p w:rsidR="007E3825" w:rsidRPr="00E435E7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V</w:t>
            </w:r>
            <w:r w:rsidRPr="000968CC">
              <w:rPr>
                <w:sz w:val="12"/>
                <w:szCs w:val="12"/>
              </w:rPr>
              <w:t>21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7E3825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2]</w:t>
            </w:r>
          </w:p>
          <w:p w:rsidR="007E3825" w:rsidRPr="00E435E7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V</w:t>
            </w:r>
            <w:r w:rsidRPr="000968CC">
              <w:rPr>
                <w:sz w:val="12"/>
                <w:szCs w:val="12"/>
              </w:rPr>
              <w:t>22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7E3825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LEDG [1]</w:t>
            </w:r>
          </w:p>
          <w:p w:rsidR="007E3825" w:rsidRPr="00E435E7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U</w:t>
            </w:r>
            <w:r w:rsidRPr="000968CC">
              <w:rPr>
                <w:sz w:val="12"/>
                <w:szCs w:val="12"/>
              </w:rPr>
              <w:t>21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7E3825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LEDG[</w:t>
            </w:r>
            <w:proofErr w:type="gramEnd"/>
            <w:r>
              <w:rPr>
                <w:sz w:val="16"/>
                <w:szCs w:val="16"/>
              </w:rPr>
              <w:t>0]</w:t>
            </w:r>
          </w:p>
          <w:p w:rsidR="007E3825" w:rsidRPr="00E435E7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U</w:t>
            </w:r>
            <w:r w:rsidRPr="000968CC">
              <w:rPr>
                <w:sz w:val="12"/>
                <w:szCs w:val="12"/>
              </w:rPr>
              <w:t>22</w:t>
            </w:r>
          </w:p>
        </w:tc>
      </w:tr>
      <w:tr w:rsidR="007E3825" w:rsidRPr="000968CC" w:rsidTr="00EE1BB9">
        <w:tblPrEx>
          <w:jc w:val="left"/>
        </w:tblPrEx>
        <w:tc>
          <w:tcPr>
            <w:tcW w:w="109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15</w:t>
            </w:r>
          </w:p>
        </w:tc>
        <w:tc>
          <w:tcPr>
            <w:tcW w:w="120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14</w:t>
            </w:r>
          </w:p>
        </w:tc>
        <w:tc>
          <w:tcPr>
            <w:tcW w:w="120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13</w:t>
            </w:r>
          </w:p>
        </w:tc>
        <w:tc>
          <w:tcPr>
            <w:tcW w:w="1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12</w:t>
            </w:r>
          </w:p>
        </w:tc>
        <w:tc>
          <w:tcPr>
            <w:tcW w:w="11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11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10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9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8</w:t>
            </w:r>
          </w:p>
        </w:tc>
      </w:tr>
      <w:tr w:rsidR="007E3825" w:rsidRPr="00E435E7" w:rsidTr="00EE1BB9">
        <w:tblPrEx>
          <w:jc w:val="left"/>
        </w:tblPrEx>
        <w:trPr>
          <w:trHeight w:val="217"/>
        </w:trPr>
        <w:tc>
          <w:tcPr>
            <w:tcW w:w="1091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7]</w:t>
            </w:r>
          </w:p>
          <w:p w:rsidR="007E3825" w:rsidRPr="007E3825" w:rsidRDefault="0085134D" w:rsidP="00EE1BB9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U18</w:t>
            </w:r>
          </w:p>
        </w:tc>
        <w:tc>
          <w:tcPr>
            <w:tcW w:w="1206" w:type="dxa"/>
            <w:gridSpan w:val="2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6]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Y18</w:t>
            </w:r>
          </w:p>
        </w:tc>
        <w:tc>
          <w:tcPr>
            <w:tcW w:w="1205" w:type="dxa"/>
            <w:gridSpan w:val="3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5]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V19</w:t>
            </w:r>
          </w:p>
        </w:tc>
        <w:tc>
          <w:tcPr>
            <w:tcW w:w="1119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4]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T18</w:t>
            </w:r>
          </w:p>
        </w:tc>
        <w:tc>
          <w:tcPr>
            <w:tcW w:w="1111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3]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Y19</w:t>
            </w:r>
          </w:p>
        </w:tc>
        <w:tc>
          <w:tcPr>
            <w:tcW w:w="1098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2]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U19</w:t>
            </w:r>
          </w:p>
        </w:tc>
        <w:tc>
          <w:tcPr>
            <w:tcW w:w="1098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</w:t>
            </w:r>
            <w:r w:rsidR="007E3825">
              <w:rPr>
                <w:sz w:val="16"/>
                <w:szCs w:val="16"/>
              </w:rPr>
              <w:t>[</w:t>
            </w:r>
            <w:proofErr w:type="gramEnd"/>
            <w:r w:rsidR="007E3825">
              <w:rPr>
                <w:sz w:val="16"/>
                <w:szCs w:val="16"/>
              </w:rPr>
              <w:t>1]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R19</w:t>
            </w:r>
          </w:p>
        </w:tc>
        <w:tc>
          <w:tcPr>
            <w:tcW w:w="1098" w:type="dxa"/>
          </w:tcPr>
          <w:p w:rsidR="007E3825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>
              <w:rPr>
                <w:sz w:val="16"/>
                <w:szCs w:val="16"/>
              </w:rPr>
              <w:t>0]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R20</w:t>
            </w:r>
          </w:p>
        </w:tc>
      </w:tr>
      <w:tr w:rsidR="007E3825" w:rsidRPr="000968CC" w:rsidTr="00EE1BB9">
        <w:tblPrEx>
          <w:jc w:val="left"/>
        </w:tblPrEx>
        <w:tc>
          <w:tcPr>
            <w:tcW w:w="109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31</w:t>
            </w:r>
          </w:p>
        </w:tc>
        <w:tc>
          <w:tcPr>
            <w:tcW w:w="4641" w:type="dxa"/>
            <w:gridSpan w:val="7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⋯⋯⋯⋯⋯⋯⋯⋯⋯⋯⋯⋯⋯⋯⋯⋯⋯⋯⋯⋯⋯⋯⋯⋯⋯⋯⋯⋯⋯⋯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18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17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E3825" w:rsidRPr="000968CC" w:rsidRDefault="007E3825" w:rsidP="00EE1BB9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16</w:t>
            </w:r>
          </w:p>
        </w:tc>
      </w:tr>
      <w:tr w:rsidR="007E3825" w:rsidRPr="00E435E7" w:rsidTr="00EE1BB9">
        <w:tblPrEx>
          <w:jc w:val="left"/>
        </w:tblPrEx>
        <w:trPr>
          <w:trHeight w:val="74"/>
        </w:trPr>
        <w:tc>
          <w:tcPr>
            <w:tcW w:w="6830" w:type="dxa"/>
            <w:gridSpan w:val="9"/>
          </w:tcPr>
          <w:p w:rsidR="007E3825" w:rsidRPr="00E435E7" w:rsidRDefault="007E3825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098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9]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R17</w:t>
            </w:r>
          </w:p>
        </w:tc>
        <w:tc>
          <w:tcPr>
            <w:tcW w:w="1098" w:type="dxa"/>
          </w:tcPr>
          <w:p w:rsidR="007E3825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LEDR[</w:t>
            </w:r>
            <w:proofErr w:type="gramEnd"/>
            <w:r w:rsidR="007E3825">
              <w:rPr>
                <w:sz w:val="16"/>
                <w:szCs w:val="16"/>
              </w:rPr>
              <w:t>8]</w:t>
            </w:r>
          </w:p>
          <w:p w:rsidR="007E3825" w:rsidRPr="00E435E7" w:rsidRDefault="0085134D" w:rsidP="00EE1BB9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R18</w:t>
            </w:r>
          </w:p>
        </w:tc>
      </w:tr>
    </w:tbl>
    <w:p w:rsidR="00554600" w:rsidRDefault="00554600" w:rsidP="00554600">
      <w:pPr>
        <w:bidi w:val="0"/>
      </w:pPr>
      <w:r>
        <w:tab/>
      </w:r>
    </w:p>
    <w:p w:rsidR="000C2D02" w:rsidRDefault="000C2D02" w:rsidP="000C2D02">
      <w:pPr>
        <w:bidi w:val="0"/>
      </w:pPr>
      <w:r>
        <w:t>Pushbuttons and Switches</w:t>
      </w:r>
    </w:p>
    <w:p w:rsidR="000C2D02" w:rsidRDefault="000C2D02" w:rsidP="000C2D02">
      <w:pPr>
        <w:bidi w:val="0"/>
      </w:pPr>
      <w:r>
        <w:tab/>
        <w:t>Address 0x102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06"/>
        <w:gridCol w:w="1205"/>
        <w:gridCol w:w="1119"/>
        <w:gridCol w:w="1111"/>
        <w:gridCol w:w="1098"/>
        <w:gridCol w:w="1098"/>
        <w:gridCol w:w="1098"/>
      </w:tblGrid>
      <w:tr w:rsidR="000C2D02" w:rsidRPr="00E435E7" w:rsidTr="00E36B3C">
        <w:trPr>
          <w:jc w:val="center"/>
        </w:trPr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7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⋯⋯⋯⋯⋯⋯⋯⋯⋯⋯⋯⋯⋯⋯⋯⋯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0</w:t>
            </w:r>
          </w:p>
        </w:tc>
      </w:tr>
      <w:tr w:rsidR="000C2D02" w:rsidRPr="00E435E7" w:rsidTr="00E36B3C">
        <w:trPr>
          <w:trHeight w:val="243"/>
          <w:jc w:val="center"/>
        </w:trPr>
        <w:tc>
          <w:tcPr>
            <w:tcW w:w="4621" w:type="dxa"/>
            <w:gridSpan w:val="4"/>
            <w:tcBorders>
              <w:top w:val="single" w:sz="4" w:space="0" w:color="auto"/>
            </w:tcBorders>
          </w:tcPr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KEY[</w:t>
            </w:r>
            <w:proofErr w:type="gramEnd"/>
            <w:r>
              <w:rPr>
                <w:sz w:val="16"/>
                <w:szCs w:val="16"/>
              </w:rPr>
              <w:t>3]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T21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KEY[</w:t>
            </w:r>
            <w:proofErr w:type="gramEnd"/>
            <w:r>
              <w:rPr>
                <w:sz w:val="16"/>
                <w:szCs w:val="16"/>
              </w:rPr>
              <w:t>2]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T22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KEY[</w:t>
            </w:r>
            <w:proofErr w:type="gramEnd"/>
            <w:r>
              <w:rPr>
                <w:sz w:val="16"/>
                <w:szCs w:val="16"/>
              </w:rPr>
              <w:t>1]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R21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KEY[</w:t>
            </w:r>
            <w:proofErr w:type="gramEnd"/>
            <w:r>
              <w:rPr>
                <w:sz w:val="16"/>
                <w:szCs w:val="16"/>
              </w:rPr>
              <w:t>0]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 w:rsidRPr="000968CC">
              <w:rPr>
                <w:sz w:val="12"/>
                <w:szCs w:val="12"/>
              </w:rPr>
              <w:t>R22</w:t>
            </w:r>
          </w:p>
        </w:tc>
      </w:tr>
      <w:tr w:rsidR="000C2D02" w:rsidRPr="000968CC" w:rsidTr="00E36B3C">
        <w:tblPrEx>
          <w:jc w:val="left"/>
        </w:tblPrEx>
        <w:tc>
          <w:tcPr>
            <w:tcW w:w="109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14</w:t>
            </w:r>
          </w:p>
        </w:tc>
        <w:tc>
          <w:tcPr>
            <w:tcW w:w="12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13</w:t>
            </w:r>
          </w:p>
        </w:tc>
        <w:tc>
          <w:tcPr>
            <w:tcW w:w="1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12</w:t>
            </w:r>
          </w:p>
        </w:tc>
        <w:tc>
          <w:tcPr>
            <w:tcW w:w="11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11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10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9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8</w:t>
            </w:r>
          </w:p>
        </w:tc>
      </w:tr>
      <w:tr w:rsidR="000C2D02" w:rsidRPr="00E435E7" w:rsidTr="00E36B3C">
        <w:tblPrEx>
          <w:jc w:val="left"/>
        </w:tblPrEx>
        <w:trPr>
          <w:trHeight w:val="217"/>
        </w:trPr>
        <w:tc>
          <w:tcPr>
            <w:tcW w:w="1091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7]</w:t>
            </w:r>
          </w:p>
          <w:p w:rsidR="000C2D02" w:rsidRPr="007E3825" w:rsidRDefault="000C2D02" w:rsidP="00E36B3C">
            <w:pPr>
              <w:bidi w:val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</w:t>
            </w:r>
          </w:p>
        </w:tc>
        <w:tc>
          <w:tcPr>
            <w:tcW w:w="1206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6]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U11</w:t>
            </w:r>
          </w:p>
        </w:tc>
        <w:tc>
          <w:tcPr>
            <w:tcW w:w="1205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5]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U12</w:t>
            </w:r>
          </w:p>
        </w:tc>
        <w:tc>
          <w:tcPr>
            <w:tcW w:w="1119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4]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W12</w:t>
            </w:r>
          </w:p>
        </w:tc>
        <w:tc>
          <w:tcPr>
            <w:tcW w:w="1111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3]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V12</w:t>
            </w:r>
          </w:p>
        </w:tc>
        <w:tc>
          <w:tcPr>
            <w:tcW w:w="1098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2]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M22</w:t>
            </w:r>
          </w:p>
        </w:tc>
        <w:tc>
          <w:tcPr>
            <w:tcW w:w="1098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1]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L21</w:t>
            </w:r>
          </w:p>
        </w:tc>
        <w:tc>
          <w:tcPr>
            <w:tcW w:w="1098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0]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L22</w:t>
            </w:r>
          </w:p>
        </w:tc>
      </w:tr>
      <w:tr w:rsidR="000C2D02" w:rsidRPr="000968CC" w:rsidTr="00E36B3C">
        <w:tblPrEx>
          <w:jc w:val="left"/>
        </w:tblPrEx>
        <w:tc>
          <w:tcPr>
            <w:tcW w:w="109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>
              <w:rPr>
                <w:color w:val="C45911" w:themeColor="accent2" w:themeShade="BF"/>
                <w:sz w:val="16"/>
                <w:szCs w:val="16"/>
              </w:rPr>
              <w:t>31</w:t>
            </w:r>
          </w:p>
        </w:tc>
        <w:tc>
          <w:tcPr>
            <w:tcW w:w="4641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rFonts w:ascii="Cambria Math" w:hAnsi="Cambria Math"/>
                <w:color w:val="C45911" w:themeColor="accent2" w:themeShade="BF"/>
                <w:sz w:val="16"/>
                <w:szCs w:val="16"/>
              </w:rPr>
              <w:t>⋯⋯⋯⋯⋯⋯⋯⋯⋯⋯⋯⋯⋯⋯⋯⋯⋯⋯⋯⋯⋯⋯⋯⋯⋯⋯⋯⋯⋯⋯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18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17</w:t>
            </w:r>
          </w:p>
        </w:tc>
        <w:tc>
          <w:tcPr>
            <w:tcW w:w="10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D02" w:rsidRPr="000968CC" w:rsidRDefault="000C2D02" w:rsidP="00E36B3C">
            <w:pPr>
              <w:bidi w:val="0"/>
              <w:jc w:val="center"/>
              <w:rPr>
                <w:color w:val="C45911" w:themeColor="accent2" w:themeShade="BF"/>
                <w:sz w:val="16"/>
                <w:szCs w:val="16"/>
              </w:rPr>
            </w:pPr>
            <w:r w:rsidRPr="000968CC">
              <w:rPr>
                <w:color w:val="C45911" w:themeColor="accent2" w:themeShade="BF"/>
                <w:sz w:val="16"/>
                <w:szCs w:val="16"/>
              </w:rPr>
              <w:t>16</w:t>
            </w:r>
          </w:p>
        </w:tc>
      </w:tr>
      <w:tr w:rsidR="000C2D02" w:rsidRPr="00E435E7" w:rsidTr="00E36B3C">
        <w:tblPrEx>
          <w:jc w:val="left"/>
        </w:tblPrEx>
        <w:trPr>
          <w:trHeight w:val="74"/>
        </w:trPr>
        <w:tc>
          <w:tcPr>
            <w:tcW w:w="6830" w:type="dxa"/>
            <w:gridSpan w:val="6"/>
          </w:tcPr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</w:t>
            </w:r>
          </w:p>
        </w:tc>
        <w:tc>
          <w:tcPr>
            <w:tcW w:w="1098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9]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L2</w:t>
            </w:r>
          </w:p>
        </w:tc>
        <w:tc>
          <w:tcPr>
            <w:tcW w:w="1098" w:type="dxa"/>
          </w:tcPr>
          <w:p w:rsidR="000C2D02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SW[</w:t>
            </w:r>
            <w:proofErr w:type="gramEnd"/>
            <w:r>
              <w:rPr>
                <w:sz w:val="16"/>
                <w:szCs w:val="16"/>
              </w:rPr>
              <w:t>8]</w:t>
            </w:r>
          </w:p>
          <w:p w:rsidR="000C2D02" w:rsidRPr="00E435E7" w:rsidRDefault="000C2D02" w:rsidP="00E36B3C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M1</w:t>
            </w:r>
          </w:p>
        </w:tc>
      </w:tr>
    </w:tbl>
    <w:p w:rsidR="00554600" w:rsidRDefault="00554600" w:rsidP="00554600">
      <w:pPr>
        <w:bidi w:val="0"/>
      </w:pPr>
    </w:p>
    <w:p w:rsidR="00554600" w:rsidRDefault="00554600" w:rsidP="00554600">
      <w:pPr>
        <w:bidi w:val="0"/>
      </w:pPr>
    </w:p>
    <w:sectPr w:rsidR="00554600" w:rsidSect="000301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00"/>
    <w:rsid w:val="0003011A"/>
    <w:rsid w:val="000968CC"/>
    <w:rsid w:val="000C2D02"/>
    <w:rsid w:val="001623E6"/>
    <w:rsid w:val="00554600"/>
    <w:rsid w:val="00612B80"/>
    <w:rsid w:val="007E3825"/>
    <w:rsid w:val="00816ADA"/>
    <w:rsid w:val="0085134D"/>
    <w:rsid w:val="00DF1367"/>
    <w:rsid w:val="00E435E7"/>
    <w:rsid w:val="00F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EA98"/>
  <w15:chartTrackingRefBased/>
  <w15:docId w15:val="{96CBDEF8-E81C-42AD-BC7A-6706FDCD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Amiram Lifshitz</dc:creator>
  <cp:keywords/>
  <dc:description/>
  <cp:lastModifiedBy>Amiram Lifshitz</cp:lastModifiedBy>
  <cp:revision>3</cp:revision>
  <cp:lastPrinted>2018-05-11T12:54:00Z</cp:lastPrinted>
  <dcterms:created xsi:type="dcterms:W3CDTF">2018-05-11T09:02:00Z</dcterms:created>
  <dcterms:modified xsi:type="dcterms:W3CDTF">2018-05-11T14:23:00Z</dcterms:modified>
</cp:coreProperties>
</file>