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D166" w14:textId="77777777" w:rsidR="00902D3D" w:rsidRPr="00902D3D" w:rsidRDefault="00902D3D" w:rsidP="00902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2D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Demonstrate the process of deploying smart contracts on</w:t>
      </w:r>
      <w:r w:rsidRPr="00902D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Ganache using Truffle suite. </w:t>
      </w:r>
    </w:p>
    <w:p w14:paraId="02D8CB92" w14:textId="084E8DA2" w:rsidR="00706850" w:rsidRDefault="00902D3D">
      <w:r>
        <w:t>Ans</w:t>
      </w:r>
      <w:r>
        <w:sym w:font="Wingdings" w:char="F0E0"/>
      </w:r>
      <w:r>
        <w:t>To deploy smart contract on truffle suit</w:t>
      </w:r>
    </w:p>
    <w:p w14:paraId="489C2CF5" w14:textId="48AE76DA" w:rsidR="00902D3D" w:rsidRDefault="00902D3D">
      <w:r>
        <w:t>To compile contract on truffle we will run a simple code</w:t>
      </w:r>
    </w:p>
    <w:p w14:paraId="681255D8" w14:textId="276E47BF" w:rsidR="00902D3D" w:rsidRDefault="00902D3D">
      <w:r>
        <w:t xml:space="preserve">$truffle compile </w:t>
      </w:r>
    </w:p>
    <w:p w14:paraId="4CC32CB3" w14:textId="769B4B07" w:rsidR="00902D3D" w:rsidRDefault="00902D3D">
      <w:r>
        <w:t xml:space="preserve">And to run migration we will run a simple code </w:t>
      </w:r>
    </w:p>
    <w:p w14:paraId="3E9A34BE" w14:textId="794E992C" w:rsidR="00902D3D" w:rsidRDefault="00902D3D">
      <w:r>
        <w:t>$truffle migrate</w:t>
      </w:r>
    </w:p>
    <w:p w14:paraId="57571AE7" w14:textId="3031C28E" w:rsidR="00902D3D" w:rsidRDefault="00902D3D">
      <w:r>
        <w:t xml:space="preserve">We can also run in a specific environment by mentioning </w:t>
      </w:r>
    </w:p>
    <w:p w14:paraId="0001955C" w14:textId="2D023227" w:rsidR="00902D3D" w:rsidRDefault="00902D3D">
      <w:r>
        <w:t>$truffle migrate—live networ</w:t>
      </w:r>
      <w:r w:rsidR="00C52BC2">
        <w:t>k</w:t>
      </w:r>
    </w:p>
    <w:p w14:paraId="7A90CE46" w14:textId="7EA20C34" w:rsidR="00C52BC2" w:rsidRDefault="00C52BC2">
      <w:r>
        <w:t xml:space="preserve"> Also </w:t>
      </w:r>
      <w:r w:rsidR="00DC0AD4">
        <w:t xml:space="preserve">we </w:t>
      </w:r>
      <w:r>
        <w:t xml:space="preserve">will have to </w:t>
      </w:r>
      <w:r w:rsidR="00DC0AD4">
        <w:t>make modification on ganache</w:t>
      </w:r>
      <w:r w:rsidR="007B4596">
        <w:t xml:space="preserve"> and we will change smart contract </w:t>
      </w:r>
    </w:p>
    <w:sectPr w:rsidR="00C5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D"/>
    <w:rsid w:val="00392141"/>
    <w:rsid w:val="00706850"/>
    <w:rsid w:val="007B4596"/>
    <w:rsid w:val="00902D3D"/>
    <w:rsid w:val="00A86222"/>
    <w:rsid w:val="00C52BC2"/>
    <w:rsid w:val="00D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0E56"/>
  <w15:chartTrackingRefBased/>
  <w15:docId w15:val="{4689B392-75B3-40B0-B782-AD12E12A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4</cp:revision>
  <dcterms:created xsi:type="dcterms:W3CDTF">2024-07-05T07:09:00Z</dcterms:created>
  <dcterms:modified xsi:type="dcterms:W3CDTF">2024-07-05T07:22:00Z</dcterms:modified>
</cp:coreProperties>
</file>