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5FDF" w14:textId="77777777" w:rsid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AMIRDHA S 212221020001</w:t>
      </w:r>
    </w:p>
    <w:p w14:paraId="324AE792" w14:textId="10511068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Ex</w:t>
      </w: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p-2 Comparative Analysis of </w:t>
      </w:r>
      <w:proofErr w:type="spell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navie</w:t>
      </w:r>
      <w:proofErr w:type="spell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prompting Versus Basic prompting across various test scenario.</w:t>
      </w:r>
    </w:p>
    <w:p w14:paraId="7EA28BA6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Aim:</w:t>
      </w:r>
    </w:p>
    <w:p w14:paraId="3CD467AD" w14:textId="77777777" w:rsid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To test how </w:t>
      </w:r>
      <w:proofErr w:type="spell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ChatGPT</w:t>
      </w:r>
      <w:proofErr w:type="spell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responds to naïve prompts (broad or unstructured) versus basic prompts (clearer and more refined) across multiple scenarios, </w:t>
      </w:r>
      <w:proofErr w:type="spell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analyzing</w:t>
      </w:r>
      <w:proofErr w:type="spell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quality, accuracy, and depth </w:t>
      </w:r>
      <w:proofErr w:type="gram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Of</w:t>
      </w:r>
      <w:proofErr w:type="gram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generated responses.</w:t>
      </w:r>
    </w:p>
    <w:p w14:paraId="486B5B50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1.Zero shot prompting:</w:t>
      </w:r>
    </w:p>
    <w:p w14:paraId="401BC57A" w14:textId="35B17037" w:rsidR="00D721D5" w:rsidRPr="00D721D5" w:rsidRDefault="00D721D5" w:rsidP="00D721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D721D5">
        <w:rPr>
          <w:rFonts w:ascii="Times New Roman" w:hAnsi="Times New Roman" w:cs="Times New Roman"/>
          <w:sz w:val="24"/>
          <w:szCs w:val="24"/>
        </w:rPr>
        <w:t xml:space="preserve">ive me some thoughts about </w:t>
      </w:r>
      <w:proofErr w:type="spellStart"/>
      <w:r w:rsidRPr="00D721D5">
        <w:rPr>
          <w:rFonts w:ascii="Times New Roman" w:hAnsi="Times New Roman" w:cs="Times New Roman"/>
          <w:sz w:val="24"/>
          <w:szCs w:val="24"/>
        </w:rPr>
        <w:t>electrocardio</w:t>
      </w:r>
      <w:proofErr w:type="spellEnd"/>
      <w:r w:rsidRPr="00D72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21D5">
        <w:rPr>
          <w:rFonts w:ascii="Times New Roman" w:hAnsi="Times New Roman" w:cs="Times New Roman"/>
          <w:sz w:val="24"/>
          <w:szCs w:val="24"/>
        </w:rPr>
        <w:t>gram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ECG)</w:t>
      </w:r>
    </w:p>
    <w:p w14:paraId="122574DF" w14:textId="54A9A43E" w:rsidR="006C493A" w:rsidRDefault="00D721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said:</w:t>
      </w:r>
    </w:p>
    <w:p w14:paraId="782894BE" w14:textId="77777777" w:rsidR="00D721D5" w:rsidRPr="00D721D5" w:rsidRDefault="00D721D5" w:rsidP="00D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electrocardiogram (ECG or EKG) is a medical test that measures the electrical activity of the heart over a period of time. Here are some key thoughts and insights about it:</w:t>
      </w:r>
    </w:p>
    <w:p w14:paraId="47DF2D7E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Importance and Purpose</w:t>
      </w:r>
    </w:p>
    <w:p w14:paraId="57E106F9" w14:textId="77777777" w:rsidR="00D721D5" w:rsidRPr="00D721D5" w:rsidRDefault="00D721D5" w:rsidP="00D72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Diagnostic Tool: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ECGs are crucial for diagnosing various heart conditions, including arrhythmias (abnormal heart rhythms), myocardial infarction (heart attacks), and other cardiac abnormalities.</w:t>
      </w:r>
    </w:p>
    <w:p w14:paraId="6ED5743E" w14:textId="77777777" w:rsidR="00D721D5" w:rsidRPr="00D721D5" w:rsidRDefault="00D721D5" w:rsidP="00D721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Routine Check-up: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They are often part of routine health check-ups, especially for individuals with a history of heart disease or those experiencing symptoms like chest pain, shortness of breath, or palpitations.</w:t>
      </w:r>
    </w:p>
    <w:p w14:paraId="0DD95D0C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Procedure</w:t>
      </w:r>
    </w:p>
    <w:p w14:paraId="66D345D6" w14:textId="77777777" w:rsidR="00D721D5" w:rsidRPr="00D721D5" w:rsidRDefault="00D721D5" w:rsidP="00D72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Non-invasive: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test is non-invasive and involves attaching electrodes to the skin at various points on the chest, arms, and legs. These electrodes detect the electrical signals produced by the heart.</w:t>
      </w:r>
    </w:p>
    <w:p w14:paraId="522B1096" w14:textId="77777777" w:rsidR="00D721D5" w:rsidRPr="00D721D5" w:rsidRDefault="00D721D5" w:rsidP="00D72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and Painless: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ECG is typically quick, taking about 5-10 minutes, and is painless.</w:t>
      </w:r>
    </w:p>
    <w:p w14:paraId="59282F45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Interpreting Results</w:t>
      </w:r>
    </w:p>
    <w:p w14:paraId="75AA4FAB" w14:textId="77777777" w:rsidR="00D721D5" w:rsidRPr="00D721D5" w:rsidRDefault="00D721D5" w:rsidP="00D72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Waveforms: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results are presented as a series of waves (P wave, QRS complex, T wave) on a graph. Each part of the waveform represents a different phase of the heart's electrical cycle.</w:t>
      </w:r>
    </w:p>
    <w:p w14:paraId="21BF38A7" w14:textId="77777777" w:rsidR="00D721D5" w:rsidRPr="00D721D5" w:rsidRDefault="00D721D5" w:rsidP="00D721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Analysis: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Interpretation of an ECG requires professional training, as the waveforms must be </w:t>
      </w:r>
      <w:proofErr w:type="spellStart"/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rate, rhythm, and any abnormalities.</w:t>
      </w:r>
    </w:p>
    <w:p w14:paraId="3FED16F0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ECG</w:t>
      </w:r>
    </w:p>
    <w:p w14:paraId="0595DED7" w14:textId="77777777" w:rsidR="00D721D5" w:rsidRPr="00D721D5" w:rsidRDefault="00D721D5" w:rsidP="00D72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Resting ECG: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Taken while the patient is lying down in a relaxed state.</w:t>
      </w:r>
    </w:p>
    <w:p w14:paraId="619295ED" w14:textId="77777777" w:rsidR="00D721D5" w:rsidRPr="00D721D5" w:rsidRDefault="00D721D5" w:rsidP="00D72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Stress ECG: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Taken during physical exertion (like on a treadmill) to observe how the heart performs under stress.</w:t>
      </w:r>
    </w:p>
    <w:p w14:paraId="4F8E8B4D" w14:textId="77777777" w:rsidR="00D721D5" w:rsidRPr="00D721D5" w:rsidRDefault="00D721D5" w:rsidP="00D721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Holter Monitor: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portable device worn for 24-48 hours to monitor the heart’s activity over a longer period.</w:t>
      </w:r>
    </w:p>
    <w:p w14:paraId="2A82D986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</w:t>
      </w:r>
    </w:p>
    <w:p w14:paraId="78DFA745" w14:textId="77777777" w:rsidR="00D721D5" w:rsidRPr="00D721D5" w:rsidRDefault="00D721D5" w:rsidP="00D72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Detection: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early detection and treatment of heart conditions, potentially preventing more severe issues.</w:t>
      </w:r>
    </w:p>
    <w:p w14:paraId="3720E7BF" w14:textId="77777777" w:rsidR="00D721D5" w:rsidRPr="00D721D5" w:rsidRDefault="00D721D5" w:rsidP="00D72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monitoring the heart’s response to treatments or medications.</w:t>
      </w:r>
    </w:p>
    <w:p w14:paraId="04675099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Limitations</w:t>
      </w:r>
    </w:p>
    <w:p w14:paraId="0A8BB8A1" w14:textId="77777777" w:rsidR="00D721D5" w:rsidRPr="00D721D5" w:rsidRDefault="00D721D5" w:rsidP="00D72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Moment in Time: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captures the heart’s activity at a specific moment, which might not reveal intermittent issues.</w:t>
      </w:r>
    </w:p>
    <w:p w14:paraId="2D36B110" w14:textId="77777777" w:rsidR="00D721D5" w:rsidRPr="00D721D5" w:rsidRDefault="00D721D5" w:rsidP="00D72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Further Testing: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Abnormal results often require further testing, such as echocardiograms, blood tests, or cardiac catheterization, to confirm a diagnosis.</w:t>
      </w:r>
    </w:p>
    <w:p w14:paraId="26336B9C" w14:textId="77777777" w:rsidR="00D721D5" w:rsidRPr="00D721D5" w:rsidRDefault="00D721D5" w:rsidP="00D72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Advances and Technology</w:t>
      </w:r>
    </w:p>
    <w:p w14:paraId="1DB40D60" w14:textId="77777777" w:rsidR="00D721D5" w:rsidRPr="00D721D5" w:rsidRDefault="00D721D5" w:rsidP="00D72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Wearable Technology: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Innovations in wearable technology, like smartwatches, are making it easier to monitor heart health in real-time.</w:t>
      </w:r>
    </w:p>
    <w:p w14:paraId="1F71DD37" w14:textId="77777777" w:rsidR="00D721D5" w:rsidRPr="00D721D5" w:rsidRDefault="00D721D5" w:rsidP="00D72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Machine Learning:</w:t>
      </w: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technologies are being integrated to enhance the accuracy and efficiency of ECG interpretation.</w:t>
      </w:r>
    </w:p>
    <w:p w14:paraId="6E404970" w14:textId="77777777" w:rsidR="00D721D5" w:rsidRPr="00D721D5" w:rsidRDefault="00D721D5" w:rsidP="00D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Overall, the electrocardiogram is a fundamental tool in cardiology, providing critical information about heart health and aiding in the management of cardiovascular diseases.</w:t>
      </w:r>
    </w:p>
    <w:p w14:paraId="05A4CFDB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2.Interview pattern:</w:t>
      </w:r>
    </w:p>
    <w:p w14:paraId="1EC6ABE6" w14:textId="77777777" w:rsidR="00D721D5" w:rsidRPr="00D721D5" w:rsidRDefault="00D721D5" w:rsidP="00D721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sz w:val="24"/>
          <w:szCs w:val="24"/>
          <w:lang w:val="en-GB"/>
        </w:rPr>
        <w:t>Ask me a question about the skill for the Researchers?</w:t>
      </w:r>
    </w:p>
    <w:p w14:paraId="77E6E006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ChatGPT</w:t>
      </w:r>
      <w:proofErr w:type="spell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said:</w:t>
      </w:r>
    </w:p>
    <w:p w14:paraId="4EA9BA9F" w14:textId="44634143" w:rsidR="00D721D5" w:rsidRDefault="00D721D5">
      <w:pPr>
        <w:rPr>
          <w:rFonts w:ascii="Times New Roman" w:hAnsi="Times New Roman" w:cs="Times New Roman"/>
          <w:sz w:val="24"/>
          <w:szCs w:val="24"/>
        </w:rPr>
      </w:pPr>
      <w:r w:rsidRPr="00D721D5">
        <w:rPr>
          <w:rFonts w:ascii="Times New Roman" w:hAnsi="Times New Roman" w:cs="Times New Roman"/>
          <w:sz w:val="24"/>
          <w:szCs w:val="24"/>
        </w:rPr>
        <w:t xml:space="preserve">What do you believe are the most critical skills for researchers to develop in order to effectively </w:t>
      </w:r>
      <w:proofErr w:type="spellStart"/>
      <w:r w:rsidRPr="00D721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721D5">
        <w:rPr>
          <w:rFonts w:ascii="Times New Roman" w:hAnsi="Times New Roman" w:cs="Times New Roman"/>
          <w:sz w:val="24"/>
          <w:szCs w:val="24"/>
        </w:rPr>
        <w:t xml:space="preserve"> and interpret data in their field?</w:t>
      </w:r>
    </w:p>
    <w:p w14:paraId="777694AF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sz w:val="24"/>
          <w:szCs w:val="24"/>
          <w:lang w:val="en-GB"/>
        </w:rPr>
        <w:t>For this question how would you answer?</w:t>
      </w:r>
    </w:p>
    <w:p w14:paraId="2F579512" w14:textId="77777777" w:rsidR="00D721D5" w:rsidRPr="00D721D5" w:rsidRDefault="00D721D5" w:rsidP="00D721D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3.Few </w:t>
      </w:r>
      <w:proofErr w:type="gramStart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>shot</w:t>
      </w:r>
      <w:proofErr w:type="gramEnd"/>
      <w:r w:rsidRPr="00D721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prompting:</w:t>
      </w:r>
    </w:p>
    <w:p w14:paraId="144BE5A1" w14:textId="31CCBC48" w:rsidR="00D721D5" w:rsidRDefault="004A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A1D11">
        <w:rPr>
          <w:rFonts w:ascii="Times New Roman" w:hAnsi="Times New Roman" w:cs="Times New Roman"/>
          <w:sz w:val="24"/>
          <w:szCs w:val="24"/>
        </w:rPr>
        <w:t>ive the existing methods, proposed methodology, advantage, application regarding ECG</w:t>
      </w:r>
    </w:p>
    <w:p w14:paraId="603A0E27" w14:textId="31129FAF" w:rsidR="004A1D11" w:rsidRDefault="004A1D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14:paraId="60BE2B5B" w14:textId="77777777" w:rsidR="004A1D11" w:rsidRPr="004A1D11" w:rsidRDefault="004A1D11" w:rsidP="004A1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Existing Methods</w:t>
      </w:r>
    </w:p>
    <w:p w14:paraId="7A923239" w14:textId="77777777" w:rsidR="004A1D11" w:rsidRPr="004A1D11" w:rsidRDefault="004A1D11" w:rsidP="004A1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12-lead ECG:</w:t>
      </w:r>
    </w:p>
    <w:p w14:paraId="559DB1B0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traditional method that records the heart's electrical activity using 12 leads placed on the chest, arms, and legs.</w:t>
      </w:r>
    </w:p>
    <w:p w14:paraId="1DB685E1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Widely used in clinical settings for diagnosing heart conditions.</w:t>
      </w:r>
    </w:p>
    <w:p w14:paraId="7E3AD383" w14:textId="77777777" w:rsidR="004A1D11" w:rsidRPr="004A1D11" w:rsidRDefault="004A1D11" w:rsidP="004A1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Holter Monitoring:</w:t>
      </w:r>
    </w:p>
    <w:p w14:paraId="31D1536F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portable device worn by a patient that continuously records the heart's activity for 24 to 48 hours.</w:t>
      </w:r>
    </w:p>
    <w:p w14:paraId="467A9321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diagnosing intermittent arrhythmias or other transient cardiac issues.</w:t>
      </w:r>
    </w:p>
    <w:p w14:paraId="676B2F9A" w14:textId="77777777" w:rsidR="004A1D11" w:rsidRPr="004A1D11" w:rsidRDefault="004A1D11" w:rsidP="004A1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Monitors:</w:t>
      </w:r>
    </w:p>
    <w:p w14:paraId="160E2640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Devices that record ECG data only when activated by the patient, usually during symptoms.</w:t>
      </w:r>
    </w:p>
    <w:p w14:paraId="37DE3007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capturing sporadic symptoms that might not occur during a Holter monitor session.</w:t>
      </w:r>
    </w:p>
    <w:p w14:paraId="61E56105" w14:textId="77777777" w:rsidR="004A1D11" w:rsidRPr="004A1D11" w:rsidRDefault="004A1D11" w:rsidP="004A1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Telemedicine ECG:</w:t>
      </w:r>
    </w:p>
    <w:p w14:paraId="37C7ECE9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Remote monitoring of ECG data transmitted to healthcare providers via telehealth platforms.</w:t>
      </w:r>
    </w:p>
    <w:p w14:paraId="0BD8764C" w14:textId="77777777" w:rsidR="004A1D11" w:rsidRPr="004A1D11" w:rsidRDefault="004A1D11" w:rsidP="004A1D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continuous monitoring without requiring the patient to be physically present in a clinical setting.</w:t>
      </w:r>
    </w:p>
    <w:p w14:paraId="0A3EF850" w14:textId="77777777" w:rsidR="004A1D11" w:rsidRPr="004A1D11" w:rsidRDefault="004A1D11" w:rsidP="004A1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Proposed Methodologies</w:t>
      </w:r>
    </w:p>
    <w:p w14:paraId="2CC8B91B" w14:textId="77777777" w:rsidR="004A1D11" w:rsidRPr="004A1D11" w:rsidRDefault="004A1D11" w:rsidP="004A1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Wearable ECG Devices:</w:t>
      </w:r>
    </w:p>
    <w:p w14:paraId="2B720273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Smartwatches and fitness trackers with built-in ECG capabilities that can provide real-time monitoring.</w:t>
      </w:r>
    </w:p>
    <w:p w14:paraId="4FD4ADC0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continuous tracking and immediate feedback to users.</w:t>
      </w:r>
    </w:p>
    <w:p w14:paraId="2D1A6C87" w14:textId="77777777" w:rsidR="004A1D11" w:rsidRPr="004A1D11" w:rsidRDefault="004A1D11" w:rsidP="004A1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Algorithms:</w:t>
      </w:r>
    </w:p>
    <w:p w14:paraId="69C23F59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of artificial intelligence to </w:t>
      </w:r>
      <w:proofErr w:type="spellStart"/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ECG data for anomaly detection and predictive analytics.</w:t>
      </w:r>
    </w:p>
    <w:p w14:paraId="5C051E09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Improves the accuracy of diagnosing conditions and reduces the workload on healthcare professionals.</w:t>
      </w:r>
    </w:p>
    <w:p w14:paraId="4B5E1DE7" w14:textId="77777777" w:rsidR="004A1D11" w:rsidRPr="004A1D11" w:rsidRDefault="004A1D11" w:rsidP="004A1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Cloud-based ECG Analysis:</w:t>
      </w:r>
    </w:p>
    <w:p w14:paraId="74AE1090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Storing and </w:t>
      </w:r>
      <w:proofErr w:type="spellStart"/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ECG data on cloud platforms for better accessibility and collaboration among healthcare providers.</w:t>
      </w:r>
    </w:p>
    <w:p w14:paraId="54BE68DC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Facilitates data sharing and integration with electronic health records (EHRs).</w:t>
      </w:r>
    </w:p>
    <w:p w14:paraId="27C9A633" w14:textId="77777777" w:rsidR="004A1D11" w:rsidRPr="004A1D11" w:rsidRDefault="004A1D11" w:rsidP="004A1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Health (mHealth) Applications:</w:t>
      </w:r>
    </w:p>
    <w:p w14:paraId="7DF9CA0A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Smartphone apps that allow users to perform ECGs and receive feedback or alerts based on the analysis.</w:t>
      </w:r>
    </w:p>
    <w:p w14:paraId="72C8E7D4" w14:textId="77777777" w:rsidR="004A1D11" w:rsidRPr="004A1D11" w:rsidRDefault="004A1D11" w:rsidP="004A1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Enhances patient engagement and allows for better self-monitoring.</w:t>
      </w:r>
    </w:p>
    <w:p w14:paraId="20729625" w14:textId="77777777" w:rsidR="004A1D11" w:rsidRPr="004A1D11" w:rsidRDefault="004A1D11" w:rsidP="004A1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 of ECG Methods</w:t>
      </w:r>
    </w:p>
    <w:p w14:paraId="66F6D318" w14:textId="77777777" w:rsidR="004A1D11" w:rsidRPr="004A1D11" w:rsidRDefault="004A1D11" w:rsidP="004A1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Non-invasive: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ECG methods are non-invasive and relatively simple to perform.</w:t>
      </w:r>
    </w:p>
    <w:p w14:paraId="260D2EC4" w14:textId="77777777" w:rsidR="004A1D11" w:rsidRPr="004A1D11" w:rsidRDefault="004A1D11" w:rsidP="004A1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Monitoring: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monitoring helps in early detection of cardiac issues.</w:t>
      </w:r>
    </w:p>
    <w:p w14:paraId="62C7D005" w14:textId="77777777" w:rsidR="004A1D11" w:rsidRPr="004A1D11" w:rsidRDefault="004A1D11" w:rsidP="004A1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Cost-effective: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Many ECG devices, especially wearables, are becoming more affordable.</w:t>
      </w:r>
    </w:p>
    <w:p w14:paraId="26844036" w14:textId="77777777" w:rsidR="004A1D11" w:rsidRPr="004A1D11" w:rsidRDefault="004A1D11" w:rsidP="004A1D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Integration: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Digital methods allow for easier integration with health records and other monitoring systems.</w:t>
      </w:r>
    </w:p>
    <w:p w14:paraId="3AA01CC7" w14:textId="77777777" w:rsidR="004A1D11" w:rsidRPr="004A1D11" w:rsidRDefault="004A1D11" w:rsidP="004A1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Applications</w:t>
      </w:r>
    </w:p>
    <w:p w14:paraId="2B7CCADF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Cardiac Disease Diagnosis:</w:t>
      </w:r>
    </w:p>
    <w:p w14:paraId="6D7F98E9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Identifying conditions such as arrhythmias, myocardial infarction, and heart failure.</w:t>
      </w:r>
    </w:p>
    <w:p w14:paraId="531A22EC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Preoperative Assessment:</w:t>
      </w:r>
    </w:p>
    <w:p w14:paraId="2CBA9060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Evaluating heart function before surgical procedures.</w:t>
      </w:r>
    </w:p>
    <w:p w14:paraId="0C418826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Postoperative Monitoring:</w:t>
      </w:r>
    </w:p>
    <w:p w14:paraId="4910C20A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Monitoring patients after cardiac surgery to detect complications.</w:t>
      </w:r>
    </w:p>
    <w:p w14:paraId="22F0E83B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Sports Medicine:</w:t>
      </w:r>
    </w:p>
    <w:p w14:paraId="0F09D6CF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Assessing athletes' heart health and detecting potential risks associated with intense physical activity.</w:t>
      </w:r>
    </w:p>
    <w:p w14:paraId="07827F98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Telehealth Services:</w:t>
      </w:r>
    </w:p>
    <w:p w14:paraId="3465AD21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Providing remote consultations and monitoring for patients in rural or underserved areas.</w:t>
      </w:r>
    </w:p>
    <w:p w14:paraId="3BAFACB2" w14:textId="77777777" w:rsidR="004A1D11" w:rsidRPr="004A1D11" w:rsidRDefault="004A1D11" w:rsidP="004A1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and Clinical Trials:</w:t>
      </w:r>
    </w:p>
    <w:p w14:paraId="5D80FD1B" w14:textId="77777777" w:rsidR="004A1D11" w:rsidRPr="004A1D11" w:rsidRDefault="004A1D11" w:rsidP="004A1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Gathering data for studies on heart health and the effects of new medications or interventions.</w:t>
      </w:r>
    </w:p>
    <w:p w14:paraId="387AE9D9" w14:textId="77777777" w:rsidR="004A1D11" w:rsidRPr="004A1D11" w:rsidRDefault="004A1D11" w:rsidP="004A1D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5E69F908" w14:textId="77777777" w:rsidR="004A1D11" w:rsidRPr="004A1D11" w:rsidRDefault="004A1D11" w:rsidP="004A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ECG technologies are evolving rapidly, with a focus on enhancing accuracy, accessibility, and patient engagement. As methodologies advance, they promise to improve both the diagnosis and management of cardiovascular diseases significantly.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11"/>
        <w:gridCol w:w="3005"/>
      </w:tblGrid>
      <w:tr w:rsidR="004A1D11" w14:paraId="008B5531" w14:textId="77777777" w:rsidTr="00977D37">
        <w:tc>
          <w:tcPr>
            <w:tcW w:w="3116" w:type="dxa"/>
          </w:tcPr>
          <w:p w14:paraId="2304F342" w14:textId="77777777" w:rsidR="004A1D11" w:rsidRDefault="004A1D11" w:rsidP="00977D37">
            <w:r>
              <w:t>Zero-Shot Prompting:</w:t>
            </w:r>
          </w:p>
        </w:tc>
        <w:tc>
          <w:tcPr>
            <w:tcW w:w="3117" w:type="dxa"/>
          </w:tcPr>
          <w:p w14:paraId="0FF4FFE0" w14:textId="77777777" w:rsidR="004A1D11" w:rsidRDefault="004A1D11" w:rsidP="00977D37">
            <w:r>
              <w:t>Interview Pattern Prompting:</w:t>
            </w:r>
          </w:p>
        </w:tc>
        <w:tc>
          <w:tcPr>
            <w:tcW w:w="3117" w:type="dxa"/>
          </w:tcPr>
          <w:p w14:paraId="4508E022" w14:textId="77777777" w:rsidR="004A1D11" w:rsidRDefault="004A1D11" w:rsidP="00977D37">
            <w:r>
              <w:t>Few-Shot Prompting:</w:t>
            </w:r>
          </w:p>
        </w:tc>
      </w:tr>
      <w:tr w:rsidR="004A1D11" w14:paraId="21A3526B" w14:textId="77777777" w:rsidTr="00977D37">
        <w:tc>
          <w:tcPr>
            <w:tcW w:w="3116" w:type="dxa"/>
          </w:tcPr>
          <w:p w14:paraId="4F65FD07" w14:textId="77777777" w:rsidR="004A1D11" w:rsidRPr="00D721D5" w:rsidRDefault="004A1D11" w:rsidP="004A1D11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t>Prompt: “</w:t>
            </w:r>
            <w:r>
              <w:rPr>
                <w:rFonts w:ascii="Times New Roman" w:hAnsi="Times New Roman" w:cs="Times New Roman"/>
              </w:rPr>
              <w:t>G</w:t>
            </w:r>
            <w:proofErr w:type="spellStart"/>
            <w:r w:rsidRPr="00D721D5">
              <w:rPr>
                <w:rFonts w:ascii="Times New Roman" w:hAnsi="Times New Roman" w:cs="Times New Roman"/>
                <w:lang w:val="en-IN"/>
              </w:rPr>
              <w:t>ive</w:t>
            </w:r>
            <w:proofErr w:type="spellEnd"/>
            <w:r w:rsidRPr="00D721D5">
              <w:rPr>
                <w:rFonts w:ascii="Times New Roman" w:hAnsi="Times New Roman" w:cs="Times New Roman"/>
                <w:lang w:val="en-IN"/>
              </w:rPr>
              <w:t xml:space="preserve"> me some thoughts about </w:t>
            </w:r>
            <w:proofErr w:type="spellStart"/>
            <w:r w:rsidRPr="00D721D5">
              <w:rPr>
                <w:rFonts w:ascii="Times New Roman" w:hAnsi="Times New Roman" w:cs="Times New Roman"/>
                <w:lang w:val="en-IN"/>
              </w:rPr>
              <w:t>electrocardio</w:t>
            </w:r>
            <w:proofErr w:type="spellEnd"/>
            <w:r w:rsidRPr="00D721D5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gramStart"/>
            <w:r w:rsidRPr="00D721D5">
              <w:rPr>
                <w:rFonts w:ascii="Times New Roman" w:hAnsi="Times New Roman" w:cs="Times New Roman"/>
                <w:lang w:val="en-IN"/>
              </w:rPr>
              <w:t>gram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ECG)</w:t>
            </w:r>
          </w:p>
          <w:p w14:paraId="7C4FEE4C" w14:textId="16A8C56B" w:rsidR="004A1D11" w:rsidRDefault="004A1D11" w:rsidP="00977D37">
            <w:r>
              <w:t>”.</w:t>
            </w:r>
          </w:p>
        </w:tc>
        <w:tc>
          <w:tcPr>
            <w:tcW w:w="3117" w:type="dxa"/>
          </w:tcPr>
          <w:p w14:paraId="2175CDFA" w14:textId="77777777" w:rsidR="004A1D11" w:rsidRDefault="004A1D11" w:rsidP="00977D37">
            <w:proofErr w:type="spellStart"/>
            <w:r w:rsidRPr="00DD22B2">
              <w:t>Prompt</w:t>
            </w:r>
            <w:proofErr w:type="gramStart"/>
            <w:r w:rsidRPr="00DD22B2">
              <w:t>:</w:t>
            </w:r>
            <w:r>
              <w:t>”Ask</w:t>
            </w:r>
            <w:proofErr w:type="spellEnd"/>
            <w:proofErr w:type="gramEnd"/>
            <w:r>
              <w:t xml:space="preserve"> me a question about the skill for the Researchers?”</w:t>
            </w:r>
          </w:p>
        </w:tc>
        <w:tc>
          <w:tcPr>
            <w:tcW w:w="3117" w:type="dxa"/>
          </w:tcPr>
          <w:p w14:paraId="3F6BB248" w14:textId="4CA71F82" w:rsidR="004A1D11" w:rsidRPr="004A1D11" w:rsidRDefault="004A1D11" w:rsidP="004A1D11">
            <w:pPr>
              <w:spacing w:after="160" w:line="259" w:lineRule="auto"/>
              <w:rPr>
                <w:rFonts w:ascii="Times New Roman" w:eastAsiaTheme="minorHAnsi" w:hAnsi="Times New Roman" w:cs="Times New Roman"/>
                <w:lang w:val="en-IN"/>
              </w:rPr>
            </w:pPr>
            <w:r w:rsidRPr="00DD22B2">
              <w:t>Prompt:</w:t>
            </w:r>
            <w: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</w:t>
            </w:r>
            <w:r w:rsidRPr="004A1D11">
              <w:rPr>
                <w:rFonts w:ascii="Times New Roman" w:hAnsi="Times New Roman" w:cs="Times New Roman"/>
              </w:rPr>
              <w:t>ive the existing methods, proposed methodology, advantage, application regarding ECG</w:t>
            </w:r>
            <w:r>
              <w:t>.”</w:t>
            </w:r>
          </w:p>
        </w:tc>
      </w:tr>
      <w:tr w:rsidR="004A1D11" w14:paraId="69E459C1" w14:textId="77777777" w:rsidTr="00977D37">
        <w:tc>
          <w:tcPr>
            <w:tcW w:w="3116" w:type="dxa"/>
          </w:tcPr>
          <w:p w14:paraId="119D99AE" w14:textId="77777777" w:rsidR="004A1D11" w:rsidRDefault="004A1D11" w:rsidP="00977D37">
            <w:r>
              <w:t xml:space="preserve">It gives high-level ideas on how the system works, including defect detection, barcode </w:t>
            </w:r>
          </w:p>
          <w:p w14:paraId="661D74A3" w14:textId="77777777" w:rsidR="004A1D11" w:rsidRDefault="004A1D11" w:rsidP="00977D37">
            <w:r>
              <w:t>verification, packaging monitoring, etc.</w:t>
            </w:r>
          </w:p>
          <w:p w14:paraId="1310758C" w14:textId="77777777" w:rsidR="004A1D11" w:rsidRDefault="004A1D11" w:rsidP="00977D37"/>
        </w:tc>
        <w:tc>
          <w:tcPr>
            <w:tcW w:w="3117" w:type="dxa"/>
          </w:tcPr>
          <w:p w14:paraId="797A37A6" w14:textId="77777777" w:rsidR="004A1D11" w:rsidRDefault="004A1D11" w:rsidP="00977D37">
            <w:r>
              <w:t xml:space="preserve">Focuses on interview-style questions about how the user’s </w:t>
            </w:r>
          </w:p>
          <w:p w14:paraId="60B5D98F" w14:textId="77777777" w:rsidR="004A1D11" w:rsidRDefault="004A1D11" w:rsidP="00977D37">
            <w:r>
              <w:t>existing skills, such as working with technologies like AI, ML, or quality control systems, align with the system's requirements</w:t>
            </w:r>
          </w:p>
        </w:tc>
        <w:tc>
          <w:tcPr>
            <w:tcW w:w="3117" w:type="dxa"/>
          </w:tcPr>
          <w:p w14:paraId="3B681F56" w14:textId="0CC069CA" w:rsidR="004A1D11" w:rsidRDefault="004A1D11" w:rsidP="00977D37">
            <w:r>
              <w:t xml:space="preserve">Few-shot prompting provides a detailed and </w:t>
            </w:r>
            <w:proofErr w:type="spellStart"/>
            <w:r>
              <w:t>structurd</w:t>
            </w:r>
            <w:proofErr w:type="spellEnd"/>
            <w:r>
              <w:t xml:space="preserve"> </w:t>
            </w:r>
          </w:p>
          <w:p w14:paraId="2486FEA9" w14:textId="77777777" w:rsidR="004A1D11" w:rsidRDefault="004A1D11" w:rsidP="00977D37">
            <w:r>
              <w:t>comparison between the existing and the proposed systems.</w:t>
            </w:r>
          </w:p>
        </w:tc>
      </w:tr>
      <w:tr w:rsidR="004A1D11" w14:paraId="7B603B44" w14:textId="77777777" w:rsidTr="00977D37">
        <w:tc>
          <w:tcPr>
            <w:tcW w:w="3116" w:type="dxa"/>
          </w:tcPr>
          <w:p w14:paraId="78544270" w14:textId="77777777" w:rsidR="004A1D11" w:rsidRDefault="004A1D11" w:rsidP="00977D37">
            <w:r>
              <w:t>Zero-shot prompting provides a simple response, focusing on the overview and application of the system without requiring specific prior context.</w:t>
            </w:r>
          </w:p>
          <w:p w14:paraId="5385B028" w14:textId="77777777" w:rsidR="004A1D11" w:rsidRDefault="004A1D11" w:rsidP="00977D37"/>
        </w:tc>
        <w:tc>
          <w:tcPr>
            <w:tcW w:w="3117" w:type="dxa"/>
          </w:tcPr>
          <w:p w14:paraId="4AC3D6E8" w14:textId="77777777" w:rsidR="004A1D11" w:rsidRDefault="004A1D11" w:rsidP="00977D37">
            <w:r>
              <w:t xml:space="preserve">It contains the form of asking a question like the process of </w:t>
            </w:r>
          </w:p>
          <w:p w14:paraId="56185D18" w14:textId="59CE013D" w:rsidR="004A1D11" w:rsidRDefault="004A1D11" w:rsidP="00977D37">
            <w:r>
              <w:t xml:space="preserve">interview and give the answer for the required skillset and tech stack of the given input of </w:t>
            </w:r>
          </w:p>
          <w:p w14:paraId="7FB84140" w14:textId="77777777" w:rsidR="004A1D11" w:rsidRDefault="004A1D11" w:rsidP="00977D37">
            <w:r>
              <w:t>question format</w:t>
            </w:r>
          </w:p>
        </w:tc>
        <w:tc>
          <w:tcPr>
            <w:tcW w:w="3117" w:type="dxa"/>
          </w:tcPr>
          <w:p w14:paraId="5AAC24CA" w14:textId="77777777" w:rsidR="004A1D11" w:rsidRDefault="004A1D11" w:rsidP="00977D37">
            <w:r>
              <w:t xml:space="preserve">Offers richer and more detailed responses by drawing on Specific examples or data </w:t>
            </w:r>
          </w:p>
          <w:p w14:paraId="190C52FE" w14:textId="77777777" w:rsidR="004A1D11" w:rsidRDefault="004A1D11" w:rsidP="00977D37">
            <w:r>
              <w:t>points, improving the accuracy and relevance of the response.</w:t>
            </w:r>
          </w:p>
          <w:p w14:paraId="08D8AC8C" w14:textId="77777777" w:rsidR="004A1D11" w:rsidRDefault="004A1D11" w:rsidP="00977D37"/>
        </w:tc>
      </w:tr>
    </w:tbl>
    <w:p w14:paraId="2BEC0026" w14:textId="77777777" w:rsidR="004A1D11" w:rsidRDefault="004A1D11">
      <w:pPr>
        <w:rPr>
          <w:rFonts w:ascii="Times New Roman" w:hAnsi="Times New Roman" w:cs="Times New Roman"/>
          <w:sz w:val="24"/>
          <w:szCs w:val="24"/>
        </w:rPr>
      </w:pPr>
    </w:p>
    <w:p w14:paraId="12DD0B43" w14:textId="0BBE6659" w:rsidR="004A1D11" w:rsidRPr="004A1D11" w:rsidRDefault="004A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90D18" wp14:editId="4DF0A7C9">
            <wp:extent cx="5731510" cy="3368040"/>
            <wp:effectExtent l="0" t="0" r="2540" b="3810"/>
            <wp:docPr id="13510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96102" name="Picture 1351096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11" w:rsidRPr="004A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1BC"/>
    <w:multiLevelType w:val="multilevel"/>
    <w:tmpl w:val="818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A7B25"/>
    <w:multiLevelType w:val="multilevel"/>
    <w:tmpl w:val="1C7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D1EE9"/>
    <w:multiLevelType w:val="multilevel"/>
    <w:tmpl w:val="063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C5B41"/>
    <w:multiLevelType w:val="multilevel"/>
    <w:tmpl w:val="12BE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E49FE"/>
    <w:multiLevelType w:val="multilevel"/>
    <w:tmpl w:val="8D4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23BF2"/>
    <w:multiLevelType w:val="multilevel"/>
    <w:tmpl w:val="D870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F452B"/>
    <w:multiLevelType w:val="multilevel"/>
    <w:tmpl w:val="6A92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5D99"/>
    <w:multiLevelType w:val="multilevel"/>
    <w:tmpl w:val="E342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F1946"/>
    <w:multiLevelType w:val="multilevel"/>
    <w:tmpl w:val="942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3533"/>
    <w:multiLevelType w:val="multilevel"/>
    <w:tmpl w:val="2694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63FA3"/>
    <w:multiLevelType w:val="multilevel"/>
    <w:tmpl w:val="460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708535">
    <w:abstractNumId w:val="4"/>
  </w:num>
  <w:num w:numId="2" w16cid:durableId="1764492702">
    <w:abstractNumId w:val="10"/>
  </w:num>
  <w:num w:numId="3" w16cid:durableId="549613527">
    <w:abstractNumId w:val="6"/>
  </w:num>
  <w:num w:numId="4" w16cid:durableId="1674146347">
    <w:abstractNumId w:val="0"/>
  </w:num>
  <w:num w:numId="5" w16cid:durableId="668144212">
    <w:abstractNumId w:val="7"/>
  </w:num>
  <w:num w:numId="6" w16cid:durableId="1312519298">
    <w:abstractNumId w:val="1"/>
  </w:num>
  <w:num w:numId="7" w16cid:durableId="1911839451">
    <w:abstractNumId w:val="9"/>
  </w:num>
  <w:num w:numId="8" w16cid:durableId="676149995">
    <w:abstractNumId w:val="5"/>
  </w:num>
  <w:num w:numId="9" w16cid:durableId="205721101">
    <w:abstractNumId w:val="2"/>
  </w:num>
  <w:num w:numId="10" w16cid:durableId="997196192">
    <w:abstractNumId w:val="8"/>
  </w:num>
  <w:num w:numId="11" w16cid:durableId="2027290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D5"/>
    <w:rsid w:val="004A1D11"/>
    <w:rsid w:val="006C493A"/>
    <w:rsid w:val="00D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ECB3"/>
  <w15:chartTrackingRefBased/>
  <w15:docId w15:val="{3870C6B3-451F-4BA7-9DFE-D3773400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11"/>
  </w:style>
  <w:style w:type="paragraph" w:styleId="Heading3">
    <w:name w:val="heading 3"/>
    <w:basedOn w:val="Normal"/>
    <w:link w:val="Heading3Char"/>
    <w:uiPriority w:val="9"/>
    <w:qFormat/>
    <w:rsid w:val="00D72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21D5"/>
    <w:rPr>
      <w:b/>
      <w:bCs/>
    </w:rPr>
  </w:style>
  <w:style w:type="table" w:styleId="TableGrid">
    <w:name w:val="Table Grid"/>
    <w:basedOn w:val="TableNormal"/>
    <w:uiPriority w:val="39"/>
    <w:rsid w:val="004A1D11"/>
    <w:pPr>
      <w:spacing w:after="0" w:line="240" w:lineRule="auto"/>
    </w:pPr>
    <w:rPr>
      <w:rFonts w:eastAsiaTheme="minorEastAsia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AMIRDHA S</dc:creator>
  <cp:keywords/>
  <dc:description/>
  <cp:lastModifiedBy>AMIRDHA S</cp:lastModifiedBy>
  <cp:revision>1</cp:revision>
  <dcterms:created xsi:type="dcterms:W3CDTF">2024-10-24T15:21:00Z</dcterms:created>
  <dcterms:modified xsi:type="dcterms:W3CDTF">2024-10-24T15:41:00Z</dcterms:modified>
</cp:coreProperties>
</file>