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0E577" w14:textId="0556B0BF" w:rsidR="00E30F14" w:rsidRPr="006A6151" w:rsidRDefault="00E30F14" w:rsidP="00800E9A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6A6151">
        <w:rPr>
          <w:rFonts w:cs="B Nazanin" w:hint="cs"/>
          <w:b/>
          <w:bCs/>
          <w:sz w:val="48"/>
          <w:szCs w:val="48"/>
          <w:rtl/>
          <w:lang w:bidi="fa-IR"/>
        </w:rPr>
        <w:t>به نام خدا</w:t>
      </w:r>
    </w:p>
    <w:p w14:paraId="78894D1A" w14:textId="7736B54E" w:rsidR="00E30F14" w:rsidRPr="002C3474" w:rsidRDefault="00C7770F" w:rsidP="00800E9A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2C3474">
        <w:rPr>
          <w:rFonts w:cs="B Nazanin" w:hint="cs"/>
          <w:sz w:val="40"/>
          <w:szCs w:val="40"/>
          <w:rtl/>
          <w:lang w:bidi="fa-IR"/>
        </w:rPr>
        <w:t xml:space="preserve">تمرین کامپیوتری </w:t>
      </w:r>
      <w:r w:rsidR="00571389">
        <w:rPr>
          <w:rFonts w:cs="B Nazanin" w:hint="cs"/>
          <w:sz w:val="40"/>
          <w:szCs w:val="40"/>
          <w:rtl/>
          <w:lang w:bidi="fa-IR"/>
        </w:rPr>
        <w:t>پنجم</w:t>
      </w:r>
      <w:r w:rsidR="003A6A76"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cs="B Nazanin" w:hint="cs"/>
          <w:sz w:val="40"/>
          <w:szCs w:val="40"/>
          <w:rtl/>
          <w:lang w:bidi="fa-IR"/>
        </w:rPr>
        <w:t>تست نرم افزار</w:t>
      </w:r>
    </w:p>
    <w:p w14:paraId="78309D87" w14:textId="21A93044" w:rsidR="003F1B32" w:rsidRPr="002C3474" w:rsidRDefault="003F1B32" w:rsidP="00800E9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 xml:space="preserve">امیرحسین راحتی </w:t>
      </w:r>
      <w:r w:rsidRPr="002C3474">
        <w:rPr>
          <w:rFonts w:cs="B Nazanin"/>
          <w:sz w:val="24"/>
          <w:szCs w:val="24"/>
          <w:lang w:bidi="fa-IR"/>
        </w:rPr>
        <w:t>81010</w:t>
      </w:r>
      <w:r w:rsidR="004431BF">
        <w:rPr>
          <w:rFonts w:cs="B Nazanin"/>
          <w:sz w:val="24"/>
          <w:szCs w:val="24"/>
          <w:lang w:bidi="fa-IR"/>
        </w:rPr>
        <w:t>0</w:t>
      </w:r>
      <w:r w:rsidRPr="002C3474">
        <w:rPr>
          <w:rFonts w:cs="B Nazanin"/>
          <w:sz w:val="24"/>
          <w:szCs w:val="24"/>
          <w:lang w:bidi="fa-IR"/>
        </w:rPr>
        <w:t>144</w:t>
      </w:r>
    </w:p>
    <w:p w14:paraId="7C850796" w14:textId="084C1626" w:rsidR="00CA3AA2" w:rsidRDefault="00CC1EFE" w:rsidP="00800E9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>علی ممتحن</w:t>
      </w:r>
      <w:r w:rsidR="00CA3AA2" w:rsidRPr="002C3474">
        <w:rPr>
          <w:rFonts w:cs="B Nazanin" w:hint="cs"/>
          <w:sz w:val="24"/>
          <w:szCs w:val="24"/>
          <w:rtl/>
          <w:lang w:bidi="fa-IR"/>
        </w:rPr>
        <w:t xml:space="preserve"> </w:t>
      </w:r>
      <w:r w:rsidR="00CA3AA2" w:rsidRPr="002C3474">
        <w:rPr>
          <w:rFonts w:cs="B Nazanin"/>
          <w:sz w:val="24"/>
          <w:szCs w:val="24"/>
          <w:lang w:bidi="fa-IR"/>
        </w:rPr>
        <w:t>810100</w:t>
      </w:r>
      <w:r w:rsidRPr="002C3474">
        <w:rPr>
          <w:rFonts w:cs="B Nazanin"/>
          <w:sz w:val="24"/>
          <w:szCs w:val="24"/>
          <w:lang w:bidi="fa-IR"/>
        </w:rPr>
        <w:t>213</w:t>
      </w:r>
    </w:p>
    <w:p w14:paraId="65CE2504" w14:textId="6323B88E" w:rsidR="00864EE0" w:rsidRDefault="00800E9A" w:rsidP="00800E9A">
      <w:pPr>
        <w:pStyle w:val="ListParagraph"/>
        <w:bidi/>
        <w:ind w:left="0" w:right="-180"/>
        <w:jc w:val="both"/>
        <w:rPr>
          <w:rFonts w:cs="B Nazanin"/>
          <w:sz w:val="28"/>
          <w:szCs w:val="28"/>
          <w:rtl/>
          <w:lang w:bidi="fa-IR"/>
        </w:rPr>
      </w:pPr>
      <w:r w:rsidRPr="00800E9A">
        <w:rPr>
          <w:rFonts w:cs="B Nazanin" w:hint="cs"/>
          <w:sz w:val="28"/>
          <w:szCs w:val="28"/>
          <w:rtl/>
          <w:lang w:bidi="fa-IR"/>
        </w:rPr>
        <w:t xml:space="preserve">در این تمرین ، ابتدا </w:t>
      </w:r>
      <w:r w:rsidRPr="00800E9A">
        <w:rPr>
          <w:rFonts w:cs="B Nazanin"/>
          <w:sz w:val="28"/>
          <w:szCs w:val="28"/>
          <w:lang w:bidi="fa-IR"/>
        </w:rPr>
        <w:t>pitest</w:t>
      </w:r>
      <w:r w:rsidRPr="00800E9A">
        <w:rPr>
          <w:rFonts w:cs="B Nazanin" w:hint="cs"/>
          <w:sz w:val="28"/>
          <w:szCs w:val="28"/>
          <w:rtl/>
          <w:lang w:bidi="fa-IR"/>
        </w:rPr>
        <w:t xml:space="preserve"> را به پروژه اضافه میکنیم . چون در این تمرین از استاندارد </w:t>
      </w:r>
      <w:r w:rsidRPr="00800E9A">
        <w:rPr>
          <w:rFonts w:cs="B Nazanin"/>
          <w:sz w:val="28"/>
          <w:szCs w:val="28"/>
          <w:lang w:bidi="fa-IR"/>
        </w:rPr>
        <w:t>Junit5</w:t>
      </w:r>
      <w:r w:rsidRPr="00800E9A">
        <w:rPr>
          <w:rFonts w:cs="B Nazanin" w:hint="cs"/>
          <w:sz w:val="28"/>
          <w:szCs w:val="28"/>
          <w:rtl/>
          <w:lang w:bidi="fa-IR"/>
        </w:rPr>
        <w:t xml:space="preserve"> استفاده میکنیم ، باید فایل </w:t>
      </w:r>
      <w:r w:rsidRPr="00800E9A">
        <w:rPr>
          <w:rFonts w:cs="B Nazanin"/>
          <w:sz w:val="28"/>
          <w:szCs w:val="28"/>
          <w:lang w:bidi="fa-IR"/>
        </w:rPr>
        <w:t>pom</w:t>
      </w:r>
      <w:r w:rsidRPr="00800E9A">
        <w:rPr>
          <w:rFonts w:cs="B Nazanin" w:hint="cs"/>
          <w:sz w:val="28"/>
          <w:szCs w:val="28"/>
          <w:rtl/>
          <w:lang w:bidi="fa-IR"/>
        </w:rPr>
        <w:t xml:space="preserve"> به صورت زیر کانفیگ شود:</w:t>
      </w:r>
    </w:p>
    <w:p w14:paraId="0C640CD5" w14:textId="44B8D952" w:rsidR="00800E9A" w:rsidRPr="00800E9A" w:rsidRDefault="00800E9A" w:rsidP="00800E9A">
      <w:pPr>
        <w:pStyle w:val="ListParagraph"/>
        <w:bidi/>
        <w:ind w:left="0" w:right="-180"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275F5B6" wp14:editId="173E8C0B">
            <wp:extent cx="4716780" cy="2136157"/>
            <wp:effectExtent l="0" t="0" r="7620" b="0"/>
            <wp:docPr id="3051294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2945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432" cy="213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7889" w14:textId="0550FEEA" w:rsidR="00800E9A" w:rsidRDefault="00800E9A" w:rsidP="00800E9A">
      <w:pPr>
        <w:pStyle w:val="ListParagraph"/>
        <w:bidi/>
        <w:ind w:left="0"/>
        <w:rPr>
          <w:rFonts w:cs="Cambria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برای بررسی </w:t>
      </w:r>
      <w:r>
        <w:rPr>
          <w:rFonts w:cs="B Nazanin"/>
          <w:sz w:val="28"/>
          <w:szCs w:val="28"/>
          <w:lang w:bidi="fa-IR"/>
        </w:rPr>
        <w:t>Mutation coverage</w:t>
      </w:r>
      <w:r>
        <w:rPr>
          <w:rFonts w:cs="B Nazanin" w:hint="cs"/>
          <w:sz w:val="28"/>
          <w:szCs w:val="28"/>
          <w:rtl/>
          <w:lang w:bidi="fa-IR"/>
        </w:rPr>
        <w:t xml:space="preserve"> از دستور زیر استفاده میکنیم </w:t>
      </w:r>
      <w:r>
        <w:rPr>
          <w:rFonts w:cs="Cambria" w:hint="cs"/>
          <w:sz w:val="28"/>
          <w:szCs w:val="28"/>
          <w:rtl/>
          <w:lang w:bidi="fa-IR"/>
        </w:rPr>
        <w:t>:</w:t>
      </w:r>
    </w:p>
    <w:p w14:paraId="30E8CA14" w14:textId="77777777" w:rsidR="00800E9A" w:rsidRDefault="00800E9A" w:rsidP="00800E9A">
      <w:pPr>
        <w:pStyle w:val="ListParagraph"/>
        <w:bidi/>
        <w:jc w:val="right"/>
        <w:rPr>
          <w:rFonts w:cs="Cambria"/>
          <w:sz w:val="28"/>
          <w:szCs w:val="28"/>
          <w:lang w:bidi="fa-IR"/>
        </w:rPr>
      </w:pPr>
      <w:r w:rsidRPr="00800E9A">
        <w:rPr>
          <w:rFonts w:cs="Cambria"/>
          <w:sz w:val="28"/>
          <w:szCs w:val="28"/>
          <w:lang w:bidi="fa-IR"/>
        </w:rPr>
        <w:t>mvn test-compile org.pitest:pitest-maven:mutationCoverage</w:t>
      </w:r>
    </w:p>
    <w:p w14:paraId="2D81F305" w14:textId="77777777" w:rsidR="00800E9A" w:rsidRPr="00800E9A" w:rsidRDefault="00800E9A" w:rsidP="00800E9A">
      <w:pPr>
        <w:pStyle w:val="ListParagraph"/>
        <w:bidi/>
        <w:jc w:val="right"/>
        <w:rPr>
          <w:rFonts w:cs="Cambria"/>
          <w:sz w:val="28"/>
          <w:szCs w:val="28"/>
          <w:lang w:bidi="fa-IR"/>
        </w:rPr>
      </w:pPr>
    </w:p>
    <w:p w14:paraId="34E3FC2B" w14:textId="77777777" w:rsidR="00800E9A" w:rsidRDefault="00800E9A" w:rsidP="00800E9A">
      <w:pPr>
        <w:pStyle w:val="ListParagraph"/>
        <w:bidi/>
        <w:ind w:left="0"/>
        <w:rPr>
          <w:rFonts w:cs="B Nazanin"/>
          <w:sz w:val="28"/>
          <w:szCs w:val="28"/>
          <w:lang w:bidi="fa-IR"/>
        </w:rPr>
      </w:pPr>
      <w:r w:rsidRPr="00800E9A">
        <w:rPr>
          <w:rFonts w:cs="B Nazanin" w:hint="cs"/>
          <w:sz w:val="28"/>
          <w:szCs w:val="28"/>
          <w:rtl/>
          <w:lang w:bidi="fa-IR"/>
        </w:rPr>
        <w:t xml:space="preserve">خروجی </w:t>
      </w:r>
      <w:r>
        <w:rPr>
          <w:rFonts w:cs="B Nazanin"/>
          <w:sz w:val="28"/>
          <w:szCs w:val="28"/>
          <w:lang w:bidi="fa-IR"/>
        </w:rPr>
        <w:t>pitest</w:t>
      </w:r>
      <w:r>
        <w:rPr>
          <w:rFonts w:cs="B Nazanin" w:hint="cs"/>
          <w:sz w:val="28"/>
          <w:szCs w:val="28"/>
          <w:rtl/>
          <w:lang w:bidi="fa-IR"/>
        </w:rPr>
        <w:t xml:space="preserve"> به صورت زیر خواهد بود :</w:t>
      </w:r>
    </w:p>
    <w:p w14:paraId="4AE82A09" w14:textId="4FD20F53" w:rsidR="00571389" w:rsidRPr="00800E9A" w:rsidRDefault="00800E9A" w:rsidP="00800E9A">
      <w:pPr>
        <w:pStyle w:val="ListParagraph"/>
        <w:bidi/>
        <w:ind w:left="0"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8A2C995" wp14:editId="240C504F">
            <wp:extent cx="4914900" cy="1955983"/>
            <wp:effectExtent l="0" t="0" r="0" b="6350"/>
            <wp:docPr id="2035682419" name="Picture 1" descr="A graph showing the results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82419" name="Picture 1" descr="A graph showing the results of a repo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781" cy="195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/>
          <w:sz w:val="28"/>
          <w:szCs w:val="28"/>
          <w:rtl/>
          <w:lang w:bidi="fa-IR"/>
        </w:rPr>
        <w:br/>
      </w:r>
    </w:p>
    <w:p w14:paraId="1AF0A3FF" w14:textId="77777777" w:rsidR="00571389" w:rsidRDefault="00571389" w:rsidP="00800E9A">
      <w:pPr>
        <w:pStyle w:val="ListParagraph"/>
        <w:bidi/>
        <w:ind w:left="0"/>
        <w:jc w:val="both"/>
        <w:rPr>
          <w:rFonts w:cs="B Nazanin"/>
          <w:sz w:val="36"/>
          <w:szCs w:val="36"/>
          <w:lang w:bidi="fa-IR"/>
        </w:rPr>
      </w:pPr>
    </w:p>
    <w:p w14:paraId="4DA9C483" w14:textId="77777777" w:rsidR="00800E9A" w:rsidRDefault="00800E9A" w:rsidP="00800E9A">
      <w:pPr>
        <w:pStyle w:val="ListParagraph"/>
        <w:bidi/>
        <w:ind w:left="0"/>
        <w:jc w:val="both"/>
        <w:rPr>
          <w:rFonts w:cs="B Nazanin"/>
          <w:sz w:val="36"/>
          <w:szCs w:val="36"/>
          <w:lang w:bidi="fa-IR"/>
        </w:rPr>
      </w:pPr>
    </w:p>
    <w:p w14:paraId="54AF1AAF" w14:textId="77777777" w:rsidR="00800E9A" w:rsidRDefault="00800E9A" w:rsidP="00800E9A">
      <w:pPr>
        <w:pStyle w:val="ListParagraph"/>
        <w:bidi/>
        <w:ind w:left="0"/>
        <w:jc w:val="both"/>
        <w:rPr>
          <w:rFonts w:cs="B Nazanin"/>
          <w:sz w:val="36"/>
          <w:szCs w:val="36"/>
          <w:lang w:bidi="fa-IR"/>
        </w:rPr>
      </w:pPr>
    </w:p>
    <w:p w14:paraId="6F130213" w14:textId="2D69CC8A" w:rsidR="00800E9A" w:rsidRDefault="00800E9A" w:rsidP="00800E9A">
      <w:pPr>
        <w:pStyle w:val="ListParagraph"/>
        <w:bidi/>
        <w:ind w:left="0"/>
        <w:jc w:val="both"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4ED88540" wp14:editId="3CB601CC">
            <wp:extent cx="5943600" cy="2855595"/>
            <wp:effectExtent l="0" t="0" r="0" b="1905"/>
            <wp:docPr id="918842690" name="Picture 1" descr="A graph showing the number of cove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42690" name="Picture 1" descr="A graph showing the number of cover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0DD0" w14:textId="0191F0EF" w:rsidR="00800E9A" w:rsidRDefault="00800E9A" w:rsidP="00800E9A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کلاس </w:t>
      </w:r>
      <w:r>
        <w:rPr>
          <w:rFonts w:cs="B Nazanin"/>
          <w:sz w:val="28"/>
          <w:szCs w:val="28"/>
          <w:lang w:bidi="fa-IR"/>
        </w:rPr>
        <w:t>Transaction</w:t>
      </w:r>
      <w:r>
        <w:rPr>
          <w:rFonts w:cs="B Nazanin" w:hint="cs"/>
          <w:sz w:val="28"/>
          <w:szCs w:val="28"/>
          <w:rtl/>
          <w:lang w:bidi="fa-IR"/>
        </w:rPr>
        <w:t xml:space="preserve"> داریم:</w:t>
      </w:r>
    </w:p>
    <w:p w14:paraId="752402F2" w14:textId="674EE2AF" w:rsidR="00800E9A" w:rsidRPr="00800E9A" w:rsidRDefault="00800E9A" w:rsidP="00800E9A">
      <w:pPr>
        <w:pStyle w:val="ListParagraph"/>
        <w:bidi/>
        <w:ind w:left="0"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85B5174" wp14:editId="4DF842B5">
            <wp:extent cx="5161192" cy="4121785"/>
            <wp:effectExtent l="0" t="0" r="1905" b="0"/>
            <wp:docPr id="4095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54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799" cy="41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D0EB" w14:textId="77777777" w:rsidR="00800E9A" w:rsidRDefault="00800E9A" w:rsidP="00800E9A">
      <w:pPr>
        <w:pStyle w:val="ListParagraph"/>
        <w:bidi/>
        <w:ind w:left="0"/>
        <w:jc w:val="both"/>
        <w:rPr>
          <w:rFonts w:cs="B Nazanin"/>
          <w:sz w:val="36"/>
          <w:szCs w:val="36"/>
          <w:lang w:bidi="fa-IR"/>
        </w:rPr>
      </w:pPr>
    </w:p>
    <w:p w14:paraId="51075BF1" w14:textId="3EFE84DC" w:rsidR="00800E9A" w:rsidRDefault="00800E9A" w:rsidP="00800E9A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  <w:r w:rsidRPr="007B6CD0">
        <w:rPr>
          <w:rFonts w:cs="B Nazanin" w:hint="cs"/>
          <w:sz w:val="28"/>
          <w:szCs w:val="28"/>
          <w:rtl/>
          <w:lang w:bidi="fa-IR"/>
        </w:rPr>
        <w:t xml:space="preserve">فقط متغیر </w:t>
      </w:r>
      <w:r w:rsidRPr="007B6CD0">
        <w:rPr>
          <w:rFonts w:cs="B Nazanin"/>
          <w:sz w:val="28"/>
          <w:szCs w:val="28"/>
          <w:lang w:bidi="fa-IR"/>
        </w:rPr>
        <w:t>isDebit</w:t>
      </w:r>
      <w:r w:rsidRPr="007B6CD0">
        <w:rPr>
          <w:rFonts w:cs="B Nazanin" w:hint="cs"/>
          <w:sz w:val="28"/>
          <w:szCs w:val="28"/>
          <w:rtl/>
          <w:lang w:bidi="fa-IR"/>
        </w:rPr>
        <w:t xml:space="preserve"> کاور نشده است و چون در متد های این کلاس از آن استفاده نشده است</w:t>
      </w:r>
      <w:r w:rsidR="007B6CD0">
        <w:rPr>
          <w:rFonts w:cs="B Nazanin" w:hint="cs"/>
          <w:sz w:val="28"/>
          <w:szCs w:val="28"/>
          <w:rtl/>
          <w:lang w:bidi="fa-IR"/>
        </w:rPr>
        <w:t>.</w:t>
      </w:r>
    </w:p>
    <w:p w14:paraId="6DE23B24" w14:textId="77777777" w:rsidR="007B6CD0" w:rsidRDefault="007B6CD0" w:rsidP="007B6CD0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</w:p>
    <w:p w14:paraId="7C108A0B" w14:textId="77777777" w:rsidR="007B6CD0" w:rsidRDefault="007B6CD0" w:rsidP="007B6CD0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</w:p>
    <w:p w14:paraId="2DE3E124" w14:textId="77777777" w:rsidR="007B6CD0" w:rsidRDefault="007B6CD0" w:rsidP="007B6CD0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</w:p>
    <w:p w14:paraId="208EE1FB" w14:textId="0EAEF9B8" w:rsidR="007B6CD0" w:rsidRDefault="007B6CD0" w:rsidP="007B6CD0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کلاس </w:t>
      </w:r>
      <w:r>
        <w:rPr>
          <w:rFonts w:cs="B Nazanin"/>
          <w:sz w:val="28"/>
          <w:szCs w:val="28"/>
          <w:lang w:bidi="fa-IR"/>
        </w:rPr>
        <w:t>TransactionEngine</w:t>
      </w:r>
      <w:r>
        <w:rPr>
          <w:rFonts w:cs="B Nazanin" w:hint="cs"/>
          <w:sz w:val="28"/>
          <w:szCs w:val="28"/>
          <w:rtl/>
          <w:lang w:bidi="fa-IR"/>
        </w:rPr>
        <w:t xml:space="preserve"> داریم :</w:t>
      </w:r>
    </w:p>
    <w:p w14:paraId="714290B8" w14:textId="77777777" w:rsidR="007B6CD0" w:rsidRDefault="007B6CD0" w:rsidP="007B6CD0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</w:p>
    <w:p w14:paraId="45BA89D5" w14:textId="6CB9D3DB" w:rsidR="007B6CD0" w:rsidRPr="007B6CD0" w:rsidRDefault="007B6CD0" w:rsidP="007B6CD0">
      <w:pPr>
        <w:pStyle w:val="ListParagraph"/>
        <w:bidi/>
        <w:ind w:left="0"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001722B" wp14:editId="7A24A9F6">
            <wp:extent cx="5049086" cy="4043045"/>
            <wp:effectExtent l="0" t="0" r="0" b="0"/>
            <wp:docPr id="109954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42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045" cy="40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A1E1" w14:textId="654146A7" w:rsidR="00800E9A" w:rsidRDefault="007B6CD0" w:rsidP="00800E9A">
      <w:pPr>
        <w:pStyle w:val="ListParagraph"/>
        <w:bidi/>
        <w:ind w:left="0"/>
        <w:jc w:val="both"/>
        <w:rPr>
          <w:rFonts w:cs="B Nazanin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14406DD4" wp14:editId="527A6224">
            <wp:extent cx="5943600" cy="825500"/>
            <wp:effectExtent l="0" t="0" r="0" b="0"/>
            <wp:docPr id="83990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03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C21C" w14:textId="18BF851D" w:rsidR="007B6CD0" w:rsidRDefault="007B6CD0" w:rsidP="007B6CD0">
      <w:pPr>
        <w:pStyle w:val="ListParagraph"/>
        <w:bidi/>
        <w:ind w:left="0"/>
        <w:jc w:val="both"/>
        <w:rPr>
          <w:rFonts w:cs="B Nazanin"/>
          <w:sz w:val="28"/>
          <w:szCs w:val="28"/>
          <w:lang w:bidi="fa-IR"/>
        </w:rPr>
      </w:pPr>
      <w:r w:rsidRPr="007B6CD0">
        <w:rPr>
          <w:rFonts w:cs="B Nazanin" w:hint="cs"/>
          <w:sz w:val="28"/>
          <w:szCs w:val="28"/>
          <w:rtl/>
          <w:lang w:bidi="fa-IR"/>
        </w:rPr>
        <w:t xml:space="preserve">فقط قسمت قرمز رنگ کاور نشده است . دلیل آن این است که در حالتی که </w:t>
      </w:r>
      <w:r w:rsidRPr="007B6CD0">
        <w:rPr>
          <w:rFonts w:cs="B Nazanin"/>
          <w:sz w:val="28"/>
          <w:szCs w:val="28"/>
          <w:lang w:bidi="fa-IR"/>
        </w:rPr>
        <w:t>averageAmout</w:t>
      </w:r>
      <w:r w:rsidRPr="007B6CD0">
        <w:rPr>
          <w:rFonts w:cs="B Nazanin" w:hint="cs"/>
          <w:sz w:val="28"/>
          <w:szCs w:val="28"/>
          <w:rtl/>
          <w:lang w:bidi="fa-IR"/>
        </w:rPr>
        <w:t xml:space="preserve"> صفر است ، با تغییر علامت &lt; به =&lt; ، نتیجه فرقی نمیکند و عملا امکان کاور کردن آن در این حالت وجود ندارد .</w:t>
      </w:r>
    </w:p>
    <w:p w14:paraId="556ACF15" w14:textId="77777777" w:rsidR="00F7264B" w:rsidRPr="00F7264B" w:rsidRDefault="00F7264B" w:rsidP="00F7264B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</w:p>
    <w:p w14:paraId="7B9DF8A5" w14:textId="7567EE47" w:rsidR="00571389" w:rsidRDefault="00F7264B" w:rsidP="00F7264B">
      <w:pPr>
        <w:pStyle w:val="ListParagraph"/>
        <w:bidi/>
        <w:ind w:left="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تاثیر </w:t>
      </w:r>
      <w:r>
        <w:rPr>
          <w:rFonts w:cs="B Nazanin"/>
          <w:sz w:val="28"/>
          <w:szCs w:val="28"/>
          <w:lang w:bidi="fa-IR"/>
        </w:rPr>
        <w:t>mutation</w:t>
      </w:r>
      <w:r>
        <w:rPr>
          <w:rFonts w:cs="B Nazanin" w:hint="cs"/>
          <w:sz w:val="28"/>
          <w:szCs w:val="28"/>
          <w:rtl/>
          <w:lang w:bidi="fa-IR"/>
        </w:rPr>
        <w:t xml:space="preserve"> بالا در </w:t>
      </w:r>
      <w:r>
        <w:rPr>
          <w:rFonts w:cs="B Nazanin"/>
          <w:sz w:val="28"/>
          <w:szCs w:val="28"/>
          <w:lang w:bidi="fa-IR"/>
        </w:rPr>
        <w:t>refactoring</w:t>
      </w:r>
      <w:r>
        <w:rPr>
          <w:rFonts w:cs="B Nazanin" w:hint="cs"/>
          <w:sz w:val="28"/>
          <w:szCs w:val="28"/>
          <w:rtl/>
          <w:lang w:bidi="fa-IR"/>
        </w:rPr>
        <w:t xml:space="preserve"> : </w:t>
      </w:r>
      <w:r w:rsidRPr="00F7264B">
        <w:rPr>
          <w:rFonts w:cs="B Nazanin"/>
          <w:sz w:val="28"/>
          <w:szCs w:val="28"/>
          <w:rtl/>
        </w:rPr>
        <w:t>اگر تست‌های موجود نتوانند تغییرات کوچکی که در کد اعمال شده</w:t>
      </w:r>
      <w:r w:rsidRPr="00F7264B">
        <w:rPr>
          <w:rFonts w:cs="B Nazanin"/>
          <w:sz w:val="28"/>
          <w:szCs w:val="28"/>
          <w:lang w:bidi="fa-IR"/>
        </w:rPr>
        <w:t xml:space="preserve"> </w:t>
      </w:r>
      <w:r w:rsidRPr="00F7264B">
        <w:rPr>
          <w:rFonts w:cs="B Nazanin"/>
          <w:sz w:val="28"/>
          <w:szCs w:val="28"/>
          <w:rtl/>
        </w:rPr>
        <w:t>را شناسایی کنند، این نشان‌دهنده ضعف در پوشش تست‌ها است. در زمان</w:t>
      </w:r>
      <w:r w:rsidRPr="00F7264B">
        <w:rPr>
          <w:rFonts w:cs="B Nazanin"/>
          <w:sz w:val="28"/>
          <w:szCs w:val="28"/>
          <w:lang w:bidi="fa-IR"/>
        </w:rPr>
        <w:t xml:space="preserve"> Refactoring</w:t>
      </w:r>
      <w:r w:rsidRPr="00F7264B">
        <w:rPr>
          <w:rFonts w:cs="B Nazanin"/>
          <w:sz w:val="28"/>
          <w:szCs w:val="28"/>
          <w:rtl/>
        </w:rPr>
        <w:t>، این ضعف می‌تواند باعث شود تغییرات ناخواسته یا باگ‌ها شناسایی نشوند</w:t>
      </w:r>
      <w:r>
        <w:rPr>
          <w:rFonts w:cs="B Nazanin" w:hint="cs"/>
          <w:sz w:val="28"/>
          <w:szCs w:val="28"/>
          <w:rtl/>
          <w:lang w:bidi="fa-IR"/>
        </w:rPr>
        <w:t xml:space="preserve">. همچنین </w:t>
      </w:r>
      <w:r w:rsidRPr="00F7264B">
        <w:rPr>
          <w:rFonts w:cs="B Nazanin"/>
          <w:sz w:val="28"/>
          <w:szCs w:val="28"/>
          <w:rtl/>
        </w:rPr>
        <w:t>در</w:t>
      </w:r>
      <w:r>
        <w:rPr>
          <w:rFonts w:cs="B Nazanin" w:hint="cs"/>
          <w:sz w:val="28"/>
          <w:szCs w:val="28"/>
          <w:rtl/>
        </w:rPr>
        <w:t xml:space="preserve"> </w:t>
      </w:r>
      <w:r w:rsidRPr="00F7264B">
        <w:rPr>
          <w:rFonts w:cs="B Nazanin"/>
          <w:sz w:val="28"/>
          <w:szCs w:val="28"/>
          <w:lang w:bidi="fa-IR"/>
        </w:rPr>
        <w:t xml:space="preserve"> Refactoring</w:t>
      </w:r>
      <w:r w:rsidRPr="00F7264B">
        <w:rPr>
          <w:rFonts w:cs="B Nazanin"/>
          <w:sz w:val="28"/>
          <w:szCs w:val="28"/>
          <w:rtl/>
        </w:rPr>
        <w:t>، ممکن است تغییراتی که به نظر بی‌خطر هستند، منجر به تغییر رفتار کد شوند</w:t>
      </w:r>
      <w:r w:rsidRPr="00F7264B">
        <w:rPr>
          <w:rFonts w:cs="B Nazanin"/>
          <w:sz w:val="28"/>
          <w:szCs w:val="28"/>
          <w:lang w:bidi="fa-IR"/>
        </w:rPr>
        <w:t xml:space="preserve"> Mutation Coverage </w:t>
      </w:r>
      <w:r w:rsidRPr="00F7264B">
        <w:rPr>
          <w:rFonts w:cs="B Nazanin"/>
          <w:sz w:val="28"/>
          <w:szCs w:val="28"/>
          <w:rtl/>
        </w:rPr>
        <w:t>این تغییرات را شناسایی می‌کند</w:t>
      </w:r>
      <w:r w:rsidRPr="00F7264B">
        <w:rPr>
          <w:rFonts w:cs="B Nazanin"/>
          <w:sz w:val="28"/>
          <w:szCs w:val="28"/>
          <w:lang w:bidi="fa-IR"/>
        </w:rPr>
        <w:t>.</w:t>
      </w:r>
    </w:p>
    <w:p w14:paraId="2BEDA3C0" w14:textId="482CCBA2" w:rsidR="00864EE0" w:rsidRDefault="00864EE0" w:rsidP="00800E9A">
      <w:pPr>
        <w:pStyle w:val="ListParagraph"/>
        <w:bidi/>
        <w:ind w:left="0"/>
        <w:jc w:val="both"/>
        <w:rPr>
          <w:rFonts w:cs="B Nazanin"/>
          <w:sz w:val="24"/>
          <w:szCs w:val="24"/>
          <w:rtl/>
          <w:lang w:bidi="fa-IR"/>
        </w:rPr>
      </w:pPr>
    </w:p>
    <w:p w14:paraId="2C90D96C" w14:textId="541C521E" w:rsidR="00864EE0" w:rsidRDefault="00864EE0" w:rsidP="00800E9A">
      <w:pPr>
        <w:pStyle w:val="ListParagraph"/>
        <w:bidi/>
        <w:ind w:left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لینک مخزن پروژه :                                </w:t>
      </w:r>
      <w:hyperlink r:id="rId12" w:history="1">
        <w:r w:rsidRPr="00A04994">
          <w:rPr>
            <w:rStyle w:val="Hyperlink"/>
            <w:rFonts w:cs="B Nazanin"/>
            <w:sz w:val="24"/>
            <w:szCs w:val="24"/>
            <w:lang w:bidi="fa-IR"/>
          </w:rPr>
          <w:t>https://github.com/AmirhosseinRHT/Software-Testing</w:t>
        </w:r>
      </w:hyperlink>
      <w:r w:rsidRPr="00864EE0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04AA5865" w14:textId="4EFE54FB" w:rsidR="00864EE0" w:rsidRPr="00864EE0" w:rsidRDefault="00864EE0" w:rsidP="00800E9A">
      <w:pPr>
        <w:pStyle w:val="ListParagraph"/>
        <w:bidi/>
        <w:ind w:left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شناسه آخرین کامیت</w:t>
      </w:r>
      <w:r w:rsidR="006D00E1">
        <w:rPr>
          <w:rFonts w:cs="B Nazanin"/>
          <w:sz w:val="24"/>
          <w:szCs w:val="24"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F6792D" w:rsidRPr="00F6792D">
        <w:rPr>
          <w:rFonts w:asciiTheme="majorHAnsi" w:hAnsiTheme="majorHAnsi" w:cstheme="majorHAnsi"/>
          <w:b/>
          <w:bCs/>
          <w:sz w:val="24"/>
          <w:szCs w:val="24"/>
          <w:lang w:bidi="fa-IR"/>
        </w:rPr>
        <w:t>8083c9b22a35920db80652c86af610cd8bbb4cd8</w:t>
      </w:r>
      <w:r w:rsidR="006D00E1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                                       </w:t>
      </w:r>
    </w:p>
    <w:p w14:paraId="43F4E97E" w14:textId="5C562490" w:rsidR="003D7744" w:rsidRPr="003D7744" w:rsidRDefault="003D7744" w:rsidP="00800E9A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</w:p>
    <w:p w14:paraId="46ED74E2" w14:textId="77777777" w:rsidR="003D7744" w:rsidRPr="006D00E1" w:rsidRDefault="003D7744" w:rsidP="00800E9A">
      <w:pPr>
        <w:bidi/>
        <w:jc w:val="both"/>
        <w:rPr>
          <w:rFonts w:cs="B Nazanin"/>
          <w:sz w:val="24"/>
          <w:szCs w:val="24"/>
          <w:lang w:bidi="fa-IR"/>
        </w:rPr>
      </w:pPr>
    </w:p>
    <w:sectPr w:rsidR="003D7744" w:rsidRPr="006D00E1" w:rsidSect="006A6151">
      <w:pgSz w:w="12240" w:h="15840"/>
      <w:pgMar w:top="144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737E4"/>
    <w:multiLevelType w:val="multilevel"/>
    <w:tmpl w:val="D31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84826"/>
    <w:multiLevelType w:val="hybridMultilevel"/>
    <w:tmpl w:val="24C620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0E5C0A"/>
    <w:multiLevelType w:val="hybridMultilevel"/>
    <w:tmpl w:val="5476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A7F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E653C89"/>
    <w:multiLevelType w:val="hybridMultilevel"/>
    <w:tmpl w:val="267831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8024444">
    <w:abstractNumId w:val="2"/>
  </w:num>
  <w:num w:numId="2" w16cid:durableId="1527137266">
    <w:abstractNumId w:val="1"/>
  </w:num>
  <w:num w:numId="3" w16cid:durableId="1768966017">
    <w:abstractNumId w:val="0"/>
  </w:num>
  <w:num w:numId="4" w16cid:durableId="118423794">
    <w:abstractNumId w:val="4"/>
  </w:num>
  <w:num w:numId="5" w16cid:durableId="13500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1F"/>
    <w:rsid w:val="00060E57"/>
    <w:rsid w:val="001442E2"/>
    <w:rsid w:val="00161509"/>
    <w:rsid w:val="001D02B5"/>
    <w:rsid w:val="001E7FBD"/>
    <w:rsid w:val="0028107B"/>
    <w:rsid w:val="002925D4"/>
    <w:rsid w:val="002C3474"/>
    <w:rsid w:val="00391890"/>
    <w:rsid w:val="003A6A76"/>
    <w:rsid w:val="003B4D2D"/>
    <w:rsid w:val="003D7744"/>
    <w:rsid w:val="003F1B32"/>
    <w:rsid w:val="004209BA"/>
    <w:rsid w:val="004431BF"/>
    <w:rsid w:val="004C18C6"/>
    <w:rsid w:val="00524741"/>
    <w:rsid w:val="00571389"/>
    <w:rsid w:val="005872F0"/>
    <w:rsid w:val="005B2B1F"/>
    <w:rsid w:val="005D7A7C"/>
    <w:rsid w:val="006A3E7F"/>
    <w:rsid w:val="006A6151"/>
    <w:rsid w:val="006D00E1"/>
    <w:rsid w:val="006F5C06"/>
    <w:rsid w:val="007B6CD0"/>
    <w:rsid w:val="007E469D"/>
    <w:rsid w:val="00800E9A"/>
    <w:rsid w:val="00864EE0"/>
    <w:rsid w:val="00917861"/>
    <w:rsid w:val="009A4EF3"/>
    <w:rsid w:val="009A623E"/>
    <w:rsid w:val="00B535E5"/>
    <w:rsid w:val="00BC0DFF"/>
    <w:rsid w:val="00BF663E"/>
    <w:rsid w:val="00C33CD4"/>
    <w:rsid w:val="00C736B4"/>
    <w:rsid w:val="00C7770F"/>
    <w:rsid w:val="00CA3AA2"/>
    <w:rsid w:val="00CC1EFE"/>
    <w:rsid w:val="00CD7933"/>
    <w:rsid w:val="00D110A8"/>
    <w:rsid w:val="00D16418"/>
    <w:rsid w:val="00D62759"/>
    <w:rsid w:val="00D95CE6"/>
    <w:rsid w:val="00E30F14"/>
    <w:rsid w:val="00E45755"/>
    <w:rsid w:val="00E55D28"/>
    <w:rsid w:val="00E813D1"/>
    <w:rsid w:val="00EB7C26"/>
    <w:rsid w:val="00F06E3D"/>
    <w:rsid w:val="00F61FE9"/>
    <w:rsid w:val="00F6792D"/>
    <w:rsid w:val="00F7264B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A75"/>
  <w15:chartTrackingRefBased/>
  <w15:docId w15:val="{807AA911-9815-44CB-8373-74B88901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33"/>
  </w:style>
  <w:style w:type="paragraph" w:styleId="Heading1">
    <w:name w:val="heading 1"/>
    <w:basedOn w:val="Normal"/>
    <w:next w:val="Normal"/>
    <w:link w:val="Heading1Char"/>
    <w:uiPriority w:val="9"/>
    <w:qFormat/>
    <w:rsid w:val="00C777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0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0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0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0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0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0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70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70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70F"/>
    <w:rPr>
      <w:b/>
      <w:bCs/>
    </w:rPr>
  </w:style>
  <w:style w:type="character" w:styleId="Emphasis">
    <w:name w:val="Emphasis"/>
    <w:basedOn w:val="DefaultParagraphFont"/>
    <w:uiPriority w:val="20"/>
    <w:qFormat/>
    <w:rsid w:val="00C7770F"/>
    <w:rPr>
      <w:i/>
      <w:iCs/>
    </w:rPr>
  </w:style>
  <w:style w:type="paragraph" w:styleId="NoSpacing">
    <w:name w:val="No Spacing"/>
    <w:uiPriority w:val="1"/>
    <w:qFormat/>
    <w:rsid w:val="00C77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0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70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0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0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7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70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70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0F"/>
    <w:pPr>
      <w:outlineLvl w:val="9"/>
    </w:pPr>
  </w:style>
  <w:style w:type="paragraph" w:styleId="ListParagraph">
    <w:name w:val="List Paragraph"/>
    <w:basedOn w:val="Normal"/>
    <w:uiPriority w:val="34"/>
    <w:qFormat/>
    <w:rsid w:val="00C7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mirhosseinRHT/Software-Tes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0ED1-30FA-4060-83D9-62AF00FC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cp:keywords/>
  <dc:description/>
  <cp:lastModifiedBy>Amirhossein Rahati</cp:lastModifiedBy>
  <cp:revision>38</cp:revision>
  <dcterms:created xsi:type="dcterms:W3CDTF">2024-10-17T18:19:00Z</dcterms:created>
  <dcterms:modified xsi:type="dcterms:W3CDTF">2024-12-10T18:09:00Z</dcterms:modified>
</cp:coreProperties>
</file>