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/>
        <w:ind w:left="-566" w:right="-749"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>
            <wp:extent cx="5731510" cy="1054100"/>
            <wp:effectExtent l="0" t="0" r="0" b="0"/>
            <wp:docPr id="1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/>
        <w:ind w:left="-566" w:right="-749" w:firstLine="720"/>
        <w:jc w:val="center"/>
        <w:rPr>
          <w:b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/>
        <w:ind w:left="-566" w:right="-749"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НАЦІОНАЛЬНИЙ ТЕХНІЧНИЙ УНІВЕРСИТЕТ УКРАЇНИ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/>
        <w:ind w:left="-566" w:right="-749"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«КИЇВСЬКИЙ ПОЛІТЕХНІЧНИЙ ІНСТИТУТ імені Ігоря Сікорського» 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/>
        <w:ind w:left="-566" w:right="-749"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ФАКУЛЬТЕТ ПРИКЛАДНОЇ МАТЕМАТИКИ</w:t>
      </w:r>
    </w:p>
    <w:p w:rsidR="004D3807" w:rsidRDefault="00C75808">
      <w:pPr>
        <w:rPr>
          <w:sz w:val="48"/>
          <w:szCs w:val="48"/>
        </w:rPr>
      </w:pPr>
      <w:r>
        <w:rPr>
          <w:sz w:val="48"/>
          <w:szCs w:val="48"/>
        </w:rPr>
        <w:t>Кафедра системного програмування та спеціалізованих комп’ютерних систем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/>
        <w:ind w:left="-566" w:right="-749" w:firstLine="720"/>
        <w:rPr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/>
        <w:ind w:left="-566" w:right="-749"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b/>
          <w:color w:val="000000"/>
          <w:sz w:val="36"/>
          <w:szCs w:val="36"/>
        </w:rPr>
        <w:t>Лабораторна робота № 3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/>
        <w:ind w:left="-566" w:right="-749" w:firstLine="720"/>
        <w:jc w:val="center"/>
        <w:rPr>
          <w:b/>
          <w:color w:val="000000"/>
          <w:sz w:val="36"/>
          <w:szCs w:val="36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/>
        <w:ind w:left="-566" w:right="-749"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color w:val="000000"/>
          <w:sz w:val="36"/>
          <w:szCs w:val="36"/>
        </w:rPr>
        <w:t>з дисципліни</w:t>
      </w:r>
    </w:p>
    <w:p w:rsidR="004D3807" w:rsidRDefault="00C7580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«Бази даних та засоби управління»</w:t>
      </w:r>
    </w:p>
    <w:p w:rsidR="004D3807" w:rsidRDefault="004D3807">
      <w:pPr>
        <w:pStyle w:val="4"/>
        <w:spacing w:line="360" w:lineRule="auto"/>
        <w:ind w:left="-566" w:right="-749"/>
        <w:rPr>
          <w:i w:val="0"/>
          <w:color w:val="000000"/>
          <w:sz w:val="36"/>
          <w:szCs w:val="36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40" w:after="120" w:line="360" w:lineRule="auto"/>
        <w:ind w:left="-566" w:right="-749"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Тема: </w:t>
      </w:r>
      <w:r>
        <w:rPr>
          <w:rFonts w:ascii="Times New Roman" w:eastAsia="Times New Roman" w:hAnsi="Times New Roman" w:cs="Times New Roman"/>
          <w:color w:val="000000"/>
          <w:sz w:val="39"/>
          <w:szCs w:val="39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Засоби оптимізації роботи СУБД PostgreSQL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»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-566" w:right="-749" w:firstLine="72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Виконав: студент ІІІ курсу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-566" w:right="-749" w:firstLine="72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ФПМ групи КВ-93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-566" w:right="-749" w:firstLine="72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Зеленяк І.О.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-566" w:right="-749" w:firstLine="72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>Перевірив:</w:t>
      </w:r>
      <w:r>
        <w:rPr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-566" w:right="-749"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-566" w:right="-749"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-566" w:right="-749"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Київ, 2021 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28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Посилання на репозиторій </w:t>
      </w:r>
      <w:hyperlink r:id="rId9">
        <w:r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https://github.com/AmiriVANYCH/DataBase</w:t>
        </w:r>
      </w:hyperlink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28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Завдання роботи полягає у наступному: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28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Перетворити модуль “Модель” з шаблону MVC лабораторної роботи №2 у вигляд об’єктно-реляційної проекції (ORM).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28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Створити та проаналізувати різні типи індексів у PostgreSQL.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28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Розробити тригер бази даних PostgreSQL.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28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Навести приклади та проаналізувати рівні ізоляції транзакцій у PostgreSQL.</w:t>
      </w:r>
    </w:p>
    <w:tbl>
      <w:tblPr>
        <w:tblStyle w:val="a5"/>
        <w:tblW w:w="8804" w:type="dxa"/>
        <w:tblInd w:w="1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51"/>
        <w:gridCol w:w="4453"/>
      </w:tblGrid>
      <w:tr w:rsidR="004D3807">
        <w:trPr>
          <w:trHeight w:val="271"/>
        </w:trPr>
        <w:tc>
          <w:tcPr>
            <w:tcW w:w="4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3807" w:rsidRDefault="00C758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Види індексів</w:t>
            </w:r>
          </w:p>
        </w:tc>
        <w:tc>
          <w:tcPr>
            <w:tcW w:w="44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3807" w:rsidRDefault="00C758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Умови для тригера</w:t>
            </w:r>
          </w:p>
        </w:tc>
      </w:tr>
      <w:tr w:rsidR="004D3807">
        <w:trPr>
          <w:trHeight w:val="271"/>
        </w:trPr>
        <w:tc>
          <w:tcPr>
            <w:tcW w:w="4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3807" w:rsidRDefault="00C758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BTree, BRIN</w:t>
            </w:r>
          </w:p>
        </w:tc>
        <w:tc>
          <w:tcPr>
            <w:tcW w:w="44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3807" w:rsidRDefault="00C758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after update, insert</w:t>
            </w:r>
          </w:p>
        </w:tc>
      </w:tr>
    </w:tbl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284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4D3807">
      <w:pPr>
        <w:ind w:firstLine="709"/>
        <w:jc w:val="center"/>
        <w:rPr>
          <w:color w:val="5B9BD5"/>
          <w:sz w:val="32"/>
          <w:szCs w:val="32"/>
        </w:rPr>
      </w:pPr>
    </w:p>
    <w:p w:rsidR="004D3807" w:rsidRDefault="004D3807">
      <w:pPr>
        <w:ind w:firstLine="709"/>
        <w:jc w:val="center"/>
        <w:rPr>
          <w:color w:val="5B9BD5"/>
          <w:sz w:val="32"/>
          <w:szCs w:val="32"/>
        </w:rPr>
      </w:pPr>
    </w:p>
    <w:p w:rsidR="004D3807" w:rsidRDefault="004D3807">
      <w:pPr>
        <w:ind w:firstLine="709"/>
        <w:jc w:val="center"/>
        <w:rPr>
          <w:color w:val="5B9BD5"/>
          <w:sz w:val="32"/>
          <w:szCs w:val="32"/>
        </w:rPr>
      </w:pPr>
    </w:p>
    <w:p w:rsidR="004D3807" w:rsidRDefault="004D3807">
      <w:pPr>
        <w:ind w:firstLine="709"/>
        <w:jc w:val="center"/>
        <w:rPr>
          <w:color w:val="5B9BD5"/>
          <w:sz w:val="32"/>
          <w:szCs w:val="32"/>
        </w:rPr>
      </w:pPr>
    </w:p>
    <w:p w:rsidR="004D3807" w:rsidRDefault="004D3807">
      <w:pPr>
        <w:ind w:firstLine="709"/>
        <w:jc w:val="center"/>
        <w:rPr>
          <w:color w:val="5B9BD5"/>
          <w:sz w:val="32"/>
          <w:szCs w:val="32"/>
        </w:rPr>
      </w:pPr>
    </w:p>
    <w:p w:rsidR="004D3807" w:rsidRDefault="004D3807">
      <w:pPr>
        <w:ind w:firstLine="709"/>
        <w:jc w:val="center"/>
        <w:rPr>
          <w:color w:val="5B9BD5"/>
          <w:sz w:val="32"/>
          <w:szCs w:val="32"/>
        </w:rPr>
      </w:pPr>
    </w:p>
    <w:p w:rsidR="004D3807" w:rsidRDefault="004D3807">
      <w:pPr>
        <w:ind w:firstLine="709"/>
        <w:jc w:val="center"/>
        <w:rPr>
          <w:color w:val="5B9BD5"/>
          <w:sz w:val="32"/>
          <w:szCs w:val="32"/>
        </w:rPr>
      </w:pPr>
    </w:p>
    <w:p w:rsidR="004D3807" w:rsidRDefault="004D3807">
      <w:pPr>
        <w:ind w:firstLine="709"/>
        <w:jc w:val="center"/>
        <w:rPr>
          <w:color w:val="5B9BD5"/>
          <w:sz w:val="32"/>
          <w:szCs w:val="32"/>
        </w:rPr>
      </w:pPr>
    </w:p>
    <w:p w:rsidR="004D3807" w:rsidRDefault="004D3807">
      <w:pPr>
        <w:ind w:firstLine="709"/>
        <w:jc w:val="center"/>
        <w:rPr>
          <w:color w:val="5B9BD5"/>
          <w:sz w:val="32"/>
          <w:szCs w:val="32"/>
        </w:rPr>
      </w:pPr>
    </w:p>
    <w:p w:rsidR="004D3807" w:rsidRDefault="004D3807">
      <w:pPr>
        <w:ind w:firstLine="709"/>
        <w:jc w:val="center"/>
        <w:rPr>
          <w:color w:val="5B9BD5"/>
          <w:sz w:val="32"/>
          <w:szCs w:val="32"/>
        </w:rPr>
      </w:pPr>
    </w:p>
    <w:p w:rsidR="004D3807" w:rsidRDefault="004D3807">
      <w:pPr>
        <w:ind w:firstLine="709"/>
        <w:jc w:val="center"/>
        <w:rPr>
          <w:color w:val="5B9BD5"/>
          <w:sz w:val="32"/>
          <w:szCs w:val="32"/>
        </w:rPr>
      </w:pPr>
    </w:p>
    <w:p w:rsidR="004D3807" w:rsidRDefault="004D3807">
      <w:pPr>
        <w:ind w:firstLine="709"/>
        <w:jc w:val="both"/>
      </w:pPr>
    </w:p>
    <w:p w:rsidR="004D3807" w:rsidRDefault="004D3807">
      <w:pPr>
        <w:ind w:firstLine="709"/>
        <w:jc w:val="both"/>
      </w:pPr>
    </w:p>
    <w:p w:rsidR="004D3807" w:rsidRDefault="004D3807">
      <w:pPr>
        <w:ind w:firstLine="709"/>
        <w:jc w:val="both"/>
      </w:pPr>
    </w:p>
    <w:p w:rsidR="004D3807" w:rsidRDefault="004D3807">
      <w:pPr>
        <w:ind w:firstLine="709"/>
        <w:jc w:val="both"/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 даній лабораторній буде розроблятися програма керування парковкою з розділеними персональними місцями для кожної автівки, розроблена в першій лабораторній роботі. З таким приципом роботі:</w:t>
      </w:r>
    </w:p>
    <w:p w:rsidR="004D3807" w:rsidRDefault="00C75808" w:rsidP="00177618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того, щоб особа користувалася парковкою необхідно підписати до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говір на окреме паркувальне місце.</w:t>
      </w:r>
    </w:p>
    <w:p w:rsidR="004D3807" w:rsidRDefault="00C75808" w:rsidP="00177618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Вважаємо що в одного користувача може бути доступ до декількох автівок (декілька договорів).</w:t>
      </w:r>
    </w:p>
    <w:p w:rsidR="004D3807" w:rsidRDefault="00C75808" w:rsidP="00177618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Одному паркомісцю відповідає тільки одна машина яка може там стояти (за договором), якщо воно орендоване, інакше жодна машина не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може там стояти.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Style w:val="3"/>
      </w:pPr>
      <w:r>
        <w:t>Перетворення модуля “Модель” з шаблону MVC ЛР №2 у вигляд об’єктно-реляційної проекції (ORM)</w:t>
      </w:r>
    </w:p>
    <w:p w:rsidR="004D3807" w:rsidRDefault="004D3807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D3807" w:rsidRDefault="00C75808" w:rsidP="00177618">
      <w:pPr>
        <w:pBdr>
          <w:top w:val="nil"/>
          <w:left w:val="nil"/>
          <w:bottom w:val="nil"/>
          <w:right w:val="nil"/>
          <w:between w:val="nil"/>
        </w:pBdr>
        <w:tabs>
          <w:tab w:val="left" w:pos="814"/>
        </w:tabs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Перетворення модуля “Модель” шаблону MVC лабораторної роботи №2 у вигляд об’єктно-реляційної проекції (ORM) будемо виконувати з використанням програмного забезпечення SQLAlchemy. Це програмне забезпечення з відкритим вихідним кодом для роботи з базами дани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 за допомогою мови SQL. Воно реалізує технологію програмування ORM (Object-Relational Mapping), яка пов'язує бази даних із концепціями об'єктно-орієнтованих мов програмування. SQLAlchemy дозволяє описувати структури баз даних та способи взаємодії з ними 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рямо на мові Python.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tabs>
          <w:tab w:val="left" w:pos="814"/>
        </w:tabs>
        <w:spacing w:before="120" w:after="0" w:line="276" w:lineRule="auto"/>
        <w:ind w:left="36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tabs>
          <w:tab w:val="left" w:pos="814"/>
        </w:tabs>
        <w:spacing w:before="120" w:after="0" w:line="276" w:lineRule="auto"/>
        <w:ind w:left="360"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З'єднання з базою даних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tabs>
          <w:tab w:val="left" w:pos="814"/>
        </w:tabs>
        <w:spacing w:before="120" w:after="0" w:line="276" w:lineRule="auto"/>
        <w:ind w:left="36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 w:rsidP="00177618">
      <w:pPr>
        <w:pBdr>
          <w:top w:val="nil"/>
          <w:left w:val="nil"/>
          <w:bottom w:val="nil"/>
          <w:right w:val="nil"/>
          <w:between w:val="nil"/>
        </w:pBdr>
        <w:tabs>
          <w:tab w:val="left" w:pos="814"/>
        </w:tabs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Перш за все необхідно встановити з'єднання з базою даних та відкриття сесії  за потребою: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tabs>
          <w:tab w:val="left" w:pos="814"/>
        </w:tabs>
        <w:spacing w:before="120" w:after="0" w:line="276" w:lineRule="auto"/>
        <w:ind w:left="36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tabs>
          <w:tab w:val="left" w:pos="814"/>
        </w:tabs>
        <w:spacing w:after="0" w:line="276" w:lineRule="auto"/>
        <w:jc w:val="both"/>
        <w:rPr>
          <w:rFonts w:ascii="Liberation Mono" w:eastAsia="Liberation Mono" w:hAnsi="Liberation Mono" w:cs="Liberation Mono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BB"/>
          <w:sz w:val="28"/>
          <w:szCs w:val="28"/>
        </w:rPr>
        <w:t>get_connection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not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._engine: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._engine = 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 create_engine(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'postgresql://ivan:12345678@192.168.1.224:5432/Parking'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._engine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BB"/>
          <w:sz w:val="28"/>
          <w:szCs w:val="28"/>
        </w:rPr>
        <w:t>get_cursor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 xml:space="preserve">    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._session: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    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._session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else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        engine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.get_connection()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        Session = sessionmaker(bind=engine)     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._session = Session()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283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    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._session</w:t>
      </w:r>
    </w:p>
    <w:p w:rsidR="004D3807" w:rsidRDefault="004D380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14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tabs>
          <w:tab w:val="left" w:pos="814"/>
        </w:tabs>
        <w:spacing w:before="120" w:after="0" w:line="276" w:lineRule="auto"/>
        <w:ind w:left="36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 w:rsidP="00177618">
      <w:pPr>
        <w:pBdr>
          <w:top w:val="nil"/>
          <w:left w:val="nil"/>
          <w:bottom w:val="nil"/>
          <w:right w:val="nil"/>
          <w:between w:val="nil"/>
        </w:pBdr>
        <w:tabs>
          <w:tab w:val="left" w:pos="814"/>
        </w:tabs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 завданням до лабораторної роботи, назви функцій, та їх зміст мають залишатися незмінними, тому використовуємо існуючи.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tabs>
          <w:tab w:val="left" w:pos="814"/>
        </w:tabs>
        <w:spacing w:before="120" w:after="0" w:line="276" w:lineRule="auto"/>
        <w:ind w:left="36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Style w:val="3"/>
      </w:pPr>
      <w:r>
        <w:t>Опис бази даних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tabs>
          <w:tab w:val="left" w:pos="814"/>
        </w:tabs>
        <w:spacing w:before="120" w:after="0" w:line="276" w:lineRule="auto"/>
        <w:ind w:left="36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 w:rsidP="00177618">
      <w:pPr>
        <w:pBdr>
          <w:top w:val="nil"/>
          <w:left w:val="nil"/>
          <w:bottom w:val="nil"/>
          <w:right w:val="nil"/>
          <w:between w:val="nil"/>
        </w:pBdr>
        <w:tabs>
          <w:tab w:val="left" w:pos="814"/>
        </w:tabs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Концепція SQLAlchemy полягає у тому, що звернення до бази даних полягає у тому, що таблиці бази даних репрезентують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об'єкти, із зв'язками між ними. Тому необхідно описати ці об'єкти та зв'язки: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tabs>
          <w:tab w:val="left" w:pos="814"/>
        </w:tabs>
        <w:spacing w:before="120" w:after="0" w:line="276" w:lineRule="auto"/>
        <w:ind w:left="36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tabs>
          <w:tab w:val="left" w:pos="814"/>
        </w:tabs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tabs>
          <w:tab w:val="left" w:pos="814"/>
        </w:tabs>
        <w:spacing w:after="0" w:line="276" w:lineRule="auto"/>
        <w:ind w:left="360"/>
        <w:jc w:val="both"/>
        <w:rPr>
          <w:rFonts w:ascii="Liberation Mono" w:eastAsia="Liberation Mono" w:hAnsi="Liberation Mono" w:cs="Liberation Mono"/>
          <w:b/>
          <w:color w:val="008800"/>
          <w:sz w:val="20"/>
          <w:szCs w:val="20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tabs>
          <w:tab w:val="left" w:pos="814"/>
        </w:tabs>
        <w:spacing w:after="0" w:line="276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class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BB0066"/>
          <w:sz w:val="28"/>
          <w:szCs w:val="28"/>
        </w:rPr>
        <w:t>CarType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(Base):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__tablename__ 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'CarType'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CarTypeID = Column(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'CarTypeID'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SmallInteger, primary_key=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True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CarTypeName = Column(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'CarTypeName'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String(</w:t>
      </w:r>
      <w:r>
        <w:rPr>
          <w:rFonts w:ascii="Times New Roman" w:eastAsia="Times New Roman" w:hAnsi="Times New Roman" w:cs="Times New Roman"/>
          <w:b/>
          <w:color w:val="0000DD"/>
          <w:sz w:val="28"/>
          <w:szCs w:val="28"/>
        </w:rPr>
        <w:t>255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), nullable=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False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cars = relationship(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"Cars"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back_populates=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"cartype"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888888"/>
          <w:sz w:val="28"/>
          <w:szCs w:val="28"/>
        </w:rPr>
        <w:t># Ця частина коду використовується, коли ми повертаємо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888888"/>
          <w:sz w:val="28"/>
          <w:szCs w:val="28"/>
        </w:rPr>
        <w:t># інформацію у контролер. Контролер очірує дані у форматі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888888"/>
          <w:sz w:val="28"/>
          <w:szCs w:val="28"/>
        </w:rPr>
        <w:t># python Dictionary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BB"/>
          <w:sz w:val="28"/>
          <w:szCs w:val="28"/>
        </w:rPr>
        <w:t>to_dict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{}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"CarTypeID"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.CarTypeID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"CarTypeName"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.CarTypeName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888888"/>
          <w:sz w:val="28"/>
          <w:szCs w:val="28"/>
        </w:rPr>
      </w:pPr>
      <w:r>
        <w:rPr>
          <w:rFonts w:ascii="Times New Roman" w:eastAsia="Times New Roman" w:hAnsi="Times New Roman" w:cs="Times New Roman"/>
          <w:color w:val="888888"/>
          <w:sz w:val="28"/>
          <w:szCs w:val="28"/>
        </w:rPr>
        <w:t># Клас, що описує таблицю Makes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class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BB0066"/>
          <w:sz w:val="28"/>
          <w:szCs w:val="28"/>
        </w:rPr>
        <w:t>Makes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(Base):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__tablename__ 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'Makes'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MakeID = Column(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'MakeID'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SmallInteger, primary_key=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True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MakeName = Column(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'MakeName'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String(</w:t>
      </w:r>
      <w:r>
        <w:rPr>
          <w:rFonts w:ascii="Times New Roman" w:eastAsia="Times New Roman" w:hAnsi="Times New Roman" w:cs="Times New Roman"/>
          <w:b/>
          <w:color w:val="0000DD"/>
          <w:sz w:val="28"/>
          <w:szCs w:val="28"/>
        </w:rPr>
        <w:t>50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), nullable=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False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MakeDescription = Column(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'MakeDescription'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String)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cars = relationship(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"Cars"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back_populates=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"makes"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BB"/>
          <w:sz w:val="28"/>
          <w:szCs w:val="28"/>
        </w:rPr>
        <w:t>to_dict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{}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"MakeID"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.MakeID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"MakeName"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.MakeName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"MakeDescription"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.MakeDescription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888888"/>
          <w:sz w:val="28"/>
          <w:szCs w:val="28"/>
        </w:rPr>
      </w:pPr>
      <w:r>
        <w:rPr>
          <w:rFonts w:ascii="Times New Roman" w:eastAsia="Times New Roman" w:hAnsi="Times New Roman" w:cs="Times New Roman"/>
          <w:color w:val="888888"/>
          <w:sz w:val="28"/>
          <w:szCs w:val="28"/>
        </w:rPr>
        <w:t># Клас, що описує таблицю Cars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class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BB0066"/>
          <w:sz w:val="28"/>
          <w:szCs w:val="28"/>
        </w:rPr>
        <w:t>Cars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(Base):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__tablename__ 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'Cars'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CarRegNum = Column(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'CarRegNum'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String(</w:t>
      </w:r>
      <w:r>
        <w:rPr>
          <w:rFonts w:ascii="Times New Roman" w:eastAsia="Times New Roman" w:hAnsi="Times New Roman" w:cs="Times New Roman"/>
          <w:b/>
          <w:color w:val="0000DD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), primary_key=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True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CarMakeID = Column(ForeignKey(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'Makes.MakeID'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), primary_key=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True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CarType = Column(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'CarType'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SmallInteger, ForeignKey(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'CarType.CarTypeID'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cartype = relationship(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"CarType"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back_populates=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"cars"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makes = relationship(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"Makes"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back_populates=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"cars"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person = relationship(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"Contract"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cascade=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"all, delete, delete-orphan"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back_populates=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"cars"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BB"/>
          <w:sz w:val="28"/>
          <w:szCs w:val="28"/>
        </w:rPr>
        <w:t>to_dict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{}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"CarRegNum"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.CarRegNum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"CarMakeID"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.CarMakeID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"CarType"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.CarType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888888"/>
          <w:sz w:val="28"/>
          <w:szCs w:val="28"/>
        </w:rPr>
      </w:pPr>
      <w:r>
        <w:rPr>
          <w:rFonts w:ascii="Times New Roman" w:eastAsia="Times New Roman" w:hAnsi="Times New Roman" w:cs="Times New Roman"/>
          <w:color w:val="888888"/>
          <w:sz w:val="28"/>
          <w:szCs w:val="28"/>
        </w:rPr>
        <w:t># Клас, що описує таблицю ParkingPlace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class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BB0066"/>
          <w:sz w:val="28"/>
          <w:szCs w:val="28"/>
        </w:rPr>
        <w:t>ParkingPlace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(Base):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__tablename__ 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'ParkingPlace'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ParkingPlaceID = Column(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'ParkingPlaceID'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SmallInteger, primary_key=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True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ParkingPlaceDesc = Column(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'ParkingPlaceDesc'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String)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contract = relationship(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"Contract"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back_populates=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"parking"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BB"/>
          <w:sz w:val="28"/>
          <w:szCs w:val="28"/>
        </w:rPr>
        <w:t>to_dict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{}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"ParkingPlaceID"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.ParkingPlaceID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"ParkingPlaceDesc"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.ParkingPlaceDesc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888888"/>
          <w:sz w:val="28"/>
          <w:szCs w:val="28"/>
        </w:rPr>
      </w:pPr>
      <w:r>
        <w:rPr>
          <w:rFonts w:ascii="Times New Roman" w:eastAsia="Times New Roman" w:hAnsi="Times New Roman" w:cs="Times New Roman"/>
          <w:color w:val="888888"/>
          <w:sz w:val="28"/>
          <w:szCs w:val="28"/>
        </w:rPr>
        <w:t># Клас, що описує таблицю Persons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class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BB0066"/>
          <w:sz w:val="28"/>
          <w:szCs w:val="28"/>
        </w:rPr>
        <w:t>Persons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(Base):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__tablename__ 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'Persons'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PersonID = Column(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'PersonID'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BigInteger, primary_key=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True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PersonLastName = Column(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'PersonLastName'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String(</w:t>
      </w:r>
      <w:r>
        <w:rPr>
          <w:rFonts w:ascii="Times New Roman" w:eastAsia="Times New Roman" w:hAnsi="Times New Roman" w:cs="Times New Roman"/>
          <w:b/>
          <w:color w:val="0000DD"/>
          <w:sz w:val="28"/>
          <w:szCs w:val="28"/>
        </w:rPr>
        <w:t>50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), nullable=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False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PersonName = Column(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'PersonName'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String(</w:t>
      </w:r>
      <w:r>
        <w:rPr>
          <w:rFonts w:ascii="Times New Roman" w:eastAsia="Times New Roman" w:hAnsi="Times New Roman" w:cs="Times New Roman"/>
          <w:b/>
          <w:color w:val="0000DD"/>
          <w:sz w:val="28"/>
          <w:szCs w:val="28"/>
        </w:rPr>
        <w:t>50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), nullable=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False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PersonMidleName = Column(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'PersonMidleName'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String(</w:t>
      </w:r>
      <w:r>
        <w:rPr>
          <w:rFonts w:ascii="Times New Roman" w:eastAsia="Times New Roman" w:hAnsi="Times New Roman" w:cs="Times New Roman"/>
          <w:b/>
          <w:color w:val="0000DD"/>
          <w:sz w:val="28"/>
          <w:szCs w:val="28"/>
        </w:rPr>
        <w:t>50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cars = relationship(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"Contract"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cascade=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all, delete, delete-orphan"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back_populates=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"person"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phones = relationship(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"Phones"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cascade=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"all, delete, delete-orphan"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back_populates=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"person"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BB"/>
          <w:sz w:val="28"/>
          <w:szCs w:val="28"/>
        </w:rPr>
        <w:t>to_dict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{}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"PersonID"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.PersonID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"PersonLastName"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.PersonLastName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"PersonName"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.PersonName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"PersonMidleName"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.PersonMidleName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888888"/>
          <w:sz w:val="28"/>
          <w:szCs w:val="28"/>
        </w:rPr>
      </w:pPr>
      <w:r>
        <w:rPr>
          <w:rFonts w:ascii="Times New Roman" w:eastAsia="Times New Roman" w:hAnsi="Times New Roman" w:cs="Times New Roman"/>
          <w:color w:val="888888"/>
          <w:sz w:val="28"/>
          <w:szCs w:val="28"/>
        </w:rPr>
        <w:t># Клас, що описує таблицю Phones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class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BB0066"/>
          <w:sz w:val="28"/>
          <w:szCs w:val="28"/>
        </w:rPr>
        <w:t>Phones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(Base):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__tablename__ 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'Phones'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Phone = Column(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'Phone'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BigInteger, primary_key=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True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PersonID = Column(ForeignKey(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'Persons.PersonID'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), primary_key=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True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person = relationship(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"Persons"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back_populates=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"phones"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BB"/>
          <w:sz w:val="28"/>
          <w:szCs w:val="28"/>
        </w:rPr>
        <w:t>to_dict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{}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"Phone"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.Phone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"PersonID"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.PersonID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888888"/>
          <w:sz w:val="28"/>
          <w:szCs w:val="28"/>
        </w:rPr>
      </w:pPr>
      <w:r>
        <w:rPr>
          <w:rFonts w:ascii="Times New Roman" w:eastAsia="Times New Roman" w:hAnsi="Times New Roman" w:cs="Times New Roman"/>
          <w:color w:val="888888"/>
          <w:sz w:val="28"/>
          <w:szCs w:val="28"/>
        </w:rPr>
        <w:t># Клас, що описує таблицю Contract, у той самий час є асоціативним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888888"/>
          <w:sz w:val="28"/>
          <w:szCs w:val="28"/>
        </w:rPr>
      </w:pPr>
      <w:r>
        <w:rPr>
          <w:rFonts w:ascii="Times New Roman" w:eastAsia="Times New Roman" w:hAnsi="Times New Roman" w:cs="Times New Roman"/>
          <w:color w:val="888888"/>
          <w:sz w:val="28"/>
          <w:szCs w:val="28"/>
        </w:rPr>
        <w:lastRenderedPageBreak/>
        <w:t># класом, що утворює звязок N:M багато до багатьох між сутностями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888888"/>
          <w:sz w:val="28"/>
          <w:szCs w:val="28"/>
        </w:rPr>
      </w:pPr>
      <w:r>
        <w:rPr>
          <w:rFonts w:ascii="Times New Roman" w:eastAsia="Times New Roman" w:hAnsi="Times New Roman" w:cs="Times New Roman"/>
          <w:color w:val="888888"/>
          <w:sz w:val="28"/>
          <w:szCs w:val="28"/>
        </w:rPr>
        <w:t># Persons та Cars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class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BB0066"/>
          <w:sz w:val="28"/>
          <w:szCs w:val="28"/>
        </w:rPr>
        <w:t>Contract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(Base):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__tablename__ 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'Contract'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ContractID = Column(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'ContractID'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BigInteger, primary_key=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True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CarNumber = Column(ForeignKey(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'Cars.CarRegNum'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), primary_key=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True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PersonID = Column(ForeignKey(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'Persons.PersonID'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), primary_key=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True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ParkingID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= Column(ForeignKey(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'ParkingPlace.ParkingPlaceID'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), primary_key=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True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ContractStart = Column(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'ContractStart'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Date, nullable=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False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ContractEnd = Column(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'ContractEnd'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Date, nullable=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False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cars = relationship(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"Cars"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back_populates=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person"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person = relationship(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"Persons"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back_populates=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"cars"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parking = relationship(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"ParkingPlace"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back_populates=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"contract"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BB"/>
          <w:sz w:val="28"/>
          <w:szCs w:val="28"/>
        </w:rPr>
        <w:t>to_dict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{}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"ContractID"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.ContractID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"CarNumber"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.CarNumber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"PersonID"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.PersonID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"ParkingID"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.ParkingID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"ContractStart"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.ContractStart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"ContractEnd"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.ContractEnd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283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tabs>
          <w:tab w:val="left" w:pos="814"/>
        </w:tabs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4D380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14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Style w:val="3"/>
      </w:pPr>
      <w:r>
        <w:t>Зв'язок 1:N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tabs>
          <w:tab w:val="left" w:pos="814"/>
        </w:tabs>
        <w:spacing w:before="120" w:after="0" w:line="276" w:lineRule="auto"/>
        <w:ind w:left="36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 w:rsidP="00177618">
      <w:pPr>
        <w:pBdr>
          <w:top w:val="nil"/>
          <w:left w:val="nil"/>
          <w:bottom w:val="nil"/>
          <w:right w:val="nil"/>
          <w:between w:val="nil"/>
        </w:pBdr>
        <w:tabs>
          <w:tab w:val="left" w:pos="814"/>
        </w:tabs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 видно з наведеної структури бази даних, зв'язок 1:N реалізований наступним чином: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tabs>
          <w:tab w:val="left" w:pos="814"/>
        </w:tabs>
        <w:spacing w:before="120" w:after="0" w:line="276" w:lineRule="auto"/>
        <w:ind w:left="36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tabs>
          <w:tab w:val="left" w:pos="814"/>
        </w:tabs>
        <w:spacing w:after="0" w:line="276" w:lineRule="auto"/>
        <w:jc w:val="both"/>
        <w:rPr>
          <w:rFonts w:ascii="Liberation Mono" w:eastAsia="Liberation Mono" w:hAnsi="Liberation Mono" w:cs="Liberation Mono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class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BB0066"/>
          <w:sz w:val="28"/>
          <w:szCs w:val="28"/>
        </w:rPr>
        <w:t>Makes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(Base):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__tablename__ 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'Makes'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MakeID = Column(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'MakeID'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SmallInteger, primary_key=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True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MakeName = Column(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'MakeName'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String(</w:t>
      </w:r>
      <w:r>
        <w:rPr>
          <w:rFonts w:ascii="Times New Roman" w:eastAsia="Times New Roman" w:hAnsi="Times New Roman" w:cs="Times New Roman"/>
          <w:b/>
          <w:color w:val="0000DD"/>
          <w:sz w:val="28"/>
          <w:szCs w:val="28"/>
        </w:rPr>
        <w:t>50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), nullable=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False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MakeDescription = Column(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'MakeDescription'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String)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cars = relationship(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shd w:val="clear" w:color="auto" w:fill="FFF0F0"/>
        </w:rPr>
        <w:t>"Cars"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, back_populates=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shd w:val="clear" w:color="auto" w:fill="FFF0F0"/>
        </w:rPr>
        <w:t>"makes"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)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BB"/>
          <w:sz w:val="28"/>
          <w:szCs w:val="28"/>
        </w:rPr>
        <w:t>to_dict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{}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"MakeID"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.MakeID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"MakeName"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.MakeName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MakeDescription"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.MakeDescription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888888"/>
          <w:sz w:val="28"/>
          <w:szCs w:val="28"/>
        </w:rPr>
      </w:pPr>
      <w:r>
        <w:rPr>
          <w:rFonts w:ascii="Times New Roman" w:eastAsia="Times New Roman" w:hAnsi="Times New Roman" w:cs="Times New Roman"/>
          <w:color w:val="888888"/>
          <w:sz w:val="28"/>
          <w:szCs w:val="28"/>
        </w:rPr>
        <w:t># Клас, що описує таблицю Cars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class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BB0066"/>
          <w:sz w:val="28"/>
          <w:szCs w:val="28"/>
        </w:rPr>
        <w:t>Cars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(Base):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__tablename__ 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'Cars'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CarRegNum = Column(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'CarRegNum'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String(</w:t>
      </w:r>
      <w:r>
        <w:rPr>
          <w:rFonts w:ascii="Times New Roman" w:eastAsia="Times New Roman" w:hAnsi="Times New Roman" w:cs="Times New Roman"/>
          <w:b/>
          <w:color w:val="0000DD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), primary_key=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True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CarMakeID = Column(ForeignKey(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'Makes.MakeID'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), primary_key=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True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CarType = Column(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'CarType'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SmallInteger, ForeignKey(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'CarType.CarTypeID'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cartype = relationship(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"CarType"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back_populates=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"cars"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makes = relationship(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shd w:val="clear" w:color="auto" w:fill="FFF0F0"/>
        </w:rPr>
        <w:t>"Makes"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, back_populates=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shd w:val="clear" w:color="auto" w:fill="FFF0F0"/>
        </w:rPr>
        <w:t>"cars"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person = relationship(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Contract"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cascade=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"all, delete, delete-orphan"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back_populates=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"cars"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BB"/>
          <w:sz w:val="28"/>
          <w:szCs w:val="28"/>
        </w:rPr>
        <w:t>to_dict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{}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"CarRegNum"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.CarRegNum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"CarMakeID"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.CarMakeID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"CarType"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.CarType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283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</w:p>
    <w:p w:rsidR="004D3807" w:rsidRDefault="004D380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14"/>
        </w:tabs>
        <w:spacing w:after="0" w:line="240" w:lineRule="auto"/>
        <w:jc w:val="both"/>
        <w:rPr>
          <w:rFonts w:ascii="Consolas" w:eastAsia="Consolas" w:hAnsi="Consolas" w:cs="Consolas"/>
          <w:color w:val="000000"/>
          <w:sz w:val="18"/>
          <w:szCs w:val="18"/>
        </w:rPr>
      </w:pPr>
    </w:p>
    <w:p w:rsidR="004D3807" w:rsidRDefault="00C75808" w:rsidP="00177618">
      <w:pPr>
        <w:pBdr>
          <w:top w:val="nil"/>
          <w:left w:val="nil"/>
          <w:bottom w:val="nil"/>
          <w:right w:val="nil"/>
          <w:between w:val="nil"/>
        </w:pBdr>
        <w:tabs>
          <w:tab w:val="left" w:pos="814"/>
        </w:tabs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прикладі таблиць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Makes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Cars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реалізований зв'язок 1:N, а саме один виробник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Makes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зав'язаний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14"/>
        </w:tabs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b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b/>
          <w:color w:val="000000"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cars = relationship(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shd w:val="clear" w:color="auto" w:fill="FFF0F0"/>
        </w:rPr>
        <w:t>"Cars"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, back_populates=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shd w:val="clear" w:color="auto" w:fill="FFF0F0"/>
        </w:rPr>
        <w:t>"makes"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)</w:t>
      </w:r>
    </w:p>
    <w:p w:rsidR="004D3807" w:rsidRDefault="00C75808" w:rsidP="0017761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 об'єктом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Cars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 цей зв'язок двосторонній, адже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Cars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пов'язаний зворотно з об'єктом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Makes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14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Consolas" w:eastAsia="Consolas" w:hAnsi="Consolas" w:cs="Consolas"/>
          <w:b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b/>
          <w:color w:val="000000"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makes = relationship(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shd w:val="clear" w:color="auto" w:fill="FFF0F0"/>
        </w:rPr>
        <w:t>"Makes"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, back_populates=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shd w:val="clear" w:color="auto" w:fill="FFF0F0"/>
        </w:rPr>
        <w:t>"cars"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)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 w:rsidP="0017761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Таким чином, один об'єкт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Makes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зв'язаний із багатьма об'єктами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Cars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та багато об'єктів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Cars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посилаються на один об'єкт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Makes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left="36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Style w:val="3"/>
      </w:pPr>
      <w:r>
        <w:t>Реалізація зв'язку M:N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left="36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 w:rsidP="00177618">
      <w:pPr>
        <w:pBdr>
          <w:top w:val="nil"/>
          <w:left w:val="nil"/>
          <w:bottom w:val="nil"/>
          <w:right w:val="nil"/>
          <w:between w:val="nil"/>
        </w:pBdr>
        <w:tabs>
          <w:tab w:val="left" w:pos="814"/>
        </w:tabs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SQLAlchemy використовує два типи реалізації зв'язків багато до багатьох: з використанням асоціативних таблиць та з використанням асоціативного об'єкта.</w:t>
      </w:r>
    </w:p>
    <w:p w:rsidR="004D3807" w:rsidRDefault="00C75808" w:rsidP="00177618">
      <w:pPr>
        <w:pBdr>
          <w:top w:val="nil"/>
          <w:left w:val="nil"/>
          <w:bottom w:val="nil"/>
          <w:right w:val="nil"/>
          <w:between w:val="nil"/>
        </w:pBdr>
        <w:tabs>
          <w:tab w:val="left" w:pos="814"/>
        </w:tabs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 першому випадку  зв'язки утворюються між таблицями безпосередньо, та використання додаткових стовпців,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що не беруть участь у зв'язках між об'єктами неможливе. Тому я обрав другий метод, метод асоціативних об'єктів, який дозволяє використовувати додаткові стовпці: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tabs>
          <w:tab w:val="left" w:pos="814"/>
        </w:tabs>
        <w:spacing w:before="120" w:after="0" w:line="276" w:lineRule="auto"/>
        <w:ind w:left="36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class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BB0066"/>
          <w:sz w:val="28"/>
          <w:szCs w:val="28"/>
        </w:rPr>
        <w:t>Cars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(Base):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__tablename__ 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'Cars'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CarRegNum = Column(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'CarRegNum'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String(</w:t>
      </w:r>
      <w:r>
        <w:rPr>
          <w:rFonts w:ascii="Times New Roman" w:eastAsia="Times New Roman" w:hAnsi="Times New Roman" w:cs="Times New Roman"/>
          <w:b/>
          <w:color w:val="0000DD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), primary_key=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True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CarMakeID = Column(ForeignKey(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'Makes.MakeID'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), primary_key=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True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CarType = Column(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'CarType'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SmallInteger, ForeignKey(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'CarType.CarTypeID'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cartype = relationship(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"CarType"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back_populates=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"cars"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makes = relationship(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Makes"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back_populates=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"cars"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person = relationship(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shd w:val="clear" w:color="auto" w:fill="FFF0F0"/>
        </w:rPr>
        <w:t>"Contract"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, cascade=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shd w:val="clear" w:color="auto" w:fill="FFF0F0"/>
        </w:rPr>
        <w:t>"all, delete, delete-orphan"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, back_populates=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shd w:val="clear" w:color="auto" w:fill="FFF0F0"/>
        </w:rPr>
        <w:t>"cars"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)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BB"/>
          <w:sz w:val="28"/>
          <w:szCs w:val="28"/>
        </w:rPr>
        <w:t>to_dict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{}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"CarRegNum"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.CarRegNum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"CarMakeID"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.CarMakeID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"CarType"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.CarType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tabs>
          <w:tab w:val="left" w:pos="814"/>
        </w:tabs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tabs>
          <w:tab w:val="left" w:pos="814"/>
        </w:tabs>
        <w:spacing w:after="0" w:line="276" w:lineRule="auto"/>
        <w:jc w:val="both"/>
        <w:rPr>
          <w:rFonts w:ascii="Times New Roman" w:eastAsia="Times New Roman" w:hAnsi="Times New Roman" w:cs="Times New Roman"/>
          <w:color w:val="00702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tabs>
          <w:tab w:val="left" w:pos="814"/>
        </w:tabs>
        <w:spacing w:after="0" w:line="276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class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BB0066"/>
          <w:sz w:val="28"/>
          <w:szCs w:val="28"/>
        </w:rPr>
        <w:t>Persons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(Base):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__tablename__ 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'Persons'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PersonID = Column(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'PersonID'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BigInteger, primary_key=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True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PersonLastName = Column(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'PersonLastName'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String(</w:t>
      </w:r>
      <w:r>
        <w:rPr>
          <w:rFonts w:ascii="Times New Roman" w:eastAsia="Times New Roman" w:hAnsi="Times New Roman" w:cs="Times New Roman"/>
          <w:b/>
          <w:color w:val="0000DD"/>
          <w:sz w:val="28"/>
          <w:szCs w:val="28"/>
        </w:rPr>
        <w:t>50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), nullable=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False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PersonName = Column(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'PersonName'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String(</w:t>
      </w:r>
      <w:r>
        <w:rPr>
          <w:rFonts w:ascii="Times New Roman" w:eastAsia="Times New Roman" w:hAnsi="Times New Roman" w:cs="Times New Roman"/>
          <w:b/>
          <w:color w:val="0000DD"/>
          <w:sz w:val="28"/>
          <w:szCs w:val="28"/>
        </w:rPr>
        <w:t>50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), nullable=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False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PersonMidleName = Column(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'PersonMidleName'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String(</w:t>
      </w:r>
      <w:r>
        <w:rPr>
          <w:rFonts w:ascii="Times New Roman" w:eastAsia="Times New Roman" w:hAnsi="Times New Roman" w:cs="Times New Roman"/>
          <w:b/>
          <w:color w:val="0000DD"/>
          <w:sz w:val="28"/>
          <w:szCs w:val="28"/>
        </w:rPr>
        <w:t>50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cars = relationship(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shd w:val="clear" w:color="auto" w:fill="FFF0F0"/>
        </w:rPr>
        <w:t>"Contract"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, cascade=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shd w:val="clear" w:color="auto" w:fill="FFF0F0"/>
        </w:rPr>
        <w:t>"all, delete, delete-orphan"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 xml:space="preserve">, back_populates 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ab/>
        <w:t>=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shd w:val="clear" w:color="auto" w:fill="FFF0F0"/>
        </w:rPr>
        <w:t>"person"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phones = relationship(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"Phones"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cascade=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"all, delete, delete-orphan"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back_populates=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"person"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BB"/>
          <w:sz w:val="28"/>
          <w:szCs w:val="28"/>
        </w:rPr>
        <w:t>to_dict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{}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"PersonID"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.PersonID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"PersonLastName"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.PersonLastName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"PersonName"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.PersonName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"PersonMidleName"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.PersonMidleName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283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283" w:line="240" w:lineRule="auto"/>
        <w:rPr>
          <w:rFonts w:ascii="Liberation Mono" w:eastAsia="Liberation Mono" w:hAnsi="Liberation Mono" w:cs="Liberation Mono"/>
          <w:color w:val="007020"/>
          <w:sz w:val="20"/>
          <w:szCs w:val="20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283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class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BB0066"/>
          <w:sz w:val="28"/>
          <w:szCs w:val="28"/>
        </w:rPr>
        <w:t>Contract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(Base):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__tablename__ 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'Contract'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ContractID = Column(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'ContractID'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BigInteger, primary_key=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True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CarNumber = Column(ForeignKey(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'Cars.CarRegNum'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), primary_key=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True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PersonID = Column(ForeignKey(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'Persons.PersonID'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), primary_key=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True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ParkingID = Column(ForeignKey(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'ParkingPlace.ParkingPlaceID'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), primary_key=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True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ContractStart 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Column(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'ContractStart'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Date, nullable=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False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ContractEnd = Column(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'ContractEnd'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Date, nullable=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False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cars = relationship(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"Cars"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back_populates=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"person"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person = relationship(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shd w:val="clear" w:color="auto" w:fill="FFF0F0"/>
        </w:rPr>
        <w:t>"Persons"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, back_populates=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shd w:val="clear" w:color="auto" w:fill="FFF0F0"/>
        </w:rPr>
        <w:t>"cars"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parking = relationship(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ParkingPlace"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back_populates=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"contract"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BB"/>
          <w:sz w:val="28"/>
          <w:szCs w:val="28"/>
        </w:rPr>
        <w:t>to_dict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{}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"ContractID"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.ContractID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"CarNumber"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.CarNumber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"PersonID"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.PersonID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"ParkingID"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.ParkingID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"ContractStart"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.ContractStart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"ContractEnd"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.ContractEnd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283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</w:p>
    <w:p w:rsidR="004D3807" w:rsidRDefault="004D380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6"/>
          <w:szCs w:val="26"/>
        </w:rPr>
      </w:pPr>
    </w:p>
    <w:p w:rsidR="004D3807" w:rsidRDefault="00C75808" w:rsidP="0017761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Строки виділені жирним шрифтом реалізують зв'язок M:N між об'єктами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Persons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Cars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left="360"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D3807" w:rsidRDefault="00C75808">
      <w:pPr>
        <w:pStyle w:val="3"/>
      </w:pPr>
      <w:r>
        <w:t>Функції, що реалізують додавання, зміну, вилучення, та читання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left="360"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D3807" w:rsidRDefault="00C75808" w:rsidP="0017761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Функції додавання, зміни, вилучення, та читання зводяться до роботи з відповідними об'єктами мови python: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left="36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 xml:space="preserve">               def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BB"/>
          <w:sz w:val="28"/>
          <w:szCs w:val="28"/>
        </w:rPr>
        <w:t>_get_CarType_by_name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CarTypeName):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 xml:space="preserve">        session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.get_cursor()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record = session.query(CarType).filter_by(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    CarTypeName=CarTypeName).first()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record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BB"/>
          <w:sz w:val="28"/>
          <w:szCs w:val="28"/>
        </w:rPr>
        <w:t>get_CarType_by_name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CarTypeName):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._get_CarType_by_name(CarTypeName).to_dict()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BB"/>
          <w:sz w:val="28"/>
          <w:szCs w:val="28"/>
        </w:rPr>
        <w:t>_get_CarType_by_id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CarTypeID):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session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.get_cursor()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record = session.query(CarType).filter_by(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    CarTypeID=CarTypeID).first()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record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BB"/>
          <w:sz w:val="28"/>
          <w:szCs w:val="28"/>
        </w:rPr>
        <w:t>get_CarType_by_id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CarTypeID):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._get_CarType_by_id(CarTypeID).to_dict()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BB"/>
          <w:sz w:val="28"/>
          <w:szCs w:val="28"/>
        </w:rPr>
        <w:t>create_CarType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CarTypeName):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session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.get_cursor()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record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._get_CarType_by_name(CarTypeName)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not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hasattr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(record,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'CarTypeID'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    cartype = CarType(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        CarTypeName=CarTypeName)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    session.add(cartype)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    session.commit()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BB"/>
          <w:sz w:val="28"/>
          <w:szCs w:val="28"/>
        </w:rPr>
        <w:t>read_CarType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session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.get_cursor()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record = session.query(CarType).all()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.list2dict(record)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BB"/>
          <w:sz w:val="28"/>
          <w:szCs w:val="28"/>
        </w:rPr>
        <w:t>update_CarType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CarTypeID, CarTypeName):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session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.get_cursor()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record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._get_CarType_by_id(CarTypeID)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hasattr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(record,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'CarTypeID'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    record.CarTypeName = CarTypeName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    session.commit()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BB"/>
          <w:sz w:val="28"/>
          <w:szCs w:val="28"/>
        </w:rPr>
        <w:t>del_CarType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CarTypeID):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session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.get_cursor()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CarType.query.filter(CarType.CarTypeID == CarTypeID).delete()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283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session.commit()</w:t>
      </w:r>
    </w:p>
    <w:p w:rsidR="004D3807" w:rsidRDefault="004D380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D3807" w:rsidRDefault="00C75808">
      <w:pPr>
        <w:pStyle w:val="3"/>
      </w:pPr>
      <w:r>
        <w:lastRenderedPageBreak/>
        <w:t>Вилучення записів з звязками N:M</w:t>
      </w:r>
    </w:p>
    <w:p w:rsidR="004D3807" w:rsidRDefault="004D380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Згідно із концепцією SQLAlchemy таблиця, що забезпечує зв'язок  багато до багатьох, автоматично підпорядковується операторам INSERT і DELETE, оскільки об’єкти додаються або видаляються з колекції. Немає необхідності видаляти з цієї таблиці вручну. Акт вида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лення запису з колекції матиме ефект видалення рядка під час очищення:</w:t>
      </w:r>
    </w:p>
    <w:p w:rsidR="004D3807" w:rsidRDefault="004D380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BB"/>
          <w:sz w:val="28"/>
          <w:szCs w:val="28"/>
        </w:rPr>
        <w:t>del_contract_by_temp_table_personID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personID):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session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.get_cursor()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person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._get_person_by_id(personID)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contracts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._get_contract_by_PersonID(personID)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c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contracts: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person.cars.remove(c)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session.commit()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283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.del_person(personID)</w:t>
      </w: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Запис 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person.cars.remove(c)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забезпечує видалення із таблиці Contract, використовуючи звязок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cars = relationship(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"Contract"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cascade=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"all, delete, delete-orphan"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back_populates=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"person"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).</w:t>
      </w:r>
    </w:p>
    <w:p w:rsidR="004D3807" w:rsidRDefault="004D380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333333"/>
          <w:sz w:val="26"/>
          <w:szCs w:val="26"/>
        </w:rPr>
      </w:pPr>
    </w:p>
    <w:p w:rsidR="004D3807" w:rsidRDefault="00C75808">
      <w:pPr>
        <w:pStyle w:val="3"/>
      </w:pPr>
      <w:r>
        <w:t>Пошук інформації</w:t>
      </w:r>
    </w:p>
    <w:p w:rsidR="004D3807" w:rsidRDefault="004D380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333333"/>
          <w:sz w:val="26"/>
          <w:szCs w:val="26"/>
        </w:rPr>
      </w:pP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Повернення інформації з бази даних відбувається з використанням методу 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query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 Приклад реалізації пошуку інформації у таблицях, об'єднаних з використанням JOIN:</w:t>
      </w:r>
    </w:p>
    <w:p w:rsidR="004D3807" w:rsidRDefault="004D380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color w:val="333333"/>
          <w:sz w:val="26"/>
          <w:szCs w:val="26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BB"/>
          <w:sz w:val="28"/>
          <w:szCs w:val="28"/>
        </w:rPr>
        <w:t>select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parking_start, parking_end, PersonPart, Date):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session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.get_cursor()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query = session.query(Contract, Cars, CarType, Makes, Persons)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query = query.join(Cars, Cars.CarRegNum == Contract.CarNumber)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query = query.join(CarType, Cars.CarType == CarType.CarTypeID)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query = query.join(Makes, Cars.CarMakeID == Makes.MakeID)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query = query.join(Persons, Persons.Pers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onID == Contract.PersonID)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query = query.filter(Contract.ParkingID.between(parking_start, parking_end),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                     Persons.PersonLastName.like(PersonPart),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                     Contract.ContractEnd &gt; Date)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record =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query.all()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888888"/>
          <w:sz w:val="28"/>
          <w:szCs w:val="28"/>
        </w:rPr>
        <w:t>#print(type(record))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(record)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283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.sqlaListRecordsToDict(record)</w:t>
      </w: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Перш за все, необхідно вказати об'єкти, які повертаються запитом: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ab/>
        <w:t>query = session.query(Contract, Cars, CarType, Makes, Persons)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Liberation Mono" w:eastAsia="Liberation Mono" w:hAnsi="Liberation Mono" w:cs="Liberation Mono"/>
          <w:color w:val="000000"/>
          <w:sz w:val="20"/>
          <w:szCs w:val="20"/>
        </w:rPr>
      </w:pP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Далі, вказати умови об'єднання з іншими таблицями: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query = query.join(Cars, Cars.CarRegNum == Contract.CarNumber)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Liberation Mono" w:eastAsia="Liberation Mono" w:hAnsi="Liberation Mono" w:cs="Liberation Mono"/>
          <w:color w:val="000000"/>
          <w:sz w:val="20"/>
          <w:szCs w:val="20"/>
        </w:rPr>
      </w:pP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Вказати умови, за якими відбираються обєкти:</w:t>
      </w:r>
    </w:p>
    <w:p w:rsidR="004D3807" w:rsidRDefault="00C75808">
      <w:pPr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ab/>
      </w:r>
    </w:p>
    <w:p w:rsidR="004D3807" w:rsidRDefault="00C75808">
      <w:pPr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ab/>
        <w:t>query = query.filter(Contract.ParkingID.between(parking_start, parking_end),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                     Persons.PersonLastName.like(PersonPart),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                     Contract.ContractEnd &gt; Date)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Liberation Mono" w:eastAsia="Liberation Mono" w:hAnsi="Liberation Mono" w:cs="Liberation Mono"/>
          <w:color w:val="000000"/>
          <w:sz w:val="20"/>
          <w:szCs w:val="20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Liberation Mono" w:eastAsia="Liberation Mono" w:hAnsi="Liberation Mono" w:cs="Liberation Mono"/>
          <w:color w:val="000000"/>
          <w:sz w:val="20"/>
          <w:szCs w:val="20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left="360"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D3807" w:rsidRDefault="00C75808">
      <w:pPr>
        <w:pStyle w:val="3"/>
      </w:pPr>
      <w:r>
        <w:t>Генерація записів бази даних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left="360"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 моєму випадку генерація даних бази даних виконується збереженою процедурою, тому з боку SQLAlchemy необхідно виконати збережено процедуру: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left="36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BB"/>
          <w:sz w:val="28"/>
          <w:szCs w:val="28"/>
        </w:rPr>
        <w:t>random_create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param):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session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.get_cursor()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session.execute(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'public.generate_data ?'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[param])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283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session.commit()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left="36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left="360"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D3807" w:rsidRDefault="00C75808">
      <w:pPr>
        <w:pStyle w:val="3"/>
      </w:pPr>
      <w:r>
        <w:t>Проблеми, що виникли під час перетворення</w:t>
      </w: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SQLAlchemy працює з таблицями, як з класами, а із строками як з екземплярами класу, отже усі результати, що повертаються командою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query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містять об'єкти, або список об'єктів. У свою чергу Контролер очікує дані у форматі Dictionary, тому довелося виконати перетворення об'єктів у Словники: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class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BB0066"/>
          <w:sz w:val="28"/>
          <w:szCs w:val="28"/>
        </w:rPr>
        <w:t>CarType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(Base):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__tablename__ 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'CarType'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CarTypeID = Column(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'CarTypeID'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SmallInteger, primary_key=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True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CarTypeName = Column(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'CarTypeName'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String(</w:t>
      </w:r>
      <w:r>
        <w:rPr>
          <w:rFonts w:ascii="Times New Roman" w:eastAsia="Times New Roman" w:hAnsi="Times New Roman" w:cs="Times New Roman"/>
          <w:b/>
          <w:color w:val="0000DD"/>
          <w:sz w:val="28"/>
          <w:szCs w:val="28"/>
        </w:rPr>
        <w:t>255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), nullable=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False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cars = relationship(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"Cars"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back_populates=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"cartype"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888888"/>
          <w:sz w:val="28"/>
          <w:szCs w:val="28"/>
        </w:rPr>
        <w:t># Ця частина коду використовується, коли ми повертаємо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888888"/>
          <w:sz w:val="28"/>
          <w:szCs w:val="28"/>
        </w:rPr>
        <w:t># інформацію у контролер. Контролер очірує дані у форматі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888888"/>
          <w:sz w:val="28"/>
          <w:szCs w:val="28"/>
        </w:rPr>
        <w:t># python Dictionary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BB"/>
          <w:sz w:val="28"/>
          <w:szCs w:val="28"/>
        </w:rPr>
        <w:t>to_dict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{}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"CarTypeID"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.CarTypeID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0F0"/>
        </w:rPr>
        <w:t>"CarTypeName"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]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.CarTypeName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283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Функції, що використовуються “локально” працюють з об'єктами, ті що повертають інформацію у контролер повертають її у вигляді словників: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left="36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BB"/>
          <w:sz w:val="28"/>
          <w:szCs w:val="28"/>
        </w:rPr>
        <w:t>_get_CarType_by_name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CarTypeName):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session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.get_cursor()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record = session.query(CarType).filter_by(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    CarTypeName=CarTypeName).first()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record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BB"/>
          <w:sz w:val="28"/>
          <w:szCs w:val="28"/>
        </w:rPr>
        <w:t>get_CarType_by_name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CarTypeName):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283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._get_CarType_by_name(CarTypeName).to_dict()</w:t>
      </w: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Окрім того, запити, що повертають результати з декількох таблиць, повертають перелік об'єктів, коли повертається лице одна строка та перелік переліків обєктів, коли багато: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left="36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BB"/>
          <w:sz w:val="28"/>
          <w:szCs w:val="28"/>
        </w:rPr>
        <w:t>sqlaRecord2dict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record):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{}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r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record: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.update(r.to_dict())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BB"/>
          <w:sz w:val="28"/>
          <w:szCs w:val="28"/>
        </w:rPr>
        <w:t>sqlaListRecordsToDict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, record):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{}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record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is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not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None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row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record: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        d =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self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.sqlaRecord2dict(row)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       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.append(d)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after="283" w:line="240" w:lineRule="auto"/>
        <w:ind w:left="709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008800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7020"/>
          <w:sz w:val="28"/>
          <w:szCs w:val="28"/>
        </w:rPr>
        <w:t>dict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after="283" w:line="240" w:lineRule="auto"/>
        <w:rPr>
          <w:rFonts w:ascii="Liberation Mono" w:eastAsia="Liberation Mono" w:hAnsi="Liberation Mono" w:cs="Liberation Mono"/>
          <w:color w:val="007020"/>
          <w:sz w:val="20"/>
          <w:szCs w:val="20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left="36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left="360"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D3807" w:rsidRDefault="00C75808">
      <w:pPr>
        <w:pStyle w:val="3"/>
      </w:pPr>
      <w:r>
        <w:t>Аналіз різних типів індексів у PostgreSQL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Погано спроектовані індекси та їх недостатня кількість – основне джерело вузьких місць у додатках баз даних. Проектування ефективних індексів має першорядну важливість для досягнення високої продуктивності баз даних та додатків.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left="360"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left="360"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 xml:space="preserve">В СУБД PostgreSQL існують </w:t>
      </w: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наступні типи індексів:</w:t>
      </w:r>
    </w:p>
    <w:p w:rsidR="004D3807" w:rsidRDefault="00C75808" w:rsidP="0074114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171717"/>
          <w:sz w:val="28"/>
          <w:szCs w:val="28"/>
        </w:rPr>
      </w:pPr>
      <w:bookmarkStart w:id="1" w:name="_GoBack"/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Btree — індекс бінарного дерева</w:t>
      </w:r>
    </w:p>
    <w:p w:rsidR="004D3807" w:rsidRDefault="00C75808" w:rsidP="0074114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BRIN — індекс для впорядкованих даних. Розроблений для надвеликих баз даних.</w:t>
      </w:r>
    </w:p>
    <w:bookmarkEnd w:id="1"/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Вихідні дані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Для аналізу створимо та використаємо таблиці, що містять щонайменше 200000 записів: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noProof/>
          <w:lang w:val="ru-RU"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2012950"/>
            <wp:effectExtent l="0" t="0" r="0" b="0"/>
            <wp:wrapSquare wrapText="bothSides" distT="0" distB="0" distL="0" distR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Під час виконання лабораторної роботи, я помітив, що хоч база даних і містить досить велику кількість записів, це майже не впливає на час, що витрачається на виконання запитів. Тому аналіз часу виконання кожного SQL  запиту не надає інформацію, що можна ан</w:t>
      </w: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 xml:space="preserve">алізувати та порівнювати. Тому для аналізу роботи SQL запитів я буду порівнювати результати, що надає команда </w:t>
      </w:r>
      <w:r>
        <w:rPr>
          <w:rFonts w:ascii="Times New Roman" w:eastAsia="Times New Roman" w:hAnsi="Times New Roman" w:cs="Times New Roman"/>
          <w:b/>
          <w:color w:val="171717"/>
          <w:sz w:val="28"/>
          <w:szCs w:val="28"/>
        </w:rPr>
        <w:t>EXPLAIN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left="360"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left="360"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SQL запити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left="360"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Тестування роботи різних типів індексів будемо проводити за наступним SQL запитом:</w:t>
      </w:r>
    </w:p>
    <w:p w:rsidR="004D3807" w:rsidRDefault="004D380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explain </w:t>
      </w: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select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* </w:t>
      </w: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public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"Contract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inner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join </w:t>
      </w: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public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"Cars"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"CarNumber"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"CarRegNum"</w:t>
      </w:r>
    </w:p>
    <w:p w:rsidR="004D3807" w:rsidRDefault="004D380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color w:val="000000"/>
          <w:sz w:val="26"/>
          <w:szCs w:val="26"/>
        </w:rPr>
      </w:pP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ab/>
        <w:t>За для створення різноманітності, та перевірки роботи індексів з різними вхідними даними використаємо додаткові умови:</w:t>
      </w:r>
    </w:p>
    <w:p w:rsidR="004D3807" w:rsidRDefault="00C75808" w:rsidP="007411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34" w:hanging="425"/>
        <w:jc w:val="both"/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 xml:space="preserve">Умова </w:t>
      </w:r>
      <w:r>
        <w:rPr>
          <w:rFonts w:ascii="Times New Roman" w:eastAsia="Times New Roman" w:hAnsi="Times New Roman" w:cs="Times New Roman"/>
          <w:b/>
          <w:color w:val="171717"/>
          <w:sz w:val="28"/>
          <w:szCs w:val="28"/>
        </w:rPr>
        <w:t>дорівнює</w:t>
      </w: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 xml:space="preserve"> для типів даних числові, строкові та дати</w:t>
      </w:r>
    </w:p>
    <w:p w:rsidR="004D3807" w:rsidRDefault="00C75808" w:rsidP="007411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34" w:hanging="425"/>
        <w:jc w:val="both"/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 xml:space="preserve">Умова  </w:t>
      </w:r>
      <w:r>
        <w:rPr>
          <w:rFonts w:ascii="Times New Roman" w:eastAsia="Times New Roman" w:hAnsi="Times New Roman" w:cs="Times New Roman"/>
          <w:b/>
          <w:color w:val="171717"/>
          <w:sz w:val="28"/>
          <w:szCs w:val="28"/>
        </w:rPr>
        <w:t>between</w:t>
      </w: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 xml:space="preserve">  для типів даних числові та дати. Цілком зрозуміло, що за умови працездатності індексів з директивою  </w:t>
      </w:r>
      <w:r>
        <w:rPr>
          <w:rFonts w:ascii="Times New Roman" w:eastAsia="Times New Roman" w:hAnsi="Times New Roman" w:cs="Times New Roman"/>
          <w:b/>
          <w:color w:val="171717"/>
          <w:sz w:val="28"/>
          <w:szCs w:val="28"/>
        </w:rPr>
        <w:t>between</w:t>
      </w: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 xml:space="preserve">, додаткова перевірка </w:t>
      </w:r>
      <w:r>
        <w:rPr>
          <w:rFonts w:ascii="Times New Roman" w:eastAsia="Times New Roman" w:hAnsi="Times New Roman" w:cs="Times New Roman"/>
          <w:b/>
          <w:color w:val="171717"/>
          <w:sz w:val="28"/>
          <w:szCs w:val="28"/>
        </w:rPr>
        <w:t>більше</w:t>
      </w: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 xml:space="preserve"> або </w:t>
      </w:r>
      <w:r>
        <w:rPr>
          <w:rFonts w:ascii="Times New Roman" w:eastAsia="Times New Roman" w:hAnsi="Times New Roman" w:cs="Times New Roman"/>
          <w:b/>
          <w:color w:val="171717"/>
          <w:sz w:val="28"/>
          <w:szCs w:val="28"/>
        </w:rPr>
        <w:t>менше</w:t>
      </w: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 xml:space="preserve"> буде зайвою.</w:t>
      </w:r>
    </w:p>
    <w:p w:rsidR="004D3807" w:rsidRDefault="00C75808" w:rsidP="007411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34" w:hanging="425"/>
        <w:jc w:val="both"/>
        <w:rPr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Перевіримо роботу індексів з агрегатними функціями.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Треба зауважити, що PostgreSQL автоматичн</w:t>
      </w: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о створює індекси для первинних ключів тому пошук за первинними ключами буде індексованим.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C75808">
      <w:pPr>
        <w:pStyle w:val="3"/>
      </w:pPr>
      <w:r>
        <w:t>Анализ SQL запитів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 xml:space="preserve">Виконаємо запит без додаткових умов </w:t>
      </w:r>
      <w:r>
        <w:rPr>
          <w:rFonts w:ascii="Times New Roman" w:eastAsia="Times New Roman" w:hAnsi="Times New Roman" w:cs="Times New Roman"/>
          <w:b/>
          <w:color w:val="171717"/>
          <w:sz w:val="28"/>
          <w:szCs w:val="28"/>
        </w:rPr>
        <w:t>where</w:t>
      </w: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noProof/>
          <w:lang w:val="ru-RU"/>
        </w:rPr>
        <w:drawing>
          <wp:inline distT="0" distB="0" distL="0" distR="0">
            <wp:extent cx="4611370" cy="2878455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2878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Як видно, вартість цього запиту сягає 38170.07 та під час його обробки індекси не використовуються.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 xml:space="preserve">Якщо додати умову, то вартість запиту різко знижується, навіть коли ця умова не індексується: 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4682490" cy="3833495"/>
            <wp:effectExtent l="0" t="0" r="381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3833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Як видно з результатів запиту, його вартість з</w:t>
      </w: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низилась у 10 разів, до 4927,26, а також використовуються індекси для об'єднання INNER JOIN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Якщо створити індекс для поля "ContractEnd":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create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index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BtreeIndexContractEnd </w:t>
      </w: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public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"Contract"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using btree(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"ContractEnd"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 xml:space="preserve">Отримаємо зниження вартості запиту до 16.89, тобто майже у 300 разів 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noProof/>
          <w:lang w:val="ru-RU"/>
        </w:rPr>
        <w:drawing>
          <wp:anchor distT="0" distB="0" distL="0" distR="0" simplePos="0" relativeHeight="251661312" behindDoc="0" locked="0" layoutInCell="1" hidden="0" allowOverlap="1">
            <wp:simplePos x="0" y="0"/>
            <wp:positionH relativeFrom="column">
              <wp:posOffset>715962</wp:posOffset>
            </wp:positionH>
            <wp:positionV relativeFrom="paragraph">
              <wp:posOffset>635</wp:posOffset>
            </wp:positionV>
            <wp:extent cx="4418965" cy="1884045"/>
            <wp:effectExtent l="0" t="0" r="0" b="0"/>
            <wp:wrapSquare wrapText="bothSides" distT="0" distB="0" distL="0" distR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1884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 xml:space="preserve">Напроти створення Brin індексу не впливає на вартість запиту, тому </w:t>
      </w: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lastRenderedPageBreak/>
        <w:t>що СУБД не використовує його: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create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index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BrinIndexContractEnd </w:t>
      </w: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public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"Contract"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using brin(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"ContractEnd"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noProof/>
          <w:lang w:val="ru-RU"/>
        </w:rPr>
        <w:drawing>
          <wp:anchor distT="0" distB="0" distL="0" distR="0" simplePos="0" relativeHeight="251662336" behindDoc="0" locked="0" layoutInCell="1" hidden="0" allowOverlap="1">
            <wp:simplePos x="0" y="0"/>
            <wp:positionH relativeFrom="column">
              <wp:posOffset>1083945</wp:posOffset>
            </wp:positionH>
            <wp:positionV relativeFrom="paragraph">
              <wp:posOffset>142875</wp:posOffset>
            </wp:positionV>
            <wp:extent cx="4050665" cy="2265680"/>
            <wp:effectExtent l="0" t="0" r="0" b="0"/>
            <wp:wrapSquare wrapText="bothSides" distT="0" distB="0" distL="0" distR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0665" cy="2265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C75808">
      <w:pPr>
        <w:pStyle w:val="3"/>
      </w:pPr>
      <w:r>
        <w:t xml:space="preserve">Перевіримо роботу індексів для цілих чисел.  </w:t>
      </w: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Вартість запиту для не індексованого цілого PersonID відповідає запиту з датами: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noProof/>
          <w:lang w:val="ru-RU"/>
        </w:rPr>
        <w:drawing>
          <wp:anchor distT="0" distB="0" distL="0" distR="0" simplePos="0" relativeHeight="251663360" behindDoc="0" locked="0" layoutInCell="1" hidden="0" allowOverlap="1">
            <wp:simplePos x="0" y="0"/>
            <wp:positionH relativeFrom="column">
              <wp:posOffset>631507</wp:posOffset>
            </wp:positionH>
            <wp:positionV relativeFrom="paragraph">
              <wp:posOffset>635</wp:posOffset>
            </wp:positionV>
            <wp:extent cx="4587875" cy="3267710"/>
            <wp:effectExtent l="0" t="0" r="0" b="0"/>
            <wp:wrapSquare wrapText="bothSides" distT="0" distB="0" distL="0" distR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3267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C75808">
      <w:pPr>
        <w:pStyle w:val="3"/>
      </w:pPr>
      <w:r>
        <w:t>Після створення індексів btree та Brin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b/>
          <w:color w:val="006699"/>
          <w:sz w:val="18"/>
          <w:szCs w:val="18"/>
        </w:rPr>
        <w:t>create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index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BtreeIndexContractEnd </w:t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on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public</w:t>
      </w:r>
      <w:r>
        <w:rPr>
          <w:rFonts w:ascii="Consolas" w:eastAsia="Consolas" w:hAnsi="Consolas" w:cs="Consolas"/>
          <w:color w:val="000000"/>
          <w:sz w:val="18"/>
          <w:szCs w:val="18"/>
        </w:rPr>
        <w:t>.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using btree(</w:t>
      </w:r>
      <w:r>
        <w:rPr>
          <w:rFonts w:ascii="Consolas" w:eastAsia="Consolas" w:hAnsi="Consolas" w:cs="Consolas"/>
          <w:color w:val="0000FF"/>
          <w:sz w:val="18"/>
          <w:szCs w:val="18"/>
        </w:rPr>
        <w:t>"PersonID"</w:t>
      </w:r>
      <w:r>
        <w:rPr>
          <w:rFonts w:ascii="Consolas" w:eastAsia="Consolas" w:hAnsi="Consolas" w:cs="Consolas"/>
          <w:color w:val="000000"/>
          <w:sz w:val="18"/>
          <w:szCs w:val="18"/>
        </w:rPr>
        <w:t>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noProof/>
          <w:lang w:val="ru-RU"/>
        </w:rPr>
        <w:lastRenderedPageBreak/>
        <w:drawing>
          <wp:anchor distT="0" distB="0" distL="0" distR="0" simplePos="0" relativeHeight="251664384" behindDoc="0" locked="0" layoutInCell="1" hidden="0" allowOverlap="1">
            <wp:simplePos x="0" y="0"/>
            <wp:positionH relativeFrom="column">
              <wp:posOffset>879792</wp:posOffset>
            </wp:positionH>
            <wp:positionV relativeFrom="paragraph">
              <wp:posOffset>635</wp:posOffset>
            </wp:positionV>
            <wp:extent cx="4091305" cy="2640330"/>
            <wp:effectExtent l="0" t="0" r="0" b="0"/>
            <wp:wrapSquare wrapText="bothSides" distT="0" distB="0" distL="0" distR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2640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nsolas" w:eastAsia="Consolas" w:hAnsi="Consolas" w:cs="Consolas"/>
          <w:b/>
          <w:color w:val="006699"/>
          <w:sz w:val="18"/>
          <w:szCs w:val="18"/>
        </w:rPr>
      </w:pPr>
    </w:p>
    <w:p w:rsidR="004D3807" w:rsidRDefault="004D380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nsolas" w:eastAsia="Consolas" w:hAnsi="Consolas" w:cs="Consolas"/>
          <w:b/>
          <w:color w:val="006699"/>
          <w:sz w:val="18"/>
          <w:szCs w:val="18"/>
        </w:rPr>
      </w:pPr>
    </w:p>
    <w:p w:rsidR="004D3807" w:rsidRDefault="004D380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nsolas" w:eastAsia="Consolas" w:hAnsi="Consolas" w:cs="Consolas"/>
          <w:b/>
          <w:color w:val="006699"/>
          <w:sz w:val="18"/>
          <w:szCs w:val="18"/>
        </w:rPr>
      </w:pPr>
    </w:p>
    <w:p w:rsidR="004D3807" w:rsidRDefault="004D380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nsolas" w:eastAsia="Consolas" w:hAnsi="Consolas" w:cs="Consolas"/>
          <w:b/>
          <w:color w:val="006699"/>
          <w:sz w:val="18"/>
          <w:szCs w:val="18"/>
        </w:rPr>
      </w:pP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create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index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BrinIndexPersonID </w:t>
      </w: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public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"Contract"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using Brin(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"PersonID"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noProof/>
          <w:lang w:val="ru-RU"/>
        </w:rPr>
        <w:drawing>
          <wp:anchor distT="0" distB="0" distL="0" distR="0" simplePos="0" relativeHeight="251665408" behindDoc="0" locked="0" layoutInCell="1" hidden="0" allowOverlap="1">
            <wp:simplePos x="0" y="0"/>
            <wp:positionH relativeFrom="column">
              <wp:posOffset>832802</wp:posOffset>
            </wp:positionH>
            <wp:positionV relativeFrom="paragraph">
              <wp:posOffset>635</wp:posOffset>
            </wp:positionV>
            <wp:extent cx="4185285" cy="2313940"/>
            <wp:effectExtent l="0" t="0" r="0" b="0"/>
            <wp:wrapSquare wrapText="bothSides" distT="0" distB="0" distL="0" distR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2313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Як видно у моєму випадку СУБД не використовує індекси Brin, але досить ефективно використовує індекси Btree.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C75808">
      <w:pPr>
        <w:pStyle w:val="3"/>
      </w:pPr>
      <w:r>
        <w:t>Перевіримо роботу індексів з строковими типами даних.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За відсутності індексів: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noProof/>
          <w:lang w:val="ru-RU"/>
        </w:rPr>
        <w:lastRenderedPageBreak/>
        <w:drawing>
          <wp:anchor distT="0" distB="0" distL="0" distR="0" simplePos="0" relativeHeight="251666432" behindDoc="0" locked="0" layoutInCell="1" hidden="0" allowOverlap="1">
            <wp:simplePos x="0" y="0"/>
            <wp:positionH relativeFrom="column">
              <wp:posOffset>675640</wp:posOffset>
            </wp:positionH>
            <wp:positionV relativeFrom="paragraph">
              <wp:posOffset>635</wp:posOffset>
            </wp:positionV>
            <wp:extent cx="4499610" cy="2804795"/>
            <wp:effectExtent l="0" t="0" r="0" b="0"/>
            <wp:wrapSquare wrapText="bothSides" distT="0" distB="0" distL="0" distR="0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9610" cy="2804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C75808">
      <w:pPr>
        <w:pStyle w:val="3"/>
      </w:pPr>
      <w:r>
        <w:t>З індексом Btree: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create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index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BtreeIndexCarNumber </w:t>
      </w: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public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"Contract"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using btree(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"CarNumber"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noProof/>
          <w:lang w:val="ru-RU"/>
        </w:rPr>
        <w:drawing>
          <wp:inline distT="0" distB="0" distL="0" distR="0">
            <wp:extent cx="3908425" cy="2044700"/>
            <wp:effectExtent l="0" t="0" r="0" b="0"/>
            <wp:docPr id="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8425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create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index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BrinIndexCarNumber </w:t>
      </w: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public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"Contract"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using Brin(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"CarNumber"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noProof/>
          <w:lang w:val="ru-RU"/>
        </w:rPr>
        <w:lastRenderedPageBreak/>
        <w:drawing>
          <wp:anchor distT="0" distB="0" distL="0" distR="0" simplePos="0" relativeHeight="251668480" behindDoc="0" locked="0" layoutInCell="1" hidden="0" allowOverlap="1">
            <wp:simplePos x="0" y="0"/>
            <wp:positionH relativeFrom="column">
              <wp:posOffset>865187</wp:posOffset>
            </wp:positionH>
            <wp:positionV relativeFrom="paragraph">
              <wp:posOffset>635</wp:posOffset>
            </wp:positionV>
            <wp:extent cx="4120515" cy="2158365"/>
            <wp:effectExtent l="0" t="0" r="0" b="0"/>
            <wp:wrapSquare wrapText="bothSides" distT="0" distB="0" distL="0" distR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0515" cy="2158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 xml:space="preserve">Для Btree пошук індексований, для випадку Brin індекс не використовується. </w:t>
      </w: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Але, якщо умову дорівнює замінити на умову LIKE індекси більше не використовуються: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noProof/>
          <w:lang w:val="ru-RU"/>
        </w:rPr>
        <w:drawing>
          <wp:anchor distT="0" distB="0" distL="0" distR="0" simplePos="0" relativeHeight="251669504" behindDoc="0" locked="0" layoutInCell="1" hidden="0" allowOverlap="1">
            <wp:simplePos x="0" y="0"/>
            <wp:positionH relativeFrom="column">
              <wp:posOffset>881697</wp:posOffset>
            </wp:positionH>
            <wp:positionV relativeFrom="paragraph">
              <wp:posOffset>635</wp:posOffset>
            </wp:positionV>
            <wp:extent cx="4087495" cy="2607945"/>
            <wp:effectExtent l="0" t="0" r="0" b="0"/>
            <wp:wrapSquare wrapText="bothSides" distT="0" distB="0" distL="0" distR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2607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C75808">
      <w:pPr>
        <w:pStyle w:val="3"/>
      </w:pPr>
      <w:r>
        <w:t>Індекси та агрегатні функції: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Для Btree індексів використовуються індексований запит: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noProof/>
          <w:lang w:val="ru-RU"/>
        </w:rPr>
        <w:lastRenderedPageBreak/>
        <w:drawing>
          <wp:anchor distT="0" distB="0" distL="0" distR="0" simplePos="0" relativeHeight="251670528" behindDoc="0" locked="0" layoutInCell="1" hidden="0" allowOverlap="1">
            <wp:simplePos x="0" y="0"/>
            <wp:positionH relativeFrom="column">
              <wp:posOffset>616585</wp:posOffset>
            </wp:positionH>
            <wp:positionV relativeFrom="paragraph">
              <wp:posOffset>102235</wp:posOffset>
            </wp:positionV>
            <wp:extent cx="4887595" cy="3385820"/>
            <wp:effectExtent l="0" t="0" r="0" b="0"/>
            <wp:wrapSquare wrapText="bothSides" distT="0" distB="0" distL="0" distR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3385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Для Brin індекси не використовуються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noProof/>
          <w:lang w:val="ru-RU"/>
        </w:rPr>
        <w:drawing>
          <wp:inline distT="0" distB="0" distL="0" distR="0">
            <wp:extent cx="4792345" cy="1864995"/>
            <wp:effectExtent l="0" t="0" r="8255" b="1905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1864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C75808">
      <w:pPr>
        <w:pStyle w:val="3"/>
      </w:pPr>
      <w:r>
        <w:t>Висновок</w:t>
      </w: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Для моєї бази даних тип індексу Btree є ефективним механізмом пришвидшення роботи бази даних та додатку у цілому. Напроти використання індексів BRIN є недоцільним та СУБД не використовує їх. Можливо це викликано характером даних які зберігаються, а саме ви</w:t>
      </w: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падково згенерованих, а не впорядкованих, для яких і утворювався індекс типу BRIN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</w:p>
    <w:p w:rsidR="004D3807" w:rsidRDefault="00C75808">
      <w:pPr>
        <w:pStyle w:val="3"/>
      </w:pPr>
      <w:r>
        <w:lastRenderedPageBreak/>
        <w:t xml:space="preserve">Створити тригер бази даних PostgreSQL за варіантом 6 </w:t>
      </w:r>
      <w:r>
        <w:rPr>
          <w:i/>
        </w:rPr>
        <w:t>after update, insert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Тригер PostgreSQL – це функція, яка автоматично викликається щоразу, коли відбувається подія, пов’</w:t>
      </w: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язана з таблицею. Подією може бути будь-яка з таких: INSERT, UPDATE, DELETE або TRUNCATE.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Тригер — це спеціальна визначена користувачем функція, пов’язана з таблицею. Щоб створити новий тригер, спочатку потрібно визначити функцію тригера, а потім прив’яза</w:t>
      </w: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ти цю функцію тригера до таблиці. Різниця між тригером і визначеною користувачем функцією полягає в тому, що тригер автоматично викликається, коли відбувається запуск події.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PostgreSQL надає два основних типи тригерів: тригери на рівні рядків і операторів</w:t>
      </w: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. Різниця між цими двома видами полягає в тому, скільки разів викликається тригер і в який час.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Я розроблю тригер рядків, який буде викликатися для кожного рядка після виконання запитів UPDATE або INSERT.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 xml:space="preserve">За звичай тригери типу </w:t>
      </w:r>
      <w:r>
        <w:rPr>
          <w:rFonts w:ascii="Times New Roman" w:eastAsia="Times New Roman" w:hAnsi="Times New Roman" w:cs="Times New Roman"/>
          <w:b/>
          <w:color w:val="171717"/>
          <w:sz w:val="28"/>
          <w:szCs w:val="28"/>
        </w:rPr>
        <w:t>after</w:t>
      </w: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 xml:space="preserve"> використовуються піс</w:t>
      </w: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ля того, як записи були успішно змінені, та фактично використовуються для аудиту тих змін, що відбулися з даними. У межах своєї бази даних я не бачу сенсу у використанні такого типу тригерів, тому розроблений тригер буде виконувати зайві операції задля тог</w:t>
      </w: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о, щоб виконати умови до лабораторної роботи.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Style w:val="3"/>
      </w:pPr>
      <w:r>
        <w:t>Суть тригера after insert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 xml:space="preserve">Після того як буде додано новий запис у таблицю </w:t>
      </w:r>
      <w:r>
        <w:rPr>
          <w:rFonts w:ascii="Times New Roman" w:eastAsia="Times New Roman" w:hAnsi="Times New Roman" w:cs="Times New Roman"/>
          <w:b/>
          <w:color w:val="171717"/>
          <w:sz w:val="28"/>
          <w:szCs w:val="28"/>
        </w:rPr>
        <w:t>Contract</w:t>
      </w: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 xml:space="preserve"> функція тригера буде знаходити усі активні контракти (з незакінченим терміном дії) для  авто та встановлювати завершення дії </w:t>
      </w: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контракту на дату початку доданого договору. Таким чином будуть автоматично завершуватись договори після створення нового договору.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CREATE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TRIGGER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after_insert_contract_trigger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AFTER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INSERT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ab/>
        <w:t>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public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"Contract"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ab/>
        <w:t>FOR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EACH ROW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ab/>
      </w: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EXECUTE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FUNCTION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public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.insert_contract_trigger_function();</w:t>
      </w:r>
    </w:p>
    <w:p w:rsidR="004D3807" w:rsidRDefault="004D380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Style w:val="3"/>
      </w:pPr>
      <w:r>
        <w:t>Суть тригера after update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 xml:space="preserve">Після того як буде змінено дату початку дії договору та/або дати закінчення для  існуючого запису у таблиці </w:t>
      </w:r>
      <w:r>
        <w:rPr>
          <w:rFonts w:ascii="Times New Roman" w:eastAsia="Times New Roman" w:hAnsi="Times New Roman" w:cs="Times New Roman"/>
          <w:b/>
          <w:color w:val="171717"/>
          <w:sz w:val="28"/>
          <w:szCs w:val="28"/>
        </w:rPr>
        <w:t>Contract</w:t>
      </w: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 xml:space="preserve"> тригер буде знаходити усі договори, що знаходяться у цьому ж періоді, для цього авто та паркомісця, та видаляти їх. Якщо дата початку контракту менша за дату початку поточного запису, а дата завершення підпадає під поточний, встановити дату завершення на </w:t>
      </w: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дату поточного початку -1. Якщо існують контракти  для цього авто  з датою початку, що припадає на період поточного договору дата початку дії такого договору встановлюється, як кінцева дата поточного.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CREATE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TRIGGER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after_update_contract_trigger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AFTER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UPDATE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"ContractStart"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"ContractEnd"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public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"Contract"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EACH ROW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EXECUTE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FUNCTION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6699"/>
          <w:sz w:val="28"/>
          <w:szCs w:val="28"/>
        </w:rPr>
        <w:t>public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.update_contract_trigger_function();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Style w:val="3"/>
      </w:pPr>
      <w:r>
        <w:rPr>
          <w:color w:val="171717"/>
        </w:rPr>
        <w:t xml:space="preserve">Реалізація функції тригера </w:t>
      </w:r>
      <w:r>
        <w:rPr>
          <w:color w:val="000000"/>
        </w:rPr>
        <w:t>insert_contract_trigger_function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b/>
          <w:color w:val="006699"/>
          <w:sz w:val="18"/>
          <w:szCs w:val="18"/>
        </w:rPr>
        <w:t>CREATE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OR </w:t>
      </w:r>
      <w:r>
        <w:rPr>
          <w:rFonts w:ascii="Consolas" w:eastAsia="Consolas" w:hAnsi="Consolas" w:cs="Consolas"/>
          <w:color w:val="FF1493"/>
          <w:sz w:val="18"/>
          <w:szCs w:val="18"/>
        </w:rPr>
        <w:t>REPLACE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FUNCTION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insert_contract_trigger_function() 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RETURNS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TRIGGER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  <w:t>LANGUAGE PLPGSQL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AS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$$</w:t>
      </w:r>
    </w:p>
    <w:p w:rsidR="004D3807" w:rsidRDefault="004D380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b/>
          <w:color w:val="006699"/>
          <w:sz w:val="18"/>
          <w:szCs w:val="18"/>
        </w:rPr>
        <w:t>DECLARE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 xml:space="preserve">  Contract RECORD;</w:t>
      </w:r>
    </w:p>
    <w:p w:rsidR="004D3807" w:rsidRDefault="004D380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b/>
          <w:color w:val="006699"/>
          <w:sz w:val="18"/>
          <w:szCs w:val="18"/>
        </w:rPr>
        <w:t>BEGIN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8200"/>
          <w:sz w:val="18"/>
          <w:szCs w:val="18"/>
        </w:rPr>
        <w:t>-- Створимо цикли та перевірки для задоволення умов лабораторної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8200"/>
          <w:sz w:val="18"/>
          <w:szCs w:val="18"/>
        </w:rPr>
        <w:t>-- роботи, а саме: умовні оператори, цикли та обробку виключних ситуацій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8200"/>
          <w:sz w:val="18"/>
          <w:szCs w:val="18"/>
        </w:rPr>
        <w:t xml:space="preserve">  </w:t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F</w:t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OR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Contract IN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  <w:t xml:space="preserve">  </w:t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SELECT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"ContractID"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, </w:t>
      </w:r>
      <w:r>
        <w:rPr>
          <w:rFonts w:ascii="Consolas" w:eastAsia="Consolas" w:hAnsi="Consolas" w:cs="Consolas"/>
          <w:color w:val="0000FF"/>
          <w:sz w:val="18"/>
          <w:szCs w:val="18"/>
        </w:rPr>
        <w:t>"PersonID"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, </w:t>
      </w:r>
      <w:r>
        <w:rPr>
          <w:rFonts w:ascii="Consolas" w:eastAsia="Consolas" w:hAnsi="Consolas" w:cs="Consolas"/>
          <w:color w:val="0000FF"/>
          <w:sz w:val="18"/>
          <w:szCs w:val="18"/>
        </w:rPr>
        <w:t>"ParkingID"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, </w:t>
      </w:r>
      <w:r>
        <w:rPr>
          <w:rFonts w:ascii="Consolas" w:eastAsia="Consolas" w:hAnsi="Consolas" w:cs="Consolas"/>
          <w:color w:val="0000FF"/>
          <w:sz w:val="18"/>
          <w:szCs w:val="18"/>
        </w:rPr>
        <w:t>"CarNumber"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, 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0000"/>
          <w:sz w:val="18"/>
          <w:szCs w:val="18"/>
        </w:rPr>
        <w:tab/>
        <w:t xml:space="preserve">   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"ContractStart"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, 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"ContractEnd"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FROM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public</w:t>
      </w:r>
      <w:r>
        <w:rPr>
          <w:rFonts w:ascii="Consolas" w:eastAsia="Consolas" w:hAnsi="Consolas" w:cs="Consolas"/>
          <w:color w:val="000000"/>
          <w:sz w:val="18"/>
          <w:szCs w:val="18"/>
        </w:rPr>
        <w:t>.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"Contract"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WHERE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"ContractEnd"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&gt; new.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"ContractStart"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and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00FF"/>
          <w:sz w:val="18"/>
          <w:szCs w:val="18"/>
        </w:rPr>
        <w:t>"CarNumber"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= new.</w:t>
      </w:r>
      <w:r>
        <w:rPr>
          <w:rFonts w:ascii="Consolas" w:eastAsia="Consolas" w:hAnsi="Consolas" w:cs="Consolas"/>
          <w:color w:val="0000FF"/>
          <w:sz w:val="18"/>
          <w:szCs w:val="18"/>
        </w:rPr>
        <w:t>"CarNumber"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and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00FF"/>
          <w:sz w:val="18"/>
          <w:szCs w:val="18"/>
        </w:rPr>
        <w:t>"ContractID"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&lt;&gt; new.</w:t>
      </w:r>
      <w:r>
        <w:rPr>
          <w:rFonts w:ascii="Consolas" w:eastAsia="Consolas" w:hAnsi="Consolas" w:cs="Consolas"/>
          <w:color w:val="0000FF"/>
          <w:sz w:val="18"/>
          <w:szCs w:val="18"/>
        </w:rPr>
        <w:t>"</w:t>
      </w:r>
      <w:r>
        <w:rPr>
          <w:rFonts w:ascii="Consolas" w:eastAsia="Consolas" w:hAnsi="Consolas" w:cs="Consolas"/>
          <w:color w:val="0000FF"/>
          <w:sz w:val="18"/>
          <w:szCs w:val="18"/>
        </w:rPr>
        <w:t>ContractID"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 xml:space="preserve">  LOOP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8200"/>
          <w:sz w:val="18"/>
          <w:szCs w:val="18"/>
        </w:rPr>
        <w:t>-- Якщо дата початку договору більша, або дорівнює новому,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 xml:space="preserve">       </w:t>
      </w:r>
      <w:r>
        <w:rPr>
          <w:rFonts w:ascii="Consolas" w:eastAsia="Consolas" w:hAnsi="Consolas" w:cs="Consolas"/>
          <w:color w:val="008200"/>
          <w:sz w:val="18"/>
          <w:szCs w:val="18"/>
        </w:rPr>
        <w:t xml:space="preserve">-- Запис необхідно видалити бо утвориться "виключна" ситуація - 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 xml:space="preserve">       </w:t>
      </w:r>
      <w:r>
        <w:rPr>
          <w:rFonts w:ascii="Consolas" w:eastAsia="Consolas" w:hAnsi="Consolas" w:cs="Consolas"/>
          <w:color w:val="008200"/>
          <w:sz w:val="18"/>
          <w:szCs w:val="18"/>
        </w:rPr>
        <w:t>-- два контракти в одному періоді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 xml:space="preserve">      </w:t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Contract.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"ContractStart"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&gt;= new.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"ContractStart"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lastRenderedPageBreak/>
        <w:t xml:space="preserve">      </w:t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THEN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b/>
          <w:color w:val="000000"/>
          <w:sz w:val="18"/>
          <w:szCs w:val="18"/>
        </w:rPr>
        <w:t xml:space="preserve">         </w:t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DELETE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FROM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public</w:t>
      </w:r>
      <w:r>
        <w:rPr>
          <w:rFonts w:ascii="Consolas" w:eastAsia="Consolas" w:hAnsi="Consolas" w:cs="Consolas"/>
          <w:color w:val="000000"/>
          <w:sz w:val="18"/>
          <w:szCs w:val="18"/>
        </w:rPr>
        <w:t>.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"Contract"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 xml:space="preserve">           </w:t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WHERE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"ContractID"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= Contract.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"ContractID"</w:t>
      </w:r>
      <w:r>
        <w:rPr>
          <w:rFonts w:ascii="Consolas" w:eastAsia="Consolas" w:hAnsi="Consolas" w:cs="Consolas"/>
          <w:color w:val="000000"/>
          <w:sz w:val="18"/>
          <w:szCs w:val="18"/>
        </w:rPr>
        <w:t>;</w:t>
      </w:r>
      <w:r>
        <w:rPr>
          <w:rFonts w:ascii="Liberation Mono" w:eastAsia="Liberation Mono" w:hAnsi="Liberation Mono" w:cs="Liberation Mono"/>
          <w:color w:val="000000"/>
          <w:sz w:val="18"/>
          <w:szCs w:val="18"/>
        </w:rPr>
        <w:t>ґ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 xml:space="preserve">      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8200"/>
          <w:sz w:val="18"/>
          <w:szCs w:val="18"/>
        </w:rPr>
        <w:t xml:space="preserve">      -- Інакше необхідно змінити дату завершення договору на поточну.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ELSE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UPDATE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public</w:t>
      </w:r>
      <w:r>
        <w:rPr>
          <w:rFonts w:ascii="Consolas" w:eastAsia="Consolas" w:hAnsi="Consolas" w:cs="Consolas"/>
          <w:color w:val="000000"/>
          <w:sz w:val="18"/>
          <w:szCs w:val="18"/>
        </w:rPr>
        <w:t>.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"Contract"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SET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"ContractEnd"</w:t>
      </w:r>
      <w:r>
        <w:rPr>
          <w:rFonts w:ascii="Consolas" w:eastAsia="Consolas" w:hAnsi="Consolas" w:cs="Consolas"/>
          <w:color w:val="000000"/>
          <w:sz w:val="18"/>
          <w:szCs w:val="18"/>
        </w:rPr>
        <w:t>= new.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"ContractStart"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WHERE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"ContractID"</w:t>
      </w:r>
      <w:r>
        <w:rPr>
          <w:rFonts w:ascii="Consolas" w:eastAsia="Consolas" w:hAnsi="Consolas" w:cs="Consolas"/>
          <w:color w:val="000000"/>
          <w:sz w:val="18"/>
          <w:szCs w:val="18"/>
        </w:rPr>
        <w:t>=Contract.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"ContractID"</w:t>
      </w:r>
      <w:r>
        <w:rPr>
          <w:rFonts w:ascii="Consolas" w:eastAsia="Consolas" w:hAnsi="Consolas" w:cs="Consolas"/>
          <w:color w:val="000000"/>
          <w:sz w:val="18"/>
          <w:szCs w:val="18"/>
        </w:rPr>
        <w:t>;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END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IF;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 xml:space="preserve">   </w:t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END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LOOP;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b/>
          <w:color w:val="006699"/>
          <w:sz w:val="18"/>
          <w:szCs w:val="18"/>
        </w:rPr>
        <w:t>RETURN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new;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b/>
          <w:color w:val="006699"/>
          <w:sz w:val="18"/>
          <w:szCs w:val="18"/>
        </w:rPr>
        <w:t>END</w:t>
      </w:r>
      <w:r>
        <w:rPr>
          <w:rFonts w:ascii="Consolas" w:eastAsia="Consolas" w:hAnsi="Consolas" w:cs="Consolas"/>
          <w:color w:val="000000"/>
          <w:sz w:val="18"/>
          <w:szCs w:val="18"/>
        </w:rPr>
        <w:t>;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>$$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Style w:val="3"/>
      </w:pPr>
      <w:r>
        <w:rPr>
          <w:color w:val="000000"/>
        </w:rPr>
        <w:t>Результати роботи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Початковий стан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/>
        </w:rPr>
        <w:drawing>
          <wp:anchor distT="0" distB="0" distL="0" distR="0" simplePos="0" relativeHeight="251672576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2403475"/>
            <wp:effectExtent l="0" t="0" r="0" b="0"/>
            <wp:wrapSquare wrapText="bothSides" distT="0" distB="0" distL="0" distR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У двох останніх записах перетинаються дати початку та дати завершення з майбутнім записом. Після виконання додавання, два записи вилучено та створено один запис:</w:t>
      </w:r>
    </w:p>
    <w:p w:rsidR="004D3807" w:rsidRDefault="00C75808" w:rsidP="00741149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/>
        </w:rPr>
        <w:drawing>
          <wp:inline distT="0" distB="0" distL="0" distR="0">
            <wp:extent cx="6120130" cy="2277745"/>
            <wp:effectExtent l="0" t="0" r="0" b="8255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7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lastRenderedPageBreak/>
        <w:t xml:space="preserve">Якщо дати перетинаються, то дата завершення існуючого договору змінюється 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/>
        </w:rPr>
        <w:drawing>
          <wp:inline distT="0" distB="0" distL="0" distR="0">
            <wp:extent cx="4991100" cy="1989455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989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Style w:val="3"/>
      </w:pPr>
      <w:r>
        <w:rPr>
          <w:color w:val="171717"/>
        </w:rPr>
        <w:t>Реалізація фун</w:t>
      </w:r>
      <w:r>
        <w:rPr>
          <w:color w:val="171717"/>
        </w:rPr>
        <w:t xml:space="preserve">кції тригера </w:t>
      </w:r>
      <w:r>
        <w:rPr>
          <w:b/>
          <w:color w:val="000000"/>
        </w:rPr>
        <w:t>update_contract_trigger_function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b/>
          <w:color w:val="006699"/>
          <w:sz w:val="18"/>
          <w:szCs w:val="18"/>
        </w:rPr>
        <w:t>CREATE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OR </w:t>
      </w:r>
      <w:r>
        <w:rPr>
          <w:rFonts w:ascii="Consolas" w:eastAsia="Consolas" w:hAnsi="Consolas" w:cs="Consolas"/>
          <w:color w:val="FF1493"/>
          <w:sz w:val="18"/>
          <w:szCs w:val="18"/>
        </w:rPr>
        <w:t>REPLACE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FUNCTION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update_contract_trigger_function()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RETURNS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TRIGGER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  <w:t>LANGUAGE PLPGSQL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AS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$$</w:t>
      </w:r>
    </w:p>
    <w:p w:rsidR="004D3807" w:rsidRDefault="004D380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b/>
          <w:color w:val="006699"/>
          <w:sz w:val="18"/>
          <w:szCs w:val="18"/>
        </w:rPr>
        <w:t>DECLARE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  <w:t>Contract RECORD;</w:t>
      </w:r>
    </w:p>
    <w:p w:rsidR="004D3807" w:rsidRDefault="004D380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nsolas" w:eastAsia="Consolas" w:hAnsi="Consolas" w:cs="Consolas"/>
          <w:color w:val="000000"/>
          <w:sz w:val="18"/>
          <w:szCs w:val="18"/>
        </w:rPr>
      </w:pP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b/>
          <w:color w:val="006699"/>
          <w:sz w:val="18"/>
          <w:szCs w:val="18"/>
        </w:rPr>
        <w:t>BEGIN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b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8200"/>
          <w:sz w:val="18"/>
          <w:szCs w:val="18"/>
        </w:rPr>
        <w:t xml:space="preserve">-- Створимо цикли та перевірки для задоволення умов лабораторної 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8200"/>
          <w:sz w:val="18"/>
          <w:szCs w:val="18"/>
        </w:rPr>
        <w:t>-- роботи, а саме: умовні оператори, цикли та обробку виключних ситуацій</w:t>
      </w:r>
    </w:p>
    <w:p w:rsidR="004D3807" w:rsidRDefault="004D380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Liberation Mono" w:eastAsia="Liberation Mono" w:hAnsi="Liberation Mono" w:cs="Liberation Mono"/>
          <w:color w:val="000000"/>
          <w:sz w:val="18"/>
          <w:szCs w:val="18"/>
        </w:rPr>
      </w:pP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8200"/>
          <w:sz w:val="18"/>
          <w:szCs w:val="18"/>
        </w:rPr>
        <w:t>-- Видалемо усі записи, що перетинаються повністю з поточним договором</w:t>
      </w:r>
    </w:p>
    <w:p w:rsidR="004D3807" w:rsidRDefault="004D380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Liberation Mono" w:eastAsia="Liberation Mono" w:hAnsi="Liberation Mono" w:cs="Liberation Mono"/>
          <w:color w:val="000000"/>
          <w:sz w:val="18"/>
          <w:szCs w:val="18"/>
        </w:rPr>
      </w:pP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 xml:space="preserve">  </w:t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DELETE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FROM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public</w:t>
      </w:r>
      <w:r>
        <w:rPr>
          <w:rFonts w:ascii="Consolas" w:eastAsia="Consolas" w:hAnsi="Consolas" w:cs="Consolas"/>
          <w:color w:val="000000"/>
          <w:sz w:val="18"/>
          <w:szCs w:val="18"/>
        </w:rPr>
        <w:t>.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"Contract"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WHERE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"ContractID"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&lt;&gt; NEW.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"ContractID"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AND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00FF"/>
          <w:sz w:val="18"/>
          <w:szCs w:val="18"/>
        </w:rPr>
        <w:t>"CarNumber"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= new.</w:t>
      </w:r>
      <w:r>
        <w:rPr>
          <w:rFonts w:ascii="Consolas" w:eastAsia="Consolas" w:hAnsi="Consolas" w:cs="Consolas"/>
          <w:color w:val="0000FF"/>
          <w:sz w:val="18"/>
          <w:szCs w:val="18"/>
        </w:rPr>
        <w:t>"CarNumber"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A</w:t>
      </w:r>
      <w:r>
        <w:rPr>
          <w:rFonts w:ascii="Consolas" w:eastAsia="Consolas" w:hAnsi="Consolas" w:cs="Consolas"/>
          <w:color w:val="000000"/>
          <w:sz w:val="18"/>
          <w:szCs w:val="18"/>
        </w:rPr>
        <w:t>ND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00FF"/>
          <w:sz w:val="18"/>
          <w:szCs w:val="18"/>
        </w:rPr>
        <w:t>"ContractStart"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&gt;= NEW.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"ContractStart"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AND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00FF"/>
          <w:sz w:val="18"/>
          <w:szCs w:val="18"/>
        </w:rPr>
        <w:t>"ContractEnd"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&lt;=NEW.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"ContractEnd"</w:t>
      </w:r>
      <w:r>
        <w:rPr>
          <w:rFonts w:ascii="Consolas" w:eastAsia="Consolas" w:hAnsi="Consolas" w:cs="Consolas"/>
          <w:color w:val="000000"/>
          <w:sz w:val="18"/>
          <w:szCs w:val="18"/>
        </w:rPr>
        <w:t>;</w:t>
      </w:r>
    </w:p>
    <w:p w:rsidR="004D3807" w:rsidRDefault="004D380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Liberation Mono" w:eastAsia="Liberation Mono" w:hAnsi="Liberation Mono" w:cs="Liberation Mono"/>
          <w:color w:val="000000"/>
          <w:sz w:val="18"/>
          <w:szCs w:val="18"/>
        </w:rPr>
      </w:pP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 xml:space="preserve">  </w:t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FOR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Contract IN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SELECT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"ContractID"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, </w:t>
      </w:r>
      <w:r>
        <w:rPr>
          <w:rFonts w:ascii="Consolas" w:eastAsia="Consolas" w:hAnsi="Consolas" w:cs="Consolas"/>
          <w:color w:val="0000FF"/>
          <w:sz w:val="18"/>
          <w:szCs w:val="18"/>
        </w:rPr>
        <w:t>"PersonID"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, </w:t>
      </w:r>
      <w:r>
        <w:rPr>
          <w:rFonts w:ascii="Consolas" w:eastAsia="Consolas" w:hAnsi="Consolas" w:cs="Consolas"/>
          <w:color w:val="0000FF"/>
          <w:sz w:val="18"/>
          <w:szCs w:val="18"/>
        </w:rPr>
        <w:t>"ParkingID"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, 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0000"/>
          <w:sz w:val="18"/>
          <w:szCs w:val="18"/>
        </w:rPr>
        <w:tab/>
        <w:t xml:space="preserve"> </w:t>
      </w:r>
      <w:r>
        <w:rPr>
          <w:rFonts w:ascii="Consolas" w:eastAsia="Consolas" w:hAnsi="Consolas" w:cs="Consolas"/>
          <w:color w:val="0000FF"/>
          <w:sz w:val="18"/>
          <w:szCs w:val="18"/>
        </w:rPr>
        <w:t>"CarNumber"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, 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"ContractStart"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, 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"ContractEnd"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FROM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public</w:t>
      </w:r>
      <w:r>
        <w:rPr>
          <w:rFonts w:ascii="Consolas" w:eastAsia="Consolas" w:hAnsi="Consolas" w:cs="Consolas"/>
          <w:color w:val="000000"/>
          <w:sz w:val="18"/>
          <w:szCs w:val="18"/>
        </w:rPr>
        <w:t>.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"Contract"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WHERE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"ContractEnd"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&gt; new.</w:t>
      </w:r>
      <w:r>
        <w:rPr>
          <w:rFonts w:ascii="Consolas" w:eastAsia="Consolas" w:hAnsi="Consolas" w:cs="Consolas"/>
          <w:color w:val="0000FF"/>
          <w:sz w:val="18"/>
          <w:szCs w:val="18"/>
        </w:rPr>
        <w:t>"</w:t>
      </w:r>
      <w:r>
        <w:rPr>
          <w:rFonts w:ascii="Consolas" w:eastAsia="Consolas" w:hAnsi="Consolas" w:cs="Consolas"/>
          <w:color w:val="0000FF"/>
          <w:sz w:val="18"/>
          <w:szCs w:val="18"/>
        </w:rPr>
        <w:t>ContractEnd"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and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00FF"/>
          <w:sz w:val="18"/>
          <w:szCs w:val="18"/>
        </w:rPr>
        <w:t>"ContractStart"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&lt; new.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"ContractEnd"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and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00FF"/>
          <w:sz w:val="18"/>
          <w:szCs w:val="18"/>
        </w:rPr>
        <w:t>"CarNumber"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= new.</w:t>
      </w:r>
      <w:r>
        <w:rPr>
          <w:rFonts w:ascii="Consolas" w:eastAsia="Consolas" w:hAnsi="Consolas" w:cs="Consolas"/>
          <w:color w:val="0000FF"/>
          <w:sz w:val="18"/>
          <w:szCs w:val="18"/>
        </w:rPr>
        <w:t>"CarNumber"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and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0000"/>
          <w:sz w:val="18"/>
          <w:szCs w:val="18"/>
        </w:rPr>
        <w:tab/>
        <w:t xml:space="preserve"> 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"ContractID"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&lt;&gt; new.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"ContractID"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 xml:space="preserve">   </w:t>
      </w:r>
      <w:r>
        <w:rPr>
          <w:rFonts w:ascii="Liberation Mono" w:eastAsia="Liberation Mono" w:hAnsi="Liberation Mono" w:cs="Liberation Mono"/>
          <w:b/>
          <w:color w:val="006699"/>
          <w:sz w:val="18"/>
          <w:szCs w:val="18"/>
        </w:rPr>
        <w:t>L</w:t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OOP</w:t>
      </w:r>
    </w:p>
    <w:p w:rsidR="004D3807" w:rsidRDefault="004D380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Liberation Mono" w:eastAsia="Liberation Mono" w:hAnsi="Liberation Mono" w:cs="Liberation Mono"/>
          <w:b/>
          <w:color w:val="000000"/>
          <w:sz w:val="18"/>
          <w:szCs w:val="18"/>
        </w:rPr>
      </w:pP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b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8200"/>
          <w:sz w:val="18"/>
          <w:szCs w:val="18"/>
        </w:rPr>
        <w:t>-- Якщо дата початку договору менша, нового,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8200"/>
          <w:sz w:val="18"/>
          <w:szCs w:val="18"/>
        </w:rPr>
        <w:t>-- Встановимо дату початку на кінець поточного</w:t>
      </w:r>
    </w:p>
    <w:p w:rsidR="004D3807" w:rsidRDefault="004D380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Liberation Mono" w:eastAsia="Liberation Mono" w:hAnsi="Liberation Mono" w:cs="Liberation Mono"/>
          <w:color w:val="000000"/>
          <w:sz w:val="18"/>
          <w:szCs w:val="18"/>
        </w:rPr>
      </w:pP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 xml:space="preserve">    </w:t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Contract.</w:t>
      </w:r>
      <w:r>
        <w:rPr>
          <w:rFonts w:ascii="Consolas" w:eastAsia="Consolas" w:hAnsi="Consolas" w:cs="Consolas"/>
          <w:color w:val="0000FF"/>
          <w:sz w:val="18"/>
          <w:szCs w:val="18"/>
        </w:rPr>
        <w:t>"</w:t>
      </w:r>
      <w:r>
        <w:rPr>
          <w:rFonts w:ascii="Consolas" w:eastAsia="Consolas" w:hAnsi="Consolas" w:cs="Consolas"/>
          <w:color w:val="0000FF"/>
          <w:sz w:val="18"/>
          <w:szCs w:val="18"/>
        </w:rPr>
        <w:t>ContractStart"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&lt; new.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"ContractEnd"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 xml:space="preserve">    </w:t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THEN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b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UPDATE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public</w:t>
      </w:r>
      <w:r>
        <w:rPr>
          <w:rFonts w:ascii="Consolas" w:eastAsia="Consolas" w:hAnsi="Consolas" w:cs="Consolas"/>
          <w:color w:val="000000"/>
          <w:sz w:val="18"/>
          <w:szCs w:val="18"/>
        </w:rPr>
        <w:t>.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"Contract"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SET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"ContractStart"</w:t>
      </w:r>
      <w:r>
        <w:rPr>
          <w:rFonts w:ascii="Consolas" w:eastAsia="Consolas" w:hAnsi="Consolas" w:cs="Consolas"/>
          <w:color w:val="000000"/>
          <w:sz w:val="18"/>
          <w:szCs w:val="18"/>
        </w:rPr>
        <w:t>= new.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"ContractEnd"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WHERE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"ContractID"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= Contract.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"ContractID"</w:t>
      </w:r>
      <w:r>
        <w:rPr>
          <w:rFonts w:ascii="Consolas" w:eastAsia="Consolas" w:hAnsi="Consolas" w:cs="Consolas"/>
          <w:color w:val="000000"/>
          <w:sz w:val="18"/>
          <w:szCs w:val="18"/>
        </w:rPr>
        <w:t>;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 xml:space="preserve">    </w:t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END IF</w:t>
      </w:r>
      <w:r>
        <w:rPr>
          <w:rFonts w:ascii="Consolas" w:eastAsia="Consolas" w:hAnsi="Consolas" w:cs="Consolas"/>
          <w:color w:val="000000"/>
          <w:sz w:val="18"/>
          <w:szCs w:val="18"/>
        </w:rPr>
        <w:t>;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 xml:space="preserve">   </w:t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END LOOP</w:t>
      </w:r>
      <w:r>
        <w:rPr>
          <w:rFonts w:ascii="Consolas" w:eastAsia="Consolas" w:hAnsi="Consolas" w:cs="Consolas"/>
          <w:color w:val="000000"/>
          <w:sz w:val="18"/>
          <w:szCs w:val="18"/>
        </w:rPr>
        <w:t>;</w:t>
      </w:r>
    </w:p>
    <w:p w:rsidR="004D3807" w:rsidRDefault="004D380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Liberation Mono" w:eastAsia="Liberation Mono" w:hAnsi="Liberation Mono" w:cs="Liberation Mono"/>
          <w:color w:val="000000"/>
          <w:sz w:val="18"/>
          <w:szCs w:val="18"/>
        </w:rPr>
      </w:pP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b/>
          <w:color w:val="006699"/>
          <w:sz w:val="18"/>
          <w:szCs w:val="18"/>
        </w:rPr>
        <w:t xml:space="preserve">   FOR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Contract IN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SELECT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"ContractID"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, </w:t>
      </w:r>
      <w:r>
        <w:rPr>
          <w:rFonts w:ascii="Consolas" w:eastAsia="Consolas" w:hAnsi="Consolas" w:cs="Consolas"/>
          <w:color w:val="0000FF"/>
          <w:sz w:val="18"/>
          <w:szCs w:val="18"/>
        </w:rPr>
        <w:t>"PersonID"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, </w:t>
      </w:r>
      <w:r>
        <w:rPr>
          <w:rFonts w:ascii="Consolas" w:eastAsia="Consolas" w:hAnsi="Consolas" w:cs="Consolas"/>
          <w:color w:val="0000FF"/>
          <w:sz w:val="18"/>
          <w:szCs w:val="18"/>
        </w:rPr>
        <w:t>"ParkingID"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, 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0000"/>
          <w:sz w:val="18"/>
          <w:szCs w:val="18"/>
        </w:rPr>
        <w:tab/>
        <w:t xml:space="preserve">  </w:t>
      </w:r>
      <w:r>
        <w:rPr>
          <w:rFonts w:ascii="Consolas" w:eastAsia="Consolas" w:hAnsi="Consolas" w:cs="Consolas"/>
          <w:color w:val="0000FF"/>
          <w:sz w:val="18"/>
          <w:szCs w:val="18"/>
        </w:rPr>
        <w:t>"</w:t>
      </w:r>
      <w:r>
        <w:rPr>
          <w:rFonts w:ascii="Consolas" w:eastAsia="Consolas" w:hAnsi="Consolas" w:cs="Consolas"/>
          <w:color w:val="0000FF"/>
          <w:sz w:val="18"/>
          <w:szCs w:val="18"/>
        </w:rPr>
        <w:t>CarNumber"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, 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"ContractStart"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, 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"ContractEnd"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FROM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public</w:t>
      </w:r>
      <w:r>
        <w:rPr>
          <w:rFonts w:ascii="Consolas" w:eastAsia="Consolas" w:hAnsi="Consolas" w:cs="Consolas"/>
          <w:color w:val="000000"/>
          <w:sz w:val="18"/>
          <w:szCs w:val="18"/>
        </w:rPr>
        <w:t>.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"Contract"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WHERE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"ContractEnd"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&gt; new.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"ContractStart"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and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00FF"/>
          <w:sz w:val="18"/>
          <w:szCs w:val="18"/>
        </w:rPr>
        <w:t>"ContractStart"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&lt; new.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"ContractStart"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and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0000"/>
          <w:sz w:val="18"/>
          <w:szCs w:val="18"/>
        </w:rPr>
        <w:tab/>
        <w:t xml:space="preserve"> </w:t>
      </w:r>
      <w:r>
        <w:rPr>
          <w:rFonts w:ascii="Consolas" w:eastAsia="Consolas" w:hAnsi="Consolas" w:cs="Consolas"/>
          <w:color w:val="0000FF"/>
          <w:sz w:val="18"/>
          <w:szCs w:val="18"/>
        </w:rPr>
        <w:t>"CarNumber"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= new.</w:t>
      </w:r>
      <w:r>
        <w:rPr>
          <w:rFonts w:ascii="Consolas" w:eastAsia="Consolas" w:hAnsi="Consolas" w:cs="Consolas"/>
          <w:color w:val="0000FF"/>
          <w:sz w:val="18"/>
          <w:szCs w:val="18"/>
        </w:rPr>
        <w:t>"CarNumber"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and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0000"/>
          <w:sz w:val="18"/>
          <w:szCs w:val="18"/>
        </w:rPr>
        <w:tab/>
        <w:t xml:space="preserve"> 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"ContractID"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&lt;&gt; new.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"ContractID"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 xml:space="preserve">  LOOP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8200"/>
          <w:sz w:val="18"/>
          <w:szCs w:val="18"/>
        </w:rPr>
        <w:tab/>
      </w:r>
      <w:r>
        <w:rPr>
          <w:rFonts w:ascii="Consolas" w:eastAsia="Consolas" w:hAnsi="Consolas" w:cs="Consolas"/>
          <w:color w:val="008200"/>
          <w:sz w:val="18"/>
          <w:szCs w:val="18"/>
        </w:rPr>
        <w:t>-- Якщо дата початку договору менша, нового, та дата завершення більша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8200"/>
          <w:sz w:val="18"/>
          <w:szCs w:val="18"/>
        </w:rPr>
        <w:t>-- Встановимо дату завершення на початок поточного</w:t>
      </w:r>
    </w:p>
    <w:p w:rsidR="004D3807" w:rsidRDefault="004D380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Liberation Mono" w:eastAsia="Liberation Mono" w:hAnsi="Liberation Mono" w:cs="Liberation Mono"/>
          <w:color w:val="000000"/>
          <w:sz w:val="18"/>
          <w:szCs w:val="18"/>
        </w:rPr>
      </w:pP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  <w:t>IF Contract.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"ContractStart"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&lt; new.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"ContractEnd"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THEN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b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b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UPDATE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public</w:t>
      </w:r>
      <w:r>
        <w:rPr>
          <w:rFonts w:ascii="Consolas" w:eastAsia="Consolas" w:hAnsi="Consolas" w:cs="Consolas"/>
          <w:color w:val="000000"/>
          <w:sz w:val="18"/>
          <w:szCs w:val="18"/>
        </w:rPr>
        <w:t>.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"Contract"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SET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"ContractEnd"</w:t>
      </w:r>
      <w:r>
        <w:rPr>
          <w:rFonts w:ascii="Consolas" w:eastAsia="Consolas" w:hAnsi="Consolas" w:cs="Consolas"/>
          <w:color w:val="000000"/>
          <w:sz w:val="18"/>
          <w:szCs w:val="18"/>
        </w:rPr>
        <w:t>= new.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"ContractStart"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WHERE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"ContractID"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= Contract.</w:t>
      </w:r>
      <w:r>
        <w:rPr>
          <w:rFonts w:ascii="Consolas" w:eastAsia="Consolas" w:hAnsi="Consolas" w:cs="Consolas"/>
          <w:color w:val="0000FF"/>
          <w:sz w:val="18"/>
          <w:szCs w:val="18"/>
        </w:rPr>
        <w:t>"ContractID"</w:t>
      </w:r>
      <w:r>
        <w:rPr>
          <w:rFonts w:ascii="Consolas" w:eastAsia="Consolas" w:hAnsi="Consolas" w:cs="Consolas"/>
          <w:color w:val="000000"/>
          <w:sz w:val="18"/>
          <w:szCs w:val="18"/>
        </w:rPr>
        <w:t>;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ab/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END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IF;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 xml:space="preserve">   </w:t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END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LOOP;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 xml:space="preserve">  </w:t>
      </w:r>
      <w:r>
        <w:rPr>
          <w:rFonts w:ascii="Consolas" w:eastAsia="Consolas" w:hAnsi="Consolas" w:cs="Consolas"/>
          <w:b/>
          <w:color w:val="006699"/>
          <w:sz w:val="18"/>
          <w:szCs w:val="18"/>
        </w:rPr>
        <w:t>RETURN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new;</w:t>
      </w:r>
    </w:p>
    <w:p w:rsidR="004D3807" w:rsidRDefault="00C75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6"/>
          <w:szCs w:val="26"/>
        </w:rPr>
      </w:pPr>
      <w:r>
        <w:rPr>
          <w:rFonts w:ascii="Consolas" w:eastAsia="Consolas" w:hAnsi="Consolas" w:cs="Consolas"/>
          <w:b/>
          <w:color w:val="006699"/>
          <w:sz w:val="18"/>
          <w:szCs w:val="18"/>
        </w:rPr>
        <w:t>END</w:t>
      </w:r>
      <w:r>
        <w:rPr>
          <w:rFonts w:ascii="Consolas" w:eastAsia="Consolas" w:hAnsi="Consolas" w:cs="Consolas"/>
          <w:color w:val="000000"/>
          <w:sz w:val="18"/>
          <w:szCs w:val="18"/>
        </w:rPr>
        <w:t>;</w:t>
      </w:r>
    </w:p>
    <w:p w:rsidR="004D3807" w:rsidRDefault="004D380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nsolas" w:eastAsia="Consolas" w:hAnsi="Consolas" w:cs="Consolas"/>
          <w:color w:val="000000"/>
          <w:sz w:val="18"/>
          <w:szCs w:val="1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Style w:val="3"/>
      </w:pPr>
      <w:r>
        <w:t>Результат роботи тригера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Початкові дані</w:t>
      </w:r>
    </w:p>
    <w:p w:rsidR="00741149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Після виконання запиту оновлення:</w:t>
      </w: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noProof/>
          <w:lang w:val="ru-RU"/>
        </w:rPr>
        <w:drawing>
          <wp:inline distT="0" distB="0" distL="0" distR="0">
            <wp:extent cx="6120130" cy="2612390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2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6120130" cy="2200275"/>
            <wp:effectExtent l="0" t="0" r="0" b="9525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Style w:val="3"/>
      </w:pPr>
      <w:r>
        <w:t>Приклади та аналіз рівнів ізоляції транзакцій у PostgreSQL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 w:rsidP="001776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Відповідно до стандарту SQL-92 існують наступні рівні ізоляції транзакції: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b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71717"/>
          <w:sz w:val="28"/>
          <w:szCs w:val="28"/>
        </w:rPr>
        <w:t>Serializable (впорядкованість)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 xml:space="preserve">Найбільш високий рівень ізольованості; Усі оператори поточної транзакції бачать лише рядки, які були зафіксовані перед першим запитом на вибірку або </w:t>
      </w: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зміну даних, виконаним у цій транзакції. Якщо накладання операцій читання та запису паралельних транзакцій, що серіалізуються, може призвести до ситуації, неможливої під час послідовного виконання (коли одна транзакція виконується за іншою), відбудеться ві</w:t>
      </w: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дкат однієї з транзакцій з помилкою serialization_failure (збій серіалізації)..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b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71717"/>
          <w:sz w:val="28"/>
          <w:szCs w:val="28"/>
        </w:rPr>
        <w:t>Repeatable read (повторюваність читання)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Рівень, при якому читання одного і того ж рядку чи рядків в транзакції дає однаковий результат. (Поки транзакція не закінчена, ніякі інші транзакції не можуть змінити ці дані).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b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71717"/>
          <w:sz w:val="28"/>
          <w:szCs w:val="28"/>
        </w:rPr>
        <w:t>Read committed (читання фіксованих даних)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Цей рівень є рівнем за замовченням д</w:t>
      </w: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 xml:space="preserve">ля PostreSQL. Закінчене читання, при якому відсутнє «брудне» читання (тобто, читання одним користувачем даних, що не були зафіксовані в БД командою COMMIT). Проте, в процесі </w:t>
      </w: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lastRenderedPageBreak/>
        <w:t>роботи однієї транзакції інша може бути успішно закінчена, і зроблені нею зміни за</w:t>
      </w: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фіксовані. В підсумку, перша транзакція буде працювати з іншим набором даних. Це проблема неповторюваного читання.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Style w:val="3"/>
      </w:pPr>
      <w:r>
        <w:t>При паралельному виконанні транзакцій можливі такі проблеми: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71717"/>
          <w:sz w:val="28"/>
          <w:szCs w:val="28"/>
        </w:rPr>
        <w:t>Втрачене оновлення</w:t>
      </w: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 xml:space="preserve"> — при одночасній зміні одного блоку даних різними транзакці</w:t>
      </w: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ями, одна із змін втрачається;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71717"/>
          <w:sz w:val="28"/>
          <w:szCs w:val="28"/>
        </w:rPr>
        <w:t>«Брудне» читання</w:t>
      </w: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 xml:space="preserve"> — читання даних, які додані чи змінені транзакцією, яка потім не підтвердиться (відкотиться);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71717"/>
          <w:sz w:val="28"/>
          <w:szCs w:val="28"/>
        </w:rPr>
        <w:t>Неповторюване читання</w:t>
      </w: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 xml:space="preserve"> — при повторному читанні в рамках однієї транзакції, раніше прочитані дані з’являються зміне</w:t>
      </w: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ними;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71717"/>
          <w:sz w:val="28"/>
          <w:szCs w:val="28"/>
        </w:rPr>
        <w:t>Фантомне читання</w:t>
      </w: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 xml:space="preserve"> — одна транзакція в ході свого виконання декілька разів вибирає множину рядків за одними і тими ж критеріями. Інша транзакція в інтервалах між цими вибірками додає чи видаляє рядки чи змінює стовпці деяких рядків, що використовується</w:t>
      </w: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 xml:space="preserve"> в критеріях вибірки першої транзакції, і успішно закінчується. В результаті отримаємо, що одні і ті ж вибірки в першій транзакції дають різні множини рядків.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Style w:val="3"/>
      </w:pPr>
      <w:r>
        <w:t>Розглянемо ситуації, в яких можливо виникнення даних проблем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b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71717"/>
          <w:sz w:val="28"/>
          <w:szCs w:val="28"/>
        </w:rPr>
        <w:t>«Брудне» читання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Читання даних, які додані чи змінені транзакцією, яка згодом не підтвердиться (відкотиться).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Припустимо, є дві транзакції READ COMMITED, відкриті в різних з’єднаннях з базою, в яких виконані такі SQL-оператори: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Для першої транзакції виконаємо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149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lastRenderedPageBreak/>
        <w:t>Для паралельної транзакції виконаємо</w:t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/>
        </w:rPr>
        <w:drawing>
          <wp:inline distT="0" distB="0" distL="0" distR="0">
            <wp:extent cx="6120130" cy="2965450"/>
            <wp:effectExtent l="0" t="0" r="0" b="635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/>
        </w:rPr>
        <w:drawing>
          <wp:inline distT="0" distB="0" distL="0" distR="0">
            <wp:extent cx="5351780" cy="2562225"/>
            <wp:effectExtent l="0" t="0" r="1270" b="9525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1780" cy="256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br w:type="page"/>
      </w: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lastRenderedPageBreak/>
        <w:t>У той самий час для першої транзакції отримаємо “брудне” читання</w:t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/>
        </w:rPr>
        <w:drawing>
          <wp:anchor distT="0" distB="0" distL="0" distR="0" simplePos="0" relativeHeight="251679744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2280285"/>
            <wp:effectExtent l="0" t="0" r="0" b="0"/>
            <wp:wrapSquare wrapText="bothSides" distT="0" distB="0" distL="0" distR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0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D3807" w:rsidRDefault="004D3807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3807" w:rsidRDefault="00C75808">
      <w:p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t>За цим самим принципом можна відтворити усі інші феномени.</w:t>
      </w:r>
    </w:p>
    <w:p w:rsidR="004D3807" w:rsidRDefault="004D3807">
      <w:pPr>
        <w:ind w:firstLine="709"/>
        <w:jc w:val="both"/>
      </w:pPr>
    </w:p>
    <w:sectPr w:rsidR="004D3807">
      <w:headerReference w:type="default" r:id="rId32"/>
      <w:pgSz w:w="11906" w:h="16838"/>
      <w:pgMar w:top="1135" w:right="991" w:bottom="850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5808" w:rsidRDefault="00C75808">
      <w:pPr>
        <w:spacing w:after="0" w:line="240" w:lineRule="auto"/>
      </w:pPr>
      <w:r>
        <w:separator/>
      </w:r>
    </w:p>
  </w:endnote>
  <w:endnote w:type="continuationSeparator" w:id="0">
    <w:p w:rsidR="00C75808" w:rsidRDefault="00C758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Mono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5808" w:rsidRDefault="00C75808">
      <w:pPr>
        <w:spacing w:after="0" w:line="240" w:lineRule="auto"/>
      </w:pPr>
      <w:r>
        <w:separator/>
      </w:r>
    </w:p>
  </w:footnote>
  <w:footnote w:type="continuationSeparator" w:id="0">
    <w:p w:rsidR="00C75808" w:rsidRDefault="00C758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3807" w:rsidRDefault="00C75808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177618">
      <w:rPr>
        <w:color w:val="000000"/>
      </w:rPr>
      <w:fldChar w:fldCharType="separate"/>
    </w:r>
    <w:r w:rsidR="00741149">
      <w:rPr>
        <w:noProof/>
        <w:color w:val="000000"/>
      </w:rPr>
      <w:t>1</w:t>
    </w:r>
    <w:r>
      <w:rPr>
        <w:color w:val="000000"/>
      </w:rPr>
      <w:fldChar w:fldCharType="end"/>
    </w:r>
  </w:p>
  <w:p w:rsidR="004D3807" w:rsidRDefault="004D3807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AE1550"/>
    <w:multiLevelType w:val="multilevel"/>
    <w:tmpl w:val="B680D964"/>
    <w:lvl w:ilvl="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309034B5"/>
    <w:multiLevelType w:val="multilevel"/>
    <w:tmpl w:val="81DC3A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3DF76169"/>
    <w:multiLevelType w:val="multilevel"/>
    <w:tmpl w:val="85EEA4E2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69B05A14"/>
    <w:multiLevelType w:val="multilevel"/>
    <w:tmpl w:val="04CE94A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D3807"/>
    <w:rsid w:val="00177618"/>
    <w:rsid w:val="004D3807"/>
    <w:rsid w:val="00741149"/>
    <w:rsid w:val="00C75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3">
    <w:name w:val="heading 3"/>
    <w:basedOn w:val="a"/>
    <w:next w:val="a"/>
    <w:pPr>
      <w:pBdr>
        <w:top w:val="single" w:sz="6" w:space="2" w:color="4F81BD"/>
      </w:pBdr>
      <w:spacing w:before="300" w:after="0" w:line="276" w:lineRule="auto"/>
      <w:outlineLvl w:val="2"/>
    </w:pPr>
    <w:rPr>
      <w:rFonts w:ascii="Times New Roman" w:eastAsia="Times New Roman" w:hAnsi="Times New Roman" w:cs="Times New Roman"/>
      <w:smallCaps/>
      <w:color w:val="1E4D78"/>
      <w:sz w:val="32"/>
      <w:szCs w:val="32"/>
    </w:rPr>
  </w:style>
  <w:style w:type="paragraph" w:styleId="4">
    <w:name w:val="heading 4"/>
    <w:basedOn w:val="a"/>
    <w:next w:val="a"/>
    <w:pPr>
      <w:keepNext/>
      <w:keepLines/>
      <w:spacing w:before="40" w:after="0"/>
      <w:outlineLvl w:val="3"/>
    </w:pPr>
    <w:rPr>
      <w:i/>
      <w:color w:val="2E75B5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1776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7761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3">
    <w:name w:val="heading 3"/>
    <w:basedOn w:val="a"/>
    <w:next w:val="a"/>
    <w:pPr>
      <w:pBdr>
        <w:top w:val="single" w:sz="6" w:space="2" w:color="4F81BD"/>
      </w:pBdr>
      <w:spacing w:before="300" w:after="0" w:line="276" w:lineRule="auto"/>
      <w:outlineLvl w:val="2"/>
    </w:pPr>
    <w:rPr>
      <w:rFonts w:ascii="Times New Roman" w:eastAsia="Times New Roman" w:hAnsi="Times New Roman" w:cs="Times New Roman"/>
      <w:smallCaps/>
      <w:color w:val="1E4D78"/>
      <w:sz w:val="32"/>
      <w:szCs w:val="32"/>
    </w:rPr>
  </w:style>
  <w:style w:type="paragraph" w:styleId="4">
    <w:name w:val="heading 4"/>
    <w:basedOn w:val="a"/>
    <w:next w:val="a"/>
    <w:pPr>
      <w:keepNext/>
      <w:keepLines/>
      <w:spacing w:before="40" w:after="0"/>
      <w:outlineLvl w:val="3"/>
    </w:pPr>
    <w:rPr>
      <w:i/>
      <w:color w:val="2E75B5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1776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776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github.com/AmiriVANYCH/DataBas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31</Pages>
  <Words>4638</Words>
  <Characters>26439</Characters>
  <Application>Microsoft Office Word</Application>
  <DocSecurity>0</DocSecurity>
  <Lines>220</Lines>
  <Paragraphs>62</Paragraphs>
  <ScaleCrop>false</ScaleCrop>
  <Company/>
  <LinksUpToDate>false</LinksUpToDate>
  <CharactersWithSpaces>31015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3</cp:revision>
  <dcterms:created xsi:type="dcterms:W3CDTF">2021-12-10T16:55:00Z</dcterms:created>
  <dcterms:modified xsi:type="dcterms:W3CDTF">2021-12-10T17:05:00Z</dcterms:modified>
</cp:coreProperties>
</file>