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916D1" w14:textId="77777777" w:rsidR="00753EBB" w:rsidRDefault="00753EBB">
      <w:pPr>
        <w:shd w:val="clear" w:color="auto" w:fill="FFFFFF"/>
        <w:spacing w:line="240" w:lineRule="auto"/>
        <w:jc w:val="center"/>
        <w:rPr>
          <w:color w:val="2D3B45"/>
          <w:sz w:val="32"/>
          <w:szCs w:val="32"/>
        </w:rPr>
      </w:pPr>
    </w:p>
    <w:p w14:paraId="2DA12D9E" w14:textId="77777777" w:rsidR="00753EBB" w:rsidRDefault="00753EBB">
      <w:pPr>
        <w:shd w:val="clear" w:color="auto" w:fill="FFFFFF"/>
        <w:spacing w:line="240" w:lineRule="auto"/>
        <w:jc w:val="center"/>
        <w:rPr>
          <w:color w:val="2D3B45"/>
          <w:sz w:val="32"/>
          <w:szCs w:val="32"/>
        </w:rPr>
      </w:pPr>
    </w:p>
    <w:p w14:paraId="44112509" w14:textId="77777777" w:rsidR="00753EBB" w:rsidRDefault="00753EBB">
      <w:pPr>
        <w:shd w:val="clear" w:color="auto" w:fill="FFFFFF"/>
        <w:spacing w:line="240" w:lineRule="auto"/>
        <w:jc w:val="center"/>
        <w:rPr>
          <w:color w:val="2D3B45"/>
          <w:sz w:val="32"/>
          <w:szCs w:val="32"/>
        </w:rPr>
      </w:pPr>
    </w:p>
    <w:p w14:paraId="171108CA" w14:textId="1B5FC4E4" w:rsidR="000E58BA" w:rsidRPr="00753EBB" w:rsidRDefault="0094602F">
      <w:pPr>
        <w:shd w:val="clear" w:color="auto" w:fill="FFFFFF"/>
        <w:spacing w:line="240" w:lineRule="auto"/>
        <w:jc w:val="center"/>
        <w:rPr>
          <w:color w:val="2D3B45"/>
          <w:sz w:val="36"/>
          <w:szCs w:val="36"/>
        </w:rPr>
      </w:pPr>
      <w:r w:rsidRPr="00753EBB">
        <w:rPr>
          <w:color w:val="2D3B45"/>
          <w:sz w:val="36"/>
          <w:szCs w:val="36"/>
        </w:rPr>
        <w:t>7COM1079-0901-2024 - Team Research and Development Project</w:t>
      </w:r>
    </w:p>
    <w:p w14:paraId="038AEFEC" w14:textId="77777777" w:rsidR="000E58BA" w:rsidRDefault="000E58BA">
      <w:pPr>
        <w:spacing w:line="240" w:lineRule="auto"/>
      </w:pPr>
    </w:p>
    <w:p w14:paraId="0422EF9A" w14:textId="77777777" w:rsidR="000E58BA" w:rsidRDefault="000E58BA">
      <w:pPr>
        <w:spacing w:line="240" w:lineRule="auto"/>
      </w:pPr>
    </w:p>
    <w:p w14:paraId="4B4EA9A2" w14:textId="67D82E6A" w:rsidR="000E58BA" w:rsidRPr="00753EBB" w:rsidRDefault="00753EBB">
      <w:pPr>
        <w:spacing w:line="240" w:lineRule="auto"/>
        <w:rPr>
          <w:b/>
          <w:i/>
          <w:sz w:val="28"/>
          <w:szCs w:val="28"/>
        </w:rPr>
      </w:pPr>
      <w:r>
        <w:rPr>
          <w:sz w:val="28"/>
          <w:szCs w:val="28"/>
        </w:rPr>
        <w:t>Title:</w:t>
      </w:r>
      <w:r w:rsidRPr="00753EBB">
        <w:rPr>
          <w:sz w:val="28"/>
          <w:szCs w:val="28"/>
        </w:rPr>
        <w:t xml:space="preserve"> </w:t>
      </w:r>
      <w:r w:rsidRPr="00753EBB">
        <w:rPr>
          <w:b/>
          <w:i/>
          <w:sz w:val="28"/>
          <w:szCs w:val="28"/>
        </w:rPr>
        <w:t>Analyzing the Relationship Between Meteorological Variables and Wind Speed Using Machine Learning and Statistical Methods.</w:t>
      </w:r>
    </w:p>
    <w:p w14:paraId="23CE78A8" w14:textId="77777777" w:rsidR="000E58BA" w:rsidRDefault="000E58BA">
      <w:pPr>
        <w:spacing w:line="240" w:lineRule="auto"/>
      </w:pPr>
    </w:p>
    <w:p w14:paraId="4A73F4A0" w14:textId="77777777" w:rsidR="00753EBB" w:rsidRDefault="00753EBB">
      <w:pPr>
        <w:spacing w:line="240" w:lineRule="auto"/>
      </w:pPr>
    </w:p>
    <w:p w14:paraId="0D29B85A" w14:textId="77777777" w:rsidR="00753EBB" w:rsidRDefault="00753EBB">
      <w:pPr>
        <w:spacing w:line="240" w:lineRule="auto"/>
      </w:pPr>
    </w:p>
    <w:p w14:paraId="42F77F7A" w14:textId="02DA0C1A" w:rsidR="000E58BA" w:rsidRDefault="0094602F">
      <w:pPr>
        <w:spacing w:line="240" w:lineRule="auto"/>
      </w:pPr>
      <w:r>
        <w:t>Group ID:</w:t>
      </w:r>
      <w:r w:rsidR="00753EBB">
        <w:t xml:space="preserve"> A071</w:t>
      </w:r>
    </w:p>
    <w:p w14:paraId="2BE238DF" w14:textId="77777777" w:rsidR="000E58BA" w:rsidRDefault="000E58BA">
      <w:pPr>
        <w:spacing w:line="240" w:lineRule="auto"/>
      </w:pPr>
    </w:p>
    <w:p w14:paraId="20AC9CC7" w14:textId="43A33AF2" w:rsidR="000E58BA" w:rsidRDefault="0094602F">
      <w:pPr>
        <w:spacing w:line="240" w:lineRule="auto"/>
      </w:pPr>
      <w:r>
        <w:t xml:space="preserve">Dataset number: </w:t>
      </w:r>
      <w:r w:rsidR="00753EBB">
        <w:t>DS066</w:t>
      </w:r>
    </w:p>
    <w:p w14:paraId="19074900" w14:textId="77777777" w:rsidR="000E58BA" w:rsidRDefault="000E58BA">
      <w:pPr>
        <w:spacing w:line="240" w:lineRule="auto"/>
      </w:pPr>
    </w:p>
    <w:p w14:paraId="31FB3B4E" w14:textId="17C7CC80" w:rsidR="000E58BA" w:rsidRPr="00753EBB" w:rsidRDefault="0094602F" w:rsidP="00753EBB">
      <w:pPr>
        <w:spacing w:line="240" w:lineRule="auto"/>
        <w:rPr>
          <w:i/>
          <w:highlight w:val="yellow"/>
        </w:rPr>
      </w:pPr>
      <w:r>
        <w:t xml:space="preserve">Prepared by: </w:t>
      </w:r>
      <w:r w:rsidR="00753EBB" w:rsidRPr="00753EBB">
        <w:rPr>
          <w:i/>
        </w:rPr>
        <w:t>Amirthavarshini Vimaleshwara Raja</w:t>
      </w:r>
      <w:r w:rsidR="00FC1A02">
        <w:rPr>
          <w:i/>
        </w:rPr>
        <w:t xml:space="preserve"> </w:t>
      </w:r>
      <w:r w:rsidR="00753EBB" w:rsidRPr="00753EBB">
        <w:rPr>
          <w:i/>
        </w:rPr>
        <w:t>23025191</w:t>
      </w:r>
    </w:p>
    <w:p w14:paraId="0E1EFFEC" w14:textId="35CA1090" w:rsidR="000E58BA" w:rsidRDefault="00753EBB">
      <w:pPr>
        <w:spacing w:line="240" w:lineRule="auto"/>
        <w:ind w:left="720"/>
        <w:rPr>
          <w:i/>
        </w:rPr>
      </w:pPr>
      <w:r>
        <w:rPr>
          <w:i/>
        </w:rPr>
        <w:t xml:space="preserve">         </w:t>
      </w:r>
      <w:proofErr w:type="spellStart"/>
      <w:r>
        <w:rPr>
          <w:i/>
        </w:rPr>
        <w:t>Aniruddhasinh</w:t>
      </w:r>
      <w:proofErr w:type="spellEnd"/>
      <w:r>
        <w:rPr>
          <w:i/>
        </w:rPr>
        <w:t xml:space="preserve"> Rana</w:t>
      </w:r>
      <w:r w:rsidR="00A436BF">
        <w:rPr>
          <w:i/>
        </w:rPr>
        <w:t xml:space="preserve"> </w:t>
      </w:r>
      <w:r>
        <w:rPr>
          <w:i/>
        </w:rPr>
        <w:t>23080992</w:t>
      </w:r>
    </w:p>
    <w:p w14:paraId="699AB453" w14:textId="5C7774DE" w:rsidR="00753EBB" w:rsidRDefault="00753EBB">
      <w:pPr>
        <w:spacing w:line="240" w:lineRule="auto"/>
        <w:ind w:left="720"/>
        <w:rPr>
          <w:i/>
        </w:rPr>
      </w:pPr>
      <w:r>
        <w:rPr>
          <w:i/>
        </w:rPr>
        <w:t xml:space="preserve">        Ganesh Bellamkonda </w:t>
      </w:r>
      <w:r w:rsidR="0094602F">
        <w:rPr>
          <w:i/>
        </w:rPr>
        <w:t>23073209</w:t>
      </w:r>
    </w:p>
    <w:p w14:paraId="12C6CB56" w14:textId="3F8ADC03" w:rsidR="00753EBB" w:rsidRDefault="00753EBB">
      <w:pPr>
        <w:spacing w:line="240" w:lineRule="auto"/>
        <w:ind w:left="720"/>
        <w:rPr>
          <w:i/>
        </w:rPr>
      </w:pPr>
      <w:r>
        <w:rPr>
          <w:i/>
        </w:rPr>
        <w:t xml:space="preserve">        Venkata Rakesh Nukala 23010770</w:t>
      </w:r>
    </w:p>
    <w:p w14:paraId="5446765A" w14:textId="6AADE249" w:rsidR="00753EBB" w:rsidRDefault="00753EBB">
      <w:pPr>
        <w:spacing w:line="240" w:lineRule="auto"/>
        <w:ind w:left="720"/>
        <w:rPr>
          <w:i/>
        </w:rPr>
      </w:pPr>
      <w:r>
        <w:rPr>
          <w:i/>
        </w:rPr>
        <w:t xml:space="preserve">        Sruthi Bandha 23031763</w:t>
      </w:r>
    </w:p>
    <w:p w14:paraId="564CB961" w14:textId="77777777" w:rsidR="000E58BA" w:rsidRDefault="000E58BA">
      <w:pPr>
        <w:spacing w:line="240" w:lineRule="auto"/>
        <w:ind w:left="720"/>
        <w:rPr>
          <w:i/>
        </w:rPr>
      </w:pPr>
    </w:p>
    <w:p w14:paraId="5870A45D" w14:textId="77777777" w:rsidR="000E58BA" w:rsidRDefault="000E58BA">
      <w:pPr>
        <w:spacing w:line="240" w:lineRule="auto"/>
        <w:ind w:left="720"/>
        <w:rPr>
          <w:i/>
        </w:rPr>
      </w:pPr>
    </w:p>
    <w:p w14:paraId="030158F9" w14:textId="77777777" w:rsidR="000E58BA" w:rsidRDefault="000E58BA">
      <w:pPr>
        <w:spacing w:line="240" w:lineRule="auto"/>
      </w:pPr>
    </w:p>
    <w:p w14:paraId="65BF0812" w14:textId="77777777" w:rsidR="000E58BA" w:rsidRDefault="000E58BA">
      <w:pPr>
        <w:spacing w:line="240" w:lineRule="auto"/>
      </w:pPr>
    </w:p>
    <w:p w14:paraId="6CA57C8C" w14:textId="77777777" w:rsidR="000E58BA" w:rsidRDefault="0094602F">
      <w:pPr>
        <w:spacing w:line="240" w:lineRule="auto"/>
        <w:jc w:val="center"/>
      </w:pPr>
      <w:r>
        <w:t>University of Hertfordshire</w:t>
      </w:r>
    </w:p>
    <w:p w14:paraId="23A7E7D2" w14:textId="77777777" w:rsidR="000E58BA" w:rsidRDefault="0094602F">
      <w:pPr>
        <w:spacing w:line="240" w:lineRule="auto"/>
        <w:jc w:val="center"/>
      </w:pPr>
      <w:r>
        <w:t>Hatfield, 2024</w:t>
      </w:r>
    </w:p>
    <w:p w14:paraId="563C2BC5" w14:textId="541D86D9" w:rsidR="000E58BA" w:rsidRDefault="0094602F" w:rsidP="00372E83">
      <w:pPr>
        <w:pStyle w:val="Heading1"/>
        <w:rPr>
          <w:b w:val="0"/>
        </w:rPr>
      </w:pPr>
      <w:bookmarkStart w:id="0" w:name="_heading=h.gjdgxs" w:colFirst="0" w:colLast="0"/>
      <w:bookmarkEnd w:id="0"/>
      <w:r>
        <w:t xml:space="preserve"> </w:t>
      </w:r>
    </w:p>
    <w:p w14:paraId="5D680E4A" w14:textId="77777777" w:rsidR="000E58BA" w:rsidRDefault="000E58BA">
      <w:pPr>
        <w:jc w:val="center"/>
      </w:pPr>
    </w:p>
    <w:p w14:paraId="152DA71B" w14:textId="42368AEC" w:rsidR="00082CFA" w:rsidRDefault="00082CFA" w:rsidP="00372E83">
      <w:pPr>
        <w:widowControl w:val="0"/>
        <w:tabs>
          <w:tab w:val="right" w:pos="12000"/>
        </w:tabs>
        <w:spacing w:before="60" w:line="240" w:lineRule="auto"/>
      </w:pPr>
    </w:p>
    <w:p w14:paraId="5E19DC9E" w14:textId="2A94212B" w:rsidR="00082CFA" w:rsidRDefault="00082CFA"/>
    <w:p w14:paraId="434015EF" w14:textId="77777777" w:rsidR="00A92D73" w:rsidRDefault="00A92D73"/>
    <w:p w14:paraId="7DEFBE45" w14:textId="77777777" w:rsidR="00A92D73" w:rsidRDefault="00A92D73"/>
    <w:p w14:paraId="0B5CF90F" w14:textId="77777777" w:rsidR="00A92D73" w:rsidRDefault="00A92D73"/>
    <w:p w14:paraId="7F72B45A" w14:textId="77777777" w:rsidR="00A92D73" w:rsidRDefault="00A92D73"/>
    <w:p w14:paraId="6C4C7EC4" w14:textId="77777777" w:rsidR="00A92D73" w:rsidRDefault="00A92D73"/>
    <w:p w14:paraId="46B59845" w14:textId="77777777" w:rsidR="00A92D73" w:rsidRDefault="00A92D73"/>
    <w:p w14:paraId="1693EA41" w14:textId="77777777" w:rsidR="00222680" w:rsidRDefault="00222680" w:rsidP="00222680">
      <w:pPr>
        <w:jc w:val="center"/>
        <w:rPr>
          <w:b/>
        </w:rPr>
      </w:pPr>
      <w:r>
        <w:rPr>
          <w:b/>
        </w:rPr>
        <w:lastRenderedPageBreak/>
        <w:t xml:space="preserve">Table of Contents </w:t>
      </w:r>
    </w:p>
    <w:p w14:paraId="438E8393" w14:textId="77777777" w:rsidR="00222680" w:rsidRDefault="00222680" w:rsidP="00222680">
      <w:pPr>
        <w:jc w:val="center"/>
      </w:pPr>
    </w:p>
    <w:sdt>
      <w:sdtPr>
        <w:id w:val="1578785578"/>
        <w:docPartObj>
          <w:docPartGallery w:val="Table of Contents"/>
          <w:docPartUnique/>
        </w:docPartObj>
      </w:sdtPr>
      <w:sdtContent>
        <w:p w14:paraId="4D5A6E93" w14:textId="77777777" w:rsidR="00222680" w:rsidRDefault="00222680" w:rsidP="0022268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30j0zll">
            <w:r>
              <w:rPr>
                <w:b/>
                <w:color w:val="000000"/>
              </w:rPr>
              <w:t>1. Introduction</w:t>
            </w:r>
            <w:r>
              <w:rPr>
                <w:b/>
                <w:color w:val="000000"/>
              </w:rPr>
              <w:tab/>
              <w:t>3</w:t>
            </w:r>
          </w:hyperlink>
        </w:p>
        <w:p w14:paraId="2150E4E1" w14:textId="77777777" w:rsidR="00222680" w:rsidRDefault="00222680" w:rsidP="00222680">
          <w:pPr>
            <w:widowControl w:val="0"/>
            <w:tabs>
              <w:tab w:val="right" w:pos="12000"/>
            </w:tabs>
            <w:spacing w:before="60" w:line="240" w:lineRule="auto"/>
            <w:ind w:left="360"/>
            <w:rPr>
              <w:color w:val="000000"/>
            </w:rPr>
          </w:pPr>
          <w:hyperlink w:anchor="_heading=h.1fob9te">
            <w:r>
              <w:rPr>
                <w:color w:val="000000"/>
              </w:rPr>
              <w:t>1.1 Problem Statement and Research Motivation</w:t>
            </w:r>
            <w:r>
              <w:rPr>
                <w:color w:val="000000"/>
              </w:rPr>
              <w:tab/>
              <w:t>3</w:t>
            </w:r>
          </w:hyperlink>
        </w:p>
        <w:p w14:paraId="37695FA9" w14:textId="77777777" w:rsidR="00222680" w:rsidRDefault="00222680" w:rsidP="00222680">
          <w:pPr>
            <w:widowControl w:val="0"/>
            <w:tabs>
              <w:tab w:val="right" w:pos="12000"/>
            </w:tabs>
            <w:spacing w:before="60" w:line="240" w:lineRule="auto"/>
            <w:ind w:left="360"/>
            <w:rPr>
              <w:color w:val="000000"/>
            </w:rPr>
          </w:pPr>
          <w:hyperlink w:anchor="_heading=h.3znysh7">
            <w:r>
              <w:rPr>
                <w:color w:val="000000"/>
              </w:rPr>
              <w:t>1.2 The Dataset</w:t>
            </w:r>
            <w:r>
              <w:rPr>
                <w:color w:val="000000"/>
              </w:rPr>
              <w:tab/>
              <w:t>3</w:t>
            </w:r>
          </w:hyperlink>
        </w:p>
        <w:p w14:paraId="60879AA7" w14:textId="77777777" w:rsidR="00222680" w:rsidRDefault="00222680" w:rsidP="00222680">
          <w:pPr>
            <w:widowControl w:val="0"/>
            <w:tabs>
              <w:tab w:val="right" w:pos="12000"/>
            </w:tabs>
            <w:spacing w:before="60" w:line="240" w:lineRule="auto"/>
            <w:ind w:left="360"/>
            <w:rPr>
              <w:color w:val="000000"/>
            </w:rPr>
          </w:pPr>
          <w:hyperlink w:anchor="_heading=h.2et92p0">
            <w:r>
              <w:rPr>
                <w:color w:val="000000"/>
              </w:rPr>
              <w:t>1.3 Research Question</w:t>
            </w:r>
            <w:r>
              <w:rPr>
                <w:color w:val="000000"/>
              </w:rPr>
              <w:tab/>
              <w:t>3</w:t>
            </w:r>
          </w:hyperlink>
        </w:p>
        <w:p w14:paraId="4D44E4B7" w14:textId="77777777" w:rsidR="00222680" w:rsidRDefault="00222680" w:rsidP="00222680">
          <w:pPr>
            <w:widowControl w:val="0"/>
            <w:tabs>
              <w:tab w:val="right" w:pos="12000"/>
            </w:tabs>
            <w:spacing w:before="60" w:line="240" w:lineRule="auto"/>
            <w:ind w:left="360"/>
            <w:rPr>
              <w:color w:val="000000"/>
            </w:rPr>
          </w:pPr>
          <w:hyperlink w:anchor="_heading=h.tyjcwt">
            <w:r>
              <w:rPr>
                <w:color w:val="000000"/>
              </w:rPr>
              <w:t>1.4 Hypotheses</w:t>
            </w:r>
            <w:r>
              <w:rPr>
                <w:color w:val="000000"/>
              </w:rPr>
              <w:tab/>
            </w:r>
          </w:hyperlink>
          <w:r>
            <w:rPr>
              <w:color w:val="000000"/>
            </w:rPr>
            <w:t>4</w:t>
          </w:r>
        </w:p>
        <w:p w14:paraId="67071778" w14:textId="77777777" w:rsidR="00222680" w:rsidRDefault="00222680" w:rsidP="00222680">
          <w:pPr>
            <w:widowControl w:val="0"/>
            <w:tabs>
              <w:tab w:val="right" w:pos="12000"/>
            </w:tabs>
            <w:spacing w:before="60" w:line="240" w:lineRule="auto"/>
            <w:rPr>
              <w:b/>
              <w:color w:val="000000"/>
            </w:rPr>
          </w:pPr>
          <w:hyperlink w:anchor="_heading=h.3dy6vkm">
            <w:r>
              <w:rPr>
                <w:b/>
                <w:color w:val="000000"/>
              </w:rPr>
              <w:t>2. Background Research</w:t>
            </w:r>
            <w:r>
              <w:rPr>
                <w:b/>
                <w:color w:val="000000"/>
              </w:rPr>
              <w:tab/>
              <w:t>4</w:t>
            </w:r>
          </w:hyperlink>
        </w:p>
        <w:p w14:paraId="161C5261" w14:textId="77777777" w:rsidR="00222680" w:rsidRDefault="00222680" w:rsidP="00222680">
          <w:pPr>
            <w:widowControl w:val="0"/>
            <w:tabs>
              <w:tab w:val="right" w:pos="12000"/>
            </w:tabs>
            <w:spacing w:before="60" w:line="240" w:lineRule="auto"/>
            <w:ind w:left="360"/>
            <w:rPr>
              <w:color w:val="000000"/>
            </w:rPr>
          </w:pPr>
          <w:hyperlink w:anchor="_heading=h.1t3h5sf">
            <w:r>
              <w:rPr>
                <w:color w:val="000000"/>
              </w:rPr>
              <w:t>2.1 Research Papers</w:t>
            </w:r>
            <w:r>
              <w:rPr>
                <w:color w:val="000000"/>
              </w:rPr>
              <w:tab/>
              <w:t>4</w:t>
            </w:r>
          </w:hyperlink>
        </w:p>
        <w:p w14:paraId="57910969" w14:textId="77777777" w:rsidR="00222680" w:rsidRDefault="00222680" w:rsidP="00222680">
          <w:pPr>
            <w:widowControl w:val="0"/>
            <w:tabs>
              <w:tab w:val="right" w:pos="12000"/>
            </w:tabs>
            <w:spacing w:before="60" w:line="240" w:lineRule="auto"/>
            <w:ind w:left="360"/>
            <w:rPr>
              <w:color w:val="000000"/>
            </w:rPr>
          </w:pPr>
          <w:hyperlink w:anchor="_heading=h.4d34og8">
            <w:r>
              <w:rPr>
                <w:color w:val="000000"/>
              </w:rPr>
              <w:t>2.2  Why the Research Question is of Interest</w:t>
            </w:r>
            <w:r>
              <w:rPr>
                <w:color w:val="000000"/>
              </w:rPr>
              <w:tab/>
            </w:r>
          </w:hyperlink>
          <w:r>
            <w:rPr>
              <w:color w:val="000000"/>
            </w:rPr>
            <w:t>5</w:t>
          </w:r>
        </w:p>
        <w:p w14:paraId="7222E77E" w14:textId="77777777" w:rsidR="00222680" w:rsidRDefault="00222680" w:rsidP="00222680">
          <w:pPr>
            <w:widowControl w:val="0"/>
            <w:tabs>
              <w:tab w:val="right" w:pos="12000"/>
            </w:tabs>
            <w:spacing w:before="60" w:line="240" w:lineRule="auto"/>
            <w:rPr>
              <w:b/>
              <w:color w:val="000000"/>
            </w:rPr>
          </w:pPr>
          <w:hyperlink w:anchor="_heading=h.2s8eyo1">
            <w:r>
              <w:rPr>
                <w:b/>
                <w:color w:val="000000"/>
              </w:rPr>
              <w:t>3. Visualization</w:t>
            </w:r>
            <w:r>
              <w:rPr>
                <w:b/>
                <w:color w:val="000000"/>
              </w:rPr>
              <w:tab/>
              <w:t>5</w:t>
            </w:r>
          </w:hyperlink>
        </w:p>
        <w:p w14:paraId="4017D19F" w14:textId="77777777" w:rsidR="00222680" w:rsidRDefault="00222680" w:rsidP="00222680">
          <w:pPr>
            <w:widowControl w:val="0"/>
            <w:tabs>
              <w:tab w:val="right" w:pos="12000"/>
            </w:tabs>
            <w:spacing w:before="60" w:line="240" w:lineRule="auto"/>
            <w:ind w:left="360"/>
            <w:rPr>
              <w:color w:val="000000"/>
            </w:rPr>
          </w:pPr>
          <w:hyperlink w:anchor="_heading=h.17dp8vu">
            <w:r>
              <w:rPr>
                <w:color w:val="000000"/>
              </w:rPr>
              <w:t>3.1 Proper Method of Presenting the Information for the Research Question</w:t>
            </w:r>
            <w:r>
              <w:rPr>
                <w:color w:val="000000"/>
              </w:rPr>
              <w:tab/>
              <w:t>5</w:t>
            </w:r>
          </w:hyperlink>
        </w:p>
        <w:p w14:paraId="6CD19C8C" w14:textId="77777777" w:rsidR="00222680" w:rsidRDefault="00222680" w:rsidP="00222680">
          <w:pPr>
            <w:widowControl w:val="0"/>
            <w:tabs>
              <w:tab w:val="right" w:pos="12000"/>
            </w:tabs>
            <w:spacing w:before="60" w:line="240" w:lineRule="auto"/>
            <w:ind w:left="360"/>
            <w:rPr>
              <w:color w:val="000000"/>
            </w:rPr>
          </w:pPr>
          <w:hyperlink w:anchor="_heading=h.3rdcrjn">
            <w:r>
              <w:rPr>
                <w:color w:val="000000"/>
              </w:rPr>
              <w:t>3.2 Further Information Regarding the Concept of Understanding the Data</w:t>
            </w:r>
            <w:r>
              <w:rPr>
                <w:color w:val="000000"/>
              </w:rPr>
              <w:tab/>
              <w:t>6</w:t>
            </w:r>
          </w:hyperlink>
        </w:p>
        <w:p w14:paraId="406F9441" w14:textId="77777777" w:rsidR="00222680" w:rsidRDefault="00222680" w:rsidP="00222680">
          <w:pPr>
            <w:widowControl w:val="0"/>
            <w:tabs>
              <w:tab w:val="right" w:pos="12000"/>
            </w:tabs>
            <w:spacing w:before="60" w:line="240" w:lineRule="auto"/>
            <w:ind w:left="360"/>
            <w:rPr>
              <w:color w:val="000000"/>
            </w:rPr>
          </w:pPr>
          <w:hyperlink w:anchor="_heading=h.26in1rg">
            <w:r>
              <w:rPr>
                <w:color w:val="000000"/>
              </w:rPr>
              <w:t>3.3 Useful information for data understanding</w:t>
            </w:r>
            <w:r>
              <w:rPr>
                <w:color w:val="000000"/>
              </w:rPr>
              <w:tab/>
            </w:r>
          </w:hyperlink>
          <w:r>
            <w:rPr>
              <w:color w:val="000000"/>
            </w:rPr>
            <w:t>7</w:t>
          </w:r>
        </w:p>
        <w:p w14:paraId="139762F3" w14:textId="77777777" w:rsidR="00222680" w:rsidRDefault="00222680" w:rsidP="00222680">
          <w:pPr>
            <w:widowControl w:val="0"/>
            <w:tabs>
              <w:tab w:val="right" w:pos="12000"/>
            </w:tabs>
            <w:spacing w:before="60" w:line="240" w:lineRule="auto"/>
            <w:rPr>
              <w:b/>
              <w:color w:val="000000"/>
            </w:rPr>
          </w:pPr>
          <w:hyperlink w:anchor="_heading=h.lnxbz9">
            <w:r>
              <w:rPr>
                <w:b/>
                <w:color w:val="000000"/>
              </w:rPr>
              <w:t>4. Analysis</w:t>
            </w:r>
            <w:r>
              <w:rPr>
                <w:b/>
                <w:color w:val="000000"/>
              </w:rPr>
              <w:tab/>
            </w:r>
          </w:hyperlink>
          <w:r>
            <w:rPr>
              <w:b/>
              <w:color w:val="000000"/>
            </w:rPr>
            <w:t>8</w:t>
          </w:r>
        </w:p>
        <w:p w14:paraId="31BBB5E2" w14:textId="77777777" w:rsidR="00222680" w:rsidRDefault="00222680" w:rsidP="00222680">
          <w:pPr>
            <w:widowControl w:val="0"/>
            <w:tabs>
              <w:tab w:val="right" w:pos="12000"/>
            </w:tabs>
            <w:spacing w:before="60" w:line="240" w:lineRule="auto"/>
            <w:ind w:left="360"/>
            <w:rPr>
              <w:color w:val="000000"/>
            </w:rPr>
          </w:pPr>
          <w:hyperlink w:anchor="_heading=h.35nkun2">
            <w:r>
              <w:rPr>
                <w:color w:val="000000"/>
              </w:rPr>
              <w:t>4.1 Statistical tests used to test the hypotheses and output</w:t>
            </w:r>
            <w:r>
              <w:rPr>
                <w:color w:val="000000"/>
              </w:rPr>
              <w:tab/>
            </w:r>
          </w:hyperlink>
          <w:r>
            <w:rPr>
              <w:color w:val="000000"/>
            </w:rPr>
            <w:t>8</w:t>
          </w:r>
        </w:p>
        <w:p w14:paraId="093D5C06" w14:textId="77777777" w:rsidR="00222680" w:rsidRDefault="00222680" w:rsidP="00222680">
          <w:pPr>
            <w:widowControl w:val="0"/>
            <w:tabs>
              <w:tab w:val="right" w:pos="12000"/>
            </w:tabs>
            <w:spacing w:before="60" w:line="240" w:lineRule="auto"/>
            <w:ind w:left="360"/>
            <w:rPr>
              <w:color w:val="000000"/>
            </w:rPr>
          </w:pPr>
          <w:hyperlink w:anchor="_heading=h.1ksv4uv">
            <w:r>
              <w:rPr>
                <w:color w:val="000000"/>
              </w:rPr>
              <w:t>4.2 Reject Null Hypothesis</w:t>
            </w:r>
            <w:r>
              <w:rPr>
                <w:color w:val="000000"/>
              </w:rPr>
              <w:tab/>
            </w:r>
          </w:hyperlink>
          <w:r>
            <w:rPr>
              <w:color w:val="000000"/>
            </w:rPr>
            <w:t>9</w:t>
          </w:r>
        </w:p>
        <w:p w14:paraId="11FFF925" w14:textId="77777777" w:rsidR="00222680" w:rsidRDefault="00222680" w:rsidP="00222680">
          <w:pPr>
            <w:widowControl w:val="0"/>
            <w:tabs>
              <w:tab w:val="right" w:pos="12000"/>
            </w:tabs>
            <w:spacing w:before="60" w:line="240" w:lineRule="auto"/>
            <w:rPr>
              <w:b/>
              <w:color w:val="000000"/>
            </w:rPr>
          </w:pPr>
          <w:hyperlink w:anchor="_heading=h.44sinio">
            <w:r>
              <w:rPr>
                <w:b/>
                <w:color w:val="000000"/>
              </w:rPr>
              <w:t>5. Evaluation</w:t>
            </w:r>
            <w:r>
              <w:rPr>
                <w:b/>
                <w:color w:val="000000"/>
              </w:rPr>
              <w:tab/>
            </w:r>
          </w:hyperlink>
          <w:r>
            <w:rPr>
              <w:b/>
              <w:color w:val="000000"/>
            </w:rPr>
            <w:t>9</w:t>
          </w:r>
        </w:p>
        <w:p w14:paraId="2405C54D" w14:textId="77777777" w:rsidR="00222680" w:rsidRDefault="00222680" w:rsidP="00222680">
          <w:pPr>
            <w:widowControl w:val="0"/>
            <w:tabs>
              <w:tab w:val="right" w:pos="12000"/>
            </w:tabs>
            <w:spacing w:before="60" w:line="240" w:lineRule="auto"/>
            <w:ind w:left="360"/>
            <w:rPr>
              <w:color w:val="000000"/>
            </w:rPr>
          </w:pPr>
          <w:hyperlink w:anchor="_heading=h.2jxsxqh">
            <w:r>
              <w:rPr>
                <w:color w:val="000000"/>
              </w:rPr>
              <w:t>5.1 What went well</w:t>
            </w:r>
            <w:r>
              <w:rPr>
                <w:color w:val="000000"/>
              </w:rPr>
              <w:tab/>
            </w:r>
          </w:hyperlink>
          <w:r>
            <w:rPr>
              <w:color w:val="000000"/>
            </w:rPr>
            <w:t>9</w:t>
          </w:r>
        </w:p>
        <w:p w14:paraId="0C6EF20B" w14:textId="77777777" w:rsidR="00222680" w:rsidRDefault="00222680" w:rsidP="00222680">
          <w:pPr>
            <w:widowControl w:val="0"/>
            <w:tabs>
              <w:tab w:val="right" w:pos="12000"/>
            </w:tabs>
            <w:spacing w:before="60" w:line="240" w:lineRule="auto"/>
            <w:ind w:left="360"/>
            <w:rPr>
              <w:color w:val="000000"/>
            </w:rPr>
          </w:pPr>
          <w:hyperlink w:anchor="_heading=h.z337ya">
            <w:r>
              <w:rPr>
                <w:color w:val="000000"/>
              </w:rPr>
              <w:t>5.2 Points for improvement</w:t>
            </w:r>
            <w:r>
              <w:rPr>
                <w:color w:val="000000"/>
              </w:rPr>
              <w:tab/>
            </w:r>
          </w:hyperlink>
          <w:r>
            <w:rPr>
              <w:color w:val="000000"/>
            </w:rPr>
            <w:t>10</w:t>
          </w:r>
        </w:p>
        <w:p w14:paraId="17484606" w14:textId="77777777" w:rsidR="00222680" w:rsidRDefault="00222680" w:rsidP="00222680">
          <w:pPr>
            <w:widowControl w:val="0"/>
            <w:tabs>
              <w:tab w:val="right" w:pos="12000"/>
            </w:tabs>
            <w:spacing w:before="60" w:line="240" w:lineRule="auto"/>
            <w:ind w:left="360"/>
            <w:rPr>
              <w:color w:val="000000"/>
            </w:rPr>
          </w:pPr>
          <w:hyperlink w:anchor="_heading=h.3j2qqm3">
            <w:r>
              <w:rPr>
                <w:color w:val="000000"/>
              </w:rPr>
              <w:t>5.3 Group’s time management</w:t>
            </w:r>
            <w:r>
              <w:rPr>
                <w:color w:val="000000"/>
              </w:rPr>
              <w:tab/>
            </w:r>
          </w:hyperlink>
          <w:r>
            <w:rPr>
              <w:color w:val="000000"/>
            </w:rPr>
            <w:t>10</w:t>
          </w:r>
        </w:p>
        <w:p w14:paraId="4AB3063B" w14:textId="77777777" w:rsidR="00222680" w:rsidRDefault="00222680" w:rsidP="00222680">
          <w:pPr>
            <w:widowControl w:val="0"/>
            <w:tabs>
              <w:tab w:val="right" w:pos="12000"/>
            </w:tabs>
            <w:spacing w:before="60" w:line="240" w:lineRule="auto"/>
            <w:ind w:left="360"/>
            <w:rPr>
              <w:color w:val="000000"/>
            </w:rPr>
          </w:pPr>
          <w:hyperlink w:anchor="_heading=h.1y810tw">
            <w:r>
              <w:rPr>
                <w:color w:val="000000"/>
              </w:rPr>
              <w:t>5.4 Project’s Overall Judgement</w:t>
            </w:r>
            <w:r>
              <w:rPr>
                <w:color w:val="000000"/>
              </w:rPr>
              <w:tab/>
            </w:r>
          </w:hyperlink>
          <w:r>
            <w:rPr>
              <w:color w:val="000000"/>
            </w:rPr>
            <w:t>10</w:t>
          </w:r>
        </w:p>
        <w:p w14:paraId="5102EC29" w14:textId="77777777" w:rsidR="00222680" w:rsidRDefault="00222680" w:rsidP="00222680">
          <w:pPr>
            <w:widowControl w:val="0"/>
            <w:tabs>
              <w:tab w:val="right" w:pos="12000"/>
            </w:tabs>
            <w:spacing w:before="60" w:line="240" w:lineRule="auto"/>
            <w:ind w:left="360"/>
            <w:rPr>
              <w:color w:val="000000"/>
            </w:rPr>
          </w:pPr>
          <w:hyperlink w:anchor="_heading=h.4i7ojhp">
            <w:r>
              <w:rPr>
                <w:color w:val="000000"/>
              </w:rPr>
              <w:t>5.5 Highlight and explain any changes in the group since the submission of Assignment 1</w:t>
            </w:r>
            <w:r>
              <w:rPr>
                <w:color w:val="000000"/>
              </w:rPr>
              <w:tab/>
            </w:r>
          </w:hyperlink>
          <w:r>
            <w:rPr>
              <w:color w:val="000000"/>
            </w:rPr>
            <w:t>10</w:t>
          </w:r>
        </w:p>
        <w:p w14:paraId="782ABBDB" w14:textId="77777777" w:rsidR="00222680" w:rsidRDefault="00222680" w:rsidP="00222680">
          <w:pPr>
            <w:widowControl w:val="0"/>
            <w:tabs>
              <w:tab w:val="right" w:pos="12000"/>
            </w:tabs>
            <w:spacing w:before="60" w:line="240" w:lineRule="auto"/>
            <w:ind w:left="360"/>
            <w:rPr>
              <w:color w:val="000000"/>
            </w:rPr>
          </w:pPr>
          <w:hyperlink w:anchor="_heading=h.2xcytpi">
            <w:r>
              <w:rPr>
                <w:color w:val="000000"/>
              </w:rPr>
              <w:t>5.6 Understand what is the output of the GitHub log</w:t>
            </w:r>
            <w:r>
              <w:rPr>
                <w:color w:val="000000"/>
              </w:rPr>
              <w:tab/>
            </w:r>
          </w:hyperlink>
          <w:r>
            <w:rPr>
              <w:color w:val="000000"/>
            </w:rPr>
            <w:t>10</w:t>
          </w:r>
        </w:p>
        <w:p w14:paraId="1A75AE08" w14:textId="77777777" w:rsidR="00222680" w:rsidRDefault="00222680" w:rsidP="00222680">
          <w:pPr>
            <w:widowControl w:val="0"/>
            <w:tabs>
              <w:tab w:val="right" w:pos="12000"/>
            </w:tabs>
            <w:spacing w:before="60" w:line="240" w:lineRule="auto"/>
            <w:rPr>
              <w:b/>
              <w:color w:val="000000"/>
            </w:rPr>
          </w:pPr>
          <w:hyperlink w:anchor="_heading=h.1ci93xb">
            <w:r>
              <w:rPr>
                <w:b/>
                <w:color w:val="000000"/>
              </w:rPr>
              <w:t>6. Conclusion</w:t>
            </w:r>
            <w:r>
              <w:rPr>
                <w:b/>
                <w:color w:val="000000"/>
              </w:rPr>
              <w:tab/>
              <w:t>1</w:t>
            </w:r>
          </w:hyperlink>
          <w:r>
            <w:rPr>
              <w:b/>
              <w:color w:val="000000"/>
            </w:rPr>
            <w:t>1</w:t>
          </w:r>
        </w:p>
        <w:p w14:paraId="2FA22AEB" w14:textId="77777777" w:rsidR="00222680" w:rsidRDefault="00222680" w:rsidP="00222680">
          <w:pPr>
            <w:widowControl w:val="0"/>
            <w:tabs>
              <w:tab w:val="right" w:pos="12000"/>
            </w:tabs>
            <w:spacing w:before="60" w:line="240" w:lineRule="auto"/>
            <w:ind w:left="360"/>
            <w:rPr>
              <w:color w:val="000000"/>
            </w:rPr>
          </w:pPr>
          <w:hyperlink w:anchor="_heading=h.3whwml4">
            <w:r>
              <w:rPr>
                <w:color w:val="000000"/>
              </w:rPr>
              <w:t>6.1 Results Explained</w:t>
            </w:r>
            <w:r>
              <w:rPr>
                <w:color w:val="000000"/>
              </w:rPr>
              <w:tab/>
              <w:t>1</w:t>
            </w:r>
          </w:hyperlink>
          <w:r>
            <w:rPr>
              <w:color w:val="000000"/>
            </w:rPr>
            <w:t>1</w:t>
          </w:r>
        </w:p>
        <w:p w14:paraId="7B55542E" w14:textId="77777777" w:rsidR="00222680" w:rsidRDefault="00222680" w:rsidP="00222680">
          <w:pPr>
            <w:widowControl w:val="0"/>
            <w:tabs>
              <w:tab w:val="right" w:pos="12000"/>
            </w:tabs>
            <w:spacing w:before="60" w:line="240" w:lineRule="auto"/>
            <w:ind w:left="360"/>
            <w:rPr>
              <w:color w:val="000000"/>
            </w:rPr>
          </w:pPr>
          <w:hyperlink w:anchor="_heading=h.2bn6wsx">
            <w:r>
              <w:rPr>
                <w:color w:val="000000"/>
              </w:rPr>
              <w:t>6.2 Interpretation of the results</w:t>
            </w:r>
            <w:r>
              <w:rPr>
                <w:color w:val="000000"/>
              </w:rPr>
              <w:tab/>
              <w:t>1</w:t>
            </w:r>
          </w:hyperlink>
          <w:r>
            <w:rPr>
              <w:color w:val="000000"/>
            </w:rPr>
            <w:t>2</w:t>
          </w:r>
        </w:p>
        <w:p w14:paraId="138B6E9C" w14:textId="77777777" w:rsidR="00222680" w:rsidRDefault="00222680" w:rsidP="00222680">
          <w:pPr>
            <w:widowControl w:val="0"/>
            <w:tabs>
              <w:tab w:val="right" w:pos="12000"/>
            </w:tabs>
            <w:spacing w:before="60" w:line="240" w:lineRule="auto"/>
            <w:ind w:left="360"/>
            <w:rPr>
              <w:color w:val="000000"/>
            </w:rPr>
          </w:pPr>
          <w:hyperlink w:anchor="_heading=h.qsh70q">
            <w:r>
              <w:rPr>
                <w:color w:val="000000"/>
              </w:rPr>
              <w:t>6.3 Implication and Limitation</w:t>
            </w:r>
            <w:r>
              <w:rPr>
                <w:color w:val="000000"/>
              </w:rPr>
              <w:tab/>
              <w:t>1</w:t>
            </w:r>
          </w:hyperlink>
          <w:r>
            <w:rPr>
              <w:color w:val="000000"/>
            </w:rPr>
            <w:t>2</w:t>
          </w:r>
        </w:p>
        <w:p w14:paraId="671F20EC" w14:textId="77777777" w:rsidR="00222680" w:rsidRDefault="00222680" w:rsidP="00222680">
          <w:pPr>
            <w:widowControl w:val="0"/>
            <w:tabs>
              <w:tab w:val="right" w:pos="12000"/>
            </w:tabs>
            <w:spacing w:before="60" w:line="240" w:lineRule="auto"/>
            <w:rPr>
              <w:b/>
              <w:color w:val="000000"/>
            </w:rPr>
          </w:pPr>
          <w:hyperlink w:anchor="_heading=h.3as4poj">
            <w:r>
              <w:rPr>
                <w:b/>
                <w:color w:val="000000"/>
              </w:rPr>
              <w:t>7. References</w:t>
            </w:r>
            <w:r>
              <w:rPr>
                <w:b/>
                <w:color w:val="000000"/>
              </w:rPr>
              <w:tab/>
              <w:t>1</w:t>
            </w:r>
          </w:hyperlink>
          <w:r>
            <w:rPr>
              <w:b/>
              <w:color w:val="000000"/>
            </w:rPr>
            <w:t>3</w:t>
          </w:r>
        </w:p>
        <w:p w14:paraId="303EFE2A" w14:textId="77777777" w:rsidR="00222680" w:rsidRDefault="00222680" w:rsidP="00222680">
          <w:pPr>
            <w:widowControl w:val="0"/>
            <w:tabs>
              <w:tab w:val="right" w:pos="12000"/>
            </w:tabs>
            <w:spacing w:before="60" w:line="240" w:lineRule="auto"/>
            <w:rPr>
              <w:b/>
              <w:color w:val="000000"/>
            </w:rPr>
          </w:pPr>
          <w:hyperlink w:anchor="_heading=h.1pxezwc">
            <w:r>
              <w:rPr>
                <w:b/>
                <w:color w:val="000000"/>
              </w:rPr>
              <w:t>8. Appendix</w:t>
            </w:r>
            <w:r>
              <w:rPr>
                <w:b/>
                <w:color w:val="000000"/>
              </w:rPr>
              <w:tab/>
            </w:r>
          </w:hyperlink>
          <w:r>
            <w:rPr>
              <w:b/>
              <w:color w:val="000000"/>
            </w:rPr>
            <w:t>14</w:t>
          </w:r>
        </w:p>
        <w:p w14:paraId="7BA95178" w14:textId="77777777" w:rsidR="00222680" w:rsidRDefault="00222680" w:rsidP="00222680">
          <w:pPr>
            <w:widowControl w:val="0"/>
            <w:tabs>
              <w:tab w:val="right" w:pos="12000"/>
            </w:tabs>
            <w:spacing w:before="60" w:line="240" w:lineRule="auto"/>
            <w:ind w:left="360"/>
            <w:rPr>
              <w:color w:val="000000"/>
            </w:rPr>
          </w:pPr>
          <w:hyperlink w:anchor="_heading=h.49x2ik5">
            <w:r>
              <w:rPr>
                <w:color w:val="000000"/>
              </w:rPr>
              <w:t>8.1 Code screenshot</w:t>
            </w:r>
            <w:r>
              <w:rPr>
                <w:color w:val="000000"/>
              </w:rPr>
              <w:tab/>
              <w:t>14</w:t>
            </w:r>
          </w:hyperlink>
        </w:p>
        <w:p w14:paraId="614640ED" w14:textId="29A75BFC" w:rsidR="00A92D73" w:rsidRDefault="00222680" w:rsidP="00222680">
          <w:hyperlink w:anchor="_heading=h.2p2csry">
            <w:r>
              <w:rPr>
                <w:color w:val="000000"/>
              </w:rPr>
              <w:t>8.2 Log output</w:t>
            </w:r>
            <w:r>
              <w:rPr>
                <w:color w:val="000000"/>
              </w:rPr>
              <w:tab/>
              <w:t>1</w:t>
            </w:r>
          </w:hyperlink>
          <w:r>
            <w:fldChar w:fldCharType="end"/>
          </w:r>
          <w:r>
            <w:t>6</w:t>
          </w:r>
        </w:p>
      </w:sdtContent>
    </w:sdt>
    <w:p w14:paraId="299C5378" w14:textId="77777777" w:rsidR="00A92D73" w:rsidRDefault="00A92D73"/>
    <w:p w14:paraId="097A70F1" w14:textId="77777777" w:rsidR="00A92D73" w:rsidRDefault="00A92D73"/>
    <w:p w14:paraId="20FDB714" w14:textId="77777777" w:rsidR="00A92D73" w:rsidRDefault="00A92D73"/>
    <w:p w14:paraId="07C33F3B" w14:textId="77777777" w:rsidR="00A92D73" w:rsidRDefault="00A92D73"/>
    <w:p w14:paraId="618DE97D" w14:textId="77777777" w:rsidR="00A92D73" w:rsidRDefault="00A92D73"/>
    <w:p w14:paraId="72AC67D0" w14:textId="77777777" w:rsidR="007430B1" w:rsidRDefault="007430B1" w:rsidP="007430B1">
      <w:pPr>
        <w:pStyle w:val="Heading1"/>
        <w:rPr>
          <w:i/>
        </w:rPr>
      </w:pPr>
      <w:r>
        <w:lastRenderedPageBreak/>
        <w:t>1. Introduction</w:t>
      </w:r>
    </w:p>
    <w:p w14:paraId="5B1794AA" w14:textId="77777777" w:rsidR="007430B1" w:rsidRDefault="007430B1" w:rsidP="007430B1">
      <w:pPr>
        <w:pStyle w:val="Heading2"/>
      </w:pPr>
      <w:bookmarkStart w:id="1" w:name="_heading=h.1fob9te" w:colFirst="0" w:colLast="0"/>
      <w:bookmarkEnd w:id="1"/>
      <w:r>
        <w:t>1.1 Problem Statement and Research Motivation</w:t>
      </w:r>
    </w:p>
    <w:p w14:paraId="32AF3292" w14:textId="77777777" w:rsidR="007430B1" w:rsidRDefault="007430B1" w:rsidP="007430B1">
      <w:r>
        <w:t>Knowledge of weather is essential in organizing farming, relocating people and property, and other aspects such as disaster prevention thus climate variability in the parameters, particularly the wind speed and relative humidity, is critical to the effects on the ecosystem and human comfort/energy consumption (Sharifi, 2020). These patterns may be well captured in historical data. Thus, proper handling of such data including proper preprocessing and data visualization is very important to get proper trends and correlation. The purpose of this research is to investigate different correlations of the weather in South Korea, based on such elements as maximum wind speed and mean relative humidity. Previous studies like Sharifi, (2020) highlight such analyses, with significant associations between assessments of the weather factors influencing climate resilience strategies.</w:t>
      </w:r>
    </w:p>
    <w:p w14:paraId="0633EBB3" w14:textId="77777777" w:rsidR="007430B1" w:rsidRDefault="007430B1" w:rsidP="007430B1">
      <w:pPr>
        <w:pStyle w:val="Heading2"/>
      </w:pPr>
      <w:bookmarkStart w:id="2" w:name="_heading=h.3znysh7" w:colFirst="0" w:colLast="0"/>
      <w:bookmarkEnd w:id="2"/>
      <w:r>
        <w:t>1.2 The Dataset</w:t>
      </w:r>
    </w:p>
    <w:p w14:paraId="10E5F1A5" w14:textId="77777777" w:rsidR="007430B1" w:rsidRDefault="007430B1" w:rsidP="007430B1">
      <w:r>
        <w:t xml:space="preserve">This data set used in the present study includes the weather records of South Korea over a certain period. It includes 26,271 rows and 10 variables: code, province, date, </w:t>
      </w:r>
      <w:proofErr w:type="spellStart"/>
      <w:r>
        <w:t>avg_temp</w:t>
      </w:r>
      <w:proofErr w:type="spellEnd"/>
      <w:r>
        <w:t xml:space="preserve">, </w:t>
      </w:r>
      <w:proofErr w:type="spellStart"/>
      <w:r>
        <w:t>min_temp</w:t>
      </w:r>
      <w:proofErr w:type="spellEnd"/>
      <w:r>
        <w:t xml:space="preserve">, </w:t>
      </w:r>
      <w:proofErr w:type="spellStart"/>
      <w:r>
        <w:t>max_temp</w:t>
      </w:r>
      <w:proofErr w:type="spellEnd"/>
      <w:r>
        <w:t xml:space="preserve">, precipitation, </w:t>
      </w:r>
      <w:proofErr w:type="spellStart"/>
      <w:r>
        <w:t>max_wind_speed</w:t>
      </w:r>
      <w:proofErr w:type="spellEnd"/>
      <w:r>
        <w:t xml:space="preserve">, </w:t>
      </w:r>
      <w:proofErr w:type="spellStart"/>
      <w:r>
        <w:t>most_wind_direction</w:t>
      </w:r>
      <w:proofErr w:type="spellEnd"/>
      <w:r>
        <w:t xml:space="preserve">, and </w:t>
      </w:r>
      <w:proofErr w:type="spellStart"/>
      <w:r>
        <w:t>avg_relative_humidity</w:t>
      </w:r>
      <w:proofErr w:type="spellEnd"/>
      <w:r>
        <w:t xml:space="preserve"> are the fields of this database. These variables offer all-around information concerning various provinces' temperature, wind, precipitation, humidity, and so on. The available data covers multiple years making it easy to perform trend analysis and conduct correlation studies. Cleaning the data included dealing with the case of missing data, dealing with the case of duplicate data, and renaming columns for the sake of uniformity.</w:t>
      </w:r>
    </w:p>
    <w:p w14:paraId="60740295" w14:textId="77777777" w:rsidR="007430B1" w:rsidRDefault="007430B1" w:rsidP="007430B1">
      <w:pPr>
        <w:pStyle w:val="Heading2"/>
        <w:numPr>
          <w:ilvl w:val="1"/>
          <w:numId w:val="3"/>
        </w:numPr>
      </w:pPr>
      <w:bookmarkStart w:id="3" w:name="_heading=h.2et92p0" w:colFirst="0" w:colLast="0"/>
      <w:bookmarkEnd w:id="3"/>
      <w:r>
        <w:t>Research Question</w:t>
      </w:r>
    </w:p>
    <w:p w14:paraId="5D93FE72" w14:textId="77777777" w:rsidR="007430B1" w:rsidRDefault="007430B1" w:rsidP="007430B1">
      <w:pPr>
        <w:numPr>
          <w:ilvl w:val="0"/>
          <w:numId w:val="4"/>
        </w:numPr>
        <w:pBdr>
          <w:top w:val="nil"/>
          <w:left w:val="nil"/>
          <w:bottom w:val="nil"/>
          <w:right w:val="nil"/>
          <w:between w:val="nil"/>
        </w:pBdr>
      </w:pPr>
      <w:r>
        <w:rPr>
          <w:color w:val="000000"/>
        </w:rPr>
        <w:t>What kind of correlation exists between values of maximum wind speed and average relative humidity in South Korean weather information?</w:t>
      </w:r>
    </w:p>
    <w:p w14:paraId="11953FF9" w14:textId="77777777" w:rsidR="007430B1" w:rsidRDefault="007430B1" w:rsidP="007430B1"/>
    <w:p w14:paraId="25C3DDCB" w14:textId="77777777" w:rsidR="007430B1" w:rsidRDefault="007430B1" w:rsidP="007430B1">
      <w:r>
        <w:lastRenderedPageBreak/>
        <w:t>To answer this data preprocessing, graphs (histograms, density curve, and scatter plots), plus Pearson and correlation test and regression analysis are used to measure and explain the relationship between these variables.</w:t>
      </w:r>
    </w:p>
    <w:p w14:paraId="66208046" w14:textId="77777777" w:rsidR="007430B1" w:rsidRDefault="007430B1" w:rsidP="007430B1">
      <w:pPr>
        <w:pStyle w:val="Heading2"/>
      </w:pPr>
      <w:bookmarkStart w:id="4" w:name="_heading=h.tyjcwt" w:colFirst="0" w:colLast="0"/>
      <w:bookmarkEnd w:id="4"/>
      <w:r>
        <w:t>1.4 Hypotheses</w:t>
      </w:r>
    </w:p>
    <w:p w14:paraId="07E5DADE" w14:textId="77777777" w:rsidR="007430B1" w:rsidRDefault="007430B1" w:rsidP="007430B1">
      <w:pPr>
        <w:numPr>
          <w:ilvl w:val="0"/>
          <w:numId w:val="1"/>
        </w:numPr>
      </w:pPr>
      <w:r>
        <w:t>Null Hypothesis (H₀): In the case of South Korea, the average relative humidity and the maximum wind speed are unrelated to the country’s weather records. In other words, any relationship found results from chance variables in the data collected.</w:t>
      </w:r>
    </w:p>
    <w:p w14:paraId="180A3D89" w14:textId="77777777" w:rsidR="007430B1" w:rsidRDefault="007430B1" w:rsidP="007430B1">
      <w:pPr>
        <w:numPr>
          <w:ilvl w:val="0"/>
          <w:numId w:val="1"/>
        </w:numPr>
      </w:pPr>
      <w:r>
        <w:t>Alternative Hypothesis (H₁): Based on collected weather data, it was found that there is an interpretant relationship between maximum wind speed and average relative humidity in South Korea.</w:t>
      </w:r>
    </w:p>
    <w:p w14:paraId="5E688985" w14:textId="56FF693D" w:rsidR="00A92D73" w:rsidRDefault="007430B1">
      <w:r>
        <w:t>Pearson’s correlation coefficient will be used to test these hypotheticals. If the calculated p-value is lesser than the significance level (0.05), the null hypothesis will be rejected in favor of the alternative hypothesis.</w:t>
      </w:r>
    </w:p>
    <w:p w14:paraId="6D3DE803" w14:textId="77777777" w:rsidR="008938C9" w:rsidRDefault="008938C9"/>
    <w:p w14:paraId="6223B475" w14:textId="77777777" w:rsidR="008938C9" w:rsidRDefault="008938C9" w:rsidP="008938C9">
      <w:pPr>
        <w:pStyle w:val="Heading1"/>
      </w:pPr>
      <w:r>
        <w:t>2. Background Research</w:t>
      </w:r>
    </w:p>
    <w:p w14:paraId="0ECECF90" w14:textId="77777777" w:rsidR="008938C9" w:rsidRDefault="008938C9" w:rsidP="008938C9">
      <w:pPr>
        <w:pStyle w:val="Heading2"/>
      </w:pPr>
      <w:bookmarkStart w:id="5" w:name="_heading=h.1t3h5sf" w:colFirst="0" w:colLast="0"/>
      <w:bookmarkEnd w:id="5"/>
      <w:r>
        <w:t>2.1 Research Papers</w:t>
      </w:r>
    </w:p>
    <w:p w14:paraId="2EFD8B33" w14:textId="77777777" w:rsidR="008938C9" w:rsidRDefault="008938C9" w:rsidP="008938C9">
      <w:r>
        <w:t>Several experiments have provided evidence that the inclusion of weather data is of value in combating environmental and socio-economic problems. For instance, Motta et al. (2021) using Machine Learning and Geographic Information Systems to predict urban flood age underscore the role of such factors as rainfall and wind speed in the occurrence of flooding disasters in urban Centers. In the same manner, Li et al. (2024) adopted machine learning and remote sensing to assess the urban heat risk also using meteorological factors such as temperature and humidity for the identification of risk-prone zones. These are the reasons that endorse the importance of advanced weather data for addressing diverse urban and environmental challenges effectively.</w:t>
      </w:r>
    </w:p>
    <w:p w14:paraId="4FD1ECBB" w14:textId="77777777" w:rsidR="008938C9" w:rsidRDefault="008938C9" w:rsidP="008938C9"/>
    <w:p w14:paraId="4373AD88" w14:textId="77777777" w:rsidR="008938C9" w:rsidRDefault="008938C9" w:rsidP="008938C9">
      <w:r>
        <w:t xml:space="preserve">Montoya-Rincon in his work of 2024 focused on the effects of fluctuations in the weather conditions on the electricity transmission system with the help of artificial intelligence and provided the best estimates of the risk factors that may hinder the optimized functioning of its </w:t>
      </w:r>
      <w:r>
        <w:lastRenderedPageBreak/>
        <w:t>grids. This is further substantiated by this study, where the effects of wind speed, temperature, and humidity on infrastructure structures should be fully understood to reduce the impacts of any extreme weather condition on such structures.</w:t>
      </w:r>
    </w:p>
    <w:p w14:paraId="47D50DF3" w14:textId="77777777" w:rsidR="008938C9" w:rsidRDefault="008938C9" w:rsidP="008938C9"/>
    <w:p w14:paraId="5385116C" w14:textId="77777777" w:rsidR="008938C9" w:rsidRDefault="008938C9" w:rsidP="008938C9">
      <w:r>
        <w:t>Even though the weather dataset used in this study has not been used in those works, the general methodologies, conclusions, and ideas of those studies provide the necessary background for using weather variables analysis to address other environmental issues and make data-driven decisions. It is important to understand why the research question is of interest coast to gain good insight into the choice of the topic.</w:t>
      </w:r>
    </w:p>
    <w:p w14:paraId="32FA3686" w14:textId="77777777" w:rsidR="008938C9" w:rsidRDefault="008938C9" w:rsidP="008938C9">
      <w:pPr>
        <w:pStyle w:val="Heading2"/>
      </w:pPr>
      <w:bookmarkStart w:id="6" w:name="_heading=h.4d34og8" w:colFirst="0" w:colLast="0"/>
      <w:bookmarkEnd w:id="6"/>
      <w:r>
        <w:t>2.2 Why the Research Question is of Interest</w:t>
      </w:r>
    </w:p>
    <w:p w14:paraId="440A87CC" w14:textId="77777777" w:rsidR="008938C9" w:rsidRDefault="008938C9" w:rsidP="008938C9">
      <w:r>
        <w:t>The research question addresses a critical gap in existing literature: the combination and matching of full-dataset meteorological data along with the application of machine-learning algorithms for multiple-variable analysis affecting cities. Motta et al. (2021), Li et al. (2024), and Montoya-Rincon (2024) oxidative the various roles of ML in flood prediction, heat vulnerability, and power infrastructure resilience, respectively; however, they omit integration of equal criteria for comparing various meteorological factors. Future work should use other larger data sets and more inclusive models to gauge the integrated impacts of weather variables. This study seeks to address the gap to offer useful information for developing the framework for urban resilience planning.</w:t>
      </w:r>
    </w:p>
    <w:p w14:paraId="0079F7CA" w14:textId="77777777" w:rsidR="008938C9" w:rsidRDefault="008938C9"/>
    <w:sectPr w:rsidR="008938C9" w:rsidSect="0062380F">
      <w:footerReference w:type="default" r:id="rId8"/>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13080" w14:textId="77777777" w:rsidR="00B42D56" w:rsidRDefault="00B42D56" w:rsidP="0062380F">
      <w:pPr>
        <w:spacing w:line="240" w:lineRule="auto"/>
      </w:pPr>
      <w:r>
        <w:separator/>
      </w:r>
    </w:p>
  </w:endnote>
  <w:endnote w:type="continuationSeparator" w:id="0">
    <w:p w14:paraId="7532D9D0" w14:textId="77777777" w:rsidR="00B42D56" w:rsidRDefault="00B42D56" w:rsidP="00623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873845"/>
      <w:docPartObj>
        <w:docPartGallery w:val="Page Numbers (Bottom of Page)"/>
        <w:docPartUnique/>
      </w:docPartObj>
    </w:sdtPr>
    <w:sdtEndPr>
      <w:rPr>
        <w:noProof/>
      </w:rPr>
    </w:sdtEndPr>
    <w:sdtContent>
      <w:p w14:paraId="72136692" w14:textId="6280F089" w:rsidR="0062380F" w:rsidRDefault="006238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4CAD1" w14:textId="77777777" w:rsidR="0062380F" w:rsidRDefault="00623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A2764A" w14:textId="77777777" w:rsidR="00B42D56" w:rsidRDefault="00B42D56" w:rsidP="0062380F">
      <w:pPr>
        <w:spacing w:line="240" w:lineRule="auto"/>
      </w:pPr>
      <w:r>
        <w:separator/>
      </w:r>
    </w:p>
  </w:footnote>
  <w:footnote w:type="continuationSeparator" w:id="0">
    <w:p w14:paraId="3871441E" w14:textId="77777777" w:rsidR="00B42D56" w:rsidRDefault="00B42D56" w:rsidP="00623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55BC1"/>
    <w:multiLevelType w:val="multilevel"/>
    <w:tmpl w:val="7C08C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B695E"/>
    <w:multiLevelType w:val="multilevel"/>
    <w:tmpl w:val="EF4A9606"/>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76184A8F"/>
    <w:multiLevelType w:val="multilevel"/>
    <w:tmpl w:val="3C26DDBC"/>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7BE424ED"/>
    <w:multiLevelType w:val="multilevel"/>
    <w:tmpl w:val="8F4E2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81152829">
    <w:abstractNumId w:val="0"/>
  </w:num>
  <w:num w:numId="2" w16cid:durableId="1951624758">
    <w:abstractNumId w:val="3"/>
  </w:num>
  <w:num w:numId="3" w16cid:durableId="1077435010">
    <w:abstractNumId w:val="1"/>
  </w:num>
  <w:num w:numId="4" w16cid:durableId="279192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BA"/>
    <w:rsid w:val="00082CFA"/>
    <w:rsid w:val="000E58BA"/>
    <w:rsid w:val="00222680"/>
    <w:rsid w:val="0024635D"/>
    <w:rsid w:val="00332F85"/>
    <w:rsid w:val="00372E83"/>
    <w:rsid w:val="00392B9F"/>
    <w:rsid w:val="00402E07"/>
    <w:rsid w:val="00414A52"/>
    <w:rsid w:val="00460C75"/>
    <w:rsid w:val="004964BE"/>
    <w:rsid w:val="005E5EDA"/>
    <w:rsid w:val="005F6CFE"/>
    <w:rsid w:val="0062380F"/>
    <w:rsid w:val="006C68A0"/>
    <w:rsid w:val="007430B1"/>
    <w:rsid w:val="00753EBB"/>
    <w:rsid w:val="008938C9"/>
    <w:rsid w:val="0094602F"/>
    <w:rsid w:val="00964A2E"/>
    <w:rsid w:val="00A436BF"/>
    <w:rsid w:val="00A92D73"/>
    <w:rsid w:val="00B42D56"/>
    <w:rsid w:val="00B96EC5"/>
    <w:rsid w:val="00BC1A81"/>
    <w:rsid w:val="00DD2D6B"/>
    <w:rsid w:val="00E242F1"/>
    <w:rsid w:val="00F86B8E"/>
    <w:rsid w:val="00FC1A02"/>
    <w:rsid w:val="00FD1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9473"/>
  <w15:docId w15:val="{A6F63912-B2C3-4AE7-9DF5-CA3BAC74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 w:eastAsia="en-IN"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80F"/>
    <w:pPr>
      <w:spacing w:line="360" w:lineRule="auto"/>
    </w:pPr>
  </w:style>
  <w:style w:type="paragraph" w:styleId="Heading1">
    <w:name w:val="heading 1"/>
    <w:basedOn w:val="Normal"/>
    <w:next w:val="Normal"/>
    <w:uiPriority w:val="9"/>
    <w:qFormat/>
    <w:rsid w:val="00B84921"/>
    <w:pPr>
      <w:keepNext/>
      <w:keepLines/>
      <w:spacing w:before="400" w:after="120"/>
      <w:outlineLvl w:val="0"/>
    </w:pPr>
    <w:rPr>
      <w:b/>
      <w:sz w:val="28"/>
      <w:szCs w:val="40"/>
    </w:rPr>
  </w:style>
  <w:style w:type="paragraph" w:styleId="Heading2">
    <w:name w:val="heading 2"/>
    <w:basedOn w:val="Normal"/>
    <w:next w:val="Normal"/>
    <w:uiPriority w:val="9"/>
    <w:unhideWhenUsed/>
    <w:qFormat/>
    <w:rsid w:val="00B84921"/>
    <w:pPr>
      <w:keepNext/>
      <w:keepLines/>
      <w:spacing w:before="360" w:after="120"/>
      <w:outlineLvl w:val="1"/>
    </w:pPr>
    <w:rPr>
      <w:b/>
      <w:sz w:val="26"/>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B84921"/>
    <w:pPr>
      <w:ind w:left="720"/>
      <w:contextualSpacing/>
    </w:pPr>
  </w:style>
  <w:style w:type="character" w:styleId="CommentReference">
    <w:name w:val="annotation reference"/>
    <w:basedOn w:val="DefaultParagraphFont"/>
    <w:uiPriority w:val="99"/>
    <w:semiHidden/>
    <w:unhideWhenUsed/>
    <w:rsid w:val="00B84921"/>
    <w:rPr>
      <w:sz w:val="16"/>
      <w:szCs w:val="16"/>
    </w:rPr>
  </w:style>
  <w:style w:type="paragraph" w:styleId="CommentText">
    <w:name w:val="annotation text"/>
    <w:basedOn w:val="Normal"/>
    <w:link w:val="CommentTextChar"/>
    <w:uiPriority w:val="99"/>
    <w:unhideWhenUsed/>
    <w:rsid w:val="00B84921"/>
    <w:pPr>
      <w:spacing w:line="240" w:lineRule="auto"/>
    </w:pPr>
    <w:rPr>
      <w:sz w:val="20"/>
      <w:szCs w:val="20"/>
    </w:rPr>
  </w:style>
  <w:style w:type="character" w:customStyle="1" w:styleId="CommentTextChar">
    <w:name w:val="Comment Text Char"/>
    <w:basedOn w:val="DefaultParagraphFont"/>
    <w:link w:val="CommentText"/>
    <w:uiPriority w:val="99"/>
    <w:rsid w:val="00B84921"/>
    <w:rPr>
      <w:sz w:val="20"/>
      <w:szCs w:val="20"/>
    </w:rPr>
  </w:style>
  <w:style w:type="paragraph" w:styleId="CommentSubject">
    <w:name w:val="annotation subject"/>
    <w:basedOn w:val="CommentText"/>
    <w:next w:val="CommentText"/>
    <w:link w:val="CommentSubjectChar"/>
    <w:uiPriority w:val="99"/>
    <w:semiHidden/>
    <w:unhideWhenUsed/>
    <w:rsid w:val="00B84921"/>
    <w:rPr>
      <w:b/>
      <w:bCs/>
    </w:rPr>
  </w:style>
  <w:style w:type="character" w:customStyle="1" w:styleId="CommentSubjectChar">
    <w:name w:val="Comment Subject Char"/>
    <w:basedOn w:val="CommentTextChar"/>
    <w:link w:val="CommentSubject"/>
    <w:uiPriority w:val="99"/>
    <w:semiHidden/>
    <w:rsid w:val="00B84921"/>
    <w:rPr>
      <w:b/>
      <w:bCs/>
      <w:sz w:val="20"/>
      <w:szCs w:val="20"/>
    </w:rPr>
  </w:style>
  <w:style w:type="character" w:styleId="Hyperlink">
    <w:name w:val="Hyperlink"/>
    <w:basedOn w:val="DefaultParagraphFont"/>
    <w:uiPriority w:val="99"/>
    <w:unhideWhenUsed/>
    <w:rsid w:val="0062380F"/>
    <w:rPr>
      <w:color w:val="0000FF" w:themeColor="hyperlink"/>
      <w:u w:val="single"/>
    </w:rPr>
  </w:style>
  <w:style w:type="character" w:styleId="UnresolvedMention">
    <w:name w:val="Unresolved Mention"/>
    <w:basedOn w:val="DefaultParagraphFont"/>
    <w:uiPriority w:val="99"/>
    <w:semiHidden/>
    <w:unhideWhenUsed/>
    <w:rsid w:val="0062380F"/>
    <w:rPr>
      <w:color w:val="605E5C"/>
      <w:shd w:val="clear" w:color="auto" w:fill="E1DFDD"/>
    </w:rPr>
  </w:style>
  <w:style w:type="paragraph" w:styleId="Header">
    <w:name w:val="header"/>
    <w:basedOn w:val="Normal"/>
    <w:link w:val="HeaderChar"/>
    <w:uiPriority w:val="99"/>
    <w:unhideWhenUsed/>
    <w:rsid w:val="0062380F"/>
    <w:pPr>
      <w:tabs>
        <w:tab w:val="center" w:pos="4513"/>
        <w:tab w:val="right" w:pos="9026"/>
      </w:tabs>
      <w:spacing w:line="240" w:lineRule="auto"/>
    </w:pPr>
  </w:style>
  <w:style w:type="character" w:customStyle="1" w:styleId="HeaderChar">
    <w:name w:val="Header Char"/>
    <w:basedOn w:val="DefaultParagraphFont"/>
    <w:link w:val="Header"/>
    <w:uiPriority w:val="99"/>
    <w:rsid w:val="0062380F"/>
  </w:style>
  <w:style w:type="paragraph" w:styleId="Footer">
    <w:name w:val="footer"/>
    <w:basedOn w:val="Normal"/>
    <w:link w:val="FooterChar"/>
    <w:uiPriority w:val="99"/>
    <w:unhideWhenUsed/>
    <w:rsid w:val="0062380F"/>
    <w:pPr>
      <w:tabs>
        <w:tab w:val="center" w:pos="4513"/>
        <w:tab w:val="right" w:pos="9026"/>
      </w:tabs>
      <w:spacing w:line="240" w:lineRule="auto"/>
    </w:pPr>
  </w:style>
  <w:style w:type="character" w:customStyle="1" w:styleId="FooterChar">
    <w:name w:val="Footer Char"/>
    <w:basedOn w:val="DefaultParagraphFont"/>
    <w:link w:val="Footer"/>
    <w:uiPriority w:val="99"/>
    <w:rsid w:val="0062380F"/>
  </w:style>
  <w:style w:type="paragraph" w:styleId="TOC1">
    <w:name w:val="toc 1"/>
    <w:basedOn w:val="Normal"/>
    <w:next w:val="Normal"/>
    <w:autoRedefine/>
    <w:uiPriority w:val="39"/>
    <w:unhideWhenUsed/>
    <w:rsid w:val="00FC1A02"/>
    <w:pPr>
      <w:spacing w:after="100"/>
    </w:pPr>
  </w:style>
  <w:style w:type="paragraph" w:styleId="TOC2">
    <w:name w:val="toc 2"/>
    <w:basedOn w:val="Normal"/>
    <w:next w:val="Normal"/>
    <w:autoRedefine/>
    <w:uiPriority w:val="39"/>
    <w:unhideWhenUsed/>
    <w:rsid w:val="00FC1A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3dnINKxSGtnQX1KkBd+6l9KqH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NFbTNJZmNiVmRZdmxVb0doOHlRbXprbm5ocU1nZll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Abdhur Rahman</dc:creator>
  <cp:lastModifiedBy>Niranjani Verlapally</cp:lastModifiedBy>
  <cp:revision>6</cp:revision>
  <dcterms:created xsi:type="dcterms:W3CDTF">2025-01-06T22:56:00Z</dcterms:created>
  <dcterms:modified xsi:type="dcterms:W3CDTF">2025-01-06T23:59:00Z</dcterms:modified>
</cp:coreProperties>
</file>