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Financial Forecasting Report</w:t>
      </w:r>
    </w:p>
    <w:p>
      <w:pPr>
        <w:pStyle w:val="Heading2"/>
      </w:pPr>
      <w:r>
        <w:t>1. Objective</w:t>
      </w:r>
    </w:p>
    <w:p>
      <w:r>
        <w:t>To implement a recursive approach to predict future financial values based on past data and a constant annual growth rate.</w:t>
      </w:r>
    </w:p>
    <w:p>
      <w:pPr>
        <w:pStyle w:val="Heading2"/>
      </w:pPr>
      <w:r>
        <w:t>2. Understanding Recursive Algorithms</w:t>
      </w:r>
    </w:p>
    <w:p>
      <w:r>
        <w:t>Recursion is a programming technique where a function calls itself to solve smaller instances of a problem. It helps simplify problems like future value prediction, where each year’s value depends on the previous year.</w:t>
      </w:r>
    </w:p>
    <w:p>
      <w:pPr>
        <w:pStyle w:val="Heading2"/>
      </w:pPr>
      <w:r>
        <w:t>3. Setup</w:t>
      </w:r>
    </w:p>
    <w:p>
      <w:r>
        <w:t>Create a class named FinancialForecast with a method to calculate future value using recursion.</w:t>
      </w:r>
    </w:p>
    <w:p>
      <w:pPr>
        <w:pStyle w:val="Heading2"/>
      </w:pPr>
      <w:r>
        <w:t>4. Implementation</w:t>
      </w:r>
    </w:p>
    <w:p>
      <w:r>
        <w:br/>
        <w:t>public class FinancialForecast {</w:t>
        <w:br/>
        <w:br/>
        <w:t xml:space="preserve">    public static double predictFutureValue(double initialAmount, double growthRate, int years) {</w:t>
        <w:br/>
        <w:t xml:space="preserve">        if (years == 0) {</w:t>
        <w:br/>
        <w:t xml:space="preserve">            return initialAmount;</w:t>
        <w:br/>
        <w:t xml:space="preserve">        }</w:t>
        <w:br/>
        <w:t xml:space="preserve">        return predictFutureValue(initialAmount, growthRate, years - 1) * (1 + growthRate);</w:t>
        <w:br/>
        <w:t xml:space="preserve">    }</w:t>
        <w:br/>
        <w:br/>
        <w:t xml:space="preserve">    public static void main(String[] args) {</w:t>
        <w:br/>
        <w:t xml:space="preserve">        double initialInvestment = 10000;  // ₹10,000</w:t>
        <w:br/>
        <w:t xml:space="preserve">        double annualGrowthRate = 0.10;    // 10%</w:t>
        <w:br/>
        <w:t xml:space="preserve">        int forecastYears = 5;</w:t>
        <w:br/>
        <w:br/>
        <w:t xml:space="preserve">        double futureValue = predictFutureValue(initialInvestment, annualGrowthRate, forecastYears);</w:t>
        <w:br/>
        <w:br/>
        <w:t xml:space="preserve">        System.out.printf("Future value after %d years: ₹%.2f\n", forecastYears, futureValue);</w:t>
        <w:br/>
        <w:t xml:space="preserve">    }</w:t>
        <w:br/>
        <w:t>}</w:t>
        <w:br/>
      </w:r>
    </w:p>
    <w:p>
      <w:pPr>
        <w:pStyle w:val="Heading2"/>
      </w:pPr>
      <w:r>
        <w:t>5. Sample Output</w:t>
      </w:r>
    </w:p>
    <w:p>
      <w:r>
        <w:br/>
        <w:t>Future value after 5 years: ₹16105.10</w:t>
        <w:br/>
      </w:r>
    </w:p>
    <w:p>
      <w:pPr>
        <w:pStyle w:val="Heading2"/>
      </w:pPr>
      <w:r>
        <w:t>6. Analysis</w:t>
      </w:r>
    </w:p>
    <w:p>
      <w:r>
        <w:t>• Time Complexity: O(n), where n is the number of years.</w:t>
        <w:br/>
        <w:t>• Space Complexity: O(n), due to recursive call stack.</w:t>
        <w:br/>
        <w:t>• Optimization: For simple growth rate predictions, recursion is fine. For more complex calculations or large 'n', use iteration or memoization to reduce call stack depth.</w:t>
      </w:r>
    </w:p>
    <w:p>
      <w:pPr>
        <w:pStyle w:val="Heading2"/>
      </w:pPr>
      <w:r>
        <w:t>7. Iterative Alternative (Optimized)</w:t>
      </w:r>
    </w:p>
    <w:p>
      <w:r>
        <w:br/>
        <w:t>public static double predictIterative(double amount, double rate, int years) {</w:t>
        <w:br/>
        <w:t xml:space="preserve">    for (int i = 0; i &lt; years; i++) {</w:t>
        <w:br/>
        <w:t xml:space="preserve">        amount *= (1 + rate);</w:t>
        <w:br/>
        <w:t xml:space="preserve">    }</w:t>
        <w:br/>
        <w:t xml:space="preserve">    return amount;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