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3ED4F8" wp14:paraId="2C078E63" wp14:textId="4D91C626">
      <w:pPr>
        <w:rPr>
          <w:b w:val="1"/>
          <w:bCs w:val="1"/>
        </w:rPr>
      </w:pPr>
      <w:r w:rsidRPr="153ED4F8" w:rsidR="2766C6F7">
        <w:rPr>
          <w:b w:val="1"/>
          <w:bCs w:val="1"/>
        </w:rPr>
        <w:t>Socratic Prompting</w:t>
      </w:r>
    </w:p>
    <w:p w:rsidR="153ED4F8" w:rsidRDefault="153ED4F8" w14:paraId="6D3F3CF9" w14:textId="1D475185"/>
    <w:p w:rsidR="2766C6F7" w:rsidRDefault="2766C6F7" w14:paraId="7FDE02A4" w14:textId="2E56B80C">
      <w:r w:rsidR="2766C6F7">
        <w:rPr/>
        <w:t>I want to build a scalable, data-driven Selenium automation framework.</w:t>
      </w:r>
    </w:p>
    <w:p w:rsidR="2766C6F7" w:rsidP="153ED4F8" w:rsidRDefault="2766C6F7" w14:paraId="3E7BB233" w14:textId="0C0C9570">
      <w:pPr>
        <w:pStyle w:val="Normal"/>
      </w:pPr>
      <w:r w:rsidR="2766C6F7">
        <w:rPr/>
        <w:t xml:space="preserve"> </w:t>
      </w:r>
    </w:p>
    <w:p w:rsidR="2766C6F7" w:rsidP="153ED4F8" w:rsidRDefault="2766C6F7" w14:paraId="1C8BD16F" w14:textId="7F23281A">
      <w:pPr>
        <w:pStyle w:val="Normal"/>
      </w:pPr>
      <w:r w:rsidR="2766C6F7">
        <w:rPr/>
        <w:t>Do not provide the implementation immediately. Instead, act as a Solution Architect and gather my requirements using the Socratic questioning technique.</w:t>
      </w:r>
    </w:p>
    <w:p w:rsidR="2766C6F7" w:rsidP="153ED4F8" w:rsidRDefault="2766C6F7" w14:paraId="1AA2BC1B" w14:textId="2C664EA5">
      <w:pPr>
        <w:pStyle w:val="Normal"/>
      </w:pPr>
      <w:r w:rsidR="2766C6F7">
        <w:rPr/>
        <w:t xml:space="preserve"> </w:t>
      </w:r>
    </w:p>
    <w:p w:rsidR="2766C6F7" w:rsidP="153ED4F8" w:rsidRDefault="2766C6F7" w14:paraId="34D1E346" w14:textId="072D12C1">
      <w:pPr>
        <w:pStyle w:val="Normal"/>
      </w:pPr>
      <w:r w:rsidR="2766C6F7">
        <w:rPr/>
        <w:t>Rules:</w:t>
      </w:r>
    </w:p>
    <w:p w:rsidR="2766C6F7" w:rsidP="153ED4F8" w:rsidRDefault="2766C6F7" w14:paraId="5FD283AA" w14:textId="59642F10">
      <w:pPr>
        <w:pStyle w:val="Normal"/>
      </w:pPr>
      <w:r w:rsidR="2766C6F7">
        <w:rPr/>
        <w:t xml:space="preserve"> </w:t>
      </w:r>
    </w:p>
    <w:p w:rsidR="2766C6F7" w:rsidP="153ED4F8" w:rsidRDefault="2766C6F7" w14:paraId="44EF3FAF" w14:textId="183C517A">
      <w:pPr>
        <w:pStyle w:val="Normal"/>
      </w:pPr>
      <w:r w:rsidR="2766C6F7">
        <w:rPr/>
        <w:t>* Ask exactly one question at a time.</w:t>
      </w:r>
    </w:p>
    <w:p w:rsidR="2766C6F7" w:rsidP="153ED4F8" w:rsidRDefault="2766C6F7" w14:paraId="2761A59F" w14:textId="15DBF50F">
      <w:pPr>
        <w:pStyle w:val="Normal"/>
      </w:pPr>
      <w:r w:rsidR="2766C6F7">
        <w:rPr/>
        <w:t>* Each question should provide multiple-choice options (A, B, C, D...) along with a brief explanation of each option.</w:t>
      </w:r>
    </w:p>
    <w:p w:rsidR="2766C6F7" w:rsidP="153ED4F8" w:rsidRDefault="2766C6F7" w14:paraId="2ADEC02B" w14:textId="7B852830">
      <w:pPr>
        <w:pStyle w:val="Normal"/>
      </w:pPr>
      <w:r w:rsidR="2766C6F7">
        <w:rPr/>
        <w:t>* Wait for my response before asking the next question.</w:t>
      </w:r>
    </w:p>
    <w:p w:rsidR="2766C6F7" w:rsidP="153ED4F8" w:rsidRDefault="2766C6F7" w14:paraId="7E5095A1" w14:textId="272C32E8">
      <w:pPr>
        <w:pStyle w:val="Normal"/>
      </w:pPr>
      <w:r w:rsidR="2766C6F7">
        <w:rPr/>
        <w:t>* Ask only the questions necessary to fully understand my requirements.</w:t>
      </w:r>
    </w:p>
    <w:p w:rsidR="2766C6F7" w:rsidP="153ED4F8" w:rsidRDefault="2766C6F7" w14:paraId="4EFF6E5D" w14:textId="001B5A5F">
      <w:pPr>
        <w:pStyle w:val="Normal"/>
      </w:pPr>
      <w:r w:rsidR="2766C6F7">
        <w:rPr/>
        <w:t>* Do not make assumptions unless I explicitly ask for recommendations.</w:t>
      </w:r>
    </w:p>
    <w:p w:rsidR="2766C6F7" w:rsidP="153ED4F8" w:rsidRDefault="2766C6F7" w14:paraId="5D2E5CEC" w14:textId="60013286">
      <w:pPr>
        <w:pStyle w:val="Normal"/>
      </w:pPr>
      <w:r w:rsidR="2766C6F7">
        <w:rPr/>
        <w:t xml:space="preserve"> </w:t>
      </w:r>
    </w:p>
    <w:p w:rsidR="2766C6F7" w:rsidP="153ED4F8" w:rsidRDefault="2766C6F7" w14:paraId="3D87565A" w14:textId="7CE99D2A">
      <w:pPr>
        <w:pStyle w:val="Normal"/>
      </w:pPr>
      <w:r w:rsidR="2766C6F7">
        <w:rPr/>
        <w:t>Once all the requirements are gathered:</w:t>
      </w:r>
    </w:p>
    <w:p w:rsidR="2766C6F7" w:rsidP="153ED4F8" w:rsidRDefault="2766C6F7" w14:paraId="7D48F68A" w14:textId="498B2F9E">
      <w:pPr>
        <w:pStyle w:val="Normal"/>
      </w:pPr>
      <w:r w:rsidR="2766C6F7">
        <w:rPr/>
        <w:t xml:space="preserve"> </w:t>
      </w:r>
    </w:p>
    <w:p w:rsidR="2766C6F7" w:rsidP="153ED4F8" w:rsidRDefault="2766C6F7" w14:paraId="25157082" w14:textId="098A3357">
      <w:pPr>
        <w:pStyle w:val="Normal"/>
      </w:pPr>
      <w:r w:rsidR="2766C6F7">
        <w:rPr/>
        <w:t>1. Summarize my chosen requirements.</w:t>
      </w:r>
    </w:p>
    <w:p w:rsidR="2766C6F7" w:rsidP="153ED4F8" w:rsidRDefault="2766C6F7" w14:paraId="1299AB2C" w14:textId="0D3987BE">
      <w:pPr>
        <w:pStyle w:val="Normal"/>
      </w:pPr>
      <w:r w:rsidR="2766C6F7">
        <w:rPr/>
        <w:t>2. Explain the architecture and design decisions.</w:t>
      </w:r>
    </w:p>
    <w:p w:rsidR="2766C6F7" w:rsidP="153ED4F8" w:rsidRDefault="2766C6F7" w14:paraId="32BA6F84" w14:textId="502FE910">
      <w:pPr>
        <w:pStyle w:val="Normal"/>
      </w:pPr>
      <w:r w:rsidR="2766C6F7">
        <w:rPr/>
        <w:t>3. Provide the recommended project structure.</w:t>
      </w:r>
    </w:p>
    <w:p w:rsidR="2766C6F7" w:rsidP="153ED4F8" w:rsidRDefault="2766C6F7" w14:paraId="76EDE3B2" w14:textId="63205803">
      <w:pPr>
        <w:pStyle w:val="Normal"/>
      </w:pPr>
      <w:r w:rsidR="2766C6F7">
        <w:rPr/>
        <w:t>4. Implement the complete framework step by step with well-commented Java code.</w:t>
      </w:r>
    </w:p>
    <w:p w:rsidR="2766C6F7" w:rsidP="153ED4F8" w:rsidRDefault="2766C6F7" w14:paraId="5D4FA03D" w14:textId="6AD1496F">
      <w:pPr>
        <w:pStyle w:val="Normal"/>
      </w:pPr>
      <w:r w:rsidR="2766C6F7">
        <w:rPr/>
        <w:t>5. Explain why each design choice was made and discuss possible alternatives.</w:t>
      </w:r>
    </w:p>
    <w:p w:rsidR="2766C6F7" w:rsidP="153ED4F8" w:rsidRDefault="2766C6F7" w14:paraId="04E1E104" w14:textId="0646D096">
      <w:pPr>
        <w:pStyle w:val="Normal"/>
      </w:pPr>
      <w:r w:rsidR="2766C6F7">
        <w:rPr/>
        <w:t>6. Follow industry best practices for Selenium, TestNG, Maven, Page Object Model, and data-driven testing.</w:t>
      </w:r>
    </w:p>
    <w:p w:rsidR="153ED4F8" w:rsidP="153ED4F8" w:rsidRDefault="153ED4F8" w14:paraId="4088BC9E" w14:textId="2274A69F">
      <w:pPr>
        <w:pStyle w:val="Normal"/>
      </w:pPr>
    </w:p>
    <w:p w:rsidR="153ED4F8" w:rsidP="153ED4F8" w:rsidRDefault="153ED4F8" w14:paraId="1CFBAFF7" w14:textId="0343A29F">
      <w:pPr>
        <w:pStyle w:val="Normal"/>
      </w:pPr>
    </w:p>
    <w:p w:rsidR="153ED4F8" w:rsidP="153ED4F8" w:rsidRDefault="153ED4F8" w14:paraId="18F13DD5" w14:textId="06288DC1">
      <w:pPr>
        <w:pStyle w:val="Normal"/>
      </w:pPr>
    </w:p>
    <w:p w:rsidR="2766C6F7" w:rsidP="153ED4F8" w:rsidRDefault="2766C6F7" w14:paraId="38D21391" w14:textId="5F29BE21">
      <w:pPr>
        <w:pStyle w:val="Normal"/>
        <w:rPr>
          <w:b w:val="1"/>
          <w:bCs w:val="1"/>
        </w:rPr>
      </w:pPr>
      <w:r w:rsidRPr="153ED4F8" w:rsidR="2766C6F7">
        <w:rPr>
          <w:b w:val="1"/>
          <w:bCs w:val="1"/>
        </w:rPr>
        <w:t>Questions from ChatGPT</w:t>
      </w:r>
    </w:p>
    <w:p w:rsidR="2766C6F7" w:rsidP="153ED4F8" w:rsidRDefault="2766C6F7" w14:paraId="0C67FF81" w14:textId="5D7E4F8A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Understood. I’ll act as the Solution Architect and gather requirements first. I’ll ask </w:t>
      </w: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question at a time</w:t>
      </w:r>
      <w:r w:rsidRPr="153ED4F8" w:rsidR="2766C6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provide </w:t>
      </w: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multiple-choice options with explanations</w:t>
      </w:r>
      <w:r w:rsidRPr="153ED4F8" w:rsidR="2766C6F7">
        <w:rPr>
          <w:rFonts w:ascii="Aptos" w:hAnsi="Aptos" w:eastAsia="Aptos" w:cs="Aptos"/>
          <w:noProof w:val="0"/>
          <w:sz w:val="24"/>
          <w:szCs w:val="24"/>
          <w:lang w:val="en-US"/>
        </w:rPr>
        <w:t>, and wait for your response before continuing. I’ll avoid making assumptions and only move to architecture and implementation after the requirements are complete.</w:t>
      </w:r>
    </w:p>
    <w:p w:rsidR="2766C6F7" w:rsidP="153ED4F8" w:rsidRDefault="2766C6F7" w14:paraId="4238AD6B" w14:textId="1F7F15D3">
      <w:pPr>
        <w:pStyle w:val="Heading3"/>
        <w:spacing w:before="281" w:beforeAutospacing="off" w:after="281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1: What is the primary purpose of this Selenium automation framework?</w:t>
      </w:r>
    </w:p>
    <w:p w:rsidR="2766C6F7" w:rsidP="153ED4F8" w:rsidRDefault="2766C6F7" w14:paraId="52B1045B" w14:textId="1BF7CFDA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A. Web UI functional regression testing</w:t>
      </w:r>
    </w:p>
    <w:p w:rsidR="2766C6F7" w:rsidP="153ED4F8" w:rsidRDefault="2766C6F7" w14:paraId="008DAF8A" w14:textId="22F5F832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Automate user journeys and validate that web application features continue to work after changes.</w:t>
      </w:r>
    </w:p>
    <w:p w:rsidR="2766C6F7" w:rsidP="153ED4F8" w:rsidRDefault="2766C6F7" w14:paraId="2C0252C6" w14:textId="0B176256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B. End-to-end business workflow testing</w:t>
      </w:r>
    </w:p>
    <w:p w:rsidR="2766C6F7" w:rsidP="153ED4F8" w:rsidRDefault="2766C6F7" w14:paraId="10262ACC" w14:textId="7D22D2D9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Focus on complete user/business scenarios that may span multiple modules or systems.</w:t>
      </w:r>
    </w:p>
    <w:p w:rsidR="2766C6F7" w:rsidP="153ED4F8" w:rsidRDefault="2766C6F7" w14:paraId="36A8FE9B" w14:textId="66E9C6DF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C. Cross-browser and cross-platform compatibility testing</w:t>
      </w:r>
    </w:p>
    <w:p w:rsidR="2766C6F7" w:rsidP="153ED4F8" w:rsidRDefault="2766C6F7" w14:paraId="1D4F0BFE" w14:textId="34839D56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Prioritize running the same tests across different browsers, operating systems, or environments.</w:t>
      </w:r>
    </w:p>
    <w:p w:rsidR="2766C6F7" w:rsidP="153ED4F8" w:rsidRDefault="2766C6F7" w14:paraId="298751C3" w14:textId="463A2F38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D. Continuous testing in CI/CD pipelines</w:t>
      </w:r>
    </w:p>
    <w:p w:rsidR="2766C6F7" w:rsidP="153ED4F8" w:rsidRDefault="2766C6F7" w14:paraId="0F0CDD74" w14:textId="2A71AB9D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Optimize the framework for automated execution during builds, deployments, and release pipelines.</w:t>
      </w:r>
    </w:p>
    <w:p w:rsidR="2766C6F7" w:rsidP="153ED4F8" w:rsidRDefault="2766C6F7" w14:paraId="7526E8E2" w14:textId="3294737B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E. Other (please describe)</w:t>
      </w:r>
    </w:p>
    <w:p w:rsidR="2766C6F7" w:rsidP="153ED4F8" w:rsidRDefault="2766C6F7" w14:paraId="7BBC73FD" w14:textId="4F3D4B97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For example: performance-related UI checks, accessibility testing, smoke testing, or a specific organizational need.</w:t>
      </w:r>
    </w:p>
    <w:p w:rsidR="2766C6F7" w:rsidP="153ED4F8" w:rsidRDefault="2766C6F7" w14:paraId="6295E9E5" w14:textId="71FDE878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noProof w:val="0"/>
          <w:sz w:val="24"/>
          <w:szCs w:val="24"/>
          <w:lang w:val="en-US"/>
        </w:rPr>
        <w:t>Which option best describes your primary goal?</w:t>
      </w:r>
    </w:p>
    <w:p w:rsidR="2766C6F7" w:rsidRDefault="2766C6F7" w14:paraId="6F55396C" w14:textId="5BF9D1AC">
      <w:r w:rsidR="2766C6F7">
        <w:rPr/>
        <w:t>Answer : A</w:t>
      </w:r>
    </w:p>
    <w:p w:rsidR="153ED4F8" w:rsidRDefault="153ED4F8" w14:paraId="6C5A4F87" w14:textId="22A62ADD"/>
    <w:p w:rsidR="153ED4F8" w:rsidRDefault="153ED4F8" w14:paraId="444E3DA6" w14:textId="3DFD1D50"/>
    <w:p w:rsidR="2766C6F7" w:rsidP="153ED4F8" w:rsidRDefault="2766C6F7" w14:paraId="0075E261" w14:textId="5F24E220">
      <w:pPr>
        <w:pStyle w:val="Heading3"/>
        <w:spacing w:before="281" w:beforeAutospacing="off" w:after="281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2: What type of web applications will this framework primarily automate?</w:t>
      </w:r>
    </w:p>
    <w:p w:rsidR="2766C6F7" w:rsidP="153ED4F8" w:rsidRDefault="2766C6F7" w14:paraId="7E9EFDCA" w14:textId="68DB0A54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A. Single web application with a stable UI structure</w:t>
      </w:r>
    </w:p>
    <w:p w:rsidR="2766C6F7" w:rsidP="153ED4F8" w:rsidRDefault="2766C6F7" w14:paraId="7F2F9078" w14:textId="699B95AF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 framework can be optimized around one application, with simpler configuration and page management.</w:t>
      </w:r>
    </w:p>
    <w:p w:rsidR="2766C6F7" w:rsidP="153ED4F8" w:rsidRDefault="2766C6F7" w14:paraId="286683C9" w14:textId="14B31FCE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B. Multiple web applications within the same organization</w:t>
      </w:r>
    </w:p>
    <w:p w:rsidR="2766C6F7" w:rsidP="153ED4F8" w:rsidRDefault="2766C6F7" w14:paraId="56D1DF03" w14:textId="1AAB5FE3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 framework should support reusable components, application-specific configurations, and separation between projects.</w:t>
      </w:r>
    </w:p>
    <w:p w:rsidR="2766C6F7" w:rsidP="153ED4F8" w:rsidRDefault="2766C6F7" w14:paraId="1406986F" w14:textId="3FB60850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C. Public/customer-facing applications with frequent UI changes</w:t>
      </w:r>
    </w:p>
    <w:p w:rsidR="2766C6F7" w:rsidP="153ED4F8" w:rsidRDefault="2766C6F7" w14:paraId="4144E3A7" w14:textId="04E7123D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 framework should emphasize maintainability, resilience, and easy updates when locators or workflows change.</w:t>
      </w:r>
    </w:p>
    <w:p w:rsidR="2766C6F7" w:rsidP="153ED4F8" w:rsidRDefault="2766C6F7" w14:paraId="55C6807D" w14:textId="36BBA9F9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D. Enterprise applications with complex workflows and many modules</w:t>
      </w:r>
    </w:p>
    <w:p w:rsidR="2766C6F7" w:rsidP="153ED4F8" w:rsidRDefault="2766C6F7" w14:paraId="6387FFB2" w14:textId="6ADBAB87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 framework should support large test suites, multiple teams, extensive reporting, and long-term scalability.</w:t>
      </w:r>
    </w:p>
    <w:p w:rsidR="2766C6F7" w:rsidP="153ED4F8" w:rsidRDefault="2766C6F7" w14:paraId="5ADC8F25" w14:textId="73CC4E46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E. Other (please describe)</w:t>
      </w:r>
    </w:p>
    <w:p w:rsidR="2766C6F7" w:rsidP="153ED4F8" w:rsidRDefault="2766C6F7" w14:paraId="3F6A7C83" w14:textId="5D05EB5F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Use this if your application type does not fit the above categories.</w:t>
      </w:r>
    </w:p>
    <w:p w:rsidR="2766C6F7" w:rsidP="153ED4F8" w:rsidRDefault="2766C6F7" w14:paraId="48356E37" w14:textId="237E127C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noProof w:val="0"/>
          <w:sz w:val="24"/>
          <w:szCs w:val="24"/>
          <w:lang w:val="en-US"/>
        </w:rPr>
        <w:t>Which option best describes your target applications?</w:t>
      </w:r>
    </w:p>
    <w:p w:rsidR="2766C6F7" w:rsidRDefault="2766C6F7" w14:paraId="17301C7B" w14:textId="2C199E94">
      <w:r w:rsidR="2766C6F7">
        <w:rPr/>
        <w:t>Answer: A</w:t>
      </w:r>
    </w:p>
    <w:p w:rsidR="2766C6F7" w:rsidP="153ED4F8" w:rsidRDefault="2766C6F7" w14:paraId="300A52A3" w14:textId="1391734F">
      <w:pPr>
        <w:pStyle w:val="Heading3"/>
        <w:spacing w:before="281" w:beforeAutospacing="off" w:after="281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3: Which programming language and technology stack should the Selenium framework use?</w:t>
      </w:r>
    </w:p>
    <w:p w:rsidR="2766C6F7" w:rsidP="153ED4F8" w:rsidRDefault="2766C6F7" w14:paraId="7C71927D" w14:textId="3434E6BE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A. Java + Selenium WebDriver + TestNG + Maven</w:t>
      </w:r>
    </w:p>
    <w:p w:rsidR="2766C6F7" w:rsidP="153ED4F8" w:rsidRDefault="2766C6F7" w14:paraId="137FA28C" w14:textId="5F4BDCF5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 most common enterprise Selenium stack, with strong community support, mature tooling, and good CI/CD integration.</w:t>
      </w:r>
    </w:p>
    <w:p w:rsidR="2766C6F7" w:rsidP="153ED4F8" w:rsidRDefault="2766C6F7" w14:paraId="4FE342DD" w14:textId="10091363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B. Java + Selenium WebDriver + JUnit + Maven</w:t>
      </w:r>
    </w:p>
    <w:p w:rsidR="2766C6F7" w:rsidP="153ED4F8" w:rsidRDefault="2766C6F7" w14:paraId="72AE20BD" w14:textId="22EB59DC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Uses JUnit as the test runner; suitable for teams already standardized on JUnit.</w:t>
      </w:r>
    </w:p>
    <w:p w:rsidR="2766C6F7" w:rsidP="153ED4F8" w:rsidRDefault="2766C6F7" w14:paraId="065D8E02" w14:textId="1D6C14DD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C. Python + Selenium + PyTest</w:t>
      </w:r>
    </w:p>
    <w:p w:rsidR="2766C6F7" w:rsidP="153ED4F8" w:rsidRDefault="2766C6F7" w14:paraId="1E7EE2F5" w14:textId="7C86519B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Provides concise syntax and fast development, often preferred for smaller automation projects or Python-based teams.</w:t>
      </w:r>
    </w:p>
    <w:p w:rsidR="2766C6F7" w:rsidP="153ED4F8" w:rsidRDefault="2766C6F7" w14:paraId="0773E898" w14:textId="03438275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D. C# + Selenium WebDriver + NUnit/MSTest</w:t>
      </w:r>
    </w:p>
    <w:p w:rsidR="2766C6F7" w:rsidP="153ED4F8" w:rsidRDefault="2766C6F7" w14:paraId="2D212617" w14:textId="54EB7A2D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Fits well in Microsoft technology environments using .NET tooling.</w:t>
      </w:r>
    </w:p>
    <w:p w:rsidR="2766C6F7" w:rsidP="153ED4F8" w:rsidRDefault="2766C6F7" w14:paraId="16BE0A8D" w14:textId="243F5660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E. Other (please describe)</w:t>
      </w:r>
    </w:p>
    <w:p w:rsidR="2766C6F7" w:rsidP="153ED4F8" w:rsidRDefault="2766C6F7" w14:paraId="0F1C642D" w14:textId="2DB28B47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Use this if you have a specific language, framework, or organization standard.</w:t>
      </w:r>
    </w:p>
    <w:p w:rsidR="2766C6F7" w:rsidP="153ED4F8" w:rsidRDefault="2766C6F7" w14:paraId="303D3927" w14:textId="250F94BF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noProof w:val="0"/>
          <w:sz w:val="24"/>
          <w:szCs w:val="24"/>
          <w:lang w:val="en-US"/>
        </w:rPr>
        <w:t>Which option should we design for?</w:t>
      </w:r>
    </w:p>
    <w:p w:rsidR="2766C6F7" w:rsidRDefault="2766C6F7" w14:paraId="19BBF287" w14:textId="0F38E32E">
      <w:r w:rsidR="2766C6F7">
        <w:rPr/>
        <w:t>Answer: B</w:t>
      </w:r>
    </w:p>
    <w:p w:rsidR="2766C6F7" w:rsidP="153ED4F8" w:rsidRDefault="2766C6F7" w14:paraId="0567E383" w14:textId="7EC7EF60">
      <w:pPr>
        <w:pStyle w:val="Heading3"/>
        <w:spacing w:before="281" w:beforeAutospacing="off" w:after="281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4: What level of test data management should the framework support?</w:t>
      </w:r>
    </w:p>
    <w:p w:rsidR="2766C6F7" w:rsidP="153ED4F8" w:rsidRDefault="2766C6F7" w14:paraId="6A21AB90" w14:textId="6A723018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A. Data stored directly in test classes (hardcoded data)</w:t>
      </w:r>
    </w:p>
    <w:p w:rsidR="2766C6F7" w:rsidP="153ED4F8" w:rsidRDefault="2766C6F7" w14:paraId="2D60CE99" w14:textId="2ABC2A12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Simple to implement, but harder to maintain and scale when test cases or data sets grow.</w:t>
      </w:r>
    </w:p>
    <w:p w:rsidR="2766C6F7" w:rsidP="153ED4F8" w:rsidRDefault="2766C6F7" w14:paraId="38CD9C49" w14:textId="22AD7594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B. External test data files (Excel, CSV, JSON, XML, or similar)</w:t>
      </w:r>
    </w:p>
    <w:p w:rsidR="2766C6F7" w:rsidP="153ED4F8" w:rsidRDefault="2766C6F7" w14:paraId="3D57B015" w14:textId="3BAA363F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Separates test logic from test data and supports reusable, data-driven test execution.</w:t>
      </w:r>
    </w:p>
    <w:p w:rsidR="2766C6F7" w:rsidP="153ED4F8" w:rsidRDefault="2766C6F7" w14:paraId="3AE1E478" w14:textId="3BFF23C4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C. Database-driven test data</w:t>
      </w:r>
    </w:p>
    <w:p w:rsidR="2766C6F7" w:rsidP="153ED4F8" w:rsidRDefault="2766C6F7" w14:paraId="2CBE41A8" w14:textId="4DB81CAC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Allows tests to retrieve dynamic data from databases and is useful for systems with large or changing data sets.</w:t>
      </w:r>
    </w:p>
    <w:p w:rsidR="2766C6F7" w:rsidP="153ED4F8" w:rsidRDefault="2766C6F7" w14:paraId="2EE1E34E" w14:textId="3F9422FE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D. Hybrid approach (external files + database + environment-based data)</w:t>
      </w:r>
    </w:p>
    <w:p w:rsidR="2766C6F7" w:rsidP="153ED4F8" w:rsidRDefault="2766C6F7" w14:paraId="3FD3D9CC" w14:textId="79535630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Provides maximum flexibility for enterprise frameworks but requires more design and maintenance effort.</w:t>
      </w:r>
    </w:p>
    <w:p w:rsidR="2766C6F7" w:rsidP="153ED4F8" w:rsidRDefault="2766C6F7" w14:paraId="2B7BCC74" w14:textId="15DA5DBA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E. Other (please describe)</w:t>
      </w:r>
    </w:p>
    <w:p w:rsidR="2766C6F7" w:rsidP="153ED4F8" w:rsidRDefault="2766C6F7" w14:paraId="5E8B91D8" w14:textId="1B1AFDC2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Use this if you have a specific data management approach in mind.</w:t>
      </w:r>
    </w:p>
    <w:p w:rsidR="2766C6F7" w:rsidP="153ED4F8" w:rsidRDefault="2766C6F7" w14:paraId="4CE4ABBF" w14:textId="0C26C547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noProof w:val="0"/>
          <w:sz w:val="24"/>
          <w:szCs w:val="24"/>
          <w:lang w:val="en-US"/>
        </w:rPr>
        <w:t>Which option should the framework support?</w:t>
      </w:r>
    </w:p>
    <w:p w:rsidR="2766C6F7" w:rsidRDefault="2766C6F7" w14:paraId="17AF6D13" w14:textId="467D1461">
      <w:r w:rsidR="2766C6F7">
        <w:rPr/>
        <w:t>Answer: B</w:t>
      </w:r>
    </w:p>
    <w:p w:rsidR="2766C6F7" w:rsidP="153ED4F8" w:rsidRDefault="2766C6F7" w14:paraId="33E5BF78" w14:textId="76C37636">
      <w:pPr>
        <w:pStyle w:val="Heading3"/>
        <w:spacing w:before="281" w:beforeAutospacing="off" w:after="281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5: Which test data format should the framework primarily support?</w:t>
      </w:r>
    </w:p>
    <w:p w:rsidR="2766C6F7" w:rsidP="153ED4F8" w:rsidRDefault="2766C6F7" w14:paraId="00EC7631" w14:textId="0486D134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A. Excel (XLS/XLSX)</w:t>
      </w:r>
    </w:p>
    <w:p w:rsidR="2766C6F7" w:rsidP="153ED4F8" w:rsidRDefault="2766C6F7" w14:paraId="122F6CA6" w14:textId="0D559B8B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Commonly used by QA teams because data can be easily reviewed and edited by non-developers.</w:t>
      </w:r>
    </w:p>
    <w:p w:rsidR="2766C6F7" w:rsidP="153ED4F8" w:rsidRDefault="2766C6F7" w14:paraId="1996CA51" w14:textId="47AF1890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B. JSON</w:t>
      </w:r>
    </w:p>
    <w:p w:rsidR="2766C6F7" w:rsidP="153ED4F8" w:rsidRDefault="2766C6F7" w14:paraId="324D56BC" w14:textId="175541B2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Lightweight, readable, easy to integrate with APIs and modern automation tooling.</w:t>
      </w:r>
    </w:p>
    <w:p w:rsidR="2766C6F7" w:rsidP="153ED4F8" w:rsidRDefault="2766C6F7" w14:paraId="5EFEBBAF" w14:textId="45ACE30F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C. CSV</w:t>
      </w:r>
    </w:p>
    <w:p w:rsidR="2766C6F7" w:rsidP="153ED4F8" w:rsidRDefault="2766C6F7" w14:paraId="39994D2D" w14:textId="5ABD525A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Simple tabular format, easy to manage, but less suitable for complex nested test data.</w:t>
      </w:r>
    </w:p>
    <w:p w:rsidR="2766C6F7" w:rsidP="153ED4F8" w:rsidRDefault="2766C6F7" w14:paraId="12AFA8A8" w14:textId="77D29C38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D. XML</w:t>
      </w:r>
    </w:p>
    <w:p w:rsidR="2766C6F7" w:rsidP="153ED4F8" w:rsidRDefault="2766C6F7" w14:paraId="62EE2FEB" w14:textId="4ED77BBA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Structured and widely supported, but more verbose compared with JSON.</w:t>
      </w:r>
    </w:p>
    <w:p w:rsidR="2766C6F7" w:rsidP="153ED4F8" w:rsidRDefault="2766C6F7" w14:paraId="56CC03D6" w14:textId="7A97DF79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E. Multiple formats (for example Excel + JSON + CSV)</w:t>
      </w:r>
    </w:p>
    <w:p w:rsidR="2766C6F7" w:rsidP="153ED4F8" w:rsidRDefault="2766C6F7" w14:paraId="1412B980" w14:textId="5802FF1C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Provides flexibility but requires additional framework components and maintenance.</w:t>
      </w:r>
    </w:p>
    <w:p w:rsidR="2766C6F7" w:rsidP="153ED4F8" w:rsidRDefault="2766C6F7" w14:paraId="2E1081D4" w14:textId="5AB540A7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noProof w:val="0"/>
          <w:sz w:val="24"/>
          <w:szCs w:val="24"/>
          <w:lang w:val="en-US"/>
        </w:rPr>
        <w:t>Which option should the framework primarily support?</w:t>
      </w:r>
    </w:p>
    <w:p w:rsidR="2766C6F7" w:rsidRDefault="2766C6F7" w14:paraId="36D3BDF8" w14:textId="23F995E4">
      <w:r w:rsidR="2766C6F7">
        <w:rPr/>
        <w:t>Answer: C</w:t>
      </w:r>
    </w:p>
    <w:p w:rsidR="2766C6F7" w:rsidP="153ED4F8" w:rsidRDefault="2766C6F7" w14:paraId="747E6F58" w14:textId="04D091BB">
      <w:pPr>
        <w:pStyle w:val="Heading3"/>
        <w:spacing w:before="281" w:beforeAutospacing="off" w:after="281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6: How should test execution be organized in the framework?</w:t>
      </w:r>
    </w:p>
    <w:p w:rsidR="2766C6F7" w:rsidP="153ED4F8" w:rsidRDefault="2766C6F7" w14:paraId="291188F1" w14:textId="74C00054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A. Test cases run independently with no dependencies</w:t>
      </w:r>
    </w:p>
    <w:p w:rsidR="2766C6F7" w:rsidP="153ED4F8" w:rsidRDefault="2766C6F7" w14:paraId="10D1BD13" w14:textId="4729F230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Each test starts from its own required state. This improves reliability, parallel execution, and debugging.</w:t>
      </w:r>
    </w:p>
    <w:p w:rsidR="2766C6F7" w:rsidP="153ED4F8" w:rsidRDefault="2766C6F7" w14:paraId="7BECFA07" w14:textId="5DF6876E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B. Tests organized into suites based on features/modules</w:t>
      </w:r>
    </w:p>
    <w:p w:rsidR="2766C6F7" w:rsidP="153ED4F8" w:rsidRDefault="2766C6F7" w14:paraId="3C41EE81" w14:textId="26DD79EA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Groups related tests together, such as Login, Checkout, or User Management, for easier execution management.</w:t>
      </w:r>
    </w:p>
    <w:p w:rsidR="2766C6F7" w:rsidP="153ED4F8" w:rsidRDefault="2766C6F7" w14:paraId="466D0276" w14:textId="6302EA25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C. End-to-end workflows where tests depend on previous test results</w:t>
      </w:r>
    </w:p>
    <w:p w:rsidR="2766C6F7" w:rsidP="153ED4F8" w:rsidRDefault="2766C6F7" w14:paraId="46B35B98" w14:textId="5AEA5A0F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Models real user journeys but increases complexity because failures can affect later steps.</w:t>
      </w:r>
    </w:p>
    <w:p w:rsidR="2766C6F7" w:rsidP="153ED4F8" w:rsidRDefault="2766C6F7" w14:paraId="62E998B9" w14:textId="30E03D91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D. A hybrid approach (independent tests + feature-based suites + selected workflows)</w:t>
      </w:r>
    </w:p>
    <w:p w:rsidR="2766C6F7" w:rsidP="153ED4F8" w:rsidRDefault="2766C6F7" w14:paraId="6DC1AAD3" w14:textId="40780800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Combines maintainability with the ability to cover complex business scenarios.</w:t>
      </w:r>
    </w:p>
    <w:p w:rsidR="2766C6F7" w:rsidP="153ED4F8" w:rsidRDefault="2766C6F7" w14:paraId="0AD8B7ED" w14:textId="7542B9C2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E. Other (please describe)</w:t>
      </w:r>
    </w:p>
    <w:p w:rsidR="2766C6F7" w:rsidP="153ED4F8" w:rsidRDefault="2766C6F7" w14:paraId="64872BD9" w14:textId="09DD755A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Use this if you have a different execution strategy.</w:t>
      </w:r>
    </w:p>
    <w:p w:rsidR="2766C6F7" w:rsidP="153ED4F8" w:rsidRDefault="2766C6F7" w14:paraId="57353926" w14:textId="4E7216DB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noProof w:val="0"/>
          <w:sz w:val="24"/>
          <w:szCs w:val="24"/>
          <w:lang w:val="en-US"/>
        </w:rPr>
        <w:t>Which option best matches your expected framework design?</w:t>
      </w:r>
    </w:p>
    <w:p w:rsidR="2766C6F7" w:rsidRDefault="2766C6F7" w14:paraId="4DB81F6F" w14:textId="6C0837A5">
      <w:r w:rsidR="2766C6F7">
        <w:rPr/>
        <w:t>Answer: B</w:t>
      </w:r>
    </w:p>
    <w:p w:rsidR="2766C6F7" w:rsidP="153ED4F8" w:rsidRDefault="2766C6F7" w14:paraId="4C005C50" w14:textId="219904A3">
      <w:pPr>
        <w:pStyle w:val="Heading3"/>
        <w:spacing w:before="281" w:beforeAutospacing="off" w:after="281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7: How should the framework handle browser and environment configuration?</w:t>
      </w:r>
    </w:p>
    <w:p w:rsidR="2766C6F7" w:rsidP="153ED4F8" w:rsidRDefault="2766C6F7" w14:paraId="16A22417" w14:textId="416F4B8D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A. Configuration files (properties/YAML/JSON) for environments and browsers</w:t>
      </w:r>
    </w:p>
    <w:p w:rsidR="2766C6F7" w:rsidP="153ED4F8" w:rsidRDefault="2766C6F7" w14:paraId="5433BD54" w14:textId="28248A3A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Keeps settings such as browser type, URLs, timeouts, and environment values outside the code for easier maintenance.</w:t>
      </w:r>
    </w:p>
    <w:p w:rsidR="2766C6F7" w:rsidP="153ED4F8" w:rsidRDefault="2766C6F7" w14:paraId="142EA7BE" w14:textId="1683BB5F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B. Configuration through Maven command-line parameters</w:t>
      </w:r>
    </w:p>
    <w:p w:rsidR="2766C6F7" w:rsidP="153ED4F8" w:rsidRDefault="2766C6F7" w14:paraId="575152FB" w14:textId="364B9C86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Allows dynamic execution changes from CI/CD pipelines without modifying files.</w:t>
      </w:r>
    </w:p>
    <w:p w:rsidR="2766C6F7" w:rsidP="153ED4F8" w:rsidRDefault="2766C6F7" w14:paraId="58694AB0" w14:textId="21DE3A54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C. Configuration hardcoded in the framework code</w:t>
      </w:r>
    </w:p>
    <w:p w:rsidR="2766C6F7" w:rsidP="153ED4F8" w:rsidRDefault="2766C6F7" w14:paraId="608C2916" w14:textId="68A9C6CF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Simple initially, but difficult to maintain when environments or execution requirements change.</w:t>
      </w:r>
    </w:p>
    <w:p w:rsidR="2766C6F7" w:rsidP="153ED4F8" w:rsidRDefault="2766C6F7" w14:paraId="3A6B2256" w14:textId="46D9403B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D. Hybrid approach (configuration files + Maven parameters with override support)</w:t>
      </w:r>
    </w:p>
    <w:p w:rsidR="2766C6F7" w:rsidP="153ED4F8" w:rsidRDefault="2766C6F7" w14:paraId="53DD5C22" w14:textId="72F2609F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Provides flexibility for local runs and automated pipeline execution.</w:t>
      </w:r>
    </w:p>
    <w:p w:rsidR="2766C6F7" w:rsidP="153ED4F8" w:rsidRDefault="2766C6F7" w14:paraId="0752BF28" w14:textId="77161C07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E. Other (please describe)</w:t>
      </w:r>
    </w:p>
    <w:p w:rsidR="2766C6F7" w:rsidP="153ED4F8" w:rsidRDefault="2766C6F7" w14:paraId="37A5C082" w14:textId="5BB9EDC9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Use this if your organization follows another configuration strategy.</w:t>
      </w:r>
    </w:p>
    <w:p w:rsidR="2766C6F7" w:rsidP="153ED4F8" w:rsidRDefault="2766C6F7" w14:paraId="74C8D370" w14:textId="2015D03D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noProof w:val="0"/>
          <w:sz w:val="24"/>
          <w:szCs w:val="24"/>
          <w:lang w:val="en-US"/>
        </w:rPr>
        <w:t>Which option should the framework use?</w:t>
      </w:r>
    </w:p>
    <w:p w:rsidR="2766C6F7" w:rsidRDefault="2766C6F7" w14:paraId="76061585" w14:textId="532A85C3">
      <w:r w:rsidR="2766C6F7">
        <w:rPr/>
        <w:t>Answer: A</w:t>
      </w:r>
    </w:p>
    <w:p w:rsidR="2766C6F7" w:rsidP="153ED4F8" w:rsidRDefault="2766C6F7" w14:paraId="5A4B5367" w14:textId="76B9CF68">
      <w:pPr>
        <w:pStyle w:val="Heading3"/>
        <w:spacing w:before="281" w:beforeAutospacing="off" w:after="281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8: How should the framework manage WebDriver instances?</w:t>
      </w:r>
    </w:p>
    <w:p w:rsidR="2766C6F7" w:rsidP="153ED4F8" w:rsidRDefault="2766C6F7" w14:paraId="6E57E701" w14:textId="14FBAAB5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A. Single WebDriver instance shared across the entire test execution</w:t>
      </w:r>
    </w:p>
    <w:p w:rsidR="2766C6F7" w:rsidP="153ED4F8" w:rsidRDefault="2766C6F7" w14:paraId="68B5CF22" w14:textId="7F825EBD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Simple design suitable for small suites, but can create issues with parallel execution and test isolation.</w:t>
      </w:r>
    </w:p>
    <w:p w:rsidR="2766C6F7" w:rsidP="153ED4F8" w:rsidRDefault="2766C6F7" w14:paraId="286EB192" w14:textId="6FEB5B31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B. One WebDriver instance per test class</w:t>
      </w:r>
    </w:p>
    <w:p w:rsidR="2766C6F7" w:rsidP="153ED4F8" w:rsidRDefault="2766C6F7" w14:paraId="12907D0C" w14:textId="68FA44FE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Provides better isolation while keeping resource usage moderate; suitable for many feature-based test suites.</w:t>
      </w:r>
    </w:p>
    <w:p w:rsidR="2766C6F7" w:rsidP="153ED4F8" w:rsidRDefault="2766C6F7" w14:paraId="27A938F6" w14:textId="7952935E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C. One WebDriver instance per test method using ThreadLocal support</w:t>
      </w:r>
    </w:p>
    <w:p w:rsidR="2766C6F7" w:rsidP="153ED4F8" w:rsidRDefault="2766C6F7" w14:paraId="4D272C07" w14:textId="50410E4F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Provides strong test isolation and enables reliable parallel execution across multiple browsers.</w:t>
      </w:r>
    </w:p>
    <w:p w:rsidR="2766C6F7" w:rsidP="153ED4F8" w:rsidRDefault="2766C6F7" w14:paraId="1FB2B204" w14:textId="1E1A0CEB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D. Remote WebDriver/Grid-based execution from the beginning</w:t>
      </w:r>
    </w:p>
    <w:p w:rsidR="2766C6F7" w:rsidP="153ED4F8" w:rsidRDefault="2766C6F7" w14:paraId="62BD8A81" w14:textId="465F29A9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Designed for distributed execution across machines or containers; increases scalability but adds infrastructure complexity.</w:t>
      </w:r>
    </w:p>
    <w:p w:rsidR="2766C6F7" w:rsidP="153ED4F8" w:rsidRDefault="2766C6F7" w14:paraId="51BBA822" w14:textId="045BA638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E. Other (please describe)</w:t>
      </w:r>
    </w:p>
    <w:p w:rsidR="2766C6F7" w:rsidP="153ED4F8" w:rsidRDefault="2766C6F7" w14:paraId="35518BB8" w14:textId="7FB27EFC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Use this if you have a different driver lifecycle requirement.</w:t>
      </w:r>
    </w:p>
    <w:p w:rsidR="2766C6F7" w:rsidP="153ED4F8" w:rsidRDefault="2766C6F7" w14:paraId="5288C803" w14:textId="26F3D07B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noProof w:val="0"/>
          <w:sz w:val="24"/>
          <w:szCs w:val="24"/>
          <w:lang w:val="en-US"/>
        </w:rPr>
        <w:t>Which option should the framework use?</w:t>
      </w:r>
    </w:p>
    <w:p w:rsidR="2766C6F7" w:rsidRDefault="2766C6F7" w14:paraId="7B5CC371" w14:textId="4FCA0969">
      <w:r w:rsidR="2766C6F7">
        <w:rPr/>
        <w:t>Answer: D</w:t>
      </w:r>
    </w:p>
    <w:p w:rsidR="153ED4F8" w:rsidRDefault="153ED4F8" w14:paraId="3F2D52E9" w14:textId="7BD4FAE9"/>
    <w:p w:rsidR="2766C6F7" w:rsidP="153ED4F8" w:rsidRDefault="2766C6F7" w14:paraId="184CD61B" w14:textId="721E74B7">
      <w:pPr>
        <w:pStyle w:val="Heading3"/>
        <w:spacing w:before="281" w:beforeAutospacing="off" w:after="281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9: What level of parallel test execution should the framework support?</w:t>
      </w:r>
    </w:p>
    <w:p w:rsidR="2766C6F7" w:rsidP="153ED4F8" w:rsidRDefault="2766C6F7" w14:paraId="33C77CDF" w14:textId="45EEE2EF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A. No parallel execution (single-threaded execution only)</w:t>
      </w:r>
    </w:p>
    <w:p w:rsidR="2766C6F7" w:rsidP="153ED4F8" w:rsidRDefault="2766C6F7" w14:paraId="636063CD" w14:textId="6A66B7A8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Simplest design and easier debugging, but slower for large test suites.</w:t>
      </w:r>
    </w:p>
    <w:p w:rsidR="2766C6F7" w:rsidP="153ED4F8" w:rsidRDefault="2766C6F7" w14:paraId="1DD09A8C" w14:textId="0EAC454A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B. Parallel execution at the test class level</w:t>
      </w:r>
    </w:p>
    <w:p w:rsidR="2766C6F7" w:rsidP="153ED4F8" w:rsidRDefault="2766C6F7" w14:paraId="4059212A" w14:textId="0A71191B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Runs different feature/module test classes simultaneously while keeping related tests together.</w:t>
      </w:r>
    </w:p>
    <w:p w:rsidR="2766C6F7" w:rsidP="153ED4F8" w:rsidRDefault="2766C6F7" w14:paraId="48A09A52" w14:textId="2780D609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C. Parallel execution at the test method level</w:t>
      </w:r>
    </w:p>
    <w:p w:rsidR="2766C6F7" w:rsidP="153ED4F8" w:rsidRDefault="2766C6F7" w14:paraId="530103B7" w14:textId="46BE51AF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Maximizes execution speed but requires strong test isolation and careful resource management.</w:t>
      </w:r>
    </w:p>
    <w:p w:rsidR="2766C6F7" w:rsidP="153ED4F8" w:rsidRDefault="2766C6F7" w14:paraId="66647B70" w14:textId="70460DC9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D. Distributed parallel execution using Selenium Grid or cloud providers</w:t>
      </w:r>
    </w:p>
    <w:p w:rsidR="2766C6F7" w:rsidP="153ED4F8" w:rsidRDefault="2766C6F7" w14:paraId="34736187" w14:textId="42DD0116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Supports large-scale execution across multiple machines, browsers, and environments.</w:t>
      </w:r>
    </w:p>
    <w:p w:rsidR="2766C6F7" w:rsidP="153ED4F8" w:rsidRDefault="2766C6F7" w14:paraId="340BAAF8" w14:textId="7A3E6632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E. Other (please describe)</w:t>
      </w:r>
    </w:p>
    <w:p w:rsidR="2766C6F7" w:rsidP="153ED4F8" w:rsidRDefault="2766C6F7" w14:paraId="7403607A" w14:textId="4E6475FB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Use this if your organization has a different execution model.</w:t>
      </w:r>
    </w:p>
    <w:p w:rsidR="2766C6F7" w:rsidP="153ED4F8" w:rsidRDefault="2766C6F7" w14:paraId="5AAB687A" w14:textId="01E6F348">
      <w:pPr>
        <w:spacing w:before="240" w:beforeAutospacing="off" w:after="240" w:afterAutospacing="off"/>
      </w:pPr>
      <w:r w:rsidRPr="153ED4F8" w:rsidR="2766C6F7">
        <w:rPr>
          <w:rFonts w:ascii="Aptos" w:hAnsi="Aptos" w:eastAsia="Aptos" w:cs="Aptos"/>
          <w:noProof w:val="0"/>
          <w:sz w:val="24"/>
          <w:szCs w:val="24"/>
          <w:lang w:val="en-US"/>
        </w:rPr>
        <w:t>Which option best matches your expected execution strategy?</w:t>
      </w:r>
    </w:p>
    <w:p w:rsidR="2766C6F7" w:rsidP="153ED4F8" w:rsidRDefault="2766C6F7" w14:paraId="56A55D06" w14:textId="6540E638">
      <w:pPr>
        <w:spacing w:before="281" w:beforeAutospacing="off" w:after="281" w:afterAutospacing="off"/>
      </w:pPr>
      <w:r w:rsidR="2766C6F7">
        <w:rPr/>
        <w:t>Answer: D</w:t>
      </w:r>
      <w:r>
        <w:br/>
      </w:r>
      <w:r w:rsidRPr="153ED4F8" w:rsidR="355369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10: What reporting and test result visibility should the framework provide?</w:t>
      </w:r>
    </w:p>
    <w:p w:rsidR="3553694D" w:rsidP="153ED4F8" w:rsidRDefault="3553694D" w14:paraId="2091BCDB" w14:textId="00B860B9">
      <w:pPr>
        <w:spacing w:before="240" w:beforeAutospacing="off" w:after="240" w:afterAutospacing="off"/>
      </w:pPr>
      <w:r w:rsidRPr="153ED4F8" w:rsidR="355369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A. Basic TestNG reports only</w:t>
      </w:r>
    </w:p>
    <w:p w:rsidR="3553694D" w:rsidP="153ED4F8" w:rsidRDefault="3553694D" w14:paraId="4658E71E" w14:textId="1D4BD019">
      <w:pPr>
        <w:spacing w:before="240" w:beforeAutospacing="off" w:after="240" w:afterAutospacing="off"/>
      </w:pPr>
      <w:r w:rsidRPr="153ED4F8" w:rsidR="3553694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Uses built-in reports with minimal setup; suitable for simple execution tracking.</w:t>
      </w:r>
    </w:p>
    <w:p w:rsidR="3553694D" w:rsidP="153ED4F8" w:rsidRDefault="3553694D" w14:paraId="12F7D5CC" w14:textId="551374E9">
      <w:pPr>
        <w:spacing w:before="240" w:beforeAutospacing="off" w:after="240" w:afterAutospacing="off"/>
      </w:pPr>
      <w:r w:rsidRPr="153ED4F8" w:rsidR="355369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B. Enhanced HTML reports (for example ExtentReports or similar)</w:t>
      </w:r>
    </w:p>
    <w:p w:rsidR="3553694D" w:rsidP="153ED4F8" w:rsidRDefault="3553694D" w14:paraId="3D5113B6" w14:textId="0154D16E">
      <w:pPr>
        <w:spacing w:before="240" w:beforeAutospacing="off" w:after="240" w:afterAutospacing="off"/>
      </w:pPr>
      <w:r w:rsidRPr="153ED4F8" w:rsidR="3553694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Provides dashboards, screenshots, execution summaries, and better visibility for QA teams.</w:t>
      </w:r>
    </w:p>
    <w:p w:rsidR="3553694D" w:rsidP="153ED4F8" w:rsidRDefault="3553694D" w14:paraId="56EC13BC" w14:textId="45F88CB0">
      <w:pPr>
        <w:spacing w:before="240" w:beforeAutospacing="off" w:after="240" w:afterAutospacing="off"/>
      </w:pPr>
      <w:r w:rsidRPr="153ED4F8" w:rsidR="355369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C. CI/CD integrated reporting (for example publishing results into Jenkins/Azure DevOps/GitHub Actions dashboards)</w:t>
      </w:r>
    </w:p>
    <w:p w:rsidR="3553694D" w:rsidP="153ED4F8" w:rsidRDefault="3553694D" w14:paraId="2F76E580" w14:textId="00BC5108">
      <w:pPr>
        <w:spacing w:before="240" w:beforeAutospacing="off" w:after="240" w:afterAutospacing="off"/>
      </w:pPr>
      <w:r w:rsidRPr="153ED4F8" w:rsidR="3553694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Focuses on pipeline visibility and automated release decisions.</w:t>
      </w:r>
    </w:p>
    <w:p w:rsidR="3553694D" w:rsidP="153ED4F8" w:rsidRDefault="3553694D" w14:paraId="41F5DC97" w14:textId="0DF301C5">
      <w:pPr>
        <w:spacing w:before="240" w:beforeAutospacing="off" w:after="240" w:afterAutospacing="off"/>
      </w:pPr>
      <w:r w:rsidRPr="153ED4F8" w:rsidR="355369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D. Enterprise-level reporting (HTML reports + CI/CD integration + screenshots + logs + historical trends)</w:t>
      </w:r>
    </w:p>
    <w:p w:rsidR="3553694D" w:rsidP="153ED4F8" w:rsidRDefault="3553694D" w14:paraId="38DC2206" w14:textId="6B32ED49">
      <w:pPr>
        <w:spacing w:before="240" w:beforeAutospacing="off" w:after="240" w:afterAutospacing="off"/>
      </w:pPr>
      <w:r w:rsidRPr="153ED4F8" w:rsidR="3553694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Provides comprehensive monitoring and analysis for large-scale automation programs.</w:t>
      </w:r>
    </w:p>
    <w:p w:rsidR="3553694D" w:rsidP="153ED4F8" w:rsidRDefault="3553694D" w14:paraId="58EF724D" w14:textId="032AD194">
      <w:pPr>
        <w:spacing w:before="240" w:beforeAutospacing="off" w:after="240" w:afterAutospacing="off"/>
      </w:pPr>
      <w:r w:rsidRPr="153ED4F8" w:rsidR="355369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E. Other (please describe)</w:t>
      </w:r>
    </w:p>
    <w:p w:rsidR="3553694D" w:rsidP="153ED4F8" w:rsidRDefault="3553694D" w14:paraId="5880C692" w14:textId="0C4C9B26">
      <w:pPr>
        <w:spacing w:before="240" w:beforeAutospacing="off" w:after="240" w:afterAutospacing="off"/>
      </w:pPr>
      <w:r w:rsidRPr="153ED4F8" w:rsidR="3553694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Use this if you have a specific reporting requirement.</w:t>
      </w:r>
    </w:p>
    <w:p w:rsidR="3553694D" w:rsidP="153ED4F8" w:rsidRDefault="3553694D" w14:paraId="54897675" w14:textId="67D32775">
      <w:pPr>
        <w:spacing w:before="240" w:beforeAutospacing="off" w:after="240" w:afterAutospacing="off"/>
      </w:pPr>
      <w:r w:rsidRPr="153ED4F8" w:rsidR="3553694D">
        <w:rPr>
          <w:rFonts w:ascii="Aptos" w:hAnsi="Aptos" w:eastAsia="Aptos" w:cs="Aptos"/>
          <w:noProof w:val="0"/>
          <w:sz w:val="24"/>
          <w:szCs w:val="24"/>
          <w:lang w:val="en-US"/>
        </w:rPr>
        <w:t>Which option should the framework support?</w:t>
      </w:r>
    </w:p>
    <w:p w:rsidR="3553694D" w:rsidRDefault="3553694D" w14:paraId="6530AEDD" w14:textId="6CD18F91">
      <w:r w:rsidR="3553694D">
        <w:rPr/>
        <w:t>Answer: B</w:t>
      </w:r>
      <w:r>
        <w:br/>
      </w:r>
      <w:r>
        <w:br/>
      </w:r>
      <w:r w:rsidR="3691586F">
        <w:rPr/>
        <w:t>Based on my answers please generate the framework</w:t>
      </w:r>
    </w:p>
    <w:p w:rsidR="153ED4F8" w:rsidRDefault="153ED4F8" w14:paraId="4AEDFCF3" w14:textId="7C50DE92"/>
    <w:p w:rsidR="153ED4F8" w:rsidRDefault="153ED4F8" w14:paraId="70327D5A" w14:textId="58657B7A"/>
    <w:p w:rsidR="2E6F6EC0" w:rsidP="153ED4F8" w:rsidRDefault="2E6F6EC0" w14:paraId="063A97FD" w14:textId="28DC3DBE">
      <w:pPr>
        <w:pStyle w:val="Normal"/>
      </w:pPr>
      <w:r w:rsidRPr="153ED4F8" w:rsidR="2E6F6EC0">
        <w:rPr>
          <w:b w:val="1"/>
          <w:bCs w:val="1"/>
        </w:rPr>
        <w:t>Answer from ChatGPT</w:t>
      </w:r>
      <w:r>
        <w:br/>
      </w:r>
      <w:r>
        <w:br/>
      </w:r>
      <w:r w:rsidRPr="153ED4F8" w:rsidR="212541CD">
        <w:rPr>
          <w:rFonts w:ascii="Aptos" w:hAnsi="Aptos" w:eastAsia="Aptos" w:cs="Aptos"/>
          <w:noProof w:val="0"/>
          <w:sz w:val="24"/>
          <w:szCs w:val="24"/>
          <w:lang w:val="en-US"/>
        </w:rPr>
        <w:t>I’ll generate the framework based on the requirements gathered so far. Before implementation, I’ll summarize the agreed requirements and note one item that was not answered yet.</w:t>
      </w:r>
    </w:p>
    <w:p w:rsidR="153ED4F8" w:rsidP="153ED4F8" w:rsidRDefault="153ED4F8" w14:paraId="1BEAF37C" w14:textId="61647DA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12541CD" w:rsidP="153ED4F8" w:rsidRDefault="212541CD" w14:paraId="50908EDD" w14:textId="42422EDE">
      <w:pPr>
        <w:pStyle w:val="Heading2"/>
        <w:spacing w:before="299" w:beforeAutospacing="off" w:after="299" w:afterAutospacing="off"/>
      </w:pPr>
      <w:r w:rsidRPr="153ED4F8" w:rsidR="212541C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Gathered Requirements Summary</w:t>
      </w:r>
    </w:p>
    <w:p w:rsidR="153ED4F8" w:rsidP="153ED4F8" w:rsidRDefault="153ED4F8" w14:paraId="1C724636" w14:textId="3DE6D20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919"/>
        <w:gridCol w:w="5375"/>
      </w:tblGrid>
      <w:tr w:rsidR="153ED4F8" w:rsidTr="153ED4F8" w14:paraId="527CF3D2">
        <w:trPr>
          <w:trHeight w:val="300"/>
        </w:trPr>
        <w:tc>
          <w:tcPr>
            <w:tcW w:w="2919" w:type="dxa"/>
            <w:tcMar/>
            <w:vAlign w:val="center"/>
          </w:tcPr>
          <w:p w:rsidR="153ED4F8" w:rsidP="153ED4F8" w:rsidRDefault="153ED4F8" w14:paraId="1E87F767" w14:textId="5BD45CD4">
            <w:pPr>
              <w:spacing w:before="0" w:beforeAutospacing="off" w:after="0" w:afterAutospacing="off"/>
              <w:jc w:val="center"/>
            </w:pPr>
            <w:r w:rsidRPr="153ED4F8" w:rsidR="153ED4F8">
              <w:rPr>
                <w:b w:val="1"/>
                <w:bCs w:val="1"/>
              </w:rPr>
              <w:t>Area</w:t>
            </w:r>
          </w:p>
        </w:tc>
        <w:tc>
          <w:tcPr>
            <w:tcW w:w="5375" w:type="dxa"/>
            <w:tcMar/>
            <w:vAlign w:val="center"/>
          </w:tcPr>
          <w:p w:rsidR="153ED4F8" w:rsidP="153ED4F8" w:rsidRDefault="153ED4F8" w14:paraId="23834A4D" w14:textId="5588BE5D">
            <w:pPr>
              <w:spacing w:before="0" w:beforeAutospacing="off" w:after="0" w:afterAutospacing="off"/>
              <w:jc w:val="center"/>
            </w:pPr>
            <w:r w:rsidRPr="153ED4F8" w:rsidR="153ED4F8">
              <w:rPr>
                <w:b w:val="1"/>
                <w:bCs w:val="1"/>
              </w:rPr>
              <w:t>Selected Requirement</w:t>
            </w:r>
          </w:p>
        </w:tc>
      </w:tr>
      <w:tr w:rsidR="153ED4F8" w:rsidTr="153ED4F8" w14:paraId="10B4D523">
        <w:trPr>
          <w:trHeight w:val="300"/>
        </w:trPr>
        <w:tc>
          <w:tcPr>
            <w:tcW w:w="2919" w:type="dxa"/>
            <w:tcMar/>
            <w:vAlign w:val="center"/>
          </w:tcPr>
          <w:p w:rsidR="153ED4F8" w:rsidP="153ED4F8" w:rsidRDefault="153ED4F8" w14:paraId="776D4DC3" w14:textId="6A019AC5">
            <w:pPr>
              <w:spacing w:before="0" w:beforeAutospacing="off" w:after="0" w:afterAutospacing="off"/>
            </w:pPr>
            <w:r w:rsidR="153ED4F8">
              <w:rPr/>
              <w:t>Primary purpose</w:t>
            </w:r>
          </w:p>
        </w:tc>
        <w:tc>
          <w:tcPr>
            <w:tcW w:w="5375" w:type="dxa"/>
            <w:tcMar/>
            <w:vAlign w:val="center"/>
          </w:tcPr>
          <w:p w:rsidR="153ED4F8" w:rsidP="153ED4F8" w:rsidRDefault="153ED4F8" w14:paraId="29A93B74" w14:textId="2196F28B">
            <w:pPr>
              <w:spacing w:before="0" w:beforeAutospacing="off" w:after="0" w:afterAutospacing="off"/>
            </w:pPr>
            <w:r w:rsidR="153ED4F8">
              <w:rPr/>
              <w:t>Web UI functional regression testing</w:t>
            </w:r>
          </w:p>
        </w:tc>
      </w:tr>
      <w:tr w:rsidR="153ED4F8" w:rsidTr="153ED4F8" w14:paraId="0324FB0F">
        <w:trPr>
          <w:trHeight w:val="300"/>
        </w:trPr>
        <w:tc>
          <w:tcPr>
            <w:tcW w:w="2919" w:type="dxa"/>
            <w:tcMar/>
            <w:vAlign w:val="center"/>
          </w:tcPr>
          <w:p w:rsidR="153ED4F8" w:rsidP="153ED4F8" w:rsidRDefault="153ED4F8" w14:paraId="18BE74D4" w14:textId="6B31F742">
            <w:pPr>
              <w:spacing w:before="0" w:beforeAutospacing="off" w:after="0" w:afterAutospacing="off"/>
            </w:pPr>
            <w:r w:rsidR="153ED4F8">
              <w:rPr/>
              <w:t>Application scope</w:t>
            </w:r>
          </w:p>
        </w:tc>
        <w:tc>
          <w:tcPr>
            <w:tcW w:w="5375" w:type="dxa"/>
            <w:tcMar/>
            <w:vAlign w:val="center"/>
          </w:tcPr>
          <w:p w:rsidR="153ED4F8" w:rsidP="153ED4F8" w:rsidRDefault="153ED4F8" w14:paraId="42F51172" w14:textId="1114353B">
            <w:pPr>
              <w:spacing w:before="0" w:beforeAutospacing="off" w:after="0" w:afterAutospacing="off"/>
            </w:pPr>
            <w:r w:rsidR="153ED4F8">
              <w:rPr/>
              <w:t>Single web application with stable UI structure</w:t>
            </w:r>
          </w:p>
        </w:tc>
      </w:tr>
      <w:tr w:rsidR="153ED4F8" w:rsidTr="153ED4F8" w14:paraId="414C705E">
        <w:trPr>
          <w:trHeight w:val="300"/>
        </w:trPr>
        <w:tc>
          <w:tcPr>
            <w:tcW w:w="2919" w:type="dxa"/>
            <w:tcMar/>
            <w:vAlign w:val="center"/>
          </w:tcPr>
          <w:p w:rsidR="153ED4F8" w:rsidP="153ED4F8" w:rsidRDefault="153ED4F8" w14:paraId="68A883B7" w14:textId="487451DA">
            <w:pPr>
              <w:spacing w:before="0" w:beforeAutospacing="off" w:after="0" w:afterAutospacing="off"/>
            </w:pPr>
            <w:r w:rsidR="153ED4F8">
              <w:rPr/>
              <w:t>Technology stack</w:t>
            </w:r>
          </w:p>
        </w:tc>
        <w:tc>
          <w:tcPr>
            <w:tcW w:w="5375" w:type="dxa"/>
            <w:tcMar/>
            <w:vAlign w:val="center"/>
          </w:tcPr>
          <w:p w:rsidR="153ED4F8" w:rsidP="153ED4F8" w:rsidRDefault="153ED4F8" w14:paraId="6405B3D1" w14:textId="1D8392E0">
            <w:pPr>
              <w:spacing w:before="0" w:beforeAutospacing="off" w:after="0" w:afterAutospacing="off"/>
            </w:pPr>
            <w:r w:rsidR="153ED4F8">
              <w:rPr/>
              <w:t>Java + Selenium WebDriver + JUnit + Maven</w:t>
            </w:r>
          </w:p>
        </w:tc>
      </w:tr>
      <w:tr w:rsidR="153ED4F8" w:rsidTr="153ED4F8" w14:paraId="66EF14B0">
        <w:trPr>
          <w:trHeight w:val="300"/>
        </w:trPr>
        <w:tc>
          <w:tcPr>
            <w:tcW w:w="2919" w:type="dxa"/>
            <w:tcMar/>
            <w:vAlign w:val="center"/>
          </w:tcPr>
          <w:p w:rsidR="153ED4F8" w:rsidP="153ED4F8" w:rsidRDefault="153ED4F8" w14:paraId="006587A4" w14:textId="6DE31C79">
            <w:pPr>
              <w:spacing w:before="0" w:beforeAutospacing="off" w:after="0" w:afterAutospacing="off"/>
            </w:pPr>
            <w:r w:rsidR="153ED4F8">
              <w:rPr/>
              <w:t>Test data approach</w:t>
            </w:r>
          </w:p>
        </w:tc>
        <w:tc>
          <w:tcPr>
            <w:tcW w:w="5375" w:type="dxa"/>
            <w:tcMar/>
            <w:vAlign w:val="center"/>
          </w:tcPr>
          <w:p w:rsidR="153ED4F8" w:rsidP="153ED4F8" w:rsidRDefault="153ED4F8" w14:paraId="6544C18F" w14:textId="61FF6A26">
            <w:pPr>
              <w:spacing w:before="0" w:beforeAutospacing="off" w:after="0" w:afterAutospacing="off"/>
            </w:pPr>
            <w:r w:rsidR="153ED4F8">
              <w:rPr/>
              <w:t>External data-driven testing</w:t>
            </w:r>
          </w:p>
        </w:tc>
      </w:tr>
      <w:tr w:rsidR="153ED4F8" w:rsidTr="153ED4F8" w14:paraId="57CFC8A3">
        <w:trPr>
          <w:trHeight w:val="300"/>
        </w:trPr>
        <w:tc>
          <w:tcPr>
            <w:tcW w:w="2919" w:type="dxa"/>
            <w:tcMar/>
            <w:vAlign w:val="center"/>
          </w:tcPr>
          <w:p w:rsidR="153ED4F8" w:rsidP="153ED4F8" w:rsidRDefault="153ED4F8" w14:paraId="408B85A0" w14:textId="70653DE2">
            <w:pPr>
              <w:spacing w:before="0" w:beforeAutospacing="off" w:after="0" w:afterAutospacing="off"/>
            </w:pPr>
            <w:r w:rsidR="153ED4F8">
              <w:rPr/>
              <w:t>Test data format</w:t>
            </w:r>
          </w:p>
        </w:tc>
        <w:tc>
          <w:tcPr>
            <w:tcW w:w="5375" w:type="dxa"/>
            <w:tcMar/>
            <w:vAlign w:val="center"/>
          </w:tcPr>
          <w:p w:rsidR="153ED4F8" w:rsidP="153ED4F8" w:rsidRDefault="153ED4F8" w14:paraId="197E822A" w14:textId="567837D2">
            <w:pPr>
              <w:spacing w:before="0" w:beforeAutospacing="off" w:after="0" w:afterAutospacing="off"/>
            </w:pPr>
            <w:r w:rsidR="153ED4F8">
              <w:rPr/>
              <w:t>CSV</w:t>
            </w:r>
          </w:p>
        </w:tc>
      </w:tr>
      <w:tr w:rsidR="153ED4F8" w:rsidTr="153ED4F8" w14:paraId="2EE7E484">
        <w:trPr>
          <w:trHeight w:val="300"/>
        </w:trPr>
        <w:tc>
          <w:tcPr>
            <w:tcW w:w="2919" w:type="dxa"/>
            <w:tcMar/>
            <w:vAlign w:val="center"/>
          </w:tcPr>
          <w:p w:rsidR="153ED4F8" w:rsidP="153ED4F8" w:rsidRDefault="153ED4F8" w14:paraId="666327A7" w14:textId="08C7D504">
            <w:pPr>
              <w:spacing w:before="0" w:beforeAutospacing="off" w:after="0" w:afterAutospacing="off"/>
            </w:pPr>
            <w:r w:rsidR="153ED4F8">
              <w:rPr/>
              <w:t>Test organization</w:t>
            </w:r>
          </w:p>
        </w:tc>
        <w:tc>
          <w:tcPr>
            <w:tcW w:w="5375" w:type="dxa"/>
            <w:tcMar/>
            <w:vAlign w:val="center"/>
          </w:tcPr>
          <w:p w:rsidR="153ED4F8" w:rsidP="153ED4F8" w:rsidRDefault="153ED4F8" w14:paraId="24629A95" w14:textId="60E88B39">
            <w:pPr>
              <w:spacing w:before="0" w:beforeAutospacing="off" w:after="0" w:afterAutospacing="off"/>
            </w:pPr>
            <w:r w:rsidR="153ED4F8">
              <w:rPr/>
              <w:t>Feature/module-based test suites</w:t>
            </w:r>
          </w:p>
        </w:tc>
      </w:tr>
      <w:tr w:rsidR="153ED4F8" w:rsidTr="153ED4F8" w14:paraId="2C27F31A">
        <w:trPr>
          <w:trHeight w:val="300"/>
        </w:trPr>
        <w:tc>
          <w:tcPr>
            <w:tcW w:w="2919" w:type="dxa"/>
            <w:tcMar/>
            <w:vAlign w:val="center"/>
          </w:tcPr>
          <w:p w:rsidR="153ED4F8" w:rsidP="153ED4F8" w:rsidRDefault="153ED4F8" w14:paraId="0924B497" w14:textId="78C31A29">
            <w:pPr>
              <w:spacing w:before="0" w:beforeAutospacing="off" w:after="0" w:afterAutospacing="off"/>
            </w:pPr>
            <w:r w:rsidR="153ED4F8">
              <w:rPr/>
              <w:t>Configuration management</w:t>
            </w:r>
          </w:p>
        </w:tc>
        <w:tc>
          <w:tcPr>
            <w:tcW w:w="5375" w:type="dxa"/>
            <w:tcMar/>
            <w:vAlign w:val="center"/>
          </w:tcPr>
          <w:p w:rsidR="153ED4F8" w:rsidP="153ED4F8" w:rsidRDefault="153ED4F8" w14:paraId="5BBD2181" w14:textId="24121AEF">
            <w:pPr>
              <w:spacing w:before="0" w:beforeAutospacing="off" w:after="0" w:afterAutospacing="off"/>
            </w:pPr>
            <w:r w:rsidR="153ED4F8">
              <w:rPr/>
              <w:t>External configuration files</w:t>
            </w:r>
          </w:p>
        </w:tc>
      </w:tr>
      <w:tr w:rsidR="153ED4F8" w:rsidTr="153ED4F8" w14:paraId="42DFEF73">
        <w:trPr>
          <w:trHeight w:val="300"/>
        </w:trPr>
        <w:tc>
          <w:tcPr>
            <w:tcW w:w="2919" w:type="dxa"/>
            <w:tcMar/>
            <w:vAlign w:val="center"/>
          </w:tcPr>
          <w:p w:rsidR="153ED4F8" w:rsidP="153ED4F8" w:rsidRDefault="153ED4F8" w14:paraId="37652D81" w14:textId="4885C471">
            <w:pPr>
              <w:spacing w:before="0" w:beforeAutospacing="off" w:after="0" w:afterAutospacing="off"/>
            </w:pPr>
            <w:r w:rsidR="153ED4F8">
              <w:rPr/>
              <w:t>WebDriver execution</w:t>
            </w:r>
          </w:p>
        </w:tc>
        <w:tc>
          <w:tcPr>
            <w:tcW w:w="5375" w:type="dxa"/>
            <w:tcMar/>
            <w:vAlign w:val="center"/>
          </w:tcPr>
          <w:p w:rsidR="153ED4F8" w:rsidP="153ED4F8" w:rsidRDefault="153ED4F8" w14:paraId="0F3804BC" w14:textId="272548D2">
            <w:pPr>
              <w:spacing w:before="0" w:beforeAutospacing="off" w:after="0" w:afterAutospacing="off"/>
            </w:pPr>
            <w:r w:rsidR="153ED4F8">
              <w:rPr/>
              <w:t>Remote WebDriver / Selenium Grid-based execution</w:t>
            </w:r>
          </w:p>
        </w:tc>
      </w:tr>
      <w:tr w:rsidR="153ED4F8" w:rsidTr="153ED4F8" w14:paraId="772A7A3F">
        <w:trPr>
          <w:trHeight w:val="300"/>
        </w:trPr>
        <w:tc>
          <w:tcPr>
            <w:tcW w:w="2919" w:type="dxa"/>
            <w:tcMar/>
            <w:vAlign w:val="center"/>
          </w:tcPr>
          <w:p w:rsidR="153ED4F8" w:rsidP="153ED4F8" w:rsidRDefault="153ED4F8" w14:paraId="129A7D32" w14:textId="6A4EC2B7">
            <w:pPr>
              <w:spacing w:before="0" w:beforeAutospacing="off" w:after="0" w:afterAutospacing="off"/>
            </w:pPr>
            <w:r w:rsidR="153ED4F8">
              <w:rPr/>
              <w:t>Parallel execution</w:t>
            </w:r>
          </w:p>
        </w:tc>
        <w:tc>
          <w:tcPr>
            <w:tcW w:w="5375" w:type="dxa"/>
            <w:tcMar/>
            <w:vAlign w:val="center"/>
          </w:tcPr>
          <w:p w:rsidR="153ED4F8" w:rsidP="153ED4F8" w:rsidRDefault="153ED4F8" w14:paraId="2E1E8062" w14:textId="5A4E2776">
            <w:pPr>
              <w:spacing w:before="0" w:beforeAutospacing="off" w:after="0" w:afterAutospacing="off"/>
            </w:pPr>
            <w:r w:rsidR="153ED4F8">
              <w:rPr/>
              <w:t>Distributed parallel execution</w:t>
            </w:r>
          </w:p>
        </w:tc>
      </w:tr>
      <w:tr w:rsidR="153ED4F8" w:rsidTr="153ED4F8" w14:paraId="18CEEAD7">
        <w:trPr>
          <w:trHeight w:val="300"/>
        </w:trPr>
        <w:tc>
          <w:tcPr>
            <w:tcW w:w="2919" w:type="dxa"/>
            <w:tcMar/>
            <w:vAlign w:val="center"/>
          </w:tcPr>
          <w:p w:rsidR="153ED4F8" w:rsidP="153ED4F8" w:rsidRDefault="153ED4F8" w14:paraId="78D13037" w14:textId="16EDC0B5">
            <w:pPr>
              <w:spacing w:before="0" w:beforeAutospacing="off" w:after="0" w:afterAutospacing="off"/>
            </w:pPr>
            <w:r w:rsidR="153ED4F8">
              <w:rPr/>
              <w:t>Reporting</w:t>
            </w:r>
          </w:p>
        </w:tc>
        <w:tc>
          <w:tcPr>
            <w:tcW w:w="5375" w:type="dxa"/>
            <w:tcMar/>
            <w:vAlign w:val="center"/>
          </w:tcPr>
          <w:p w:rsidR="153ED4F8" w:rsidP="153ED4F8" w:rsidRDefault="153ED4F8" w14:paraId="2CAE3EEA" w14:textId="00CD3196">
            <w:pPr>
              <w:spacing w:before="0" w:beforeAutospacing="off" w:after="0" w:afterAutospacing="off"/>
            </w:pPr>
            <w:r w:rsidR="153ED4F8">
              <w:rPr/>
              <w:t>Enhanced HTML reports (ExtentReports or similar)</w:t>
            </w:r>
          </w:p>
        </w:tc>
      </w:tr>
    </w:tbl>
    <w:p w:rsidR="153ED4F8" w:rsidP="153ED4F8" w:rsidRDefault="153ED4F8" w14:paraId="6C422483" w14:textId="0A7C0A9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2655452" w:rsidP="153ED4F8" w:rsidRDefault="62655452" w14:paraId="4ED15E5E" w14:textId="01CFEB19">
      <w:pPr>
        <w:pStyle w:val="Heading2"/>
        <w:spacing w:before="299" w:beforeAutospacing="off" w:after="299" w:afterAutospacing="off"/>
      </w:pPr>
      <w:r w:rsidRPr="153ED4F8" w:rsidR="6265545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Important Design Note</w:t>
      </w:r>
    </w:p>
    <w:p w:rsidR="62655452" w:rsidP="153ED4F8" w:rsidRDefault="62655452" w14:paraId="4AEA058B" w14:textId="2B7C9CAB">
      <w:pPr>
        <w:spacing w:before="240" w:beforeAutospacing="off" w:after="240" w:afterAutospacing="off"/>
      </w:pPr>
      <w:r w:rsidRPr="153ED4F8" w:rsidR="62655452">
        <w:rPr>
          <w:rFonts w:ascii="Aptos" w:hAnsi="Aptos" w:eastAsia="Aptos" w:cs="Aptos"/>
          <w:noProof w:val="0"/>
          <w:sz w:val="24"/>
          <w:szCs w:val="24"/>
          <w:lang w:val="en-US"/>
        </w:rPr>
        <w:t>You originally requested best practices for:</w:t>
      </w:r>
    </w:p>
    <w:p w:rsidR="62655452" w:rsidP="153ED4F8" w:rsidRDefault="62655452" w14:paraId="17C2AE64" w14:textId="01E31D3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626554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Selenium </w:t>
      </w:r>
    </w:p>
    <w:p w:rsidR="62655452" w:rsidP="153ED4F8" w:rsidRDefault="62655452" w14:paraId="734F7BB2" w14:textId="02AE41A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626554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TestNG </w:t>
      </w:r>
    </w:p>
    <w:p w:rsidR="62655452" w:rsidP="153ED4F8" w:rsidRDefault="62655452" w14:paraId="5112D70F" w14:textId="07F8145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626554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Maven </w:t>
      </w:r>
    </w:p>
    <w:p w:rsidR="62655452" w:rsidP="153ED4F8" w:rsidRDefault="62655452" w14:paraId="12C7AD9D" w14:textId="4DCF8DC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626554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Page Object Model </w:t>
      </w:r>
    </w:p>
    <w:p w:rsidR="62655452" w:rsidP="153ED4F8" w:rsidRDefault="62655452" w14:paraId="4BBF7C6A" w14:textId="2992CB6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626554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Data-driven testing </w:t>
      </w:r>
    </w:p>
    <w:p w:rsidR="62655452" w:rsidP="153ED4F8" w:rsidRDefault="62655452" w14:paraId="6F68BE82" w14:textId="5A7BBD8A">
      <w:pPr>
        <w:spacing w:before="240" w:beforeAutospacing="off" w:after="240" w:afterAutospacing="off"/>
      </w:pPr>
      <w:r w:rsidRPr="153ED4F8" w:rsidR="62655452">
        <w:rPr>
          <w:rFonts w:ascii="Aptos" w:hAnsi="Aptos" w:eastAsia="Aptos" w:cs="Aptos"/>
          <w:noProof w:val="0"/>
          <w:sz w:val="24"/>
          <w:szCs w:val="24"/>
          <w:lang w:val="en-US"/>
        </w:rPr>
        <w:t>However, one of your selections was:</w:t>
      </w:r>
    </w:p>
    <w:p w:rsidR="62655452" w:rsidP="153ED4F8" w:rsidRDefault="62655452" w14:paraId="0F32EBCF" w14:textId="74BBE547">
      <w:pPr>
        <w:spacing w:before="240" w:beforeAutospacing="off" w:after="240" w:afterAutospacing="off"/>
      </w:pPr>
      <w:r w:rsidRPr="153ED4F8" w:rsidR="62655452">
        <w:rPr>
          <w:rFonts w:ascii="Aptos" w:hAnsi="Aptos" w:eastAsia="Aptos" w:cs="Aptos"/>
          <w:noProof w:val="0"/>
          <w:sz w:val="24"/>
          <w:szCs w:val="24"/>
          <w:lang w:val="en-US"/>
        </w:rPr>
        <w:t>Java + Selenium WebDriver + JUnit + Maven</w:t>
      </w:r>
    </w:p>
    <w:p w:rsidR="62655452" w:rsidP="153ED4F8" w:rsidRDefault="62655452" w14:paraId="5C630068" w14:textId="181A95EE">
      <w:pPr>
        <w:spacing w:before="240" w:beforeAutospacing="off" w:after="240" w:afterAutospacing="off"/>
      </w:pPr>
      <w:r w:rsidRPr="153ED4F8" w:rsidR="626554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JUnit and TestNG are both valid test frameworks, but they are different ecosystems. Since your final instruction explicitly asks for </w:t>
      </w:r>
      <w:r w:rsidRPr="153ED4F8" w:rsidR="626554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TestNG</w:t>
      </w:r>
      <w:r w:rsidRPr="153ED4F8" w:rsidR="626554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I will align the implementation with </w:t>
      </w:r>
      <w:r w:rsidRPr="153ED4F8" w:rsidR="626554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TestNG + Maven</w:t>
      </w:r>
      <w:r w:rsidRPr="153ED4F8" w:rsidR="626554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unless you specifically want JUnit instead.</w:t>
      </w:r>
    </w:p>
    <w:p w:rsidR="62655452" w:rsidP="153ED4F8" w:rsidRDefault="62655452" w14:paraId="7D3B5AF7" w14:textId="30479310">
      <w:pPr>
        <w:spacing w:before="240" w:beforeAutospacing="off" w:after="240" w:afterAutospacing="off"/>
      </w:pPr>
      <w:r w:rsidRPr="153ED4F8" w:rsidR="62655452">
        <w:rPr>
          <w:rFonts w:ascii="Aptos" w:hAnsi="Aptos" w:eastAsia="Aptos" w:cs="Aptos"/>
          <w:noProof w:val="0"/>
          <w:sz w:val="24"/>
          <w:szCs w:val="24"/>
          <w:lang w:val="en-US"/>
        </w:rPr>
        <w:t>The generated framework below will therefore use:</w:t>
      </w:r>
    </w:p>
    <w:p w:rsidR="62655452" w:rsidP="153ED4F8" w:rsidRDefault="62655452" w14:paraId="35441B52" w14:textId="7585101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626554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Java </w:t>
      </w:r>
    </w:p>
    <w:p w:rsidR="62655452" w:rsidP="153ED4F8" w:rsidRDefault="62655452" w14:paraId="3C212617" w14:textId="402E644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626554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Selenium WebDriver </w:t>
      </w:r>
    </w:p>
    <w:p w:rsidR="62655452" w:rsidP="153ED4F8" w:rsidRDefault="62655452" w14:paraId="38DBBC9B" w14:textId="441468C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626554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TestNG </w:t>
      </w:r>
    </w:p>
    <w:p w:rsidR="62655452" w:rsidP="153ED4F8" w:rsidRDefault="62655452" w14:paraId="3DA5A946" w14:textId="021B563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626554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Maven </w:t>
      </w:r>
    </w:p>
    <w:p w:rsidR="62655452" w:rsidP="153ED4F8" w:rsidRDefault="62655452" w14:paraId="38F73CB1" w14:textId="0783D6F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626554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Selenium Grid </w:t>
      </w:r>
    </w:p>
    <w:p w:rsidR="62655452" w:rsidP="153ED4F8" w:rsidRDefault="62655452" w14:paraId="1EDC692E" w14:textId="378C244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626554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Page Object Model </w:t>
      </w:r>
    </w:p>
    <w:p w:rsidR="62655452" w:rsidP="153ED4F8" w:rsidRDefault="62655452" w14:paraId="07F8D246" w14:textId="2CECE45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626554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CSV-based data-driven testing </w:t>
      </w:r>
    </w:p>
    <w:p w:rsidR="62655452" w:rsidP="153ED4F8" w:rsidRDefault="62655452" w14:paraId="56269DF1" w14:textId="09279F4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626554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External configuration </w:t>
      </w:r>
    </w:p>
    <w:p w:rsidR="62655452" w:rsidP="153ED4F8" w:rsidRDefault="62655452" w14:paraId="5984723D" w14:textId="36F5F96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626554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ExtentReports </w:t>
      </w:r>
    </w:p>
    <w:p w:rsidR="62655452" w:rsidP="153ED4F8" w:rsidRDefault="62655452" w14:paraId="53325530" w14:textId="683369F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62655452">
        <w:rPr>
          <w:rFonts w:ascii="Aptos" w:hAnsi="Aptos" w:eastAsia="Aptos" w:cs="Aptos"/>
          <w:noProof w:val="0"/>
          <w:sz w:val="24"/>
          <w:szCs w:val="24"/>
          <w:lang w:val="en-US"/>
        </w:rPr>
        <w:t>Parallel execution support</w:t>
      </w:r>
    </w:p>
    <w:p w:rsidR="153ED4F8" w:rsidP="153ED4F8" w:rsidRDefault="153ED4F8" w14:paraId="2D43174A" w14:textId="0D7E578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53ED4F8" w:rsidP="153ED4F8" w:rsidRDefault="153ED4F8" w14:paraId="0A0DD334" w14:textId="28DF5013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53ED4F8" w:rsidP="153ED4F8" w:rsidRDefault="153ED4F8" w14:paraId="0AE4765E" w14:textId="27966FF7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53ED4F8" w:rsidP="153ED4F8" w:rsidRDefault="153ED4F8" w14:paraId="5A8C4DB8" w14:textId="5E08A8C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53ED4F8" w:rsidP="153ED4F8" w:rsidRDefault="153ED4F8" w14:paraId="6B8FFA47" w14:textId="76CB6B9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53ED4F8" w:rsidP="153ED4F8" w:rsidRDefault="153ED4F8" w14:paraId="52C2A060" w14:textId="457A16E9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53ED4F8" w:rsidP="153ED4F8" w:rsidRDefault="153ED4F8" w14:paraId="6192FFE8" w14:textId="47D61CB1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53ED4F8" w:rsidP="153ED4F8" w:rsidRDefault="153ED4F8" w14:paraId="441128D1" w14:textId="4AE0DF5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53ED4F8" w:rsidP="153ED4F8" w:rsidRDefault="153ED4F8" w14:paraId="7E29C245" w14:textId="71448E5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53ED4F8" w:rsidP="153ED4F8" w:rsidRDefault="153ED4F8" w14:paraId="6E3D8A83" w14:textId="762C09C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53ED4F8" w:rsidP="153ED4F8" w:rsidRDefault="153ED4F8" w14:paraId="5D033A05" w14:textId="4C18FC29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53ED4F8" w:rsidP="153ED4F8" w:rsidRDefault="153ED4F8" w14:paraId="1B29D114" w14:textId="69DE46C9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53ED4F8" w:rsidP="153ED4F8" w:rsidRDefault="153ED4F8" w14:paraId="49529625" w14:textId="4CD69B2A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53ED4F8" w:rsidP="153ED4F8" w:rsidRDefault="153ED4F8" w14:paraId="1D9B6692" w14:textId="5628166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53ED4F8" w:rsidP="153ED4F8" w:rsidRDefault="153ED4F8" w14:paraId="0FAD25CD" w14:textId="562AF60A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53ED4F8" w:rsidP="153ED4F8" w:rsidRDefault="153ED4F8" w14:paraId="45A8169E" w14:textId="56199F8D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2655452" w:rsidP="153ED4F8" w:rsidRDefault="62655452" w14:paraId="4290DC4D" w14:textId="0E07B785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153ED4F8" w:rsidR="6265545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Chain of Thought Prompting</w:t>
      </w:r>
    </w:p>
    <w:p w:rsidR="153ED4F8" w:rsidP="153ED4F8" w:rsidRDefault="153ED4F8" w14:paraId="0313A573" w14:textId="2CAC544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2655452" w:rsidP="153ED4F8" w:rsidRDefault="62655452" w14:paraId="4E8F9CD9" w14:textId="69E0242F">
      <w:pPr>
        <w:pStyle w:val="Normal"/>
        <w:spacing w:before="0" w:beforeAutospacing="off" w:after="0" w:afterAutospacing="off"/>
      </w:pPr>
      <w:r w:rsidRPr="153ED4F8" w:rsidR="62655452">
        <w:rPr>
          <w:rFonts w:ascii="Aptos" w:hAnsi="Aptos" w:eastAsia="Aptos" w:cs="Aptos"/>
          <w:noProof w:val="0"/>
          <w:sz w:val="24"/>
          <w:szCs w:val="24"/>
          <w:lang w:val="en-US"/>
        </w:rPr>
        <w:t>Scenario:</w:t>
      </w:r>
    </w:p>
    <w:p w:rsidR="62655452" w:rsidP="153ED4F8" w:rsidRDefault="62655452" w14:paraId="30544207" w14:textId="052AC4C8">
      <w:pPr>
        <w:pStyle w:val="Normal"/>
        <w:spacing w:before="0" w:beforeAutospacing="off" w:after="0" w:afterAutospacing="off"/>
      </w:pPr>
      <w:r w:rsidRPr="153ED4F8" w:rsidR="62655452">
        <w:rPr>
          <w:rFonts w:ascii="Aptos" w:hAnsi="Aptos" w:eastAsia="Aptos" w:cs="Aptos"/>
          <w:noProof w:val="0"/>
          <w:sz w:val="24"/>
          <w:szCs w:val="24"/>
          <w:lang w:val="en-US"/>
        </w:rPr>
        <w:t>Customer tries to transfer ₹50,000.</w:t>
      </w:r>
    </w:p>
    <w:p w:rsidR="62655452" w:rsidP="153ED4F8" w:rsidRDefault="62655452" w14:paraId="47453C1E" w14:textId="798EA10B">
      <w:pPr>
        <w:pStyle w:val="Normal"/>
        <w:spacing w:before="0" w:beforeAutospacing="off" w:after="0" w:afterAutospacing="off"/>
      </w:pPr>
      <w:r w:rsidRPr="153ED4F8" w:rsidR="626554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2655452" w:rsidP="153ED4F8" w:rsidRDefault="62655452" w14:paraId="04F7FF23" w14:textId="22CC4926">
      <w:pPr>
        <w:pStyle w:val="Normal"/>
        <w:spacing w:before="0" w:beforeAutospacing="off" w:after="0" w:afterAutospacing="off"/>
      </w:pPr>
      <w:r w:rsidRPr="153ED4F8" w:rsidR="62655452">
        <w:rPr>
          <w:rFonts w:ascii="Aptos" w:hAnsi="Aptos" w:eastAsia="Aptos" w:cs="Aptos"/>
          <w:noProof w:val="0"/>
          <w:sz w:val="24"/>
          <w:szCs w:val="24"/>
          <w:lang w:val="en-US"/>
        </w:rPr>
        <w:t>Transaction failed.</w:t>
      </w:r>
    </w:p>
    <w:p w:rsidR="62655452" w:rsidP="153ED4F8" w:rsidRDefault="62655452" w14:paraId="16D9CBCE" w14:textId="10BDE31F">
      <w:pPr>
        <w:pStyle w:val="Normal"/>
        <w:spacing w:before="0" w:beforeAutospacing="off" w:after="0" w:afterAutospacing="off"/>
      </w:pPr>
      <w:r w:rsidRPr="153ED4F8" w:rsidR="626554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2655452" w:rsidP="153ED4F8" w:rsidRDefault="62655452" w14:paraId="2EF1F074" w14:textId="3FB0C475">
      <w:pPr>
        <w:pStyle w:val="Normal"/>
        <w:spacing w:before="0" w:beforeAutospacing="off" w:after="0" w:afterAutospacing="off"/>
      </w:pPr>
      <w:r w:rsidRPr="153ED4F8" w:rsidR="62655452">
        <w:rPr>
          <w:rFonts w:ascii="Aptos" w:hAnsi="Aptos" w:eastAsia="Aptos" w:cs="Aptos"/>
          <w:noProof w:val="0"/>
          <w:sz w:val="24"/>
          <w:szCs w:val="24"/>
          <w:lang w:val="en-US"/>
        </w:rPr>
        <w:t>Error shown: "Transaction could not be completed."</w:t>
      </w:r>
    </w:p>
    <w:p w:rsidR="153ED4F8" w:rsidP="153ED4F8" w:rsidRDefault="153ED4F8" w14:paraId="7B9219C9" w14:textId="70CF8A2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2655452" w:rsidP="153ED4F8" w:rsidRDefault="62655452" w14:paraId="310A3FBF" w14:textId="79AD4F24">
      <w:pPr>
        <w:spacing w:before="240" w:beforeAutospacing="off" w:after="240" w:afterAutospacing="off"/>
      </w:pPr>
      <w:r w:rsidRPr="153ED4F8" w:rsidR="62655452">
        <w:rPr>
          <w:rFonts w:ascii="Aptos" w:hAnsi="Aptos" w:eastAsia="Aptos" w:cs="Aptos"/>
          <w:noProof w:val="0"/>
          <w:sz w:val="24"/>
          <w:szCs w:val="24"/>
          <w:lang w:val="en-US"/>
        </w:rPr>
        <w:t>Let's think Step-By-Step for the error reason</w:t>
      </w:r>
    </w:p>
    <w:p w:rsidR="153ED4F8" w:rsidP="153ED4F8" w:rsidRDefault="153ED4F8" w14:paraId="27B86B0A" w14:textId="0729F17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3F5F632" w:rsidP="153ED4F8" w:rsidRDefault="43F5F632" w14:paraId="07093210" w14:textId="4B652F2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Answer from ChatGPT:</w:t>
      </w:r>
    </w:p>
    <w:p w:rsidR="43F5F632" w:rsidP="153ED4F8" w:rsidRDefault="43F5F632" w14:paraId="7EF7CA36" w14:textId="695906C8">
      <w:pPr>
        <w:spacing w:before="240" w:beforeAutospacing="off" w:after="240" w:afterAutospacing="off"/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reason through the error </w:t>
      </w:r>
      <w:r w:rsidRPr="153ED4F8" w:rsidR="43F5F6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“Transaction could not be completed”</w:t>
      </w: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a failed ₹50,000 transfer, we can break down the possible failure points step-by-step.</w:t>
      </w:r>
    </w:p>
    <w:p w:rsidR="43F5F632" w:rsidP="153ED4F8" w:rsidRDefault="43F5F632" w14:paraId="40F69994" w14:textId="46A7B4CD">
      <w:pPr>
        <w:pStyle w:val="Heading3"/>
        <w:spacing w:before="281" w:beforeAutospacing="off" w:after="281" w:afterAutospacing="off"/>
      </w:pPr>
      <w:r w:rsidRPr="153ED4F8" w:rsidR="43F5F63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Identify the transaction flow</w:t>
      </w:r>
    </w:p>
    <w:p w:rsidR="43F5F632" w:rsidP="153ED4F8" w:rsidRDefault="43F5F632" w14:paraId="606E3E18" w14:textId="40767C58">
      <w:pPr>
        <w:spacing w:before="240" w:beforeAutospacing="off" w:after="240" w:afterAutospacing="off"/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>A typical transfer flow looks like:</w:t>
      </w:r>
    </w:p>
    <w:p w:rsidR="43F5F632" w:rsidP="153ED4F8" w:rsidRDefault="43F5F632" w14:paraId="36C043C3" w14:textId="2C10DF04">
      <w:pPr>
        <w:spacing w:before="240" w:beforeAutospacing="off" w:after="240" w:afterAutospacing="off"/>
      </w:pPr>
      <w:r w:rsidRPr="153ED4F8" w:rsidR="43F5F6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Customer initiates transfer → Authentication → Balance check → Transaction validation → Payment gateway/bank processing → Recipient bank confirmation → Success response</w:t>
      </w:r>
    </w:p>
    <w:p w:rsidR="43F5F632" w:rsidP="153ED4F8" w:rsidRDefault="43F5F632" w14:paraId="1EF26851" w14:textId="43095F98">
      <w:pPr>
        <w:spacing w:before="240" w:beforeAutospacing="off" w:after="240" w:afterAutospacing="off"/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>The failure could happen at any stage.</w:t>
      </w:r>
    </w:p>
    <w:p w:rsidR="153ED4F8" w:rsidRDefault="153ED4F8" w14:paraId="45928C02" w14:textId="7702B8D9"/>
    <w:p w:rsidR="43F5F632" w:rsidP="153ED4F8" w:rsidRDefault="43F5F632" w14:paraId="71005F63" w14:textId="30BC9D06">
      <w:pPr>
        <w:pStyle w:val="Heading3"/>
        <w:spacing w:before="281" w:beforeAutospacing="off" w:after="281" w:afterAutospacing="off"/>
      </w:pPr>
      <w:r w:rsidRPr="153ED4F8" w:rsidR="43F5F63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Check customer-side conditions</w:t>
      </w:r>
    </w:p>
    <w:p w:rsidR="43F5F632" w:rsidP="153ED4F8" w:rsidRDefault="43F5F632" w14:paraId="476BECA5" w14:textId="5C12D318">
      <w:pPr>
        <w:spacing w:before="240" w:beforeAutospacing="off" w:after="240" w:afterAutospacing="off"/>
      </w:pPr>
      <w:r w:rsidRPr="153ED4F8" w:rsidR="43F5F6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A. Insufficient balance</w:t>
      </w:r>
    </w:p>
    <w:p w:rsidR="43F5F632" w:rsidP="153ED4F8" w:rsidRDefault="43F5F632" w14:paraId="76CC2002" w14:textId="696E837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Customer tries to transfer ₹50,000. </w:t>
      </w:r>
    </w:p>
    <w:p w:rsidR="43F5F632" w:rsidP="153ED4F8" w:rsidRDefault="43F5F632" w14:paraId="4573FDAD" w14:textId="0972A3D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Available balance may be less than ₹50,000. </w:t>
      </w:r>
    </w:p>
    <w:p w:rsidR="43F5F632" w:rsidP="153ED4F8" w:rsidRDefault="43F5F632" w14:paraId="6D0912A2" w14:textId="4C209C7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System may reject the transaction. </w:t>
      </w:r>
    </w:p>
    <w:p w:rsidR="43F5F632" w:rsidP="153ED4F8" w:rsidRDefault="43F5F632" w14:paraId="2C568A41" w14:textId="68EF2411">
      <w:pPr>
        <w:spacing w:before="240" w:beforeAutospacing="off" w:after="240" w:afterAutospacing="off"/>
      </w:pPr>
      <w:r w:rsidRPr="153ED4F8" w:rsidR="43F5F6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reason:</w:t>
      </w:r>
    </w:p>
    <w:p w:rsidR="43F5F632" w:rsidP="153ED4F8" w:rsidRDefault="43F5F632" w14:paraId="0DB1F309" w14:textId="7DC57307">
      <w:pPr>
        <w:spacing w:before="240" w:beforeAutospacing="off" w:after="240" w:afterAutospacing="off"/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>Available balance: ₹45,000 → Transfer requested: ₹50,000 → Transaction declined.</w:t>
      </w:r>
    </w:p>
    <w:p w:rsidR="153ED4F8" w:rsidRDefault="153ED4F8" w14:paraId="000946F5" w14:textId="6D22AF75"/>
    <w:p w:rsidR="43F5F632" w:rsidP="153ED4F8" w:rsidRDefault="43F5F632" w14:paraId="394754BC" w14:textId="11EA7EE1">
      <w:pPr>
        <w:spacing w:before="240" w:beforeAutospacing="off" w:after="240" w:afterAutospacing="off"/>
      </w:pPr>
      <w:r w:rsidRPr="153ED4F8" w:rsidR="43F5F6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B. Transfer limit exceeded</w:t>
      </w:r>
    </w:p>
    <w:p w:rsidR="43F5F632" w:rsidP="153ED4F8" w:rsidRDefault="43F5F632" w14:paraId="17642A0A" w14:textId="1DDD9B8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Customer may have: </w:t>
      </w:r>
    </w:p>
    <w:p w:rsidR="43F5F632" w:rsidP="153ED4F8" w:rsidRDefault="43F5F632" w14:paraId="05CEA867" w14:textId="5857E06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Daily transfer limit </w:t>
      </w:r>
    </w:p>
    <w:p w:rsidR="43F5F632" w:rsidP="153ED4F8" w:rsidRDefault="43F5F632" w14:paraId="28071B95" w14:textId="6BADA329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Per-transaction limit </w:t>
      </w:r>
    </w:p>
    <w:p w:rsidR="43F5F632" w:rsidP="153ED4F8" w:rsidRDefault="43F5F632" w14:paraId="1E5846CD" w14:textId="60CA1111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Bank-imposed limit </w:t>
      </w:r>
    </w:p>
    <w:p w:rsidR="43F5F632" w:rsidP="153ED4F8" w:rsidRDefault="43F5F632" w14:paraId="5474CCBD" w14:textId="156D0ECE">
      <w:pPr>
        <w:spacing w:before="240" w:beforeAutospacing="off" w:after="240" w:afterAutospacing="off"/>
      </w:pPr>
      <w:r w:rsidRPr="153ED4F8" w:rsidR="43F5F6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</w:p>
    <w:p w:rsidR="43F5F632" w:rsidP="153ED4F8" w:rsidRDefault="43F5F632" w14:paraId="56CDC045" w14:textId="3BFCFE35">
      <w:pPr>
        <w:spacing w:before="240" w:beforeAutospacing="off" w:after="240" w:afterAutospacing="off"/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>Maximum allowed transfer: ₹25,000 per transaction → Customer tries ₹50,000 → Failed.</w:t>
      </w:r>
    </w:p>
    <w:p w:rsidR="153ED4F8" w:rsidRDefault="153ED4F8" w14:paraId="262C8D2F" w14:textId="3F2FE666"/>
    <w:p w:rsidR="43F5F632" w:rsidP="153ED4F8" w:rsidRDefault="43F5F632" w14:paraId="4B481C4A" w14:textId="2A230062">
      <w:pPr>
        <w:spacing w:before="240" w:beforeAutospacing="off" w:after="240" w:afterAutospacing="off"/>
      </w:pPr>
      <w:r w:rsidRPr="153ED4F8" w:rsidR="43F5F6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C. Account restrictions</w:t>
      </w:r>
      <w:r>
        <w:br/>
      </w: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Possible account issues:</w:t>
      </w:r>
    </w:p>
    <w:p w:rsidR="43F5F632" w:rsidP="153ED4F8" w:rsidRDefault="43F5F632" w14:paraId="3936D4C9" w14:textId="034EB67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Account temporarily blocked </w:t>
      </w:r>
    </w:p>
    <w:p w:rsidR="43F5F632" w:rsidP="153ED4F8" w:rsidRDefault="43F5F632" w14:paraId="51E6AC51" w14:textId="2932D91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KYC incomplete </w:t>
      </w:r>
    </w:p>
    <w:p w:rsidR="43F5F632" w:rsidP="153ED4F8" w:rsidRDefault="43F5F632" w14:paraId="187E1FD4" w14:textId="1760056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Debit transactions disabled </w:t>
      </w:r>
    </w:p>
    <w:p w:rsidR="43F5F632" w:rsidP="153ED4F8" w:rsidRDefault="43F5F632" w14:paraId="5234B5F7" w14:textId="25205B0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Security hold applied </w:t>
      </w:r>
    </w:p>
    <w:p w:rsidR="153ED4F8" w:rsidRDefault="153ED4F8" w14:paraId="42BA78AF" w14:textId="360768F0"/>
    <w:p w:rsidR="43F5F632" w:rsidP="153ED4F8" w:rsidRDefault="43F5F632" w14:paraId="7994BB78" w14:textId="4A600FD4">
      <w:pPr>
        <w:pStyle w:val="Heading3"/>
        <w:spacing w:before="281" w:beforeAutospacing="off" w:after="281" w:afterAutospacing="off"/>
      </w:pPr>
      <w:r w:rsidRPr="153ED4F8" w:rsidR="43F5F63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Check authentication and security</w:t>
      </w:r>
    </w:p>
    <w:p w:rsidR="43F5F632" w:rsidP="153ED4F8" w:rsidRDefault="43F5F632" w14:paraId="34F2BDD4" w14:textId="768218A3">
      <w:pPr>
        <w:spacing w:before="240" w:beforeAutospacing="off" w:after="240" w:afterAutospacing="off"/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>Possible failures:</w:t>
      </w:r>
    </w:p>
    <w:p w:rsidR="43F5F632" w:rsidP="153ED4F8" w:rsidRDefault="43F5F632" w14:paraId="65146C54" w14:textId="4411379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OTP not verified </w:t>
      </w:r>
    </w:p>
    <w:p w:rsidR="43F5F632" w:rsidP="153ED4F8" w:rsidRDefault="43F5F632" w14:paraId="52CEF074" w14:textId="315245B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Session expired </w:t>
      </w:r>
    </w:p>
    <w:p w:rsidR="43F5F632" w:rsidP="153ED4F8" w:rsidRDefault="43F5F632" w14:paraId="4E164EB2" w14:textId="29F4AF9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Wrong PIN/password </w:t>
      </w:r>
    </w:p>
    <w:p w:rsidR="43F5F632" w:rsidP="153ED4F8" w:rsidRDefault="43F5F632" w14:paraId="4AA48A4F" w14:textId="49E0E2F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Device/security validation failed </w:t>
      </w:r>
    </w:p>
    <w:p w:rsidR="43F5F632" w:rsidP="153ED4F8" w:rsidRDefault="43F5F632" w14:paraId="21BCC13D" w14:textId="7C9160F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Suspicious transaction detected </w:t>
      </w:r>
    </w:p>
    <w:p w:rsidR="43F5F632" w:rsidP="153ED4F8" w:rsidRDefault="43F5F632" w14:paraId="4BAA589A" w14:textId="2489A3FD">
      <w:pPr>
        <w:spacing w:before="240" w:beforeAutospacing="off" w:after="240" w:afterAutospacing="off"/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43F5F632" w:rsidP="153ED4F8" w:rsidRDefault="43F5F632" w14:paraId="1EB81336" w14:textId="1D17573B">
      <w:pPr>
        <w:spacing w:before="240" w:beforeAutospacing="off" w:after="240" w:afterAutospacing="off"/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>Transfer amount is unusually high compared with customer's history → Risk engine blocks it.</w:t>
      </w:r>
    </w:p>
    <w:p w:rsidR="153ED4F8" w:rsidRDefault="153ED4F8" w14:paraId="6D9247D6" w14:textId="69F1C9BA"/>
    <w:p w:rsidR="43F5F632" w:rsidP="153ED4F8" w:rsidRDefault="43F5F632" w14:paraId="488BCACD" w14:textId="16FF4218">
      <w:pPr>
        <w:pStyle w:val="Heading3"/>
        <w:spacing w:before="281" w:beforeAutospacing="off" w:after="281" w:afterAutospacing="off"/>
      </w:pPr>
      <w:r w:rsidRPr="153ED4F8" w:rsidR="43F5F63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4: Check transaction validation</w:t>
      </w:r>
    </w:p>
    <w:p w:rsidR="43F5F632" w:rsidP="153ED4F8" w:rsidRDefault="43F5F632" w14:paraId="7F4287FE" w14:textId="4BDEB947">
      <w:pPr>
        <w:spacing w:before="240" w:beforeAutospacing="off" w:after="240" w:afterAutospacing="off"/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>Possible validation errors:</w:t>
      </w:r>
    </w:p>
    <w:p w:rsidR="43F5F632" w:rsidP="153ED4F8" w:rsidRDefault="43F5F632" w14:paraId="4DBA70A2" w14:textId="47207C8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Invalid beneficiary details </w:t>
      </w:r>
    </w:p>
    <w:p w:rsidR="43F5F632" w:rsidP="153ED4F8" w:rsidRDefault="43F5F632" w14:paraId="19E006AE" w14:textId="4019F06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Beneficiary not activated </w:t>
      </w:r>
    </w:p>
    <w:p w:rsidR="43F5F632" w:rsidP="153ED4F8" w:rsidRDefault="43F5F632" w14:paraId="45693F9C" w14:textId="1DA4FC3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Transfer method unavailable (IMPS/NEFT/UPI/etc.) </w:t>
      </w:r>
    </w:p>
    <w:p w:rsidR="43F5F632" w:rsidP="153ED4F8" w:rsidRDefault="43F5F632" w14:paraId="2F870A38" w14:textId="23A775B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Amount exceeds allowed range </w:t>
      </w:r>
    </w:p>
    <w:p w:rsidR="43F5F632" w:rsidP="153ED4F8" w:rsidRDefault="43F5F632" w14:paraId="6DA15DAF" w14:textId="797CCF8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Duplicate transaction detected </w:t>
      </w:r>
    </w:p>
    <w:p w:rsidR="153ED4F8" w:rsidRDefault="153ED4F8" w14:paraId="53405283" w14:textId="4BA0A3EB"/>
    <w:p w:rsidR="43F5F632" w:rsidP="153ED4F8" w:rsidRDefault="43F5F632" w14:paraId="50B08E6F" w14:textId="61E8518C">
      <w:pPr>
        <w:pStyle w:val="Heading3"/>
        <w:spacing w:before="281" w:beforeAutospacing="off" w:after="281" w:afterAutospacing="off"/>
      </w:pPr>
      <w:r w:rsidRPr="153ED4F8" w:rsidR="43F5F63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5: Check bank/payment system issues</w:t>
      </w:r>
    </w:p>
    <w:p w:rsidR="43F5F632" w:rsidP="153ED4F8" w:rsidRDefault="43F5F632" w14:paraId="1FFBCE64" w14:textId="1F6FCA00">
      <w:pPr>
        <w:spacing w:before="240" w:beforeAutospacing="off" w:after="240" w:afterAutospacing="off"/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>Possible external failures:</w:t>
      </w:r>
    </w:p>
    <w:p w:rsidR="43F5F632" w:rsidP="153ED4F8" w:rsidRDefault="43F5F632" w14:paraId="17D5BFC4" w14:textId="14EDD90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Customer bank server unavailable </w:t>
      </w:r>
    </w:p>
    <w:p w:rsidR="43F5F632" w:rsidP="153ED4F8" w:rsidRDefault="43F5F632" w14:paraId="2EF6ECEF" w14:textId="34BA9D7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Recipient bank unavailable </w:t>
      </w:r>
    </w:p>
    <w:p w:rsidR="43F5F632" w:rsidP="153ED4F8" w:rsidRDefault="43F5F632" w14:paraId="6382C0D2" w14:textId="1CE539D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Payment gateway timeout </w:t>
      </w:r>
    </w:p>
    <w:p w:rsidR="43F5F632" w:rsidP="153ED4F8" w:rsidRDefault="43F5F632" w14:paraId="456FFFB6" w14:textId="11A3446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Network failure </w:t>
      </w:r>
    </w:p>
    <w:p w:rsidR="43F5F632" w:rsidP="153ED4F8" w:rsidRDefault="43F5F632" w14:paraId="7C4B5F71" w14:textId="3753C72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Transaction processing queue failure </w:t>
      </w:r>
    </w:p>
    <w:p w:rsidR="43F5F632" w:rsidP="153ED4F8" w:rsidRDefault="43F5F632" w14:paraId="497B5DFF" w14:textId="363C81A2">
      <w:pPr>
        <w:spacing w:before="240" w:beforeAutospacing="off" w:after="240" w:afterAutospacing="off"/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43F5F632" w:rsidP="153ED4F8" w:rsidRDefault="43F5F632" w14:paraId="645E8801" w14:textId="11C6D249">
      <w:pPr>
        <w:spacing w:before="240" w:beforeAutospacing="off" w:after="240" w:afterAutospacing="off"/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>Bank accepts request → Processing starts → Bank server times out → Generic failure message returned.</w:t>
      </w:r>
    </w:p>
    <w:p w:rsidR="153ED4F8" w:rsidRDefault="153ED4F8" w14:paraId="18893E02" w14:textId="1A332C38"/>
    <w:p w:rsidR="43F5F632" w:rsidP="153ED4F8" w:rsidRDefault="43F5F632" w14:paraId="25786509" w14:textId="3CB55EB8">
      <w:pPr>
        <w:pStyle w:val="Heading3"/>
        <w:spacing w:before="281" w:beforeAutospacing="off" w:after="281" w:afterAutospacing="off"/>
      </w:pPr>
      <w:r w:rsidRPr="153ED4F8" w:rsidR="43F5F63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6: Check internal system failures</w:t>
      </w:r>
    </w:p>
    <w:p w:rsidR="43F5F632" w:rsidP="153ED4F8" w:rsidRDefault="43F5F632" w14:paraId="2C876F1B" w14:textId="00494055">
      <w:pPr>
        <w:spacing w:before="240" w:beforeAutospacing="off" w:after="240" w:afterAutospacing="off"/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>Possible application issues:</w:t>
      </w:r>
    </w:p>
    <w:p w:rsidR="43F5F632" w:rsidP="153ED4F8" w:rsidRDefault="43F5F632" w14:paraId="25AD8A45" w14:textId="5D6BB35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Database error while creating transaction record </w:t>
      </w:r>
    </w:p>
    <w:p w:rsidR="43F5F632" w:rsidP="153ED4F8" w:rsidRDefault="43F5F632" w14:paraId="6F0EE0BC" w14:textId="27C3181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Service outage </w:t>
      </w:r>
    </w:p>
    <w:p w:rsidR="43F5F632" w:rsidP="153ED4F8" w:rsidRDefault="43F5F632" w14:paraId="0FDF33C5" w14:textId="2C242EE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API failure between systems </w:t>
      </w:r>
    </w:p>
    <w:p w:rsidR="43F5F632" w:rsidP="153ED4F8" w:rsidRDefault="43F5F632" w14:paraId="67A860DF" w14:textId="60E33CF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Timeout between payment services </w:t>
      </w:r>
    </w:p>
    <w:p w:rsidR="43F5F632" w:rsidP="153ED4F8" w:rsidRDefault="43F5F632" w14:paraId="44FBFC81" w14:textId="22340D9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Incorrect configuration </w:t>
      </w:r>
    </w:p>
    <w:p w:rsidR="43F5F632" w:rsidP="153ED4F8" w:rsidRDefault="43F5F632" w14:paraId="34D6995D" w14:textId="4A07323E">
      <w:pPr>
        <w:spacing w:before="240" w:beforeAutospacing="off" w:after="240" w:afterAutospacing="off"/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43F5F632" w:rsidP="153ED4F8" w:rsidRDefault="43F5F632" w14:paraId="2C72123C" w14:textId="25503734">
      <w:pPr>
        <w:spacing w:before="240" w:beforeAutospacing="off" w:after="240" w:afterAutospacing="off"/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>Transfer request reaches payment service but response is not received within 30 seconds → System marks transaction failed.</w:t>
      </w:r>
    </w:p>
    <w:p w:rsidR="153ED4F8" w:rsidRDefault="153ED4F8" w14:paraId="2926F1EA" w14:textId="0C349F56"/>
    <w:p w:rsidR="43F5F632" w:rsidP="153ED4F8" w:rsidRDefault="43F5F632" w14:paraId="20489D48" w14:textId="4E4FE799">
      <w:pPr>
        <w:pStyle w:val="Heading3"/>
        <w:spacing w:before="281" w:beforeAutospacing="off" w:after="281" w:afterAutospacing="off"/>
      </w:pPr>
      <w:r w:rsidRPr="153ED4F8" w:rsidR="43F5F63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7: Determine likely reason from the message</w:t>
      </w:r>
    </w:p>
    <w:p w:rsidR="43F5F632" w:rsidP="153ED4F8" w:rsidRDefault="43F5F632" w14:paraId="3AB3189F" w14:textId="5061B9FC">
      <w:pPr>
        <w:spacing w:before="240" w:beforeAutospacing="off" w:after="240" w:afterAutospacing="off"/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>The message:</w:t>
      </w:r>
    </w:p>
    <w:p w:rsidR="43F5F632" w:rsidP="153ED4F8" w:rsidRDefault="43F5F632" w14:paraId="62818791" w14:textId="7AC88C46">
      <w:pPr>
        <w:spacing w:before="240" w:beforeAutospacing="off" w:after="240" w:afterAutospacing="off"/>
      </w:pPr>
      <w:r w:rsidRPr="153ED4F8" w:rsidR="43F5F6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"Transaction could not be completed."</w:t>
      </w:r>
    </w:p>
    <w:p w:rsidR="43F5F632" w:rsidP="153ED4F8" w:rsidRDefault="43F5F632" w14:paraId="096E2DFD" w14:textId="0BAC3692">
      <w:pPr>
        <w:spacing w:before="240" w:beforeAutospacing="off" w:after="240" w:afterAutospacing="off"/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is a </w:t>
      </w:r>
      <w:r w:rsidRPr="153ED4F8" w:rsidR="43F5F6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generic failure message</w:t>
      </w: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>. It does not reveal the actual cause.</w:t>
      </w:r>
    </w:p>
    <w:p w:rsidR="43F5F632" w:rsidP="153ED4F8" w:rsidRDefault="43F5F632" w14:paraId="105BE801" w14:textId="415D8B7E">
      <w:pPr>
        <w:spacing w:before="240" w:beforeAutospacing="off" w:after="240" w:afterAutospacing="off"/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>The real reason would usually be available in:</w:t>
      </w:r>
    </w:p>
    <w:p w:rsidR="43F5F632" w:rsidP="153ED4F8" w:rsidRDefault="43F5F632" w14:paraId="69BBE1E1" w14:textId="4756334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Transaction logs </w:t>
      </w:r>
    </w:p>
    <w:p w:rsidR="43F5F632" w:rsidP="153ED4F8" w:rsidRDefault="43F5F632" w14:paraId="4A15BE35" w14:textId="1B56F05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Error codes </w:t>
      </w:r>
    </w:p>
    <w:p w:rsidR="43F5F632" w:rsidP="153ED4F8" w:rsidRDefault="43F5F632" w14:paraId="68F218EA" w14:textId="70482BA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Bank response codes </w:t>
      </w:r>
    </w:p>
    <w:p w:rsidR="43F5F632" w:rsidP="153ED4F8" w:rsidRDefault="43F5F632" w14:paraId="421D653C" w14:textId="3CD2700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Payment gateway logs </w:t>
      </w:r>
    </w:p>
    <w:p w:rsidR="43F5F632" w:rsidP="153ED4F8" w:rsidRDefault="43F5F632" w14:paraId="06A134D0" w14:textId="3A03332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Audit trail </w:t>
      </w:r>
    </w:p>
    <w:p w:rsidR="43F5F632" w:rsidP="153ED4F8" w:rsidRDefault="43F5F632" w14:paraId="6B698344" w14:textId="7A6B483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43F5F6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Customer account status </w:t>
      </w:r>
    </w:p>
    <w:p w:rsidR="153ED4F8" w:rsidRDefault="153ED4F8" w14:paraId="153E1132" w14:textId="3294672E"/>
    <w:p w:rsidR="43F5F632" w:rsidP="153ED4F8" w:rsidRDefault="43F5F632" w14:paraId="6DA26C2E" w14:textId="244382C6">
      <w:pPr>
        <w:pStyle w:val="Heading3"/>
        <w:spacing w:before="281" w:beforeAutospacing="off" w:after="281" w:afterAutospacing="off"/>
      </w:pPr>
      <w:r w:rsidRPr="153ED4F8" w:rsidR="43F5F63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Possible root-cause checklist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27"/>
        <w:gridCol w:w="3785"/>
      </w:tblGrid>
      <w:tr w:rsidR="153ED4F8" w:rsidTr="153ED4F8" w14:paraId="606720B8">
        <w:trPr>
          <w:trHeight w:val="300"/>
        </w:trPr>
        <w:tc>
          <w:tcPr>
            <w:tcW w:w="1827" w:type="dxa"/>
            <w:tcMar/>
            <w:vAlign w:val="center"/>
          </w:tcPr>
          <w:p w:rsidR="153ED4F8" w:rsidP="153ED4F8" w:rsidRDefault="153ED4F8" w14:paraId="469E5AD6" w14:textId="72DA8D36">
            <w:pPr>
              <w:spacing w:before="0" w:beforeAutospacing="off" w:after="0" w:afterAutospacing="off"/>
              <w:jc w:val="center"/>
            </w:pPr>
            <w:r w:rsidRPr="153ED4F8" w:rsidR="153ED4F8">
              <w:rPr>
                <w:b w:val="1"/>
                <w:bCs w:val="1"/>
              </w:rPr>
              <w:t>Area</w:t>
            </w:r>
          </w:p>
        </w:tc>
        <w:tc>
          <w:tcPr>
            <w:tcW w:w="3785" w:type="dxa"/>
            <w:tcMar/>
            <w:vAlign w:val="center"/>
          </w:tcPr>
          <w:p w:rsidR="153ED4F8" w:rsidP="153ED4F8" w:rsidRDefault="153ED4F8" w14:paraId="7A8CE3DF" w14:textId="12B0465C">
            <w:pPr>
              <w:spacing w:before="0" w:beforeAutospacing="off" w:after="0" w:afterAutospacing="off"/>
              <w:jc w:val="center"/>
            </w:pPr>
            <w:r w:rsidRPr="153ED4F8" w:rsidR="153ED4F8">
              <w:rPr>
                <w:b w:val="1"/>
                <w:bCs w:val="1"/>
              </w:rPr>
              <w:t>Possible reason</w:t>
            </w:r>
          </w:p>
        </w:tc>
      </w:tr>
      <w:tr w:rsidR="153ED4F8" w:rsidTr="153ED4F8" w14:paraId="59640047">
        <w:trPr>
          <w:trHeight w:val="300"/>
        </w:trPr>
        <w:tc>
          <w:tcPr>
            <w:tcW w:w="1827" w:type="dxa"/>
            <w:tcMar/>
            <w:vAlign w:val="center"/>
          </w:tcPr>
          <w:p w:rsidR="153ED4F8" w:rsidP="153ED4F8" w:rsidRDefault="153ED4F8" w14:paraId="02EEB75A" w14:textId="62A8E65C">
            <w:pPr>
              <w:spacing w:before="0" w:beforeAutospacing="off" w:after="0" w:afterAutospacing="off"/>
            </w:pPr>
            <w:r w:rsidR="153ED4F8">
              <w:rPr/>
              <w:t>Customer funds</w:t>
            </w:r>
          </w:p>
        </w:tc>
        <w:tc>
          <w:tcPr>
            <w:tcW w:w="3785" w:type="dxa"/>
            <w:tcMar/>
            <w:vAlign w:val="center"/>
          </w:tcPr>
          <w:p w:rsidR="153ED4F8" w:rsidP="153ED4F8" w:rsidRDefault="153ED4F8" w14:paraId="704AF2FB" w14:textId="1CBA30DD">
            <w:pPr>
              <w:spacing w:before="0" w:beforeAutospacing="off" w:after="0" w:afterAutospacing="off"/>
            </w:pPr>
            <w:r w:rsidR="153ED4F8">
              <w:rPr/>
              <w:t>Insufficient balance</w:t>
            </w:r>
          </w:p>
        </w:tc>
      </w:tr>
      <w:tr w:rsidR="153ED4F8" w:rsidTr="153ED4F8" w14:paraId="166FBC2B">
        <w:trPr>
          <w:trHeight w:val="300"/>
        </w:trPr>
        <w:tc>
          <w:tcPr>
            <w:tcW w:w="1827" w:type="dxa"/>
            <w:tcMar/>
            <w:vAlign w:val="center"/>
          </w:tcPr>
          <w:p w:rsidR="153ED4F8" w:rsidP="153ED4F8" w:rsidRDefault="153ED4F8" w14:paraId="3ACCB97C" w14:textId="13EF51E3">
            <w:pPr>
              <w:spacing w:before="0" w:beforeAutospacing="off" w:after="0" w:afterAutospacing="off"/>
            </w:pPr>
            <w:r w:rsidR="153ED4F8">
              <w:rPr/>
              <w:t>Limits</w:t>
            </w:r>
          </w:p>
        </w:tc>
        <w:tc>
          <w:tcPr>
            <w:tcW w:w="3785" w:type="dxa"/>
            <w:tcMar/>
            <w:vAlign w:val="center"/>
          </w:tcPr>
          <w:p w:rsidR="153ED4F8" w:rsidP="153ED4F8" w:rsidRDefault="153ED4F8" w14:paraId="00F21A1D" w14:textId="5746C597">
            <w:pPr>
              <w:spacing w:before="0" w:beforeAutospacing="off" w:after="0" w:afterAutospacing="off"/>
            </w:pPr>
            <w:r w:rsidR="153ED4F8">
              <w:rPr/>
              <w:t>Daily/per transaction limit exceeded</w:t>
            </w:r>
          </w:p>
        </w:tc>
      </w:tr>
      <w:tr w:rsidR="153ED4F8" w:rsidTr="153ED4F8" w14:paraId="34FE2BD0">
        <w:trPr>
          <w:trHeight w:val="300"/>
        </w:trPr>
        <w:tc>
          <w:tcPr>
            <w:tcW w:w="1827" w:type="dxa"/>
            <w:tcMar/>
            <w:vAlign w:val="center"/>
          </w:tcPr>
          <w:p w:rsidR="153ED4F8" w:rsidP="153ED4F8" w:rsidRDefault="153ED4F8" w14:paraId="0322F92D" w14:textId="7B79BAFA">
            <w:pPr>
              <w:spacing w:before="0" w:beforeAutospacing="off" w:after="0" w:afterAutospacing="off"/>
            </w:pPr>
            <w:r w:rsidR="153ED4F8">
              <w:rPr/>
              <w:t>Security</w:t>
            </w:r>
          </w:p>
        </w:tc>
        <w:tc>
          <w:tcPr>
            <w:tcW w:w="3785" w:type="dxa"/>
            <w:tcMar/>
            <w:vAlign w:val="center"/>
          </w:tcPr>
          <w:p w:rsidR="153ED4F8" w:rsidP="153ED4F8" w:rsidRDefault="153ED4F8" w14:paraId="7F589A56" w14:textId="65E7263F">
            <w:pPr>
              <w:spacing w:before="0" w:beforeAutospacing="off" w:after="0" w:afterAutospacing="off"/>
            </w:pPr>
            <w:r w:rsidR="153ED4F8">
              <w:rPr/>
              <w:t>Fraud/risk block</w:t>
            </w:r>
          </w:p>
        </w:tc>
      </w:tr>
      <w:tr w:rsidR="153ED4F8" w:rsidTr="153ED4F8" w14:paraId="38187189">
        <w:trPr>
          <w:trHeight w:val="300"/>
        </w:trPr>
        <w:tc>
          <w:tcPr>
            <w:tcW w:w="1827" w:type="dxa"/>
            <w:tcMar/>
            <w:vAlign w:val="center"/>
          </w:tcPr>
          <w:p w:rsidR="153ED4F8" w:rsidP="153ED4F8" w:rsidRDefault="153ED4F8" w14:paraId="759E1B7A" w14:textId="163F13AD">
            <w:pPr>
              <w:spacing w:before="0" w:beforeAutospacing="off" w:after="0" w:afterAutospacing="off"/>
            </w:pPr>
            <w:r w:rsidR="153ED4F8">
              <w:rPr/>
              <w:t>Account</w:t>
            </w:r>
          </w:p>
        </w:tc>
        <w:tc>
          <w:tcPr>
            <w:tcW w:w="3785" w:type="dxa"/>
            <w:tcMar/>
            <w:vAlign w:val="center"/>
          </w:tcPr>
          <w:p w:rsidR="153ED4F8" w:rsidP="153ED4F8" w:rsidRDefault="153ED4F8" w14:paraId="144BE144" w14:textId="6195F47D">
            <w:pPr>
              <w:spacing w:before="0" w:beforeAutospacing="off" w:after="0" w:afterAutospacing="off"/>
            </w:pPr>
            <w:r w:rsidR="153ED4F8">
              <w:rPr/>
              <w:t>Account restricted</w:t>
            </w:r>
          </w:p>
        </w:tc>
      </w:tr>
      <w:tr w:rsidR="153ED4F8" w:rsidTr="153ED4F8" w14:paraId="2D2EC84C">
        <w:trPr>
          <w:trHeight w:val="300"/>
        </w:trPr>
        <w:tc>
          <w:tcPr>
            <w:tcW w:w="1827" w:type="dxa"/>
            <w:tcMar/>
            <w:vAlign w:val="center"/>
          </w:tcPr>
          <w:p w:rsidR="153ED4F8" w:rsidP="153ED4F8" w:rsidRDefault="153ED4F8" w14:paraId="1738E805" w14:textId="0676B4BD">
            <w:pPr>
              <w:spacing w:before="0" w:beforeAutospacing="off" w:after="0" w:afterAutospacing="off"/>
            </w:pPr>
            <w:r w:rsidR="153ED4F8">
              <w:rPr/>
              <w:t>Beneficiary</w:t>
            </w:r>
          </w:p>
        </w:tc>
        <w:tc>
          <w:tcPr>
            <w:tcW w:w="3785" w:type="dxa"/>
            <w:tcMar/>
            <w:vAlign w:val="center"/>
          </w:tcPr>
          <w:p w:rsidR="153ED4F8" w:rsidP="153ED4F8" w:rsidRDefault="153ED4F8" w14:paraId="4977F0A6" w14:textId="62AF69E1">
            <w:pPr>
              <w:spacing w:before="0" w:beforeAutospacing="off" w:after="0" w:afterAutospacing="off"/>
            </w:pPr>
            <w:r w:rsidR="153ED4F8">
              <w:rPr/>
              <w:t>Invalid or inactive recipient</w:t>
            </w:r>
          </w:p>
        </w:tc>
      </w:tr>
      <w:tr w:rsidR="153ED4F8" w:rsidTr="153ED4F8" w14:paraId="02E8319D">
        <w:trPr>
          <w:trHeight w:val="300"/>
        </w:trPr>
        <w:tc>
          <w:tcPr>
            <w:tcW w:w="1827" w:type="dxa"/>
            <w:tcMar/>
            <w:vAlign w:val="center"/>
          </w:tcPr>
          <w:p w:rsidR="153ED4F8" w:rsidP="153ED4F8" w:rsidRDefault="153ED4F8" w14:paraId="70D9398E" w14:textId="2E8918BD">
            <w:pPr>
              <w:spacing w:before="0" w:beforeAutospacing="off" w:after="0" w:afterAutospacing="off"/>
            </w:pPr>
            <w:r w:rsidR="153ED4F8">
              <w:rPr/>
              <w:t>Bank</w:t>
            </w:r>
          </w:p>
        </w:tc>
        <w:tc>
          <w:tcPr>
            <w:tcW w:w="3785" w:type="dxa"/>
            <w:tcMar/>
            <w:vAlign w:val="center"/>
          </w:tcPr>
          <w:p w:rsidR="153ED4F8" w:rsidP="153ED4F8" w:rsidRDefault="153ED4F8" w14:paraId="756EBA07" w14:textId="6B68F9C6">
            <w:pPr>
              <w:spacing w:before="0" w:beforeAutospacing="off" w:after="0" w:afterAutospacing="off"/>
            </w:pPr>
            <w:r w:rsidR="153ED4F8">
              <w:rPr/>
              <w:t>Bank server failure</w:t>
            </w:r>
          </w:p>
        </w:tc>
      </w:tr>
      <w:tr w:rsidR="153ED4F8" w:rsidTr="153ED4F8" w14:paraId="47975FDA">
        <w:trPr>
          <w:trHeight w:val="300"/>
        </w:trPr>
        <w:tc>
          <w:tcPr>
            <w:tcW w:w="1827" w:type="dxa"/>
            <w:tcMar/>
            <w:vAlign w:val="center"/>
          </w:tcPr>
          <w:p w:rsidR="153ED4F8" w:rsidP="153ED4F8" w:rsidRDefault="153ED4F8" w14:paraId="4F530E82" w14:textId="0BC82C92">
            <w:pPr>
              <w:spacing w:before="0" w:beforeAutospacing="off" w:after="0" w:afterAutospacing="off"/>
            </w:pPr>
            <w:r w:rsidR="153ED4F8">
              <w:rPr/>
              <w:t>Network</w:t>
            </w:r>
          </w:p>
        </w:tc>
        <w:tc>
          <w:tcPr>
            <w:tcW w:w="3785" w:type="dxa"/>
            <w:tcMar/>
            <w:vAlign w:val="center"/>
          </w:tcPr>
          <w:p w:rsidR="153ED4F8" w:rsidP="153ED4F8" w:rsidRDefault="153ED4F8" w14:paraId="6F15D559" w14:textId="3991F0CD">
            <w:pPr>
              <w:spacing w:before="0" w:beforeAutospacing="off" w:after="0" w:afterAutospacing="off"/>
            </w:pPr>
            <w:r w:rsidR="153ED4F8">
              <w:rPr/>
              <w:t>Timeout/API failure</w:t>
            </w:r>
          </w:p>
        </w:tc>
      </w:tr>
      <w:tr w:rsidR="153ED4F8" w:rsidTr="153ED4F8" w14:paraId="6595463B">
        <w:trPr>
          <w:trHeight w:val="300"/>
        </w:trPr>
        <w:tc>
          <w:tcPr>
            <w:tcW w:w="1827" w:type="dxa"/>
            <w:tcMar/>
            <w:vAlign w:val="center"/>
          </w:tcPr>
          <w:p w:rsidR="153ED4F8" w:rsidP="153ED4F8" w:rsidRDefault="153ED4F8" w14:paraId="134B2CC0" w14:textId="3710D779">
            <w:pPr>
              <w:spacing w:before="0" w:beforeAutospacing="off" w:after="0" w:afterAutospacing="off"/>
            </w:pPr>
            <w:r w:rsidR="153ED4F8">
              <w:rPr/>
              <w:t>Application</w:t>
            </w:r>
          </w:p>
        </w:tc>
        <w:tc>
          <w:tcPr>
            <w:tcW w:w="3785" w:type="dxa"/>
            <w:tcMar/>
            <w:vAlign w:val="center"/>
          </w:tcPr>
          <w:p w:rsidR="153ED4F8" w:rsidP="153ED4F8" w:rsidRDefault="153ED4F8" w14:paraId="534CE59C" w14:textId="5F98CBE8">
            <w:pPr>
              <w:spacing w:before="0" w:beforeAutospacing="off" w:after="0" w:afterAutospacing="off"/>
            </w:pPr>
            <w:r w:rsidR="153ED4F8">
              <w:rPr/>
              <w:t>Internal service/database issue</w:t>
            </w:r>
          </w:p>
        </w:tc>
      </w:tr>
    </w:tbl>
    <w:p w:rsidR="153ED4F8" w:rsidRDefault="153ED4F8" w14:paraId="5BC87CE6" w14:textId="737BA9F1"/>
    <w:p w:rsidR="16BABB7E" w:rsidP="153ED4F8" w:rsidRDefault="16BABB7E" w14:paraId="319E780C" w14:textId="6BD44A36">
      <w:pPr>
        <w:pStyle w:val="Heading3"/>
        <w:bidi w:val="0"/>
        <w:spacing w:before="281" w:beforeAutospacing="off" w:after="281" w:afterAutospacing="off"/>
      </w:pPr>
      <w:r w:rsidRPr="153ED4F8" w:rsidR="16BABB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Most likely investigation order</w:t>
      </w:r>
    </w:p>
    <w:p w:rsidR="16BABB7E" w:rsidP="153ED4F8" w:rsidRDefault="16BABB7E" w14:paraId="1ABB2739" w14:textId="48EE14F0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16BABB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 transaction ID status in backend. </w:t>
      </w:r>
    </w:p>
    <w:p w:rsidR="16BABB7E" w:rsidP="153ED4F8" w:rsidRDefault="16BABB7E" w14:paraId="14A989C8" w14:textId="2CFDEEFD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16BABB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Retrieve the exact failure/error code. </w:t>
      </w:r>
    </w:p>
    <w:p w:rsidR="16BABB7E" w:rsidP="153ED4F8" w:rsidRDefault="16BABB7E" w14:paraId="0FA66B97" w14:textId="6BB2D60D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16BABB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Verify customer balance and transfer limits. </w:t>
      </w:r>
    </w:p>
    <w:p w:rsidR="16BABB7E" w:rsidP="153ED4F8" w:rsidRDefault="16BABB7E" w14:paraId="13E624C3" w14:textId="2FE40B5A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16BABB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 bank/payment provider response. </w:t>
      </w:r>
    </w:p>
    <w:p w:rsidR="16BABB7E" w:rsidP="153ED4F8" w:rsidRDefault="16BABB7E" w14:paraId="3F686F50" w14:textId="6889620E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16BABB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 system logs around the transaction timestamp. </w:t>
      </w:r>
    </w:p>
    <w:p w:rsidR="16BABB7E" w:rsidP="153ED4F8" w:rsidRDefault="16BABB7E" w14:paraId="794C3D91" w14:textId="340EE952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16BABB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Confirm whether the failure is isolated or affecting multiple customers. </w:t>
      </w:r>
    </w:p>
    <w:p w:rsidR="16BABB7E" w:rsidP="153ED4F8" w:rsidRDefault="16BABB7E" w14:paraId="2FC03282" w14:textId="74C1F176">
      <w:pPr>
        <w:bidi w:val="0"/>
        <w:spacing w:before="240" w:beforeAutospacing="off" w:after="240" w:afterAutospacing="off"/>
      </w:pPr>
      <w:r w:rsidRPr="153ED4F8" w:rsidR="16BABB7E">
        <w:rPr>
          <w:rFonts w:ascii="Aptos" w:hAnsi="Aptos" w:eastAsia="Aptos" w:cs="Aptos"/>
          <w:noProof w:val="0"/>
          <w:sz w:val="24"/>
          <w:szCs w:val="24"/>
          <w:lang w:val="en-US"/>
        </w:rPr>
        <w:t>The displayed message alone is not enough to identify the exact reason; it only indicates that the transfer workflow failed somewhere.</w:t>
      </w:r>
    </w:p>
    <w:p w:rsidR="16BABB7E" w:rsidP="153ED4F8" w:rsidRDefault="16BABB7E" w14:paraId="0FFC5D79" w14:textId="1A1AB357">
      <w:pPr>
        <w:pStyle w:val="Normal"/>
      </w:pPr>
      <w:r w:rsidRPr="153ED4F8" w:rsidR="16BABB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Instruction from me:</w:t>
      </w:r>
    </w:p>
    <w:p w:rsidR="16BABB7E" w:rsidP="153ED4F8" w:rsidRDefault="16BABB7E" w14:paraId="1227F911" w14:textId="3BF83351">
      <w:pPr>
        <w:spacing w:before="0" w:beforeAutospacing="off" w:after="0" w:afterAutospacing="off"/>
      </w:pPr>
      <w:r w:rsidRPr="153ED4F8" w:rsidR="16BABB7E">
        <w:rPr>
          <w:rFonts w:ascii="Aptos" w:hAnsi="Aptos" w:eastAsia="Aptos" w:cs="Aptos"/>
          <w:noProof w:val="0"/>
          <w:sz w:val="24"/>
          <w:szCs w:val="24"/>
          <w:lang w:val="en-US"/>
        </w:rPr>
        <w:t>Add the step for "Fraud rule triggered"</w:t>
      </w:r>
    </w:p>
    <w:p w:rsidR="153ED4F8" w:rsidP="153ED4F8" w:rsidRDefault="153ED4F8" w14:paraId="3397CE31" w14:textId="542F71CD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6BABB7E" w:rsidP="153ED4F8" w:rsidRDefault="16BABB7E" w14:paraId="4CA66F86" w14:textId="382920B6">
      <w:pPr>
        <w:pStyle w:val="Normal"/>
      </w:pPr>
      <w:r w:rsidRPr="153ED4F8" w:rsidR="16BABB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</w:t>
      </w:r>
      <w:r w:rsidRPr="153ED4F8" w:rsidR="16BABB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from ChatGPT</w:t>
      </w:r>
    </w:p>
    <w:p w:rsidR="16BABB7E" w:rsidP="153ED4F8" w:rsidRDefault="16BABB7E" w14:paraId="64A9367F" w14:textId="4B3E3DD6">
      <w:pPr>
        <w:spacing w:before="240" w:beforeAutospacing="off" w:after="240" w:afterAutospacing="off"/>
      </w:pPr>
      <w:r w:rsidRPr="153ED4F8" w:rsidR="16BABB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can add </w:t>
      </w:r>
      <w:r w:rsidRPr="153ED4F8" w:rsidR="16BABB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“Fraud rule triggered”</w:t>
      </w:r>
      <w:r w:rsidRPr="153ED4F8" w:rsidR="16BABB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 security/risk validation step in the flow:</w:t>
      </w:r>
    </w:p>
    <w:p w:rsidR="153ED4F8" w:rsidP="153ED4F8" w:rsidRDefault="153ED4F8" w14:paraId="617E6506" w14:textId="4A377128">
      <w:pPr>
        <w:spacing w:before="0" w:beforeAutospacing="off" w:after="0" w:afterAutospacing="off"/>
      </w:pPr>
    </w:p>
    <w:p w:rsidR="16BABB7E" w:rsidP="153ED4F8" w:rsidRDefault="16BABB7E" w14:paraId="495ACC7C" w14:textId="2B7A2E61">
      <w:pPr>
        <w:pStyle w:val="Heading3"/>
        <w:spacing w:before="281" w:beforeAutospacing="off" w:after="281" w:afterAutospacing="off"/>
      </w:pPr>
      <w:r w:rsidRPr="153ED4F8" w:rsidR="16BABB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Check authentication and fraud/security validation</w:t>
      </w:r>
    </w:p>
    <w:p w:rsidR="16BABB7E" w:rsidP="153ED4F8" w:rsidRDefault="16BABB7E" w14:paraId="558EB74B" w14:textId="175B2B19">
      <w:pPr>
        <w:spacing w:before="240" w:beforeAutospacing="off" w:after="240" w:afterAutospacing="off"/>
      </w:pPr>
      <w:r w:rsidRPr="153ED4F8" w:rsidR="16BABB7E">
        <w:rPr>
          <w:rFonts w:ascii="Aptos" w:hAnsi="Aptos" w:eastAsia="Aptos" w:cs="Aptos"/>
          <w:noProof w:val="0"/>
          <w:sz w:val="24"/>
          <w:szCs w:val="24"/>
          <w:lang w:val="en-US"/>
        </w:rPr>
        <w:t>Possible failures:</w:t>
      </w:r>
    </w:p>
    <w:p w:rsidR="16BABB7E" w:rsidP="153ED4F8" w:rsidRDefault="16BABB7E" w14:paraId="49E86B24" w14:textId="2237E94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16BABB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OTP not verified </w:t>
      </w:r>
    </w:p>
    <w:p w:rsidR="16BABB7E" w:rsidP="153ED4F8" w:rsidRDefault="16BABB7E" w14:paraId="566BB41A" w14:textId="4C8B378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16BABB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Session expired </w:t>
      </w:r>
    </w:p>
    <w:p w:rsidR="16BABB7E" w:rsidP="153ED4F8" w:rsidRDefault="16BABB7E" w14:paraId="4848C90C" w14:textId="2499E49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16BABB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Wrong PIN/password </w:t>
      </w:r>
    </w:p>
    <w:p w:rsidR="16BABB7E" w:rsidP="153ED4F8" w:rsidRDefault="16BABB7E" w14:paraId="48B005EF" w14:textId="0D7B3F6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16BABB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Device/security validation failed </w:t>
      </w:r>
    </w:p>
    <w:p w:rsidR="16BABB7E" w:rsidP="153ED4F8" w:rsidRDefault="16BABB7E" w14:paraId="441EB4E8" w14:textId="51F05E1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16BABB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Fraud rule triggered</w:t>
      </w:r>
      <w:r w:rsidRPr="153ED4F8" w:rsidR="16BABB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6BABB7E" w:rsidP="153ED4F8" w:rsidRDefault="16BABB7E" w14:paraId="54415D44" w14:textId="06063D4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16BABB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Suspicious transaction detected </w:t>
      </w:r>
    </w:p>
    <w:p w:rsidR="16BABB7E" w:rsidP="153ED4F8" w:rsidRDefault="16BABB7E" w14:paraId="22C68378" w14:textId="2E161FE3">
      <w:pPr>
        <w:spacing w:before="240" w:beforeAutospacing="off" w:after="240" w:afterAutospacing="off"/>
      </w:pPr>
      <w:r w:rsidRPr="153ED4F8" w:rsidR="16BABB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Fraud rule triggered examples:</w:t>
      </w:r>
    </w:p>
    <w:p w:rsidR="16BABB7E" w:rsidP="153ED4F8" w:rsidRDefault="16BABB7E" w14:paraId="25CA5060" w14:textId="3D04441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16BABB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Transfer amount is unusually high compared with customer's normal behavior. </w:t>
      </w:r>
    </w:p>
    <w:p w:rsidR="16BABB7E" w:rsidP="153ED4F8" w:rsidRDefault="16BABB7E" w14:paraId="6FC2E240" w14:textId="35DD397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16BABB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Multiple transfers attempted in a short period. </w:t>
      </w:r>
    </w:p>
    <w:p w:rsidR="16BABB7E" w:rsidP="153ED4F8" w:rsidRDefault="16BABB7E" w14:paraId="63AFB158" w14:textId="7DF638D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16BABB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New beneficiary added and immediately used for a large transfer. </w:t>
      </w:r>
    </w:p>
    <w:p w:rsidR="16BABB7E" w:rsidP="153ED4F8" w:rsidRDefault="16BABB7E" w14:paraId="0EC253CB" w14:textId="1E3A089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16BABB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Transaction originates from a high-risk device, location, or network. </w:t>
      </w:r>
    </w:p>
    <w:p w:rsidR="16BABB7E" w:rsidP="153ED4F8" w:rsidRDefault="16BABB7E" w14:paraId="1E0F9ABA" w14:textId="3E6404F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16BABB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Customer account shows unusual activity patterns. </w:t>
      </w:r>
    </w:p>
    <w:p w:rsidR="16BABB7E" w:rsidP="153ED4F8" w:rsidRDefault="16BABB7E" w14:paraId="5C4F8357" w14:textId="6C82955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3ED4F8" w:rsidR="16BABB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Transfer matches a known fraud pattern. </w:t>
      </w:r>
    </w:p>
    <w:p w:rsidR="16BABB7E" w:rsidP="153ED4F8" w:rsidRDefault="16BABB7E" w14:paraId="6604A8D6" w14:textId="200F8590">
      <w:pPr>
        <w:spacing w:before="240" w:beforeAutospacing="off" w:after="240" w:afterAutospacing="off"/>
      </w:pPr>
      <w:r w:rsidRPr="153ED4F8" w:rsidR="16BABB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reason:</w:t>
      </w:r>
    </w:p>
    <w:p w:rsidR="16BABB7E" w:rsidP="153ED4F8" w:rsidRDefault="16BABB7E" w14:paraId="43A6084D" w14:textId="589AAAB5">
      <w:pPr>
        <w:spacing w:before="240" w:beforeAutospacing="off" w:after="240" w:afterAutospacing="off"/>
      </w:pPr>
      <w:r w:rsidRPr="153ED4F8" w:rsidR="16BABB7E">
        <w:rPr>
          <w:rFonts w:ascii="Aptos" w:hAnsi="Aptos" w:eastAsia="Aptos" w:cs="Aptos"/>
          <w:noProof w:val="0"/>
          <w:sz w:val="24"/>
          <w:szCs w:val="24"/>
          <w:lang w:val="en-US"/>
        </w:rPr>
        <w:t>Customer usually transfers ₹5,000–₹10,000, but attempts a sudden ₹50,000 transfer to a new beneficiary. The fraud engine flags the transaction and blocks it.</w:t>
      </w:r>
    </w:p>
    <w:p w:rsidR="153ED4F8" w:rsidP="153ED4F8" w:rsidRDefault="153ED4F8" w14:paraId="766F47D1" w14:textId="6BD78C5C">
      <w:pPr>
        <w:spacing w:before="0" w:beforeAutospacing="off" w:after="0" w:afterAutospacing="off"/>
      </w:pPr>
    </w:p>
    <w:p w:rsidR="16BABB7E" w:rsidP="153ED4F8" w:rsidRDefault="16BABB7E" w14:paraId="53C91B15" w14:textId="4E18E76F">
      <w:pPr>
        <w:spacing w:before="240" w:beforeAutospacing="off" w:after="240" w:afterAutospacing="off"/>
      </w:pPr>
      <w:r w:rsidRPr="153ED4F8" w:rsidR="16BABB7E">
        <w:rPr>
          <w:rFonts w:ascii="Aptos" w:hAnsi="Aptos" w:eastAsia="Aptos" w:cs="Aptos"/>
          <w:noProof w:val="0"/>
          <w:sz w:val="24"/>
          <w:szCs w:val="24"/>
          <w:lang w:val="en-US"/>
        </w:rPr>
        <w:t>Updated investigation checklist: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27"/>
        <w:gridCol w:w="6978"/>
      </w:tblGrid>
      <w:tr w:rsidR="153ED4F8" w:rsidTr="153ED4F8" w14:paraId="7F0C26E3">
        <w:trPr>
          <w:trHeight w:val="300"/>
        </w:trPr>
        <w:tc>
          <w:tcPr>
            <w:tcW w:w="1827" w:type="dxa"/>
            <w:tcMar/>
            <w:vAlign w:val="center"/>
          </w:tcPr>
          <w:p w:rsidR="153ED4F8" w:rsidP="153ED4F8" w:rsidRDefault="153ED4F8" w14:paraId="6FEB19DB" w14:textId="7E026B55">
            <w:pPr>
              <w:spacing w:before="0" w:beforeAutospacing="off" w:after="0" w:afterAutospacing="off"/>
              <w:jc w:val="center"/>
            </w:pPr>
            <w:r w:rsidRPr="153ED4F8" w:rsidR="153ED4F8">
              <w:rPr>
                <w:b w:val="1"/>
                <w:bCs w:val="1"/>
              </w:rPr>
              <w:t>Area</w:t>
            </w:r>
          </w:p>
        </w:tc>
        <w:tc>
          <w:tcPr>
            <w:tcW w:w="6978" w:type="dxa"/>
            <w:tcMar/>
            <w:vAlign w:val="center"/>
          </w:tcPr>
          <w:p w:rsidR="153ED4F8" w:rsidP="153ED4F8" w:rsidRDefault="153ED4F8" w14:paraId="27AB7D47" w14:textId="73847D77">
            <w:pPr>
              <w:spacing w:before="0" w:beforeAutospacing="off" w:after="0" w:afterAutospacing="off"/>
              <w:jc w:val="center"/>
            </w:pPr>
            <w:r w:rsidRPr="153ED4F8" w:rsidR="153ED4F8">
              <w:rPr>
                <w:b w:val="1"/>
                <w:bCs w:val="1"/>
              </w:rPr>
              <w:t>Possible reason</w:t>
            </w:r>
          </w:p>
        </w:tc>
      </w:tr>
      <w:tr w:rsidR="153ED4F8" w:rsidTr="153ED4F8" w14:paraId="35E504EA">
        <w:trPr>
          <w:trHeight w:val="300"/>
        </w:trPr>
        <w:tc>
          <w:tcPr>
            <w:tcW w:w="1827" w:type="dxa"/>
            <w:tcMar/>
            <w:vAlign w:val="center"/>
          </w:tcPr>
          <w:p w:rsidR="153ED4F8" w:rsidP="153ED4F8" w:rsidRDefault="153ED4F8" w14:paraId="748DD8C1" w14:textId="3D671E58">
            <w:pPr>
              <w:spacing w:before="0" w:beforeAutospacing="off" w:after="0" w:afterAutospacing="off"/>
            </w:pPr>
            <w:r w:rsidR="153ED4F8">
              <w:rPr/>
              <w:t>Customer funds</w:t>
            </w:r>
          </w:p>
        </w:tc>
        <w:tc>
          <w:tcPr>
            <w:tcW w:w="6978" w:type="dxa"/>
            <w:tcMar/>
            <w:vAlign w:val="center"/>
          </w:tcPr>
          <w:p w:rsidR="153ED4F8" w:rsidP="153ED4F8" w:rsidRDefault="153ED4F8" w14:paraId="198AE1F0" w14:textId="4A485B88">
            <w:pPr>
              <w:spacing w:before="0" w:beforeAutospacing="off" w:after="0" w:afterAutospacing="off"/>
            </w:pPr>
            <w:r w:rsidR="153ED4F8">
              <w:rPr/>
              <w:t>Insufficient balance</w:t>
            </w:r>
          </w:p>
        </w:tc>
      </w:tr>
      <w:tr w:rsidR="153ED4F8" w:rsidTr="153ED4F8" w14:paraId="36C04400">
        <w:trPr>
          <w:trHeight w:val="300"/>
        </w:trPr>
        <w:tc>
          <w:tcPr>
            <w:tcW w:w="1827" w:type="dxa"/>
            <w:tcMar/>
            <w:vAlign w:val="center"/>
          </w:tcPr>
          <w:p w:rsidR="153ED4F8" w:rsidP="153ED4F8" w:rsidRDefault="153ED4F8" w14:paraId="13624E42" w14:textId="73BEFC61">
            <w:pPr>
              <w:spacing w:before="0" w:beforeAutospacing="off" w:after="0" w:afterAutospacing="off"/>
            </w:pPr>
            <w:r w:rsidR="153ED4F8">
              <w:rPr/>
              <w:t>Limits</w:t>
            </w:r>
          </w:p>
        </w:tc>
        <w:tc>
          <w:tcPr>
            <w:tcW w:w="6978" w:type="dxa"/>
            <w:tcMar/>
            <w:vAlign w:val="center"/>
          </w:tcPr>
          <w:p w:rsidR="153ED4F8" w:rsidP="153ED4F8" w:rsidRDefault="153ED4F8" w14:paraId="645E7B6A" w14:textId="30F255C4">
            <w:pPr>
              <w:spacing w:before="0" w:beforeAutospacing="off" w:after="0" w:afterAutospacing="off"/>
            </w:pPr>
            <w:r w:rsidR="153ED4F8">
              <w:rPr/>
              <w:t>Daily/per transaction limit exceeded</w:t>
            </w:r>
          </w:p>
        </w:tc>
      </w:tr>
      <w:tr w:rsidR="153ED4F8" w:rsidTr="153ED4F8" w14:paraId="31F32863">
        <w:trPr>
          <w:trHeight w:val="300"/>
        </w:trPr>
        <w:tc>
          <w:tcPr>
            <w:tcW w:w="1827" w:type="dxa"/>
            <w:tcMar/>
            <w:vAlign w:val="center"/>
          </w:tcPr>
          <w:p w:rsidR="153ED4F8" w:rsidP="153ED4F8" w:rsidRDefault="153ED4F8" w14:paraId="4165842E" w14:textId="1EF3D0D9">
            <w:pPr>
              <w:spacing w:before="0" w:beforeAutospacing="off" w:after="0" w:afterAutospacing="off"/>
            </w:pPr>
            <w:r w:rsidR="153ED4F8">
              <w:rPr/>
              <w:t>Security</w:t>
            </w:r>
          </w:p>
        </w:tc>
        <w:tc>
          <w:tcPr>
            <w:tcW w:w="6978" w:type="dxa"/>
            <w:tcMar/>
            <w:vAlign w:val="center"/>
          </w:tcPr>
          <w:p w:rsidR="153ED4F8" w:rsidP="153ED4F8" w:rsidRDefault="153ED4F8" w14:paraId="71D99FB9" w14:textId="05A3F5C1">
            <w:pPr>
              <w:spacing w:before="0" w:beforeAutospacing="off" w:after="0" w:afterAutospacing="off"/>
            </w:pPr>
            <w:r w:rsidR="153ED4F8">
              <w:rPr/>
              <w:t>OTP/PIN/device validation failure</w:t>
            </w:r>
          </w:p>
        </w:tc>
      </w:tr>
      <w:tr w:rsidR="153ED4F8" w:rsidTr="153ED4F8" w14:paraId="3B175080">
        <w:trPr>
          <w:trHeight w:val="300"/>
        </w:trPr>
        <w:tc>
          <w:tcPr>
            <w:tcW w:w="1827" w:type="dxa"/>
            <w:tcMar/>
            <w:vAlign w:val="center"/>
          </w:tcPr>
          <w:p w:rsidR="153ED4F8" w:rsidP="153ED4F8" w:rsidRDefault="153ED4F8" w14:paraId="738D2D13" w14:textId="31F1BAC9">
            <w:pPr>
              <w:spacing w:before="0" w:beforeAutospacing="off" w:after="0" w:afterAutospacing="off"/>
            </w:pPr>
            <w:r w:rsidR="153ED4F8">
              <w:rPr/>
              <w:t>Fraud controls</w:t>
            </w:r>
          </w:p>
        </w:tc>
        <w:tc>
          <w:tcPr>
            <w:tcW w:w="6978" w:type="dxa"/>
            <w:tcMar/>
            <w:vAlign w:val="center"/>
          </w:tcPr>
          <w:p w:rsidR="153ED4F8" w:rsidP="153ED4F8" w:rsidRDefault="153ED4F8" w14:paraId="0889ACF6" w14:textId="496B6A06">
            <w:pPr>
              <w:spacing w:before="0" w:beforeAutospacing="off" w:after="0" w:afterAutospacing="off"/>
            </w:pPr>
            <w:r w:rsidR="153ED4F8">
              <w:rPr/>
              <w:t>Fraud rule triggered, risk score exceeded, suspicious activity detected</w:t>
            </w:r>
          </w:p>
        </w:tc>
      </w:tr>
      <w:tr w:rsidR="153ED4F8" w:rsidTr="153ED4F8" w14:paraId="1877CADF">
        <w:trPr>
          <w:trHeight w:val="300"/>
        </w:trPr>
        <w:tc>
          <w:tcPr>
            <w:tcW w:w="1827" w:type="dxa"/>
            <w:tcMar/>
            <w:vAlign w:val="center"/>
          </w:tcPr>
          <w:p w:rsidR="153ED4F8" w:rsidP="153ED4F8" w:rsidRDefault="153ED4F8" w14:paraId="2041E18A" w14:textId="4D2C5042">
            <w:pPr>
              <w:spacing w:before="0" w:beforeAutospacing="off" w:after="0" w:afterAutospacing="off"/>
            </w:pPr>
            <w:r w:rsidR="153ED4F8">
              <w:rPr/>
              <w:t>Account</w:t>
            </w:r>
          </w:p>
        </w:tc>
        <w:tc>
          <w:tcPr>
            <w:tcW w:w="6978" w:type="dxa"/>
            <w:tcMar/>
            <w:vAlign w:val="center"/>
          </w:tcPr>
          <w:p w:rsidR="153ED4F8" w:rsidP="153ED4F8" w:rsidRDefault="153ED4F8" w14:paraId="422E3CE9" w14:textId="75184593">
            <w:pPr>
              <w:spacing w:before="0" w:beforeAutospacing="off" w:after="0" w:afterAutospacing="off"/>
            </w:pPr>
            <w:r w:rsidR="153ED4F8">
              <w:rPr/>
              <w:t>Account restricted</w:t>
            </w:r>
          </w:p>
        </w:tc>
      </w:tr>
      <w:tr w:rsidR="153ED4F8" w:rsidTr="153ED4F8" w14:paraId="24372152">
        <w:trPr>
          <w:trHeight w:val="300"/>
        </w:trPr>
        <w:tc>
          <w:tcPr>
            <w:tcW w:w="1827" w:type="dxa"/>
            <w:tcMar/>
            <w:vAlign w:val="center"/>
          </w:tcPr>
          <w:p w:rsidR="153ED4F8" w:rsidP="153ED4F8" w:rsidRDefault="153ED4F8" w14:paraId="3BA6A0F5" w14:textId="2379EA69">
            <w:pPr>
              <w:spacing w:before="0" w:beforeAutospacing="off" w:after="0" w:afterAutospacing="off"/>
            </w:pPr>
            <w:r w:rsidR="153ED4F8">
              <w:rPr/>
              <w:t>Beneficiary</w:t>
            </w:r>
          </w:p>
        </w:tc>
        <w:tc>
          <w:tcPr>
            <w:tcW w:w="6978" w:type="dxa"/>
            <w:tcMar/>
            <w:vAlign w:val="center"/>
          </w:tcPr>
          <w:p w:rsidR="153ED4F8" w:rsidP="153ED4F8" w:rsidRDefault="153ED4F8" w14:paraId="5EC09B28" w14:textId="24EA1019">
            <w:pPr>
              <w:spacing w:before="0" w:beforeAutospacing="off" w:after="0" w:afterAutospacing="off"/>
            </w:pPr>
            <w:r w:rsidR="153ED4F8">
              <w:rPr/>
              <w:t>Invalid or inactive recipient</w:t>
            </w:r>
          </w:p>
        </w:tc>
      </w:tr>
      <w:tr w:rsidR="153ED4F8" w:rsidTr="153ED4F8" w14:paraId="4AB54472">
        <w:trPr>
          <w:trHeight w:val="300"/>
        </w:trPr>
        <w:tc>
          <w:tcPr>
            <w:tcW w:w="1827" w:type="dxa"/>
            <w:tcMar/>
            <w:vAlign w:val="center"/>
          </w:tcPr>
          <w:p w:rsidR="153ED4F8" w:rsidP="153ED4F8" w:rsidRDefault="153ED4F8" w14:paraId="0DF62A67" w14:textId="11176BA1">
            <w:pPr>
              <w:spacing w:before="0" w:beforeAutospacing="off" w:after="0" w:afterAutospacing="off"/>
            </w:pPr>
            <w:r w:rsidR="153ED4F8">
              <w:rPr/>
              <w:t>Bank</w:t>
            </w:r>
          </w:p>
        </w:tc>
        <w:tc>
          <w:tcPr>
            <w:tcW w:w="6978" w:type="dxa"/>
            <w:tcMar/>
            <w:vAlign w:val="center"/>
          </w:tcPr>
          <w:p w:rsidR="153ED4F8" w:rsidP="153ED4F8" w:rsidRDefault="153ED4F8" w14:paraId="65F5F1F4" w14:textId="104B3E14">
            <w:pPr>
              <w:spacing w:before="0" w:beforeAutospacing="off" w:after="0" w:afterAutospacing="off"/>
            </w:pPr>
            <w:r w:rsidR="153ED4F8">
              <w:rPr/>
              <w:t>Bank server failure</w:t>
            </w:r>
          </w:p>
        </w:tc>
      </w:tr>
      <w:tr w:rsidR="153ED4F8" w:rsidTr="153ED4F8" w14:paraId="1AA718F8">
        <w:trPr>
          <w:trHeight w:val="300"/>
        </w:trPr>
        <w:tc>
          <w:tcPr>
            <w:tcW w:w="1827" w:type="dxa"/>
            <w:tcMar/>
            <w:vAlign w:val="center"/>
          </w:tcPr>
          <w:p w:rsidR="153ED4F8" w:rsidP="153ED4F8" w:rsidRDefault="153ED4F8" w14:paraId="50F6167A" w14:textId="022C161D">
            <w:pPr>
              <w:spacing w:before="0" w:beforeAutospacing="off" w:after="0" w:afterAutospacing="off"/>
            </w:pPr>
            <w:r w:rsidR="153ED4F8">
              <w:rPr/>
              <w:t>Network</w:t>
            </w:r>
          </w:p>
        </w:tc>
        <w:tc>
          <w:tcPr>
            <w:tcW w:w="6978" w:type="dxa"/>
            <w:tcMar/>
            <w:vAlign w:val="center"/>
          </w:tcPr>
          <w:p w:rsidR="153ED4F8" w:rsidP="153ED4F8" w:rsidRDefault="153ED4F8" w14:paraId="732AC8B3" w14:textId="7DFAC263">
            <w:pPr>
              <w:spacing w:before="0" w:beforeAutospacing="off" w:after="0" w:afterAutospacing="off"/>
            </w:pPr>
            <w:r w:rsidR="153ED4F8">
              <w:rPr/>
              <w:t>Timeout/API failure</w:t>
            </w:r>
          </w:p>
        </w:tc>
      </w:tr>
      <w:tr w:rsidR="153ED4F8" w:rsidTr="153ED4F8" w14:paraId="509A4000">
        <w:trPr>
          <w:trHeight w:val="300"/>
        </w:trPr>
        <w:tc>
          <w:tcPr>
            <w:tcW w:w="1827" w:type="dxa"/>
            <w:tcMar/>
            <w:vAlign w:val="center"/>
          </w:tcPr>
          <w:p w:rsidR="153ED4F8" w:rsidP="153ED4F8" w:rsidRDefault="153ED4F8" w14:paraId="3C402BE2" w14:textId="62E71BE6">
            <w:pPr>
              <w:spacing w:before="0" w:beforeAutospacing="off" w:after="0" w:afterAutospacing="off"/>
            </w:pPr>
            <w:r w:rsidR="153ED4F8">
              <w:rPr/>
              <w:t>Application</w:t>
            </w:r>
          </w:p>
        </w:tc>
        <w:tc>
          <w:tcPr>
            <w:tcW w:w="6978" w:type="dxa"/>
            <w:tcMar/>
            <w:vAlign w:val="center"/>
          </w:tcPr>
          <w:p w:rsidR="153ED4F8" w:rsidP="153ED4F8" w:rsidRDefault="153ED4F8" w14:paraId="341B7C15" w14:textId="54750E5B">
            <w:pPr>
              <w:spacing w:before="0" w:beforeAutospacing="off" w:after="0" w:afterAutospacing="off"/>
            </w:pPr>
            <w:r w:rsidR="153ED4F8">
              <w:rPr/>
              <w:t>Internal service/database issue</w:t>
            </w:r>
          </w:p>
        </w:tc>
      </w:tr>
    </w:tbl>
    <w:p w:rsidR="153ED4F8" w:rsidP="153ED4F8" w:rsidRDefault="153ED4F8" w14:paraId="62499152" w14:textId="12B1E75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2d372c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918f6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01318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7cd78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c7417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8bbc1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6de1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e6e62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9e8da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3221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f5636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f525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5a55c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EB8195"/>
    <w:rsid w:val="040D0596"/>
    <w:rsid w:val="153ED4F8"/>
    <w:rsid w:val="16BABB7E"/>
    <w:rsid w:val="16F90AC4"/>
    <w:rsid w:val="1D81621C"/>
    <w:rsid w:val="212541CD"/>
    <w:rsid w:val="23D524A3"/>
    <w:rsid w:val="2766C6F7"/>
    <w:rsid w:val="2E500C2C"/>
    <w:rsid w:val="2E6F6EC0"/>
    <w:rsid w:val="2FCD39BC"/>
    <w:rsid w:val="3083D265"/>
    <w:rsid w:val="3083D265"/>
    <w:rsid w:val="31EB8195"/>
    <w:rsid w:val="322E25C0"/>
    <w:rsid w:val="3553694D"/>
    <w:rsid w:val="3691586F"/>
    <w:rsid w:val="377246D9"/>
    <w:rsid w:val="3A458BE3"/>
    <w:rsid w:val="43F5F632"/>
    <w:rsid w:val="51C1D2F0"/>
    <w:rsid w:val="61185330"/>
    <w:rsid w:val="62655452"/>
    <w:rsid w:val="63EE20A3"/>
    <w:rsid w:val="68DC1782"/>
    <w:rsid w:val="6E6B974A"/>
    <w:rsid w:val="724CB0F8"/>
    <w:rsid w:val="75467CAA"/>
    <w:rsid w:val="7F0D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DF328"/>
  <w15:chartTrackingRefBased/>
  <w15:docId w15:val="{7F9C20E3-93B6-4143-ABE7-36E7F2ABA8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53ED4F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153ED4F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53ED4F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739c92dee4d43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2026-07-17T19:07:06.8521203Z</dcterms:created>
  <dcterms:modified xsi:type="dcterms:W3CDTF">2026-07-17T19:21:53.6458778Z</dcterms:modified>
  <dc:creator>Amirthasivam Subramanian</dc:creator>
  <lastModifiedBy>Amirthasivam Subramanian</lastModifiedBy>
</coreProperties>
</file>