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Senthamarai Kannan Dhanavel 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Charlotte, NC | Open to Relocation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Phone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(980) 393-8325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senthamaraikannandsk@gmail.com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LinkedIn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linkedin.com/in/senthamarai-kannan-dhanavel/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github.com/SenthamaraiKannan-Dhanavel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35.99999999999994" w:lineRule="auto"/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Full-Stack Software Engineer with experience designing, scaling, and optimizing complex applications across Ed-Tech, E-commerce, and CRM sectors. Proven expertise in architecting high-performance systems using Next.js, React, Node.js, and Django. Demonstrated ability to lead full-cycle development, driving significant improvements in page load times, query latency, and user engagement. Skilled in modern DevOps practices, including building automated CI/CD pipelines with Docker, Kubernetes, and AWS. Award-winning developer recognized for functional excellence and innovative solutions.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5.99999999999994" w:lineRule="auto"/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Technical Skills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JavaScript | SQL | Python | HTML | CSS | TypeScript | Java | C | C++ | Node.js | Next.js | React | Django | Express.js | Tailwind CSS | Bootstrap | jQuery | Celery | Mocha | MySQL | PostgreSQL | MongoDB | Redis | SQLite | Git | Docker | Kubernetes | Jenkins | CI/CD Pipelines | Jest | ESLint | Pylint | AWS (S3, EC2, Amplify, Elastic Beanstalk, RDS) | Firebase | Jira | Hadoop | JMeter | Postman | Burp Suite | Visual Studio | MySQL Workbench | MongoDB Compass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35.99999999999994" w:lineRule="auto"/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Projects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Smart Healthcare Appointment System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Engineered a full-stack healthcare appointment system using Angular, decreased scheduling complexity by 70% by adding real-time WebSocket notifications and REST APIs, resulting in seamless communication.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Optimized system scalability by 40% through architecting a distributed backend using Django, PostgreSQL, and Redis, while doing containerized deployment with Docker and Kubernetes for efficient resource management.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Tools: Angular, Django, PostgreSQL, and Redis.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Movie Search Engine: A React Project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Architected a responsive movie search application that achieved sub-second search response times by creating efficient data fetching with React hooks and Axios, while optimizing database queries across SQL/NoSQL stores.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Transformed user experience by reducing page load times by 60% by using React component lazy loading and establishing a structured project architecture using modern JavaScript practices.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Tools: React, JavaScript, Axios, Express.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Job-Info-Extractor |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 data-extraction Chrome extension to automate job data collection, enabling one-click capture of job titles, company names, and URLs directly into specified Google Sheets.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a secure Google OAuth2 authentication flow using JavaScript and Chrome Extension APIs, providing a user-friendly interface for managing sheet configurations and ensuring reliable, real-time data synchronization via the Google Sheets API.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Tools: JavaScript, Google Sheets API, OAuth2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35.99999999999994" w:lineRule="auto"/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Experience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Full-Stack Software Engineer</w:t>
        <w:tab/>
        <w:tab/>
        <w:tab/>
        <w:tab/>
        <w:tab/>
        <w:tab/>
        <w:t xml:space="preserve">                                             Aug 2024 – Present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AksharaPlus</w:t>
        <w:tab/>
        <w:tab/>
        <w:tab/>
        <w:tab/>
        <w:tab/>
        <w:tab/>
        <w:tab/>
        <w:tab/>
        <w:tab/>
        <w:t xml:space="preserve">                         </w:t>
        <w:tab/>
        <w:t xml:space="preserve">       </w:t>
        <w:tab/>
        <w:t xml:space="preserve"> Charlotte, NC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Architected a responsive educational platform frontend using Next.js, React, and TypeScript, leveraging SSR and SSG to improve initial page loads by 40% and enhance SEO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developed a robust backend with Django REST Framework and PostgreSQL, implementing scalable course management and user tracking systems to support 1000+ concurrent learners.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Secured API infrastructure using JWT authentication, rate limiting, and CORS policies via Django REST Framework, achieving 99.9% uptime and hardening against common web threats.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interactive data visualizations with D3.js and custom SVGs, building dynamic directed graphs and course navigation tools that boosted user engagement by 55%.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secure and intuitive authentication flows with NextAuth.js, Google OAuth, and Zod validation, reducing authentication-related errors by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Optimized database performance by fine-tuning PostgreSQL queries, enforcing SSL connections, and refining many-to many relationship indexing, decreasing query latency by 35%.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Engineered automated CI/CD pipelines with GitHub Actions, AWS CodePipeline, and Kubernetes, deploying containerized apps via optimized Dockerfiles and AWS ECR, reducing deployment time by 40% and enabling daily releases.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CaratLane</w:t>
        <w:tab/>
        <w:tab/>
        <w:tab/>
        <w:tab/>
        <w:tab/>
        <w:tab/>
        <w:tab/>
        <w:tab/>
        <w:tab/>
        <w:t xml:space="preserve">                                       Chennai, India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 Engineer- II</w:t>
        <w:tab/>
        <w:tab/>
        <w:tab/>
        <w:tab/>
        <w:tab/>
        <w:tab/>
        <w:t xml:space="preserve">                                                         Apr 2021 – Jul 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Enhanced reliability and performance of the OneView CRM by integrating Node.js into backend workflows, increasing operational coverage by 55% and reducing system errors by 15%.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application responsiveness of the OneView CRM by 10% during peak usage through backend performance tuning and optimization using JavaScript and Node.js.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critical manual workflows in the OneView CRM with WebdriverIO and Node.js, significantly boosting process efficiency and overall team productivity.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comprehensive testing strategies using the Mocha framework to ensure high-quality releases and maintain stability across the OneView CRM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and maintained interactive performance dashboards with JavaScript libraries, enabling real-time data visualization and actionable insights for ongoing system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Received a functional excellence award “ACE of CaratLane” for consistent performance and exceeding the goal set on department deliverables for 9 months from Jan- Sept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 Engineer- I </w:t>
        <w:tab/>
        <w:tab/>
        <w:tab/>
        <w:tab/>
        <w:tab/>
        <w:t xml:space="preserve">                                                                   May 2019- Mar  2021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Streamlined application processes by 20% for the Titan Eye Plus e-commerce platform by refactoring the JavaScript based codebase and adopting Agile development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Accelerated project delivery timelines by 30% through cross-functional collaboration and execution of detailed project plans aligned with business goals for the Titan Eye Plus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Contributed to the creation, modification, and execution of JavaScript scripts to ensure consistent reliability and seamless functionality across the Titan Eye Plus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key e-commerce workflows—including product search, shopping cart, and checkout—using JavaScript, significantly improving the end-user experience on the Titan Eye Plus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Secured 2nd position in “CaratLane Hackathon ‘21” for building Personalized Data Capture in CRM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35.99999999999994" w:lineRule="auto"/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Education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MS in Computer Science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University of Texas at San Antonio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Coursework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Data Science, Deep Learning, and Cloud Computing</w:t>
        <w:br w:type="textWrapping"/>
        <w:t xml:space="preserve">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 in Electronics and Communication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Sri Venkateswara College of Engineering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Coursework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Computer Architecture, Computer Networks, Object-Oriented Programming, and Data Structures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" w:top="566" w:left="566" w:right="5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SenthamaraiKannan-Dhanavel/Job-Info-Extractor" TargetMode="External"/><Relationship Id="rId10" Type="http://schemas.openxmlformats.org/officeDocument/2006/relationships/hyperlink" Target="https://github.com/SenthamaraiKannan-Dhanavel/movie-search-engine" TargetMode="External"/><Relationship Id="rId9" Type="http://schemas.openxmlformats.org/officeDocument/2006/relationships/hyperlink" Target="https://github.com/SenthamaraiKannan-Dhanavel/Smart-Healthcare-Appointment-System" TargetMode="External"/><Relationship Id="rId5" Type="http://schemas.openxmlformats.org/officeDocument/2006/relationships/styles" Target="styles.xml"/><Relationship Id="rId6" Type="http://schemas.openxmlformats.org/officeDocument/2006/relationships/hyperlink" Target="mailto:senthamaraikannandsk@gmail.com" TargetMode="External"/><Relationship Id="rId7" Type="http://schemas.openxmlformats.org/officeDocument/2006/relationships/hyperlink" Target="http://linkedin.com/in/senthamarai-kannan-dhanavel/" TargetMode="External"/><Relationship Id="rId8" Type="http://schemas.openxmlformats.org/officeDocument/2006/relationships/hyperlink" Target="https://github.com/SenthamaraiKannan-Dhanav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