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xmlns:w="http://schemas.openxmlformats.org/wordprocessingml/2006/main">
        <w:pStyle w:val="PreformattedText"/>
        <w:spacing w:before="0" w:after="0"/>
        <w:jc w:val="left"/>
        <w:rPr/>
      </w:pPr>
      <w:r xmlns:w="http://schemas.openxmlformats.org/wordprocessingml/2006/main">
        <w:rPr>
          <w:b/>
          <w:bCs/>
          <w:sz w:val="24"/>
          <w:szCs w:val="24"/>
        </w:rPr>
        <w:t xml:space="preserve">メールのエクスポート/共有</w:t>
      </w:r>
    </w:p>
    <w:p>
      <w:pPr>
        <w:pStyle w:val="PreformattedText"/>
        <w:bidi w:val="0"/>
        <w:spacing w:before="0" w:after="0"/>
        <w:jc w:val="left"/>
        <w:rPr/>
      </w:pPr>
      <w:r>
        <w:rPr/>
      </w:r>
    </w:p>
    <w:p>
      <w:pPr xmlns:w="http://schemas.openxmlformats.org/wordprocessingml/2006/main">
        <w:pStyle w:val="BodyText"/>
        <w:jc w:val="left"/>
        <w:rPr>
          <w:rFonts w:ascii="Liberation Serif" w:hAnsi="Liberation Serif"/>
        </w:rPr>
      </w:pPr>
      <w:r xmlns:w="http://schemas.openxmlformats.org/wordprocessingml/2006/main">
        <w:rPr/>
        <w:t xml:space="preserve">メールエクスポート（またはメール共有）機能を使用すると、選択したメール（複数可）をHTML形式またはPDF形式で他のユーザーと共有できます。MBoxビューアは、選択したメール（複数可）をエクスポートする際に、ExportCacheフォルダ内に以下のファイルを作成します。エクスポートされるのは、選択したメールに関連するファイルのみです。</w:t>
      </w:r>
    </w:p>
    <w:p>
      <w:pPr xmlns:w="http://schemas.openxmlformats.org/wordprocessingml/2006/main">
        <w:pStyle w:val="BodyText"/>
        <w:jc w:val="left"/>
        <w:rPr>
          <w:rFonts w:ascii="Liberation Serif" w:hAnsi="Liberation Serif"/>
        </w:rPr>
      </w:pPr>
      <w:r xmlns:w="http://schemas.openxmlformats.org/wordprocessingml/2006/main">
        <w:rPr/>
        <w:t xml:space="preserve">1. 「選択したメールをファイルにエクスポート」オプション。メールをエクスポートすると、以下のファイルが作成されます。</w:t>
      </w:r>
    </w:p>
    <w:p>
      <w:pPr xmlns:w="http://schemas.openxmlformats.org/wordprocessingml/2006/main">
        <w:pStyle w:val="BodyText"/>
        <w:numPr>
          <w:ilvl w:val="0"/>
          <w:numId w:val="2"/>
        </w:numPr>
        <w:jc w:val="left"/>
        <w:rPr>
          <w:rFonts w:ascii="Liberation Serif" w:hAnsi="Liberation Serif"/>
        </w:rPr>
      </w:pPr>
      <w:r xmlns:w="http://schemas.openxmlformats.org/wordprocessingml/2006/main">
        <w:rPr/>
        <w:t xml:space="preserve">ExportCacheフォルダ内にSelectedMailName.htmファイルが1つ作成されます。SelectedMailNameは選択されたメールに固有の名前です。ユーザーは「ファイル」→「印刷設定」→「カスタムテンプレート」→「カスタムテンプレートの作成」ダイアログから、ファイル名のカスタムテンプレートを定義できます。</w:t>
      </w:r>
    </w:p>
    <w:p>
      <w:pPr xmlns:w="http://schemas.openxmlformats.org/wordprocessingml/2006/main">
        <w:pStyle w:val="BodyText"/>
        <w:numPr>
          <w:ilvl w:val="0"/>
          <w:numId w:val="2"/>
        </w:numPr>
        <w:jc w:val="left"/>
        <w:rPr>
          <w:rFonts w:ascii="Liberation Serif" w:hAnsi="Liberation Serif"/>
        </w:rPr>
      </w:pPr>
      <w:r xmlns:w="http://schemas.openxmlformats.org/wordprocessingml/2006/main">
        <w:rPr/>
        <w:t xml:space="preserve">すべてのインライン添付ファイルと非インライン添付ファイルの「添付ファイル」フォルダー。</w:t>
      </w:r>
    </w:p>
    <w:p>
      <w:pPr xmlns:w="http://schemas.openxmlformats.org/wordprocessingml/2006/main">
        <w:pStyle w:val="BodyText"/>
        <w:jc w:val="left"/>
        <w:rPr>
          <w:rFonts w:ascii="Liberation Serif" w:hAnsi="Liberation Serif"/>
        </w:rPr>
      </w:pPr>
      <w:r xmlns:w="http://schemas.openxmlformats.org/wordprocessingml/2006/main">
        <w:rPr/>
        <w:t xml:space="preserve">2. 「選択した複数のメールを別々のファイルにエクスポートする」オプション。複数のメールを別々のファイルにエクスポートすると、以下のファイルとフォルダが作成されます。</w:t>
      </w:r>
    </w:p>
    <w:p>
      <w:pPr xmlns:w="http://schemas.openxmlformats.org/wordprocessingml/2006/main">
        <w:pStyle w:val="BodyText"/>
        <w:numPr>
          <w:ilvl w:val="0"/>
          <w:numId w:val="3"/>
        </w:numPr>
        <w:jc w:val="left"/>
        <w:rPr>
          <w:rFonts w:ascii="Liberation Serif" w:hAnsi="Liberation Serif"/>
        </w:rPr>
      </w:pPr>
      <w:r xmlns:w="http://schemas.openxmlformats.org/wordprocessingml/2006/main">
        <w:rPr/>
        <w:t xml:space="preserve">すべてのメールを、添付ファイル インジケーター、日付、件名、送信元、宛先の列を持つテーブルとして表示する index.html ファイル。</w:t>
      </w:r>
    </w:p>
    <w:p>
      <w:pPr xmlns:w="http://schemas.openxmlformats.org/wordprocessingml/2006/main">
        <w:pStyle w:val="BodyText"/>
        <w:numPr>
          <w:ilvl w:val="0"/>
          <w:numId w:val="2"/>
        </w:numPr>
        <w:jc w:val="left"/>
        <w:rPr>
          <w:rFonts w:ascii="Liberation Serif" w:hAnsi="Liberation Serif"/>
        </w:rPr>
      </w:pPr>
      <w:r xmlns:w="http://schemas.openxmlformats.org/wordprocessingml/2006/main">
        <w:rPr/>
        <w:t xml:space="preserve">HTML形式でエクスポートされたすべてのメールは「Mails」フォルダに保存されます。MBox Viewerは、エクスポートされたメールごとにSelectedMailName.htmファイルを作成します。SelectedMailNameは、選択されたメールに固有の名前です。ユーザーは、「ファイル」-&gt;「印刷設定」-&gt;「カスタムテンプレート」-&gt;「カスタムテンプレートの作成」ダイアログで、ファイル名のカスタムテンプレートを定義できます。</w:t>
      </w:r>
    </w:p>
    <w:p>
      <w:pPr xmlns:w="http://schemas.openxmlformats.org/wordprocessingml/2006/main">
        <w:pStyle w:val="BodyText"/>
        <w:numPr>
          <w:ilvl w:val="0"/>
          <w:numId w:val="2"/>
        </w:numPr>
        <w:jc w:val="left"/>
        <w:rPr>
          <w:rFonts w:ascii="Liberation Serif" w:hAnsi="Liberation Serif"/>
        </w:rPr>
      </w:pPr>
      <w:r xmlns:w="http://schemas.openxmlformats.org/wordprocessingml/2006/main">
        <w:rPr/>
        <w:t xml:space="preserve">すべてのインライン添付ファイルと非インライン添付ファイルを格納する「添付ファイル」フォルダ</w:t>
      </w:r>
    </w:p>
    <w:p>
      <w:pPr xmlns:w="http://schemas.openxmlformats.org/wordprocessingml/2006/main">
        <w:pStyle w:val="BodyText"/>
        <w:jc w:val="left"/>
        <w:rPr>
          <w:rFonts w:ascii="Liberation Serif" w:hAnsi="Liberation Serif"/>
        </w:rPr>
      </w:pPr>
      <w:r xmlns:w="http://schemas.openxmlformats.org/wordprocessingml/2006/main">
        <w:rPr/>
        <w:t xml:space="preserve">3. 「選択した複数のメールを1つのファイルにエクスポートする」オプション。複数のメールを1つのファイルにエクスポートすると、以下のファイルが作成されます。</w:t>
      </w:r>
    </w:p>
    <w:p>
      <w:pPr xmlns:w="http://schemas.openxmlformats.org/wordprocessingml/2006/main">
        <w:pStyle w:val="BodyText"/>
        <w:numPr>
          <w:ilvl w:val="0"/>
          <w:numId w:val="4"/>
        </w:numPr>
        <w:jc w:val="left"/>
        <w:rPr>
          <w:rFonts w:ascii="Liberation Serif" w:hAnsi="Liberation Serif"/>
        </w:rPr>
      </w:pPr>
      <w:r xmlns:w="http://schemas.openxmlformats.org/wordprocessingml/2006/main">
        <w:rPr/>
        <w:t xml:space="preserve">ExportCache フォルダーの SelectedMailName.htm ファイル。SelectedMailName は、連結される選択されたメールに対して作成された一意の名前です。</w:t>
      </w:r>
    </w:p>
    <w:p>
      <w:pPr xmlns:w="http://schemas.openxmlformats.org/wordprocessingml/2006/main">
        <w:pStyle w:val="BodyText"/>
        <w:numPr>
          <w:ilvl w:val="0"/>
          <w:numId w:val="2"/>
        </w:numPr>
        <w:jc w:val="left"/>
        <w:rPr>
          <w:rFonts w:ascii="Liberation Serif" w:hAnsi="Liberation Serif"/>
        </w:rPr>
      </w:pPr>
      <w:r xmlns:w="http://schemas.openxmlformats.org/wordprocessingml/2006/main">
        <w:rPr/>
        <w:t xml:space="preserve">すべてのインライン添付ファイルと非インライン添付ファイルを格納する「添付ファイル」フォルダ</w:t>
      </w:r>
    </w:p>
    <w:p>
      <w:pPr xmlns:w="http://schemas.openxmlformats.org/wordprocessingml/2006/main">
        <w:pStyle w:val="BodyText"/>
        <w:jc w:val="left"/>
        <w:rPr>
          <w:rFonts w:ascii="Liberation Serif" w:hAnsi="Liberation Serif"/>
        </w:rPr>
      </w:pPr>
      <w:r xmlns:w="http://schemas.openxmlformats.org/wordprocessingml/2006/main">
        <w:rPr/>
        <w:t xml:space="preserve">いずれの場合も、ユーザーが必要に応じてメールからPDFファイルを作成するためのexportMails2Pdf.cmdファイルがAttachmentCacheフォルダに作成されます。MBox Viewerは、添付ファイルへのリンクが絶対リンクとして作成され、ローカルコンピュータでのみ機能するため、デフォルトではメールをPDF形式でエクスポートしません。代わりに、MBox ViewerはユーザーがローカルでPDFファイルを作成できるようにコマンドスクリプトを作成します。ユーザーのコンピュータにはEdgeまたはChromeブラウザがインストールされている必要があります。</w:t>
      </w:r>
    </w:p>
    <w:p>
      <w:pPr xmlns:w="http://schemas.openxmlformats.org/wordprocessingml/2006/main">
        <w:pStyle w:val="BodyText"/>
        <w:jc w:val="left"/>
        <w:rPr>
          <w:rFonts w:ascii="Liberation Serif" w:hAnsi="Liberation Serif"/>
        </w:rPr>
      </w:pPr>
      <w:r xmlns:w="http://schemas.openxmlformats.org/wordprocessingml/2006/main">
        <w:rPr/>
        <w:t xml:space="preserve">MBox Viewerでは、mboxメールファイルごとに1つのエクスポートが可能です。エクスポート済みのファイルが既に存在する場合、ExportCacheフォルダを別の場所にコピーするか、既存のエクスポートフォルダを上書きして既存のファイルを削除し、新しいファイルを作成するかを選択するよう求められます。</w:t>
      </w:r>
    </w:p>
    <w:p>
      <w:pPr xmlns:w="http://schemas.openxmlformats.org/wordprocessingml/2006/main">
        <w:pStyle w:val="BodyText"/>
        <w:spacing w:before="0" w:after="140"/>
        <w:jc w:val="left"/>
        <w:rPr>
          <w:rFonts w:ascii="Liberation Serif" w:hAnsi="Liberation Serif"/>
        </w:rPr>
      </w:pPr>
      <w:r xmlns:w="http://schemas.openxmlformats.org/wordprocessingml/2006/main">
        <w:rPr/>
        <w:t xml:space="preserve">「選択したメールをエクスポート」→「設定」オプションで、リンクされたドキュメントの開き方（添付ファイルへのリンク、またはindex.htmlファイル内のメールへのリンク）を設定できます。「印刷設定」→「HTML/PDFメールヘッダー設定」→「添付ファイルリンクの開き方」オプションでも同様の設定が可能です。これらの設定は永続的です。</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abstractNum w:abstractNumId="2">
    <w:lvl w:ilvl="0">
      <w:start w:val="1"/>
      <w:numFmt w:val="lowerLetter"/>
      <w:lvlText w:val="%1."/>
      <w:lvlJc w:val="left"/>
      <w:pPr>
        <w:tabs>
          <w:tab w:val="num" w:pos="754"/>
        </w:tabs>
        <w:ind w:left="754" w:hanging="397"/>
      </w:pPr>
      <w:rPr/>
    </w:lvl>
    <w:lvl w:ilvl="1">
      <w:start w:val="1"/>
      <w:numFmt w:val="lowerLetter"/>
      <w:lvlText w:val="%2."/>
      <w:lvlJc w:val="left"/>
      <w:pPr>
        <w:tabs>
          <w:tab w:val="num" w:pos="1151"/>
        </w:tabs>
        <w:ind w:left="1151" w:hanging="397"/>
      </w:pPr>
      <w:rPr/>
    </w:lvl>
    <w:lvl w:ilvl="2">
      <w:start w:val="1"/>
      <w:numFmt w:val="lowerLetter"/>
      <w:lvlText w:val="%3."/>
      <w:lvlJc w:val="left"/>
      <w:pPr>
        <w:tabs>
          <w:tab w:val="num" w:pos="1548"/>
        </w:tabs>
        <w:ind w:left="1548" w:hanging="397"/>
      </w:pPr>
      <w:rPr/>
    </w:lvl>
    <w:lvl w:ilvl="3">
      <w:start w:val="1"/>
      <w:numFmt w:val="lowerLetter"/>
      <w:lvlText w:val="%4."/>
      <w:lvlJc w:val="left"/>
      <w:pPr>
        <w:tabs>
          <w:tab w:val="num" w:pos="1945"/>
        </w:tabs>
        <w:ind w:left="1945" w:hanging="397"/>
      </w:pPr>
      <w:rPr/>
    </w:lvl>
    <w:lvl w:ilvl="4">
      <w:start w:val="1"/>
      <w:numFmt w:val="lowerLetter"/>
      <w:lvlText w:val="%5."/>
      <w:lvlJc w:val="left"/>
      <w:pPr>
        <w:tabs>
          <w:tab w:val="num" w:pos="2342"/>
        </w:tabs>
        <w:ind w:left="2342" w:hanging="397"/>
      </w:pPr>
      <w:rPr/>
    </w:lvl>
    <w:lvl w:ilvl="5">
      <w:start w:val="1"/>
      <w:numFmt w:val="lowerLetter"/>
      <w:lvlText w:val="%6."/>
      <w:lvlJc w:val="left"/>
      <w:pPr>
        <w:tabs>
          <w:tab w:val="num" w:pos="2739"/>
        </w:tabs>
        <w:ind w:left="2739" w:hanging="397"/>
      </w:pPr>
      <w:rPr/>
    </w:lvl>
    <w:lvl w:ilvl="6">
      <w:start w:val="1"/>
      <w:numFmt w:val="lowerLetter"/>
      <w:lvlText w:val="%7."/>
      <w:lvlJc w:val="left"/>
      <w:pPr>
        <w:tabs>
          <w:tab w:val="num" w:pos="3136"/>
        </w:tabs>
        <w:ind w:left="3136" w:hanging="397"/>
      </w:pPr>
      <w:rPr/>
    </w:lvl>
    <w:lvl w:ilvl="7">
      <w:start w:val="1"/>
      <w:numFmt w:val="lowerLetter"/>
      <w:lvlText w:val="%8."/>
      <w:lvlJc w:val="left"/>
      <w:pPr>
        <w:tabs>
          <w:tab w:val="num" w:pos="3533"/>
        </w:tabs>
        <w:ind w:left="3533" w:hanging="397"/>
      </w:pPr>
      <w:rPr/>
    </w:lvl>
    <w:lvl w:ilvl="8">
      <w:start w:val="1"/>
      <w:numFmt w:val="lowerLetter"/>
      <w:lvlText w:val="%9."/>
      <w:lvlJc w:val="left"/>
      <w:pPr>
        <w:tabs>
          <w:tab w:val="num" w:pos="3930"/>
        </w:tabs>
        <w:ind w:left="3930" w:hanging="397"/>
      </w:pPr>
      <w:rPr/>
    </w:lvl>
  </w:abstractNum>
  <w:num w:numId="1">
    <w:abstractNumId w:val="1"/>
  </w:num>
  <w:num w:numId="2">
    <w:abstractNumId w:val="2"/>
  </w:num>
  <w:num w:numId="3">
    <w:abstractNumId w:val="2"/>
    <w:lvlOverride w:ilvl="0">
      <w:startOverride w:val="1"/>
    </w:lvlOverride>
  </w:num>
  <w:num w:numId="4">
    <w:abstractNumId w:val="2"/>
    <w:lvlOverride w:ilvl="0">
      <w:startOverride w:val="1"/>
    </w:lvlOverride>
  </w:num>
</w:numbering>
</file>

<file path=word/settings.xml><?xml version="1.0" encoding="utf-8"?>
<w:settings xmlns:w="http://schemas.openxmlformats.org/wordprocessingml/2006/main">
  <w:zoom w:val="bestFit" w:percent="2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ja" w:eastAsia="ja"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SimSun" w:cs="Lucida Sans"/>
      <w:color w:val="auto"/>
      <w:sz w:val="24"/>
      <w:szCs w:val="24"/>
      <w:lang w:val="ja" w:eastAsia="ja"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numbering" w:styleId="Numbering123">
    <w:name w:val="Numbering 123"/>
    <w:qFormat/>
  </w:style>
  <w:style w:type="numbering" w:styleId="Numberingabc">
    <w:name w:val="Numbering abc"/>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260</TotalTime>
  <Application>LibreOffice/24.8.6.2$Windows_X86_64 LibreOffice_project/6d98ba145e9a8a39fc57bcc76981d1fb1316c60c</Application>
  <AppVersion>15.0000</AppVersion>
  <Pages>2</Pages>
  <Words>444</Words>
  <Characters>2430</Characters>
  <CharactersWithSpaces>2853</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2024-12-31T01:43:39Z</dcterms:modified>
  <cp:revision>49</cp:revision>
  <dc:subject/>
  <dc:title/>
</cp:coreProperties>
</file>