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C63B0" w14:textId="77777777" w:rsidR="00CB67D3" w:rsidRDefault="00CB67D3">
      <w:pPr>
        <w:jc w:val="center"/>
        <w:outlineLvl w:val="1"/>
        <w:divId w:val="1472820541"/>
        <w:rPr>
          <w:rFonts w:eastAsia="Times New Roman"/>
          <w:b/>
          <w:bCs/>
          <w:color w:val="000000"/>
          <w:kern w:val="36"/>
          <w:sz w:val="28"/>
          <w:szCs w:val="28"/>
          <w:lang w:val="id-ID"/>
        </w:rPr>
      </w:pPr>
      <w:r>
        <w:rPr>
          <w:rFonts w:eastAsia="Times New Roman"/>
          <w:b/>
          <w:bCs/>
          <w:color w:val="000000"/>
          <w:kern w:val="36"/>
          <w:sz w:val="28"/>
          <w:szCs w:val="28"/>
          <w:lang w:val="id-ID"/>
        </w:rPr>
        <w:t>LAMPIRAN 3: DAFTAR DATA YANG DIPROSES</w:t>
      </w:r>
    </w:p>
    <w:p w14:paraId="36C93101" w14:textId="77777777" w:rsidR="00CB67D3" w:rsidRDefault="00CB67D3">
      <w:pPr>
        <w:pStyle w:val="Heading2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1. Data LHKPN (Pilot)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"/>
        <w:gridCol w:w="1803"/>
        <w:gridCol w:w="1872"/>
        <w:gridCol w:w="2134"/>
        <w:gridCol w:w="784"/>
        <w:gridCol w:w="2022"/>
      </w:tblGrid>
      <w:tr w:rsidR="00000000" w14:paraId="1579EDB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69B393" w14:textId="77777777" w:rsidR="00CB67D3" w:rsidRDefault="00CB67D3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1B01CA" w14:textId="77777777" w:rsidR="00CB67D3" w:rsidRDefault="00CB67D3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Jenis Data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209819" w14:textId="77777777" w:rsidR="00CB67D3" w:rsidRDefault="00CB67D3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Sumber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77B859" w14:textId="77777777" w:rsidR="00CB67D3" w:rsidRDefault="00CB67D3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Tujuan Pemrosesan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E7E9D3" w14:textId="77777777" w:rsidR="00CB67D3" w:rsidRDefault="00CB67D3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Retensi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022608" w14:textId="77777777" w:rsidR="00CB67D3" w:rsidRDefault="00CB67D3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Metode Penghapusan</w:t>
            </w:r>
          </w:p>
        </w:tc>
      </w:tr>
      <w:tr w:rsidR="00000000" w14:paraId="4DD341D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A0E258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17F62E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Nama Pejabat Publik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4BFCA1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e-Announcement KPK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27A17D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Identifikasi subjek analisis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6B1757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6 bulan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6B6A20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Hard delete dari database</w:t>
            </w:r>
          </w:p>
        </w:tc>
      </w:tr>
      <w:tr w:rsidR="00000000" w14:paraId="53C451F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91A461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5BFDD2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Jabatan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25404C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e-Announcement KPK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2089BD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Kategorisasi peer group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50E151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6 bulan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E0A91B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Hard delete dari database</w:t>
            </w:r>
          </w:p>
        </w:tc>
      </w:tr>
      <w:tr w:rsidR="00000000" w14:paraId="7113B97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8A474E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DE407F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Unit Kerja/Instansi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5D14B6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e-Announcement KPK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F07C62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Analisis kepatuhan instansi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E09584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6 bulan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D4C199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Hard delete dari database</w:t>
            </w:r>
          </w:p>
        </w:tc>
      </w:tr>
      <w:tr w:rsidR="00000000" w14:paraId="3D096F5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BFBF03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0F9E66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Total Harta Kekayaan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3C6D66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e-Announcement KPK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3D9A53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Perhitungan anomaly score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5662CB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6 bulan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18F205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Hard delete dari database</w:t>
            </w:r>
          </w:p>
        </w:tc>
      </w:tr>
      <w:tr w:rsidR="00000000" w14:paraId="11C0C40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0198C0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4DDB6A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Tanggal Lapor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E726EE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e-Announcement KPK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CD65DB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Analisis temporal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C963E4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6 bulan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09F9CB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Hard delete dari database</w:t>
            </w:r>
          </w:p>
        </w:tc>
      </w:tr>
      <w:tr w:rsidR="00000000" w14:paraId="11A3826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2D0DDF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79E8DE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Tahun Lapor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E78A14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e-Announcement KPK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A8FDCE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Analisis tren tahunan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1D87D3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6 bulan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F08823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Hard delete dari database</w:t>
            </w:r>
          </w:p>
        </w:tc>
      </w:tr>
    </w:tbl>
    <w:p w14:paraId="48CF7606" w14:textId="77777777" w:rsidR="00CB67D3" w:rsidRDefault="00CB67D3">
      <w:pPr>
        <w:pStyle w:val="Heading2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2. Data yang TIDAK Diproses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"/>
        <w:gridCol w:w="3511"/>
        <w:gridCol w:w="5042"/>
      </w:tblGrid>
      <w:tr w:rsidR="00000000" w14:paraId="44A2C92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EFA9A2" w14:textId="77777777" w:rsidR="00CB67D3" w:rsidRDefault="00CB67D3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4B8371" w14:textId="77777777" w:rsidR="00CB67D3" w:rsidRDefault="00CB67D3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Jenis Data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FE6CDB" w14:textId="77777777" w:rsidR="00CB67D3" w:rsidRDefault="00CB67D3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Alasan</w:t>
            </w:r>
          </w:p>
        </w:tc>
      </w:tr>
      <w:tr w:rsidR="00000000" w14:paraId="6E5961E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0AB9FA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8D6E22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NIK (Nomor Induk Kependudukan)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C6DEAD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Data sensitif, tidak diperlukan untuk analisis agregat</w:t>
            </w:r>
          </w:p>
        </w:tc>
      </w:tr>
      <w:tr w:rsidR="00000000" w14:paraId="422768F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0D803B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FD42F4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Alamat Rumah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FE7DA8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Data sensitif, tidak relevan untuk analisis</w:t>
            </w:r>
          </w:p>
        </w:tc>
      </w:tr>
      <w:tr w:rsidR="00000000" w14:paraId="721ED6A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F31B94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75F807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Nomor Rekening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B8D060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Data sensitif, tidak diperlukan</w:t>
            </w:r>
          </w:p>
        </w:tc>
      </w:tr>
      <w:tr w:rsidR="00000000" w14:paraId="2A0D5F1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1EA8F4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446717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Data Keluarga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33BE04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Di luar scope pilot</w:t>
            </w:r>
          </w:p>
        </w:tc>
      </w:tr>
      <w:tr w:rsidR="00000000" w14:paraId="281B0EE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04F12E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A56206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Rincian Harta per Item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AE8B19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Hanya total agregat yang digunakan</w:t>
            </w:r>
          </w:p>
        </w:tc>
      </w:tr>
      <w:tr w:rsidR="00000000" w14:paraId="3D2DD61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1899ED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D5EE4B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Penerimaan/Pengeluaran Detail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237AE2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Hanya data agregat yang digunakan</w:t>
            </w:r>
          </w:p>
        </w:tc>
      </w:tr>
    </w:tbl>
    <w:p w14:paraId="227B0DB8" w14:textId="77777777" w:rsidR="00CB67D3" w:rsidRDefault="00CB67D3">
      <w:pPr>
        <w:pStyle w:val="Heading2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3. Data Internal Lex-DSS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"/>
        <w:gridCol w:w="1573"/>
        <w:gridCol w:w="1058"/>
        <w:gridCol w:w="1820"/>
        <w:gridCol w:w="1776"/>
        <w:gridCol w:w="2342"/>
      </w:tblGrid>
      <w:tr w:rsidR="00000000" w14:paraId="659B04A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CA0BC1" w14:textId="77777777" w:rsidR="00CB67D3" w:rsidRDefault="00CB67D3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lastRenderedPageBreak/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31E8FF" w14:textId="77777777" w:rsidR="00CB67D3" w:rsidRDefault="00CB67D3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Jenis Data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C4381A" w14:textId="77777777" w:rsidR="00CB67D3" w:rsidRDefault="00CB67D3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Sumber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A949DD" w14:textId="77777777" w:rsidR="00CB67D3" w:rsidRDefault="00CB67D3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Tujuan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83660D" w14:textId="77777777" w:rsidR="00CB67D3" w:rsidRDefault="00CB67D3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Retensi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EEAE21" w14:textId="77777777" w:rsidR="00CB67D3" w:rsidRDefault="00CB67D3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Metode Penghapusan</w:t>
            </w:r>
          </w:p>
        </w:tc>
      </w:tr>
      <w:tr w:rsidR="00000000" w14:paraId="0E29CB0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0F2EC7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82382B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User Account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B1CC72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Registrasi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FD10F2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Autentikasi sistem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800476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Selama akun aktif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37CFC1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Soft delete + anonymize</w:t>
            </w:r>
          </w:p>
        </w:tc>
      </w:tr>
      <w:tr w:rsidR="00000000" w14:paraId="48ABD38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5E6996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059979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Audit Log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DDAC12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Sistem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1F04B5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Tracking aktivitas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046940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 tahun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467964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Hard delete</w:t>
            </w:r>
          </w:p>
        </w:tc>
      </w:tr>
      <w:tr w:rsidR="00000000" w14:paraId="179CD27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DFF3D0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992463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Analysis Result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15E227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Sistem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91CA21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Output analisis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045DA3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6 bulan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88DD41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Hard delete</w:t>
            </w:r>
          </w:p>
        </w:tc>
      </w:tr>
      <w:tr w:rsidR="00000000" w14:paraId="253EC63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4219DB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E6DA79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Session Token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582DCD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Sistem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E1BCC8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Autentikasi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141E0C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24 jam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D18095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Auto-expire</w:t>
            </w:r>
          </w:p>
        </w:tc>
      </w:tr>
    </w:tbl>
    <w:p w14:paraId="74482ADC" w14:textId="77777777" w:rsidR="00CB67D3" w:rsidRDefault="00CB67D3">
      <w:pPr>
        <w:pStyle w:val="Heading2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4. Data Flow Diagram</w:t>
      </w:r>
    </w:p>
    <w:p w14:paraId="0FA1412C" w14:textId="77777777" w:rsidR="00CB67D3" w:rsidRDefault="00CB67D3">
      <w:pPr>
        <w:pStyle w:val="HTMLPreformatted"/>
        <w:rPr>
          <w:color w:val="000000"/>
          <w:lang w:val="id-ID"/>
        </w:rPr>
      </w:pPr>
    </w:p>
    <w:p w14:paraId="384DE337" w14:textId="77777777" w:rsidR="00CB67D3" w:rsidRDefault="00CB67D3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┌─────────────────┐</w:t>
      </w:r>
    </w:p>
    <w:p w14:paraId="1F129198" w14:textId="77777777" w:rsidR="00CB67D3" w:rsidRDefault="00CB67D3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e-LHKPN KPK    │</w:t>
      </w:r>
    </w:p>
    <w:p w14:paraId="26683B2D" w14:textId="77777777" w:rsidR="00CB67D3" w:rsidRDefault="00CB67D3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(Data Source)  │</w:t>
      </w:r>
    </w:p>
    <w:p w14:paraId="07B307B7" w14:textId="77777777" w:rsidR="00CB67D3" w:rsidRDefault="00CB67D3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└────────┬────────┘</w:t>
      </w:r>
    </w:p>
    <w:p w14:paraId="7A3BAD33" w14:textId="77777777" w:rsidR="00CB67D3" w:rsidRDefault="00CB67D3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│</w:t>
      </w:r>
    </w:p>
    <w:p w14:paraId="5E7086CB" w14:textId="77777777" w:rsidR="00CB67D3" w:rsidRDefault="00CB67D3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│ (Manual Input / API - dengan persetujuan)</w:t>
      </w:r>
    </w:p>
    <w:p w14:paraId="1DF010F6" w14:textId="77777777" w:rsidR="00CB67D3" w:rsidRDefault="00CB67D3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▼</w:t>
      </w:r>
    </w:p>
    <w:p w14:paraId="1DC76078" w14:textId="77777777" w:rsidR="00CB67D3" w:rsidRDefault="00CB67D3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┌─────────────────┐</w:t>
      </w:r>
    </w:p>
    <w:p w14:paraId="04CCB0CB" w14:textId="77777777" w:rsidR="00CB67D3" w:rsidRDefault="00CB67D3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Staging Area   │</w:t>
      </w:r>
    </w:p>
    <w:p w14:paraId="3BA6FD04" w14:textId="77777777" w:rsidR="00CB67D3" w:rsidRDefault="00CB67D3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(Validation)   │</w:t>
      </w:r>
    </w:p>
    <w:p w14:paraId="10454ECF" w14:textId="77777777" w:rsidR="00CB67D3" w:rsidRDefault="00CB67D3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└────────┬────────┘</w:t>
      </w:r>
    </w:p>
    <w:p w14:paraId="4DED1232" w14:textId="77777777" w:rsidR="00CB67D3" w:rsidRDefault="00CB67D3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│</w:t>
      </w:r>
    </w:p>
    <w:p w14:paraId="1ADFEE72" w14:textId="77777777" w:rsidR="00CB67D3" w:rsidRDefault="00CB67D3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▼</w:t>
      </w:r>
    </w:p>
    <w:p w14:paraId="1BCB3C92" w14:textId="77777777" w:rsidR="00CB67D3" w:rsidRDefault="00CB67D3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┌─────────────────┐</w:t>
      </w:r>
    </w:p>
    <w:p w14:paraId="5EDF6682" w14:textId="77777777" w:rsidR="00CB67D3" w:rsidRDefault="00CB67D3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Processing     │</w:t>
      </w:r>
    </w:p>
    <w:p w14:paraId="3B6C6F48" w14:textId="77777777" w:rsidR="00CB67D3" w:rsidRDefault="00CB67D3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(Anonymization)│</w:t>
      </w:r>
    </w:p>
    <w:p w14:paraId="49F5DFC4" w14:textId="77777777" w:rsidR="00CB67D3" w:rsidRDefault="00CB67D3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└────────┬────────┘</w:t>
      </w:r>
    </w:p>
    <w:p w14:paraId="78964E65" w14:textId="77777777" w:rsidR="00CB67D3" w:rsidRDefault="00CB67D3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│</w:t>
      </w:r>
    </w:p>
    <w:p w14:paraId="394A83FC" w14:textId="77777777" w:rsidR="00CB67D3" w:rsidRDefault="00CB67D3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▼</w:t>
      </w:r>
    </w:p>
    <w:p w14:paraId="7AB627CB" w14:textId="77777777" w:rsidR="00CB67D3" w:rsidRDefault="00CB67D3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┌─────────────────┐</w:t>
      </w:r>
    </w:p>
    <w:p w14:paraId="3921A15D" w14:textId="77777777" w:rsidR="00CB67D3" w:rsidRDefault="00CB67D3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Storage        │</w:t>
      </w:r>
    </w:p>
    <w:p w14:paraId="5A38481F" w14:textId="77777777" w:rsidR="00CB67D3" w:rsidRDefault="00CB67D3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│  </w:t>
      </w:r>
      <w:r>
        <w:rPr>
          <w:color w:val="000000"/>
          <w:lang w:val="id-ID"/>
        </w:rPr>
        <w:t>(Encrypted)    │</w:t>
      </w:r>
    </w:p>
    <w:p w14:paraId="3C33B736" w14:textId="77777777" w:rsidR="00CB67D3" w:rsidRDefault="00CB67D3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└────────┬────────┘</w:t>
      </w:r>
    </w:p>
    <w:p w14:paraId="27086650" w14:textId="77777777" w:rsidR="00CB67D3" w:rsidRDefault="00CB67D3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│</w:t>
      </w:r>
    </w:p>
    <w:p w14:paraId="0849E0C9" w14:textId="77777777" w:rsidR="00CB67D3" w:rsidRDefault="00CB67D3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▼</w:t>
      </w:r>
    </w:p>
    <w:p w14:paraId="15412AB5" w14:textId="77777777" w:rsidR="00CB67D3" w:rsidRDefault="00CB67D3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┌─────────────────┐</w:t>
      </w:r>
    </w:p>
    <w:p w14:paraId="00101143" w14:textId="77777777" w:rsidR="00CB67D3" w:rsidRDefault="00CB67D3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Analysis       │</w:t>
      </w:r>
    </w:p>
    <w:p w14:paraId="0372F0F7" w14:textId="77777777" w:rsidR="00CB67D3" w:rsidRDefault="00CB67D3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(Aggregated)   │</w:t>
      </w:r>
    </w:p>
    <w:p w14:paraId="6B92DAFE" w14:textId="77777777" w:rsidR="00CB67D3" w:rsidRDefault="00CB67D3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└────────┬────────┘</w:t>
      </w:r>
    </w:p>
    <w:p w14:paraId="7BE830A9" w14:textId="77777777" w:rsidR="00CB67D3" w:rsidRDefault="00CB67D3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│</w:t>
      </w:r>
    </w:p>
    <w:p w14:paraId="159FAAE0" w14:textId="77777777" w:rsidR="00CB67D3" w:rsidRDefault="00CB67D3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▼</w:t>
      </w:r>
    </w:p>
    <w:p w14:paraId="296B0102" w14:textId="77777777" w:rsidR="00CB67D3" w:rsidRDefault="00CB67D3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┌─────────────────┐</w:t>
      </w:r>
    </w:p>
    <w:p w14:paraId="091274F5" w14:textId="77777777" w:rsidR="00CB67D3" w:rsidRDefault="00CB67D3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Output         │</w:t>
      </w:r>
    </w:p>
    <w:p w14:paraId="241D9C91" w14:textId="77777777" w:rsidR="00CB67D3" w:rsidRDefault="00CB67D3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(Anonymized)   │</w:t>
      </w:r>
    </w:p>
    <w:p w14:paraId="1F0C3E0B" w14:textId="77777777" w:rsidR="00CB67D3" w:rsidRDefault="00CB67D3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└─────────────────┘</w:t>
      </w:r>
    </w:p>
    <w:p w14:paraId="33B4FDE5" w14:textId="77777777" w:rsidR="00CB67D3" w:rsidRDefault="00CB67D3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│</w:t>
      </w:r>
    </w:p>
    <w:p w14:paraId="417D021F" w14:textId="77777777" w:rsidR="00CB67D3" w:rsidRDefault="00CB67D3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▼</w:t>
      </w:r>
    </w:p>
    <w:p w14:paraId="73C7477C" w14:textId="77777777" w:rsidR="00CB67D3" w:rsidRDefault="00CB67D3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┌─────────────────┐</w:t>
      </w:r>
    </w:p>
    <w:p w14:paraId="3F0E5349" w14:textId="77777777" w:rsidR="00CB67D3" w:rsidRDefault="00CB67D3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Deletion       │</w:t>
      </w:r>
    </w:p>
    <w:p w14:paraId="239DFF72" w14:textId="77777777" w:rsidR="00CB67D3" w:rsidRDefault="00CB67D3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(After 6 mo)   │</w:t>
      </w:r>
    </w:p>
    <w:p w14:paraId="7F5D8FC7" w14:textId="77777777" w:rsidR="00CB67D3" w:rsidRDefault="00CB67D3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└─────────────────┘</w:t>
      </w:r>
    </w:p>
    <w:p w14:paraId="4361BD8E" w14:textId="77777777" w:rsidR="00CB67D3" w:rsidRDefault="00CB67D3">
      <w:pPr>
        <w:pStyle w:val="Heading2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5. Klasifikasi Data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4252"/>
        <w:gridCol w:w="3324"/>
      </w:tblGrid>
      <w:tr w:rsidR="00000000" w14:paraId="15AFC77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B1B898" w14:textId="77777777" w:rsidR="00CB67D3" w:rsidRDefault="00CB67D3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lastRenderedPageBreak/>
              <w:t>Level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03680D" w14:textId="77777777" w:rsidR="00CB67D3" w:rsidRDefault="00CB67D3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Contoh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BB837A" w14:textId="77777777" w:rsidR="00CB67D3" w:rsidRDefault="00CB67D3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Handling</w:t>
            </w:r>
          </w:p>
        </w:tc>
      </w:tr>
      <w:tr w:rsidR="00000000" w14:paraId="0BEAA7A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8432DE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A0342E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Nama pejabat, jabatan, total harta (agregat)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FEB822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Bisa diproses dengan persetujuan</w:t>
            </w:r>
          </w:p>
        </w:tc>
      </w:tr>
      <w:tr w:rsidR="00000000" w14:paraId="5959429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2E6718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Internal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35CAC0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User account, analysis result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B00916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Akses terbatas tim</w:t>
            </w:r>
          </w:p>
        </w:tc>
      </w:tr>
      <w:tr w:rsidR="00000000" w14:paraId="207D70E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5CA480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Confidential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1FA6D5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Audit log, system config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4FF52D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Enkripsi + access control</w:t>
            </w:r>
          </w:p>
        </w:tc>
      </w:tr>
      <w:tr w:rsidR="00000000" w14:paraId="7F7C125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601DB1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Restricted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5FBA63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NIK, alamat, data keluarga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7E2C73" w14:textId="77777777" w:rsidR="00CB67D3" w:rsidRDefault="00CB67D3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TIDAK DIPROSES</w:t>
            </w:r>
          </w:p>
        </w:tc>
      </w:tr>
    </w:tbl>
    <w:p w14:paraId="55D96AC7" w14:textId="77777777" w:rsidR="00CB67D3" w:rsidRDefault="00CB67D3">
      <w:pPr>
        <w:pStyle w:val="Heading2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6. Retensi &amp; Penghapusan</w:t>
      </w:r>
    </w:p>
    <w:p w14:paraId="10E22AD7" w14:textId="77777777" w:rsidR="00CB67D3" w:rsidRDefault="00CB67D3">
      <w:pPr>
        <w:pStyle w:val="HTMLPreformatted"/>
        <w:rPr>
          <w:color w:val="000000"/>
          <w:lang w:val="id-ID"/>
        </w:rPr>
      </w:pPr>
    </w:p>
    <w:p w14:paraId="4F9225B7" w14:textId="77777777" w:rsidR="00CB67D3" w:rsidRDefault="00CB67D3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Timeline:</w:t>
      </w:r>
    </w:p>
    <w:p w14:paraId="34BDAC62" w14:textId="77777777" w:rsidR="00CB67D3" w:rsidRDefault="00CB67D3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─────────────────────────────────────────────────────────►</w:t>
      </w:r>
    </w:p>
    <w:p w14:paraId="6B8AE957" w14:textId="77777777" w:rsidR="00CB67D3" w:rsidRDefault="00CB67D3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0         1         2         3         4         5         6 (bulan)</w:t>
      </w:r>
    </w:p>
    <w:p w14:paraId="4B26A238" w14:textId="77777777" w:rsidR="00CB67D3" w:rsidRDefault="00CB67D3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       </w:t>
      </w: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       </w:t>
      </w: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       </w:t>
      </w: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       </w:t>
      </w: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       </w:t>
      </w: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       </w:t>
      </w:r>
      <w:r>
        <w:rPr>
          <w:color w:val="000000"/>
          <w:lang w:val="id-ID"/>
        </w:rPr>
        <w:t>│</w:t>
      </w:r>
    </w:p>
    <w:p w14:paraId="242A22AD" w14:textId="77777777" w:rsidR="00CB67D3" w:rsidRDefault="00CB67D3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│◄─────── Active Processing ───────►│</w:t>
      </w:r>
      <w:r>
        <w:rPr>
          <w:color w:val="000000"/>
          <w:lang w:val="id-ID"/>
        </w:rPr>
        <w:t xml:space="preserve">         </w:t>
      </w: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       </w:t>
      </w:r>
      <w:r>
        <w:rPr>
          <w:color w:val="000000"/>
          <w:lang w:val="id-ID"/>
        </w:rPr>
        <w:t>│</w:t>
      </w:r>
    </w:p>
    <w:p w14:paraId="7F8102A3" w14:textId="77777777" w:rsidR="00CB67D3" w:rsidRDefault="00CB67D3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                                 </w:t>
      </w: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       </w:t>
      </w: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</w:t>
      </w:r>
      <w:r>
        <w:rPr>
          <w:color w:val="000000"/>
          <w:lang w:val="id-ID"/>
        </w:rPr>
        <w:t xml:space="preserve">       </w:t>
      </w:r>
      <w:r>
        <w:rPr>
          <w:color w:val="000000"/>
          <w:lang w:val="id-ID"/>
        </w:rPr>
        <w:t>│</w:t>
      </w:r>
    </w:p>
    <w:p w14:paraId="134F2579" w14:textId="77777777" w:rsidR="00CB67D3" w:rsidRDefault="00CB67D3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                                 </w:t>
      </w:r>
      <w:r>
        <w:rPr>
          <w:color w:val="000000"/>
          <w:lang w:val="id-ID"/>
        </w:rPr>
        <w:t>◄──</w:t>
      </w:r>
      <w:r>
        <w:rPr>
          <w:color w:val="000000"/>
          <w:lang w:val="id-ID"/>
        </w:rPr>
        <w:t xml:space="preserve"> Archive ──►│</w:t>
      </w:r>
      <w:r>
        <w:rPr>
          <w:color w:val="000000"/>
          <w:lang w:val="id-ID"/>
        </w:rPr>
        <w:t xml:space="preserve">         </w:t>
      </w:r>
      <w:r>
        <w:rPr>
          <w:color w:val="000000"/>
          <w:lang w:val="id-ID"/>
        </w:rPr>
        <w:t>│</w:t>
      </w:r>
    </w:p>
    <w:p w14:paraId="5E5D48FB" w14:textId="77777777" w:rsidR="00CB67D3" w:rsidRDefault="00CB67D3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                                           </w:t>
      </w: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       </w:t>
      </w:r>
      <w:r>
        <w:rPr>
          <w:color w:val="000000"/>
          <w:lang w:val="id-ID"/>
        </w:rPr>
        <w:t>│</w:t>
      </w:r>
    </w:p>
    <w:p w14:paraId="3BC59D99" w14:textId="77777777" w:rsidR="00CB67D3" w:rsidRDefault="00CB67D3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                                           </w:t>
      </w:r>
      <w:r>
        <w:rPr>
          <w:color w:val="000000"/>
          <w:lang w:val="id-ID"/>
        </w:rPr>
        <w:t>◄─</w:t>
      </w:r>
      <w:r>
        <w:rPr>
          <w:color w:val="000000"/>
          <w:lang w:val="id-ID"/>
        </w:rPr>
        <w:t xml:space="preserve"> Delete ─►│</w:t>
      </w:r>
    </w:p>
    <w:p w14:paraId="273BDD50" w14:textId="77777777" w:rsidR="00CB67D3" w:rsidRDefault="00CB67D3">
      <w:pPr>
        <w:pStyle w:val="NormalWeb"/>
        <w:rPr>
          <w:color w:val="000000"/>
          <w:lang w:val="id-ID"/>
        </w:rPr>
      </w:pPr>
      <w:r>
        <w:rPr>
          <w:rStyle w:val="Strong"/>
          <w:color w:val="000000"/>
          <w:lang w:val="id-ID"/>
        </w:rPr>
        <w:t>Prosedur Penghapusan:</w:t>
      </w:r>
    </w:p>
    <w:p w14:paraId="3EA5FAAA" w14:textId="77777777" w:rsidR="00CB67D3" w:rsidRDefault="00CB67D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Hard delete dari database utama</w:t>
      </w:r>
    </w:p>
    <w:p w14:paraId="008E12DE" w14:textId="77777777" w:rsidR="00CB67D3" w:rsidRDefault="00CB67D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Hard delete dari backup (maks 30 hari setelah penghapusan)</w:t>
      </w:r>
    </w:p>
    <w:p w14:paraId="65769095" w14:textId="77777777" w:rsidR="00CB67D3" w:rsidRDefault="00CB67D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Verifikasi penghapusan oleh admin</w:t>
      </w:r>
    </w:p>
    <w:p w14:paraId="10959E57" w14:textId="77777777" w:rsidR="00CB67D3" w:rsidRDefault="00CB67D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Log penghapusan disimpan untuk audit</w:t>
      </w:r>
    </w:p>
    <w:sectPr w:rsidR="00CB67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7D0063"/>
    <w:multiLevelType w:val="multilevel"/>
    <w:tmpl w:val="FBB28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458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C90"/>
    <w:rsid w:val="00A10EBF"/>
    <w:rsid w:val="00AC5C90"/>
    <w:rsid w:val="00CB6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AC014F3"/>
  <w15:chartTrackingRefBased/>
  <w15:docId w15:val="{8BF72B12-3D4A-4130-A86C-CAD8856E8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225" w:after="7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DDDDDD"/>
        <w:left w:val="single" w:sz="6" w:space="8" w:color="DDDDDD"/>
        <w:bottom w:val="single" w:sz="6" w:space="8" w:color="DDDDDD"/>
        <w:right w:val="single" w:sz="6" w:space="8" w:color="DDDDDD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75" w:after="75"/>
    </w:pPr>
  </w:style>
  <w:style w:type="paragraph" w:styleId="NormalWeb">
    <w:name w:val="Normal (Web)"/>
    <w:basedOn w:val="Normal"/>
    <w:uiPriority w:val="99"/>
    <w:semiHidden/>
    <w:unhideWhenUsed/>
    <w:pPr>
      <w:spacing w:before="75" w:after="75"/>
    </w:pPr>
  </w:style>
  <w:style w:type="paragraph" w:customStyle="1" w:styleId="header">
    <w:name w:val="header"/>
    <w:basedOn w:val="Normal"/>
    <w:pPr>
      <w:pBdr>
        <w:bottom w:val="double" w:sz="6" w:space="8" w:color="000000"/>
      </w:pBdr>
      <w:spacing w:before="100" w:beforeAutospacing="1" w:after="300"/>
      <w:jc w:val="center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820541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double" w:sz="6" w:space="8" w:color="000000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484</Words>
  <Characters>2762</Characters>
  <Application>Microsoft Office Word</Application>
  <DocSecurity>0</DocSecurity>
  <Lines>23</Lines>
  <Paragraphs>6</Paragraphs>
  <ScaleCrop>false</ScaleCrop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Amirul Putra Justicia</dc:creator>
  <cp:keywords/>
  <dc:description/>
  <cp:lastModifiedBy>Amirul Putra Justicia</cp:lastModifiedBy>
  <cp:revision>2</cp:revision>
  <dcterms:created xsi:type="dcterms:W3CDTF">2026-09-28T05:03:00Z</dcterms:created>
  <dcterms:modified xsi:type="dcterms:W3CDTF">2026-09-28T05:03:00Z</dcterms:modified>
</cp:coreProperties>
</file>