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5F64D26A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10DBE820" w:rsidR="00D733BB" w:rsidRPr="006F524F" w:rsidRDefault="00411C89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2452F2E0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1D3C4CAD" w:rsidR="00D733BB" w:rsidRPr="000B13F1" w:rsidRDefault="00411C89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1F85AC27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524AED7D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028FC821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33F96">
              <w:rPr>
                <w:sz w:val="16"/>
                <w:szCs w:val="16"/>
              </w:rPr>
              <w:t>Qir</w:t>
            </w:r>
            <w:r w:rsidR="00243222">
              <w:rPr>
                <w:sz w:val="16"/>
                <w:szCs w:val="16"/>
                <w:lang w:val="en-ID"/>
              </w:rPr>
              <w:t>a</w:t>
            </w:r>
            <w:r w:rsidR="00033F96">
              <w:rPr>
                <w:sz w:val="16"/>
                <w:szCs w:val="16"/>
              </w:rPr>
              <w:t>ah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7"/>
        <w:gridCol w:w="2513"/>
        <w:gridCol w:w="2445"/>
      </w:tblGrid>
      <w:tr w:rsidR="00B943FE" w:rsidRPr="00A20744" w14:paraId="06127406" w14:textId="77777777" w:rsidTr="00FC3F67">
        <w:trPr>
          <w:trHeight w:val="203"/>
          <w:jc w:val="center"/>
        </w:trPr>
        <w:tc>
          <w:tcPr>
            <w:tcW w:w="1670" w:type="pct"/>
          </w:tcPr>
          <w:p w14:paraId="7579AC49" w14:textId="3938D064" w:rsidR="00B943FE" w:rsidRDefault="00FC3F6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 xml:space="preserve">سربونج، 17 ديسمبر 2023 </w:t>
            </w:r>
          </w:p>
        </w:tc>
        <w:tc>
          <w:tcPr>
            <w:tcW w:w="1688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256017" w:rsidRPr="00A20744" w14:paraId="70837C33" w14:textId="77777777" w:rsidTr="00FC3F67">
        <w:trPr>
          <w:trHeight w:val="203"/>
          <w:jc w:val="center"/>
        </w:trPr>
        <w:tc>
          <w:tcPr>
            <w:tcW w:w="1670" w:type="pct"/>
          </w:tcPr>
          <w:p w14:paraId="7C538DD5" w14:textId="77777777" w:rsidR="00256017" w:rsidRDefault="00256017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val="en-ID"/>
              </w:rPr>
            </w:pPr>
          </w:p>
        </w:tc>
        <w:tc>
          <w:tcPr>
            <w:tcW w:w="1688" w:type="pct"/>
          </w:tcPr>
          <w:p w14:paraId="2C750EEE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1CA7F54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FC3F67">
        <w:trPr>
          <w:jc w:val="center"/>
        </w:trPr>
        <w:tc>
          <w:tcPr>
            <w:tcW w:w="1670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688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FC3F67">
        <w:trPr>
          <w:jc w:val="center"/>
        </w:trPr>
        <w:tc>
          <w:tcPr>
            <w:tcW w:w="1670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688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FC3F67">
        <w:trPr>
          <w:jc w:val="center"/>
        </w:trPr>
        <w:tc>
          <w:tcPr>
            <w:tcW w:w="1670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88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7EB3B" w14:textId="77777777" w:rsidR="00233093" w:rsidRDefault="00233093" w:rsidP="00CE1FA3">
      <w:pPr>
        <w:spacing w:after="0" w:line="240" w:lineRule="auto"/>
      </w:pPr>
      <w:r>
        <w:separator/>
      </w:r>
    </w:p>
  </w:endnote>
  <w:endnote w:type="continuationSeparator" w:id="0">
    <w:p w14:paraId="023F54F6" w14:textId="77777777" w:rsidR="00233093" w:rsidRDefault="00233093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81892" w14:textId="77777777" w:rsidR="00233093" w:rsidRDefault="00233093" w:rsidP="00CE1FA3">
      <w:pPr>
        <w:spacing w:after="0" w:line="240" w:lineRule="auto"/>
      </w:pPr>
      <w:r>
        <w:separator/>
      </w:r>
    </w:p>
  </w:footnote>
  <w:footnote w:type="continuationSeparator" w:id="0">
    <w:p w14:paraId="493FC08B" w14:textId="77777777" w:rsidR="00233093" w:rsidRDefault="00233093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0647AC70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 xml:space="preserve">: </w:t>
    </w:r>
    <w:r w:rsidR="00243222">
      <w:rPr>
        <w:rFonts w:hint="cs"/>
        <w:sz w:val="24"/>
        <w:szCs w:val="24"/>
        <w:rtl/>
      </w:rPr>
      <w:t>الأول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E7D92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33093"/>
    <w:rsid w:val="002410C6"/>
    <w:rsid w:val="0024130D"/>
    <w:rsid w:val="00241917"/>
    <w:rsid w:val="00242776"/>
    <w:rsid w:val="00243222"/>
    <w:rsid w:val="00256017"/>
    <w:rsid w:val="00256587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11C89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3625B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3F6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43</cp:revision>
  <cp:lastPrinted>2019-01-11T03:01:00Z</cp:lastPrinted>
  <dcterms:created xsi:type="dcterms:W3CDTF">2023-05-22T01:26:00Z</dcterms:created>
  <dcterms:modified xsi:type="dcterms:W3CDTF">2023-12-12T02:09:00Z</dcterms:modified>
</cp:coreProperties>
</file>