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C2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Learning Theory – Exercise 1</w:t>
      </w:r>
    </w:p>
    <w:p w:rsidR="006A1C6D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1C6D" w:rsidRDefault="006A1C6D" w:rsidP="006A1C6D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1:</w:t>
      </w:r>
    </w:p>
    <w:p w:rsidR="00D52BD1" w:rsidRPr="00D52BD1" w:rsidRDefault="00D52BD1" w:rsidP="006A1C6D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6A1C6D" w:rsidRDefault="006A1C6D" w:rsidP="006A1C6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First, observe that:</w:t>
      </w:r>
    </w:p>
    <w:p w:rsidR="006A1C6D" w:rsidRPr="006A1C6D" w:rsidRDefault="00E14DA5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&gt;t,…,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&gt;t)</m:t>
          </m:r>
        </m:oMath>
      </m:oMathPara>
    </w:p>
    <w:p w:rsidR="006A1C6D" w:rsidRDefault="00C70821" w:rsidP="007B32A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Since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w:r w:rsidR="00B220CA">
        <w:rPr>
          <w:rFonts w:asciiTheme="minorBidi" w:eastAsiaTheme="minorEastAsia" w:hAnsiTheme="minorBidi"/>
          <w:sz w:val="24"/>
          <w:szCs w:val="24"/>
        </w:rPr>
        <w:t>are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a </w:t>
      </w:r>
      <w:r w:rsidR="006A1C6D" w:rsidRPr="00C70821">
        <w:rPr>
          <w:rFonts w:asciiTheme="minorBidi" w:eastAsiaTheme="minorEastAsia" w:hAnsiTheme="minorBidi"/>
          <w:sz w:val="24"/>
          <w:szCs w:val="24"/>
          <w:u w:val="single"/>
        </w:rPr>
        <w:t xml:space="preserve">non-increasing </w:t>
      </w:r>
      <w:r w:rsidR="000534B0">
        <w:rPr>
          <w:rFonts w:asciiTheme="minorBidi" w:eastAsiaTheme="minorEastAsia" w:hAnsiTheme="minorBidi"/>
          <w:sz w:val="24"/>
          <w:szCs w:val="24"/>
        </w:rPr>
        <w:t>rearrangement of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55053">
        <w:rPr>
          <w:rFonts w:asciiTheme="minorBidi" w:eastAsiaTheme="minorEastAsia" w:hAnsiTheme="minorBidi"/>
          <w:sz w:val="24"/>
          <w:szCs w:val="24"/>
        </w:rPr>
        <w:t>.</w:t>
      </w:r>
      <w:r w:rsidR="00655053">
        <w:rPr>
          <w:rFonts w:asciiTheme="minorBidi" w:eastAsiaTheme="minorEastAsia" w:hAnsiTheme="minorBidi"/>
          <w:sz w:val="24"/>
          <w:szCs w:val="24"/>
        </w:rPr>
        <w:br/>
      </w:r>
      <w:r w:rsidR="00657FCA">
        <w:rPr>
          <w:rFonts w:asciiTheme="minorBidi" w:eastAsiaTheme="minorEastAsia" w:hAnsiTheme="minorBidi"/>
          <w:sz w:val="24"/>
          <w:szCs w:val="24"/>
        </w:rPr>
        <w:t>Gi</w:t>
      </w:r>
      <w:r w:rsidR="00AE12EA">
        <w:rPr>
          <w:rFonts w:asciiTheme="minorBidi" w:eastAsiaTheme="minorEastAsia" w:hAnsiTheme="minorBidi"/>
          <w:sz w:val="24"/>
          <w:szCs w:val="24"/>
        </w:rPr>
        <w:t>ven that, one may remember that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are i.i.d. This leads to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p>
        </m:sSubSup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 also being i.i.d, because the absolute value function on the above random variables series does not change its</w:t>
      </w:r>
      <w:r w:rsidR="007B32AB">
        <w:rPr>
          <w:rFonts w:asciiTheme="minorBidi" w:eastAsiaTheme="minorEastAsia" w:hAnsiTheme="minorBidi"/>
          <w:sz w:val="24"/>
          <w:szCs w:val="24"/>
        </w:rPr>
        <w:t xml:space="preserve"> independency property</w:t>
      </w:r>
      <w:r w:rsidR="00657FCA">
        <w:rPr>
          <w:rFonts w:asciiTheme="minorBidi" w:eastAsiaTheme="minorEastAsia" w:hAnsiTheme="minorBidi"/>
          <w:sz w:val="24"/>
          <w:szCs w:val="24"/>
        </w:rPr>
        <w:t xml:space="preserve"> and it is most certainly preserves the identical distribution of the random variables since the same mapping (or function) is applied on all of them.</w:t>
      </w:r>
    </w:p>
    <w:p w:rsidR="00296E2E" w:rsidRDefault="00296E2E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(</w:t>
      </w:r>
      <w:r>
        <w:rPr>
          <w:rFonts w:asciiTheme="minorBidi" w:eastAsiaTheme="minorEastAsia" w:hAnsiTheme="minorBidi"/>
          <w:b/>
          <w:bCs/>
          <w:sz w:val="24"/>
          <w:szCs w:val="24"/>
        </w:rPr>
        <w:t>1</w:t>
      </w:r>
      <w:r>
        <w:rPr>
          <w:rFonts w:asciiTheme="minorBidi" w:eastAsiaTheme="minorEastAsia" w:hAnsiTheme="minorBidi"/>
          <w:sz w:val="24"/>
          <w:szCs w:val="24"/>
        </w:rPr>
        <w:t>) can be written as:</w:t>
      </w:r>
    </w:p>
    <w:p w:rsidR="00296E2E" w:rsidRPr="00350072" w:rsidRDefault="00E14DA5" w:rsidP="00296E2E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96E2E" w:rsidRDefault="000F45D6" w:rsidP="00D52BD1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Using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 xml:space="preserve">Chebyshev's inequality </w:t>
      </w:r>
      <w:r>
        <w:rPr>
          <w:rFonts w:asciiTheme="minorBidi" w:eastAsiaTheme="minorEastAsia" w:hAnsiTheme="minorBidi"/>
          <w:iCs/>
          <w:sz w:val="24"/>
          <w:szCs w:val="24"/>
        </w:rPr>
        <w:t>as learned in class, we can come up with a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n upper bound on each of the probabili</w:t>
      </w:r>
      <w:r w:rsidR="008B1C49">
        <w:rPr>
          <w:rFonts w:asciiTheme="minorBidi" w:eastAsiaTheme="minorEastAsia" w:hAnsiTheme="minorBidi"/>
          <w:iCs/>
          <w:sz w:val="24"/>
          <w:szCs w:val="24"/>
        </w:rPr>
        <w:t>ties inside the above product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D52BD1" w:rsidRPr="00D20468" w:rsidRDefault="00E14DA5" w:rsidP="00D52BD1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397648" w:rsidRPr="00EE5875" w:rsidRDefault="00E114D3" w:rsidP="00EE5875">
      <w:pPr>
        <w:jc w:val="right"/>
        <w:rPr>
          <w:rFonts w:asciiTheme="minorBidi" w:eastAsiaTheme="minorEastAsia" w:hAnsiTheme="minorBidi"/>
          <w:b/>
          <w:bCs/>
          <w:sz w:val="24"/>
          <w:szCs w:val="24"/>
        </w:rPr>
      </w:pPr>
      <w:r w:rsidRPr="00E114D3">
        <w:rPr>
          <w:rFonts w:asciiTheme="minorBidi" w:eastAsiaTheme="minorEastAsia" w:hAnsiTheme="minorBidi"/>
          <w:sz w:val="24"/>
          <w:szCs w:val="24"/>
          <w:u w:val="single"/>
        </w:rPr>
        <w:t>Note: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C52FD">
        <w:rPr>
          <w:rFonts w:asciiTheme="minorBidi" w:eastAsiaTheme="minorEastAsia" w:hAnsiTheme="minorBidi"/>
          <w:sz w:val="24"/>
          <w:szCs w:val="24"/>
        </w:rPr>
        <w:t>S</w:t>
      </w:r>
      <w:r w:rsidR="00D20468">
        <w:rPr>
          <w:rFonts w:asciiTheme="minorBidi" w:eastAsiaTheme="minorEastAsia" w:hAnsiTheme="minorBidi"/>
          <w:sz w:val="24"/>
          <w:szCs w:val="24"/>
        </w:rPr>
        <w:t>ince</w:t>
      </w:r>
      <w:r w:rsidR="007C52FD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D20468">
        <w:rPr>
          <w:rFonts w:asciiTheme="minorBidi" w:eastAsiaTheme="minorEastAsia" w:hAnsiTheme="minorBidi"/>
          <w:sz w:val="24"/>
          <w:szCs w:val="24"/>
        </w:rPr>
        <w:t xml:space="preserve"> norm considers the</w:t>
      </w:r>
      <w:r w:rsidR="00D20468" w:rsidRPr="00D20468">
        <w:rPr>
          <w:rFonts w:asciiTheme="minorBidi" w:eastAsiaTheme="minorEastAsia" w:hAnsiTheme="minorBidi"/>
          <w:b/>
          <w:bCs/>
          <w:sz w:val="24"/>
          <w:szCs w:val="24"/>
        </w:rPr>
        <w:t xml:space="preserve"> expectation of the absolute random variable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it is being applied on, the </w:t>
      </w:r>
      <w:r w:rsidR="006330E9">
        <w:rPr>
          <w:rFonts w:asciiTheme="minorBidi" w:eastAsiaTheme="minorEastAsia" w:hAnsiTheme="minorBidi"/>
          <w:sz w:val="24"/>
          <w:szCs w:val="24"/>
        </w:rPr>
        <w:t>last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equation holds.</w:t>
      </w:r>
      <w:r w:rsidR="00DF3825">
        <w:rPr>
          <w:rFonts w:asciiTheme="minorBidi" w:eastAsiaTheme="minorEastAsia" w:hAnsiTheme="minorBidi"/>
          <w:sz w:val="24"/>
          <w:szCs w:val="24"/>
        </w:rPr>
        <w:t xml:space="preserve"> The reason is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7F4517">
        <w:rPr>
          <w:rFonts w:asciiTheme="minorBidi" w:eastAsiaTheme="minorEastAsia" w:hAnsiTheme="minorBidi"/>
          <w:sz w:val="24"/>
          <w:szCs w:val="24"/>
        </w:rPr>
        <w:t xml:space="preserve"> is a copy of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B585A">
        <w:rPr>
          <w:rFonts w:asciiTheme="minorBidi" w:eastAsiaTheme="minorEastAsia" w:hAnsiTheme="minorBidi"/>
          <w:sz w:val="24"/>
          <w:szCs w:val="24"/>
        </w:rPr>
        <w:t xml:space="preserve"> and therefore being distributed samely</w:t>
      </w:r>
      <w:r w:rsidR="007F4517">
        <w:rPr>
          <w:rFonts w:asciiTheme="minorBidi" w:eastAsiaTheme="minorEastAsia" w:hAnsiTheme="minorBidi"/>
          <w:sz w:val="24"/>
          <w:szCs w:val="24"/>
        </w:rPr>
        <w:t>.</w:t>
      </w:r>
      <w:r w:rsidR="00EE5875">
        <w:rPr>
          <w:rFonts w:asciiTheme="minorBidi" w:eastAsiaTheme="minorEastAsia" w:hAnsiTheme="minorBidi"/>
          <w:b/>
          <w:bCs/>
          <w:sz w:val="24"/>
          <w:szCs w:val="24"/>
        </w:rPr>
        <w:br/>
      </w:r>
      <w:r w:rsidR="00397648">
        <w:rPr>
          <w:rFonts w:asciiTheme="minorBidi" w:eastAsiaTheme="minorEastAsia" w:hAnsiTheme="minorBidi"/>
          <w:sz w:val="24"/>
          <w:szCs w:val="24"/>
        </w:rPr>
        <w:t>Also, one may notice that the following holds:</w:t>
      </w:r>
    </w:p>
    <w:p w:rsidR="00397648" w:rsidRPr="00397648" w:rsidRDefault="00E14DA5" w:rsidP="00397648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&gt;1</m:t>
          </m:r>
        </m:oMath>
      </m:oMathPara>
    </w:p>
    <w:p w:rsidR="00397648" w:rsidRDefault="00397648" w:rsidP="0039764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N≥k , e&gt;1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:rsidR="0089654D" w:rsidRDefault="0089654D" w:rsidP="0089654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(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4</w:t>
      </w:r>
      <w:r>
        <w:rPr>
          <w:rFonts w:asciiTheme="minorBidi" w:eastAsiaTheme="minorEastAsia" w:hAnsiTheme="minorBidi"/>
          <w:iCs/>
          <w:sz w:val="24"/>
          <w:szCs w:val="24"/>
        </w:rPr>
        <w:t>):</w:t>
      </w:r>
    </w:p>
    <w:p w:rsidR="0089654D" w:rsidRPr="0089654D" w:rsidRDefault="00E14DA5" w:rsidP="0089654D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89654D" w:rsidRPr="00397648" w:rsidRDefault="0089654D" w:rsidP="00397648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C63251" w:rsidRDefault="00C63251" w:rsidP="00C63251">
      <w:pPr>
        <w:jc w:val="right"/>
        <w:rPr>
          <w:rFonts w:asciiTheme="minorBidi" w:eastAsiaTheme="minorEastAsia" w:hAnsiTheme="minorBidi"/>
          <w:bCs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From (</w:t>
      </w:r>
      <w:r>
        <w:rPr>
          <w:rFonts w:asciiTheme="minorBidi" w:eastAsiaTheme="minorEastAsia" w:hAnsiTheme="minorBidi"/>
          <w:b/>
          <w:sz w:val="24"/>
          <w:szCs w:val="24"/>
        </w:rPr>
        <w:t>2</w:t>
      </w:r>
      <w:r>
        <w:rPr>
          <w:rFonts w:asciiTheme="minorBidi" w:eastAsiaTheme="minorEastAsia" w:hAnsiTheme="minorBidi"/>
          <w:bCs/>
          <w:sz w:val="24"/>
          <w:szCs w:val="24"/>
        </w:rPr>
        <w:t>) and (</w:t>
      </w:r>
      <w:r w:rsidR="007D25D2">
        <w:rPr>
          <w:rFonts w:asciiTheme="minorBidi" w:eastAsiaTheme="minorEastAsia" w:hAnsiTheme="minorBidi"/>
          <w:b/>
          <w:sz w:val="24"/>
          <w:szCs w:val="24"/>
        </w:rPr>
        <w:t>5</w:t>
      </w:r>
      <w:r>
        <w:rPr>
          <w:rFonts w:asciiTheme="minorBidi" w:eastAsiaTheme="minorEastAsia" w:hAnsiTheme="minorBidi"/>
          <w:bCs/>
          <w:sz w:val="24"/>
          <w:szCs w:val="24"/>
        </w:rPr>
        <w:t>):</w:t>
      </w:r>
    </w:p>
    <w:p w:rsidR="00E114D3" w:rsidRPr="00E33913" w:rsidRDefault="00C63251" w:rsidP="00C63251">
      <w:pPr>
        <w:jc w:val="center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E33913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lastRenderedPageBreak/>
        <w:t>Section b:</w:t>
      </w:r>
    </w:p>
    <w:p w:rsidR="00E33913" w:rsidRPr="009969B8" w:rsidRDefault="001952A2" w:rsidP="009F62B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In this section we are dealing with a sub-case of section a,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</w:t>
      </w:r>
      <w:r w:rsidR="00636204">
        <w:rPr>
          <w:rFonts w:asciiTheme="minorBidi" w:eastAsiaTheme="minorEastAsia" w:hAnsiTheme="minorBidi"/>
          <w:iCs/>
          <w:sz w:val="24"/>
          <w:szCs w:val="24"/>
        </w:rPr>
        <w:t xml:space="preserve"> independent and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distributed as </w:t>
      </w:r>
      <w:r w:rsidR="0028401E">
        <w:rPr>
          <w:rFonts w:asciiTheme="minorBidi" w:eastAsiaTheme="minorEastAsia" w:hAnsiTheme="minorBidi"/>
          <w:iCs/>
          <w:sz w:val="24"/>
          <w:szCs w:val="24"/>
        </w:rPr>
        <w:t>standard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Gaussians.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  <w:t xml:space="preserve">In order to show the wanted bound, one may assist the following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F62B2"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: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96FFF" w:rsidRDefault="009969B8" w:rsidP="00396FFF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we can assist section (a) where we have come up with an upper bound on random </w:t>
      </w:r>
      <w:r w:rsidR="009A38D7">
        <w:rPr>
          <w:rFonts w:asciiTheme="minorBidi" w:eastAsiaTheme="minorEastAsia" w:hAnsiTheme="minorBidi"/>
          <w:iCs/>
          <w:sz w:val="24"/>
          <w:szCs w:val="24"/>
        </w:rPr>
        <w:t xml:space="preserve">variables which </w:t>
      </w:r>
      <w:r w:rsidR="0089298B">
        <w:rPr>
          <w:rFonts w:asciiTheme="minorBidi" w:eastAsiaTheme="minorEastAsia" w:hAnsiTheme="minorBidi"/>
          <w:iCs/>
          <w:sz w:val="24"/>
          <w:szCs w:val="24"/>
        </w:rPr>
        <w:t>satisfy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the conditions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96FFF">
        <w:rPr>
          <w:rFonts w:asciiTheme="minorBidi" w:eastAsiaTheme="minorEastAsia" w:hAnsiTheme="minorBidi"/>
          <w:iCs/>
          <w:sz w:val="24"/>
          <w:szCs w:val="24"/>
        </w:rPr>
        <w:t xml:space="preserve"> does for all k:</w:t>
      </w:r>
    </w:p>
    <w:p w:rsidR="00396FFF" w:rsidRDefault="00E14DA5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3260E0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3260E0">
        <w:rPr>
          <w:rFonts w:asciiTheme="minorBidi" w:eastAsiaTheme="minorEastAsia" w:hAnsiTheme="minorBidi"/>
          <w:sz w:val="24"/>
          <w:szCs w:val="24"/>
        </w:rPr>
        <w:t xml:space="preserve"> is distributed as standard Gaussian random variable.</w:t>
      </w:r>
      <w:r w:rsidR="006B0ED4">
        <w:rPr>
          <w:rFonts w:asciiTheme="minorBidi" w:eastAsiaTheme="minorEastAsia" w:hAnsiTheme="minorBidi"/>
          <w:sz w:val="24"/>
          <w:szCs w:val="24"/>
        </w:rPr>
        <w:br/>
        <w:t xml:space="preserve">Before our calculations, let us define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</m:oMath>
      <w:r w:rsidR="006B0ED4">
        <w:rPr>
          <w:rFonts w:asciiTheme="minorBidi" w:eastAsiaTheme="minorEastAsia" w:hAnsiTheme="minorBidi"/>
          <w:sz w:val="24"/>
          <w:szCs w:val="24"/>
        </w:rPr>
        <w:t xml:space="preserve">above as </w:t>
      </w:r>
      <m:oMath>
        <m:r>
          <w:rPr>
            <w:rFonts w:ascii="Cambria Math" w:eastAsiaTheme="minorEastAsia" w:hAnsi="Cambria Math"/>
            <w:sz w:val="24"/>
            <w:szCs w:val="24"/>
          </w:rPr>
          <m:t>t=α&gt;0</m:t>
        </m:r>
      </m:oMath>
      <w:r w:rsidR="006B0ED4">
        <w:rPr>
          <w:rFonts w:asciiTheme="minorBidi" w:eastAsiaTheme="minorEastAsia" w:hAnsiTheme="minorBidi"/>
          <w:sz w:val="24"/>
          <w:szCs w:val="24"/>
        </w:rPr>
        <w:t>.</w:t>
      </w:r>
    </w:p>
    <w:p w:rsidR="00890EFD" w:rsidRDefault="00890EFD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Placing (2) into (1):</w:t>
      </w:r>
    </w:p>
    <w:p w:rsidR="00890EFD" w:rsidRPr="00890EFD" w:rsidRDefault="00E14DA5" w:rsidP="00890EF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α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0506E0" w:rsidRPr="0082680C" w:rsidRDefault="00E14DA5" w:rsidP="0082680C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p(1-k)-1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197810" w:rsidRDefault="0082680C" w:rsidP="0019781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Applying the constraint</w:t>
      </w:r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-1&lt;-1</m:t>
        </m:r>
      </m:oMath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for convergence:</w:t>
      </w:r>
    </w:p>
    <w:p w:rsidR="00197810" w:rsidRPr="0082680C" w:rsidRDefault="00E14DA5" w:rsidP="0019781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BE3805" w:rsidRPr="00A87926" w:rsidRDefault="00E14DA5" w:rsidP="00BE3805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DA4F79" w:rsidP="00DA4F79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We want to form an inequality regarding the first moment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. Therefore, a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reasonable choice of p would be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p=1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33913" w:rsidRDefault="00E14DA5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F23547" w:rsidP="00F224A3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As said, since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≜E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=E(g)</m:t>
        </m:r>
      </m:oMath>
      <w:r w:rsidR="005D0168">
        <w:rPr>
          <w:rFonts w:asciiTheme="minorBidi" w:eastAsiaTheme="minorEastAsia" w:hAnsiTheme="minorBidi"/>
          <w:iCs/>
          <w:sz w:val="24"/>
          <w:szCs w:val="24"/>
        </w:rPr>
        <w:t xml:space="preserve"> where g is a standard Gaussian r.v.</w:t>
      </w:r>
      <w:r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F23547" w:rsidRPr="00CC2DEA" w:rsidRDefault="00F23547" w:rsidP="00F23547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CC2DEA" w:rsidRDefault="00CC2DEA" w:rsidP="00CC2DEA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FD5B03" w:rsidRDefault="00CC2DEA" w:rsidP="00CC2DE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:rsidR="00CC2DEA" w:rsidRDefault="00FD5B03" w:rsidP="00FD5B03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Let us show that there is a</w:t>
      </w:r>
      <w:r w:rsidR="0037246C">
        <w:rPr>
          <w:rFonts w:asciiTheme="minorBidi" w:eastAsiaTheme="minorEastAsia" w:hAnsiTheme="minorBidi"/>
          <w:iCs/>
          <w:sz w:val="24"/>
          <w:szCs w:val="24"/>
        </w:rPr>
        <w:t xml:space="preserve"> positive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for which:</w:t>
      </w:r>
    </w:p>
    <w:p w:rsidR="00FD5B03" w:rsidRPr="00FD5B03" w:rsidRDefault="00E14DA5" w:rsidP="00FD5B0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6B7EB0" w:rsidRDefault="00040C47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α&gt;0, 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≥k≥1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B7EB0">
        <w:rPr>
          <w:rFonts w:asciiTheme="minorBidi" w:eastAsiaTheme="minorEastAsia" w:hAnsiTheme="minorBidi"/>
          <w:sz w:val="24"/>
          <w:szCs w:val="24"/>
        </w:rPr>
        <w:br/>
        <w:t>In order to do so, let us rephrase the problem in question. We actually want to find the maximum value of the expression:</w:t>
      </w:r>
    </w:p>
    <w:p w:rsidR="006B7EB0" w:rsidRDefault="00E14DA5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1-k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1-k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6B7EB0">
        <w:rPr>
          <w:rFonts w:asciiTheme="minorBidi" w:eastAsiaTheme="minorEastAsia" w:hAnsiTheme="minorBidi"/>
          <w:sz w:val="24"/>
          <w:szCs w:val="24"/>
        </w:rPr>
        <w:t xml:space="preserve">Let us use the connection between n and k and set </w:t>
      </w:r>
      <m:oMath>
        <m:r>
          <w:rPr>
            <w:rFonts w:ascii="Cambria Math" w:eastAsiaTheme="minorEastAsia" w:hAnsi="Cambria Math"/>
            <w:sz w:val="24"/>
            <w:szCs w:val="24"/>
          </w:rPr>
          <m:t>k=βn, ∀β≤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B7EB0">
        <w:rPr>
          <w:rFonts w:asciiTheme="minorBidi" w:eastAsiaTheme="minorEastAsia" w:hAnsiTheme="minorBidi"/>
          <w:sz w:val="24"/>
          <w:szCs w:val="24"/>
        </w:rPr>
        <w:t>.</w:t>
      </w:r>
      <w:r w:rsidR="006B7EB0">
        <w:rPr>
          <w:rFonts w:asciiTheme="minorBidi" w:eastAsiaTheme="minorEastAsia" w:hAnsiTheme="minorBidi"/>
          <w:sz w:val="24"/>
          <w:szCs w:val="24"/>
        </w:rPr>
        <w:br/>
        <w:t>Thus, the expression becomes:</w:t>
      </w:r>
    </w:p>
    <w:p w:rsidR="006B7EB0" w:rsidRPr="006B7EB0" w:rsidRDefault="00E14DA5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1-βn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6B7EB0" w:rsidRDefault="006B7EB0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One may notice that this is a monotonically non-decreasing function of the variable n. Meaning, analyzing the limit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will yield the requested maximum value. </w:t>
      </w:r>
      <w:r>
        <w:rPr>
          <w:rFonts w:asciiTheme="minorBidi" w:eastAsiaTheme="minorEastAsia" w:hAnsiTheme="minorBidi"/>
          <w:iCs/>
          <w:sz w:val="24"/>
          <w:szCs w:val="24"/>
        </w:rPr>
        <w:br/>
        <w:t>If one re-arranges the expression in order to leave out all values which are independent in n:</w:t>
      </w:r>
    </w:p>
    <w:p w:rsidR="006B7EB0" w:rsidRPr="00246624" w:rsidRDefault="00E14DA5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βn-1</m:t>
                          </m:r>
                        </m:e>
                      </m:d>
                    </m:den>
                  </m:f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246624" w:rsidRDefault="00246624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standard techniques from calculus courses we can yield that:</w:t>
      </w:r>
    </w:p>
    <w:p w:rsidR="00246624" w:rsidRPr="004A3883" w:rsidRDefault="00E14DA5" w:rsidP="006B7EB0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βn-1</m:t>
                      </m:r>
                    </m:e>
                  </m:d>
                </m:den>
              </m:f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</m:oMath>
      </m:oMathPara>
    </w:p>
    <w:p w:rsidR="004A3883" w:rsidRDefault="004A3883" w:rsidP="004A388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we can conclude that:</w:t>
      </w:r>
    </w:p>
    <w:p w:rsidR="004A3883" w:rsidRPr="004A3883" w:rsidRDefault="00E14DA5" w:rsidP="004A388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=c1</m:t>
          </m:r>
        </m:oMath>
      </m:oMathPara>
    </w:p>
    <w:p w:rsidR="004A3883" w:rsidRPr="004A3883" w:rsidRDefault="004A3883" w:rsidP="004A3883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Given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β=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α&gt;0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4A3883" w:rsidRDefault="00C024EA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Note, this expression holds for all </w:t>
      </w:r>
      <m:oMath>
        <m:r>
          <w:rPr>
            <w:rFonts w:ascii="Cambria Math" w:eastAsiaTheme="minorEastAsia" w:hAnsi="Cambria Math"/>
            <w:sz w:val="24"/>
            <w:szCs w:val="24"/>
          </w:rPr>
          <m:t>k&gt;1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. For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 we can analyze the original inequality:</w:t>
      </w:r>
    </w:p>
    <w:p w:rsidR="00C0088A" w:rsidRPr="009F21B4" w:rsidRDefault="00E14DA5" w:rsidP="00C0088A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9F21B4" w:rsidRDefault="009F21B4" w:rsidP="00C0088A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One can observe that:</w:t>
      </w:r>
    </w:p>
    <w:p w:rsidR="009F21B4" w:rsidRPr="009F21B4" w:rsidRDefault="00E14DA5" w:rsidP="00C0088A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sdt>
        <w:sdtPr>
          <w:rPr>
            <w:rFonts w:ascii="Cambria Math" w:eastAsiaTheme="minorEastAsia" w:hAnsi="Cambria Math"/>
            <w:i/>
            <w:iCs/>
            <w:sz w:val="24"/>
            <w:szCs w:val="24"/>
            <w:rtl/>
          </w:rPr>
          <w:id w:val="-1605794665"/>
          <w:placeholder>
            <w:docPart w:val="DefaultPlaceholder_2098659788"/>
          </w:placeholder>
          <w:temporary/>
          <w:showingPlcHdr/>
          <w:equation/>
        </w:sdtPr>
        <w:sdtEndPr/>
        <w:sdtContent>
          <w:bookmarkStart w:id="0" w:name="_GoBack"/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 w:hint="cs"/>
                  <w:rtl/>
                </w:rPr>
                <m:t>הקלד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 w:hint="cs"/>
                  <w:rtl/>
                </w:rPr>
                <m:t>משוואה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 w:hint="cs"/>
                  <w:rtl/>
                </w:rPr>
                <m:t>כאן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  <w:bookmarkEnd w:id="0"/>
            </m:oMath>
          </m:oMathPara>
        </w:sdtContent>
      </w:sdt>
    </w:p>
    <w:p w:rsidR="00C0088A" w:rsidRPr="004A3883" w:rsidRDefault="00C0088A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:rsidR="006B7EB0" w:rsidRDefault="00C713AC" w:rsidP="006B7EB0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c:</w:t>
      </w:r>
    </w:p>
    <w:p w:rsidR="00C713AC" w:rsidRPr="00966CB9" w:rsidRDefault="00C713AC" w:rsidP="00966CB9">
      <w:pPr>
        <w:jc w:val="center"/>
        <w:rPr>
          <w:rFonts w:asciiTheme="minorBidi" w:eastAsiaTheme="minorEastAsia" w:hAnsiTheme="minorBidi"/>
          <w:i/>
          <w:sz w:val="24"/>
          <w:szCs w:val="24"/>
          <w:u w:val="single"/>
        </w:rPr>
      </w:pPr>
    </w:p>
    <w:p w:rsidR="00E33913" w:rsidRPr="006B7EB0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994EC5" w:rsidRDefault="00994EC5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994EC5" w:rsidRDefault="00994EC5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Pr="00EC455E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B872DA" w:rsidRDefault="00B872DA" w:rsidP="00B872DA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3:</w:t>
      </w:r>
    </w:p>
    <w:p w:rsidR="00B872DA" w:rsidRPr="00D52BD1" w:rsidRDefault="00B872DA" w:rsidP="00B872DA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810659" w:rsidRDefault="00B872D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express the requested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</w:p>
    <w:p w:rsidR="00B872DA" w:rsidRPr="00F83FB4" w:rsidRDefault="00E14DA5" w:rsidP="004602FE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4602FE" w:rsidRDefault="006970A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above expectation is:</w:t>
      </w:r>
    </w:p>
    <w:p w:rsidR="006970AA" w:rsidRPr="003C309A" w:rsidRDefault="006970AA" w:rsidP="004602FE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D20468" w:rsidRDefault="003C309A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And our goal is to find some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f</w:t>
      </w:r>
      <w:r w:rsidR="00FD5436">
        <w:rPr>
          <w:rFonts w:asciiTheme="minorBidi" w:eastAsiaTheme="minorEastAsia" w:hAnsiTheme="minorBidi"/>
          <w:sz w:val="24"/>
          <w:szCs w:val="24"/>
        </w:rPr>
        <w:t xml:space="preserve">or which the smallest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for which the above expectation is </w:t>
      </w:r>
      <w:r w:rsidR="000F3245">
        <w:rPr>
          <w:rFonts w:asciiTheme="minorBidi" w:eastAsiaTheme="minorEastAsia" w:hAnsiTheme="minorBidi"/>
          <w:sz w:val="24"/>
          <w:szCs w:val="24"/>
        </w:rPr>
        <w:t>smaller</w:t>
      </w:r>
      <w:r w:rsidR="00B57A1A">
        <w:rPr>
          <w:rFonts w:asciiTheme="minorBidi" w:eastAsiaTheme="minorEastAsia" w:hAnsiTheme="minorBidi"/>
          <w:sz w:val="24"/>
          <w:szCs w:val="24"/>
        </w:rPr>
        <w:t xml:space="preserve"> or equal</w:t>
      </w:r>
      <w:r w:rsidR="000F3245">
        <w:rPr>
          <w:rFonts w:asciiTheme="minorBidi" w:eastAsiaTheme="minorEastAsia" w:hAnsiTheme="minorBidi"/>
          <w:sz w:val="24"/>
          <w:szCs w:val="24"/>
        </w:rPr>
        <w:t xml:space="preserve"> than 2</w:t>
      </w:r>
      <w:r>
        <w:rPr>
          <w:rFonts w:asciiTheme="minorBidi" w:eastAsiaTheme="minorEastAsia" w:hAnsiTheme="minorBid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Since the expression inside the exponent involves cross multiplications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,i≠j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, one cannot integrate separately over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relative components.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Thus, we will simply pick a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and show the result this choice leads to.</w:t>
      </w:r>
    </w:p>
    <w:p w:rsidR="003967B8" w:rsidRDefault="003967B8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Observe the vector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. Meaning, a peaky vector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space.</w:t>
      </w:r>
      <w:r w:rsidR="00BD459D">
        <w:rPr>
          <w:rFonts w:asciiTheme="minorBidi" w:eastAsiaTheme="minorEastAsia" w:hAnsiTheme="minorBidi"/>
          <w:sz w:val="24"/>
          <w:szCs w:val="24"/>
        </w:rPr>
        <w:t xml:space="preserve"> Following this choice, we get:</w:t>
      </w:r>
    </w:p>
    <w:p w:rsidR="00BD459D" w:rsidRPr="00AB0492" w:rsidRDefault="00E14DA5" w:rsidP="00D20468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A97659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>Using the facts that:</w:t>
      </w:r>
    </w:p>
    <w:p w:rsidR="009E5B0D" w:rsidRPr="009E5B0D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 independent random variables.</w:t>
      </w:r>
      <w:r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∀i</m:t>
          </m:r>
        </m:oMath>
      </m:oMathPara>
    </w:p>
    <w:p w:rsidR="00DF7F48" w:rsidRDefault="009E5B0D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takes only non-negative values in the above integration.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for every absolute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, the integral:</w:t>
      </w:r>
    </w:p>
    <w:p w:rsidR="00DF7F48" w:rsidRPr="00DF7F48" w:rsidRDefault="00E14DA5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</m:oMath>
      </m:oMathPara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Does not converge.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 the other hand,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the above satisfies:</w:t>
      </w:r>
    </w:p>
    <w:p w:rsidR="00DF7F48" w:rsidRPr="008A6FA5" w:rsidRDefault="00E14DA5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</m:func>
                </m:e>
              </m:func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=1≤2 </m:t>
              </m:r>
            </m:e>
          </m:nary>
        </m:oMath>
      </m:oMathPara>
    </w:p>
    <w:p w:rsidR="008A6FA5" w:rsidRDefault="008A6FA5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 w:rsidRPr="008A6FA5">
        <w:rPr>
          <w:rFonts w:asciiTheme="minorBidi" w:eastAsiaTheme="minorEastAsia" w:hAnsiTheme="minorBidi"/>
          <w:iCs/>
          <w:sz w:val="24"/>
          <w:szCs w:val="24"/>
          <w:u w:val="single"/>
        </w:rPr>
        <w:t>Clarification:</w:t>
      </w:r>
      <w:r>
        <w:rPr>
          <w:rFonts w:asciiTheme="minorBidi" w:eastAsiaTheme="minorEastAsia" w:hAnsiTheme="minorBidi"/>
          <w:iCs/>
          <w:sz w:val="24"/>
          <w:szCs w:val="24"/>
          <w:u w:val="single"/>
        </w:rPr>
        <w:br/>
      </w:r>
      <w:r>
        <w:rPr>
          <w:rFonts w:asciiTheme="minorBidi" w:eastAsiaTheme="minorEastAsia" w:hAnsiTheme="minorBidi"/>
          <w:iCs/>
          <w:sz w:val="24"/>
          <w:szCs w:val="24"/>
        </w:rPr>
        <w:t xml:space="preserve">We say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in the sense that, given the following problem:</w:t>
      </w:r>
    </w:p>
    <w:p w:rsidR="008A6FA5" w:rsidRPr="008B4FCB" w:rsidRDefault="008A6FA5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8A6FA5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Which we developed into:</w:t>
      </w:r>
    </w:p>
    <w:p w:rsidR="008B4FCB" w:rsidRPr="008B4FCB" w:rsidRDefault="008B4FCB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DF7F48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Satisfies:</w:t>
      </w:r>
    </w:p>
    <w:p w:rsidR="008B4FCB" w:rsidRPr="008B4FCB" w:rsidRDefault="008B4FCB" w:rsidP="008B4FCB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=∞</m:t>
          </m:r>
        </m:oMath>
      </m:oMathPara>
    </w:p>
    <w:p w:rsidR="008B4FCB" w:rsidRPr="00DF7F48" w:rsidRDefault="003666A4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Thus, a direction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&lt;X,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&gt; 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is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</w:p>
    <w:p w:rsidR="00AB0492" w:rsidRDefault="00AB0492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Pr="00AB0492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76449E" w:rsidRPr="00D52BD1" w:rsidRDefault="0076449E" w:rsidP="0076449E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t>Section b:</w:t>
      </w:r>
    </w:p>
    <w:p w:rsidR="00C527F6" w:rsidRDefault="0076449E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we wish to find an absolute constant c that satisfies the following:</w:t>
      </w:r>
    </w:p>
    <w:p w:rsidR="00F53EC0" w:rsidRDefault="00F53EC0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Given the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norm:</w:t>
      </w:r>
    </w:p>
    <w:p w:rsidR="00F53EC0" w:rsidRPr="00F83FB4" w:rsidRDefault="00E14DA5" w:rsidP="00F53EC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76449E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Find c, such that:</w:t>
      </w:r>
    </w:p>
    <w:p w:rsidR="00B53734" w:rsidRPr="00B53734" w:rsidRDefault="00E14DA5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≤c</m:t>
          </m:r>
        </m:oMath>
      </m:oMathPara>
    </w:p>
    <w:p w:rsidR="00B53734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</w:t>
      </w:r>
      <w:r w:rsidRPr="0054548E">
        <w:rPr>
          <w:rFonts w:asciiTheme="minorBidi" w:eastAsiaTheme="minorEastAsia" w:hAnsiTheme="minorBidi"/>
          <w:b/>
          <w:bCs/>
          <w:sz w:val="24"/>
          <w:szCs w:val="24"/>
        </w:rPr>
        <w:t>all possible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E3CC9">
        <w:rPr>
          <w:rFonts w:asciiTheme="minorBidi" w:eastAsiaTheme="minorEastAsia" w:hAnsiTheme="minorBidi"/>
          <w:sz w:val="24"/>
          <w:szCs w:val="24"/>
        </w:rPr>
        <w:t>.</w:t>
      </w:r>
    </w:p>
    <w:p w:rsidR="00BA30CD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Developing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 expression:</w:t>
      </w:r>
    </w:p>
    <w:p w:rsidR="00BA30CD" w:rsidRPr="00907A1C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&lt;X,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&gt;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907A1C" w:rsidRDefault="00907A1C" w:rsidP="00DF5A9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Where the last equation holds due to the independenc</w:t>
      </w:r>
      <w:r w:rsidR="00DF5A96"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 w:rsidR="004B6A3C">
        <w:rPr>
          <w:rFonts w:asciiTheme="minorBidi" w:eastAsiaTheme="minorEastAsia" w:hAnsiTheme="minorBidi"/>
          <w:sz w:val="24"/>
          <w:szCs w:val="24"/>
        </w:rPr>
        <w:t xml:space="preserve"> and the triangle inequality</w:t>
      </w:r>
      <w:r w:rsidR="00416E9D">
        <w:rPr>
          <w:rFonts w:asciiTheme="minorBidi" w:eastAsiaTheme="minorEastAsia" w:hAnsiTheme="minorBidi"/>
          <w:sz w:val="24"/>
          <w:szCs w:val="24"/>
        </w:rPr>
        <w:t>.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Now, Due to t</w:t>
      </w:r>
      <w:r w:rsidR="00DF5A96">
        <w:rPr>
          <w:rFonts w:asciiTheme="minorBidi" w:eastAsiaTheme="minorEastAsia" w:hAnsiTheme="minorBidi"/>
          <w:sz w:val="24"/>
          <w:szCs w:val="24"/>
        </w:rPr>
        <w:t>he integration borders, one can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express the above as:</w:t>
      </w:r>
    </w:p>
    <w:p w:rsidR="00337DCE" w:rsidRPr="00337DCE" w:rsidRDefault="00E14DA5" w:rsidP="00B37839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1717EF" w:rsidRDefault="001717EF" w:rsidP="00BA30C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For the above expression not to converge, one must apply the restrictions:</w:t>
      </w:r>
    </w:p>
    <w:p w:rsidR="001717EF" w:rsidRPr="000231C2" w:rsidRDefault="00E14DA5" w:rsidP="00BA30CD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∀i∈[1,..,n]</m:t>
          </m:r>
        </m:oMath>
      </m:oMathPara>
    </w:p>
    <w:p w:rsidR="000231C2" w:rsidRDefault="00D25652" w:rsidP="000231C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>The result of this integration is:</w:t>
      </w:r>
    </w:p>
    <w:p w:rsidR="0084691D" w:rsidRPr="00D25652" w:rsidRDefault="00E14DA5" w:rsidP="00D25652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</m:oMath>
      </m:oMathPara>
    </w:p>
    <w:p w:rsidR="00D25652" w:rsidRPr="00D44305" w:rsidRDefault="00D25652" w:rsidP="00D25652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:rsidR="00D44305" w:rsidRDefault="004B09A5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</w:t>
      </w:r>
      <w:r w:rsidR="00D44305">
        <w:rPr>
          <w:rFonts w:asciiTheme="minorBidi" w:eastAsiaTheme="minorEastAsia" w:hAnsiTheme="minorBidi"/>
          <w:sz w:val="24"/>
          <w:szCs w:val="24"/>
        </w:rPr>
        <w:t xml:space="preserve">remembering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44305">
        <w:rPr>
          <w:rFonts w:asciiTheme="minorBidi" w:eastAsiaTheme="minorEastAsia" w:hAnsiTheme="minorBidi"/>
          <w:sz w:val="24"/>
          <w:szCs w:val="24"/>
        </w:rPr>
        <w:t xml:space="preserve"> norm, the following inequality must hold:</w:t>
      </w:r>
    </w:p>
    <w:p w:rsidR="00D44305" w:rsidRPr="00C50B11" w:rsidRDefault="00E14DA5" w:rsidP="00C50B11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8F191C" w:rsidRDefault="008F191C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So, now our goal is to find the 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that is the maximum value of all the infimum value</w:t>
      </w:r>
      <w:r w:rsidR="00EA46DB">
        <w:rPr>
          <w:rFonts w:asciiTheme="minorBidi" w:eastAsiaTheme="minorEastAsia" w:hAnsiTheme="minorBidi"/>
          <w:iCs/>
          <w:sz w:val="24"/>
          <w:szCs w:val="24"/>
        </w:rPr>
        <w:t>s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achieved by varying over all different sets of 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, and generating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 norm as defined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183CE4">
        <w:rPr>
          <w:rFonts w:asciiTheme="minorBidi" w:eastAsiaTheme="minorEastAsia" w:hAnsiTheme="minorBidi"/>
          <w:sz w:val="24"/>
          <w:szCs w:val="24"/>
        </w:rPr>
        <w:br/>
        <w:t xml:space="preserve">(Under the constraint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  ∀i∈[1,..,n]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600261">
        <w:rPr>
          <w:rFonts w:asciiTheme="minorBidi" w:eastAsiaTheme="minorEastAsia" w:hAnsiTheme="minorBidi"/>
          <w:sz w:val="24"/>
          <w:szCs w:val="24"/>
        </w:rPr>
        <w:t>of course)</w:t>
      </w:r>
      <w:r w:rsidR="00E14282">
        <w:rPr>
          <w:rFonts w:asciiTheme="minorBidi" w:eastAsiaTheme="minorEastAsia" w:hAnsiTheme="minorBidi"/>
          <w:sz w:val="24"/>
          <w:szCs w:val="24"/>
        </w:rPr>
        <w:br/>
        <w:t xml:space="preserve">Notice that since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E14282">
        <w:rPr>
          <w:rFonts w:asciiTheme="minorBidi" w:eastAsiaTheme="minorEastAsia" w:hAnsiTheme="minorBidi"/>
          <w:sz w:val="24"/>
          <w:szCs w:val="24"/>
        </w:rPr>
        <w:t xml:space="preserve"> are distributed with a st</w:t>
      </w:r>
      <w:r w:rsidR="00681689">
        <w:rPr>
          <w:rFonts w:asciiTheme="minorBidi" w:eastAsiaTheme="minorEastAsia" w:hAnsiTheme="minorBidi"/>
          <w:sz w:val="24"/>
          <w:szCs w:val="24"/>
        </w:rPr>
        <w:t>andard exponential distribution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coeff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14282">
        <w:rPr>
          <w:rFonts w:asciiTheme="minorBidi" w:eastAsiaTheme="minorEastAsia" w:hAnsiTheme="minorBidi"/>
          <w:sz w:val="24"/>
          <w:szCs w:val="24"/>
        </w:rPr>
        <w:t>.</w:t>
      </w:r>
    </w:p>
    <w:p w:rsidR="005518E2" w:rsidRDefault="005518E2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Conclusively, to formulate the optimization problem, we look to find:</w:t>
      </w:r>
    </w:p>
    <w:p w:rsidR="005518E2" w:rsidRPr="0054088C" w:rsidRDefault="005518E2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&gt;0:E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&lt;X,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&gt;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 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⁡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≤2</m:t>
                      </m:r>
                    </m:e>
                  </m:d>
                </m:e>
              </m:d>
            </m:e>
          </m:func>
        </m:oMath>
      </m:oMathPara>
    </w:p>
    <w:p w:rsidR="0054088C" w:rsidRDefault="0054088C" w:rsidP="00D44305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all different values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56A0A">
        <w:rPr>
          <w:rFonts w:asciiTheme="minorBidi" w:eastAsiaTheme="minorEastAsia" w:hAnsiTheme="minorBidi"/>
          <w:sz w:val="24"/>
          <w:szCs w:val="24"/>
        </w:rPr>
        <w:t>.</w:t>
      </w:r>
    </w:p>
    <w:p w:rsidR="00527591" w:rsidRDefault="00527591" w:rsidP="00B05C8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Let's consider the case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=δ&gt;0, ∀i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585CB1">
        <w:rPr>
          <w:rFonts w:asciiTheme="minorBidi" w:eastAsiaTheme="minorEastAsia" w:hAnsiTheme="minorBidi"/>
          <w:sz w:val="24"/>
          <w:szCs w:val="24"/>
        </w:rPr>
        <w:br/>
        <w:t>In that case:</w:t>
      </w:r>
    </w:p>
    <w:p w:rsidR="00930012" w:rsidRPr="00930012" w:rsidRDefault="00E14DA5" w:rsidP="00D44305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930012" w:rsidRPr="00930012" w:rsidRDefault="00E14DA5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-δ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930012" w:rsidRPr="00930012" w:rsidRDefault="00E14DA5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317C26" w:rsidRDefault="002A396D" w:rsidP="00C475F4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above final inequality leads us to the wanted absolute value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Theme="minorBidi" w:eastAsiaTheme="minorEastAsia" w:hAnsiTheme="minorBidi"/>
          <w:sz w:val="24"/>
          <w:szCs w:val="24"/>
        </w:rPr>
        <w:t>in two ways.</w:t>
      </w:r>
    </w:p>
    <w:p w:rsidR="00407AC5" w:rsidRPr="00CD370B" w:rsidRDefault="002A396D" w:rsidP="00C475F4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 xml:space="preserve">First, remembering our optimization problem above, one's goal is to find the maximum value that the infimum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can have.</w:t>
      </w:r>
      <w:r w:rsidR="006B67A3">
        <w:rPr>
          <w:rFonts w:asciiTheme="minorBidi" w:eastAsiaTheme="minorEastAsia" w:hAnsiTheme="minorBidi"/>
          <w:sz w:val="24"/>
          <w:szCs w:val="24"/>
        </w:rPr>
        <w:t xml:space="preserve"> Well, for </w:t>
      </w:r>
      <w:r w:rsidR="00407AC5">
        <w:rPr>
          <w:rFonts w:asciiTheme="minorBidi" w:eastAsiaTheme="minorEastAsia" w:hAnsiTheme="minorBidi"/>
          <w:sz w:val="24"/>
          <w:szCs w:val="24"/>
        </w:rPr>
        <w:t xml:space="preserve">a given value of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407AC5">
        <w:rPr>
          <w:rFonts w:asciiTheme="minorBidi" w:eastAsiaTheme="minorEastAsia" w:hAnsiTheme="minorBidi"/>
          <w:sz w:val="24"/>
          <w:szCs w:val="24"/>
        </w:rPr>
        <w:t xml:space="preserve"> it is easy to see that </w:t>
      </w:r>
      <m:oMath>
        <m:r>
          <w:rPr>
            <w:rFonts w:ascii="Cambria Math" w:eastAsiaTheme="minorEastAsia" w:hAnsi="Cambria Math"/>
            <w:sz w:val="24"/>
            <w:szCs w:val="24"/>
          </w:rPr>
          <m:t>inf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On the other hand, finding the maximum value of the above infimum for all possible value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is a problem of a different flavor.</w:t>
      </w:r>
      <w:r w:rsidR="00407AC5">
        <w:rPr>
          <w:rFonts w:asciiTheme="minorBidi" w:eastAsiaTheme="minorEastAsia" w:hAnsiTheme="minorBidi"/>
          <w:iCs/>
          <w:sz w:val="24"/>
          <w:szCs w:val="24"/>
        </w:rPr>
        <w:br/>
        <w:t xml:space="preserve">Notice that as long as the assumption that a uniform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gives the </w:t>
      </w:r>
      <w:r w:rsidR="00407AC5">
        <w:rPr>
          <w:rFonts w:asciiTheme="minorBidi" w:eastAsiaTheme="minorEastAsia" w:hAnsiTheme="minorBidi"/>
          <w:iCs/>
          <w:sz w:val="24"/>
          <w:szCs w:val="24"/>
        </w:rPr>
        <w:lastRenderedPageBreak/>
        <w:t xml:space="preserve">wanted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constant (we will address that in the next paragraph), one would like to put an upper estimate on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at this point.</w:t>
      </w:r>
      <w:r w:rsidR="00407AC5">
        <w:rPr>
          <w:rFonts w:asciiTheme="minorBidi" w:eastAsiaTheme="minorEastAsia" w:hAnsiTheme="minorBidi"/>
          <w:iCs/>
          <w:sz w:val="24"/>
          <w:szCs w:val="24"/>
        </w:rPr>
        <w:br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sub>
            </m:sSub>
          </m:e>
        </m:d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be the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which achieves the maximum value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norm out of all possible uniform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CD370B">
        <w:rPr>
          <w:rFonts w:asciiTheme="minorBidi" w:eastAsiaTheme="minorEastAsia" w:hAnsiTheme="minorBidi"/>
          <w:iCs/>
          <w:sz w:val="24"/>
          <w:szCs w:val="24"/>
        </w:rPr>
        <w:t xml:space="preserve"> vectors. Moreover,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ψ,max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CD370B">
        <w:rPr>
          <w:rFonts w:asciiTheme="minorBidi" w:eastAsiaTheme="minorEastAsia" w:hAnsiTheme="minorBidi"/>
          <w:iCs/>
          <w:sz w:val="24"/>
          <w:szCs w:val="24"/>
        </w:rPr>
        <w:t xml:space="preserve">be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CD370B">
        <w:rPr>
          <w:rFonts w:asciiTheme="minorBidi" w:eastAsiaTheme="minorEastAsia" w:hAnsiTheme="minorBidi"/>
          <w:iCs/>
          <w:sz w:val="24"/>
          <w:szCs w:val="24"/>
        </w:rPr>
        <w:t xml:space="preserve"> norm results by choosing the direction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CD370B">
        <w:rPr>
          <w:rFonts w:asciiTheme="minorBidi" w:eastAsiaTheme="minorEastAsia" w:hAnsiTheme="minorBidi"/>
          <w:iCs/>
          <w:sz w:val="24"/>
          <w:szCs w:val="24"/>
        </w:rPr>
        <w:t>.</w:t>
      </w:r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C624D1">
        <w:rPr>
          <w:rFonts w:asciiTheme="minorBidi" w:eastAsiaTheme="minorEastAsia" w:hAnsiTheme="minorBidi"/>
          <w:iCs/>
          <w:sz w:val="24"/>
          <w:szCs w:val="24"/>
        </w:rPr>
        <w:br/>
        <w:t xml:space="preserve">Then, choosing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317C26">
        <w:rPr>
          <w:rFonts w:asciiTheme="minorBidi" w:eastAsiaTheme="minorEastAsia" w:hAnsiTheme="minorBidi"/>
          <w:iCs/>
          <w:sz w:val="24"/>
          <w:szCs w:val="24"/>
        </w:rPr>
        <w:t xml:space="preserve"> and using the achieved inequality</w:t>
      </w:r>
      <w:r w:rsidR="00262E16">
        <w:rPr>
          <w:rFonts w:asciiTheme="minorBidi" w:eastAsiaTheme="minorEastAsia" w:hAnsiTheme="minorBidi"/>
          <w:iCs/>
          <w:sz w:val="24"/>
          <w:szCs w:val="24"/>
        </w:rPr>
        <w:t xml:space="preserve"> gives the desired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AB0FA9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317C26" w:rsidRPr="002F0DC1" w:rsidRDefault="00332AEA" w:rsidP="00C475F4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rtl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ψ,max</m:t>
              </m:r>
            </m:sub>
          </m:sSub>
        </m:oMath>
      </m:oMathPara>
    </w:p>
    <w:p w:rsidR="00B629E5" w:rsidRPr="006E7A6B" w:rsidRDefault="002A396D" w:rsidP="00C475F4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  <w:rtl/>
        </w:rPr>
        <w:br/>
      </w:r>
      <w:r w:rsidR="006F383F">
        <w:rPr>
          <w:rFonts w:asciiTheme="minorBidi" w:eastAsiaTheme="minorEastAsia" w:hAnsiTheme="minorBidi"/>
          <w:sz w:val="24"/>
          <w:szCs w:val="24"/>
        </w:rPr>
        <w:br/>
      </w:r>
      <w:r w:rsidR="006F383F">
        <w:rPr>
          <w:rFonts w:asciiTheme="minorBidi" w:eastAsiaTheme="minorEastAsia" w:hAnsiTheme="minorBidi"/>
          <w:sz w:val="24"/>
          <w:szCs w:val="24"/>
        </w:rPr>
        <w:br/>
      </w:r>
      <w:r w:rsidR="00317C26">
        <w:rPr>
          <w:rFonts w:asciiTheme="minorBidi" w:eastAsiaTheme="minorEastAsia" w:hAnsiTheme="minorBidi"/>
          <w:sz w:val="24"/>
          <w:szCs w:val="24"/>
        </w:rPr>
        <w:t>Second</w:t>
      </w:r>
      <w:r>
        <w:rPr>
          <w:rFonts w:asciiTheme="minorBidi" w:eastAsiaTheme="minorEastAsia" w:hAnsiTheme="minorBidi"/>
          <w:sz w:val="24"/>
          <w:szCs w:val="24"/>
        </w:rPr>
        <w:t xml:space="preserve">, it approves of the fact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is achieved by choosing a uniform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vector</w:t>
      </w:r>
      <w:r w:rsidR="002F0DC1">
        <w:rPr>
          <w:rFonts w:asciiTheme="minorBidi" w:eastAsiaTheme="minorEastAsia" w:hAnsiTheme="minorBidi"/>
          <w:sz w:val="24"/>
          <w:szCs w:val="24"/>
        </w:rPr>
        <w:t xml:space="preserve"> in which the value of each element is the maximum possible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Let us assume that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</m:oMath>
      <w:r w:rsidR="006F383F">
        <w:rPr>
          <w:rFonts w:asciiTheme="minorBidi" w:eastAsiaTheme="minorEastAsia" w:hAnsiTheme="minorBidi"/>
          <w:sz w:val="24"/>
          <w:szCs w:val="24"/>
        </w:rPr>
        <w:t xml:space="preserve"> chosen to achieve the 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6F383F">
        <w:rPr>
          <w:rFonts w:asciiTheme="minorBidi" w:eastAsiaTheme="minorEastAsia" w:hAnsiTheme="minorBidi"/>
          <w:sz w:val="24"/>
          <w:szCs w:val="24"/>
        </w:rPr>
        <w:t xml:space="preserve"> is a vector in which all the elements</w:t>
      </w:r>
      <w:r w:rsidR="00D5262E">
        <w:rPr>
          <w:rFonts w:asciiTheme="minorBidi" w:eastAsiaTheme="minorEastAsia" w:hAnsiTheme="minorBidi"/>
          <w:sz w:val="24"/>
          <w:szCs w:val="24"/>
        </w:rPr>
        <w:t xml:space="preserve"> (or at least one of them)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are smaller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6F383F">
        <w:rPr>
          <w:rFonts w:asciiTheme="minorBidi" w:eastAsiaTheme="minorEastAsia" w:hAnsiTheme="minorBidi"/>
          <w:sz w:val="24"/>
          <w:szCs w:val="24"/>
        </w:rPr>
        <w:t>.</w:t>
      </w:r>
      <w:r w:rsidR="006F383F">
        <w:rPr>
          <w:rFonts w:asciiTheme="minorBidi" w:eastAsiaTheme="minorEastAsia" w:hAnsiTheme="minorBidi"/>
          <w:sz w:val="24"/>
          <w:szCs w:val="24"/>
        </w:rPr>
        <w:br/>
        <w:t>It can be verified by simple mathematical steps that</w:t>
      </w:r>
      <w:r w:rsidR="00A9497E">
        <w:rPr>
          <w:rFonts w:asciiTheme="minorBidi" w:eastAsiaTheme="minorEastAsia" w:hAnsiTheme="minorBidi"/>
          <w:sz w:val="24"/>
          <w:szCs w:val="24"/>
        </w:rPr>
        <w:t xml:space="preserve"> if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7C5821">
        <w:rPr>
          <w:rFonts w:asciiTheme="minorBidi" w:eastAsiaTheme="minorEastAsia" w:hAnsiTheme="minorBidi"/>
          <w:sz w:val="24"/>
          <w:szCs w:val="24"/>
        </w:rPr>
        <w:t xml:space="preserve"> exact same stages we have made thus far in order to come up with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7C5821">
        <w:rPr>
          <w:rFonts w:asciiTheme="minorBidi" w:eastAsiaTheme="minorEastAsia" w:hAnsiTheme="minorBidi"/>
          <w:sz w:val="24"/>
          <w:szCs w:val="24"/>
        </w:rPr>
        <w:t xml:space="preserve"> </w:t>
      </w:r>
      <w:r w:rsidR="00A9497E">
        <w:rPr>
          <w:rFonts w:asciiTheme="minorBidi" w:eastAsiaTheme="minorEastAsia" w:hAnsiTheme="minorBidi"/>
          <w:sz w:val="24"/>
          <w:szCs w:val="24"/>
        </w:rPr>
        <w:t xml:space="preserve">are applied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, the resulted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 will hold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&lt;c</m:t>
        </m:r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. Meaning,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 con</w:t>
      </w:r>
      <w:r w:rsidR="0012792B">
        <w:rPr>
          <w:rFonts w:asciiTheme="minorBidi" w:eastAsiaTheme="minorEastAsia" w:hAnsiTheme="minorBidi"/>
          <w:sz w:val="24"/>
          <w:szCs w:val="24"/>
        </w:rPr>
        <w:t>stant that</w:t>
      </w:r>
      <w:r w:rsidR="00A9497E">
        <w:rPr>
          <w:rFonts w:asciiTheme="minorBidi" w:eastAsiaTheme="minorEastAsia" w:hAnsiTheme="minorBidi"/>
          <w:sz w:val="24"/>
          <w:szCs w:val="24"/>
        </w:rPr>
        <w:t xml:space="preserve"> answers the demands of our problem is achieved as seen, using the uniform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. </w:t>
      </w:r>
      <w:r w:rsidR="007C5821">
        <w:rPr>
          <w:rFonts w:asciiTheme="minorBidi" w:eastAsiaTheme="minorEastAsia" w:hAnsiTheme="minorBidi"/>
          <w:sz w:val="24"/>
          <w:szCs w:val="24"/>
        </w:rPr>
        <w:t xml:space="preserve"> 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0523C1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Question 5:</w:t>
      </w:r>
    </w:p>
    <w:p w:rsidR="00D64709" w:rsidRDefault="008B4346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look at the definition of </w:t>
      </w:r>
      <m:oMath>
        <m:r>
          <w:rPr>
            <w:rFonts w:ascii="Cambria Math" w:eastAsiaTheme="minorEastAsia" w:hAnsi="Cambria Math"/>
            <w:sz w:val="24"/>
            <w:szCs w:val="24"/>
          </w:rPr>
          <m:t>ψ_2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 given the internal product argument:</w:t>
      </w:r>
    </w:p>
    <w:p w:rsidR="008B4346" w:rsidRPr="00144D83" w:rsidRDefault="00E14DA5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We would like to show that the set:</w:t>
      </w:r>
    </w:p>
    <w:p w:rsidR="00144D83" w:rsidRP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: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&gt; </m:t>
                      </m:r>
                    </m:e>
                  </m:d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≤c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Holds:</w:t>
      </w:r>
    </w:p>
    <w:p w:rsidR="00144D83" w:rsidRPr="00144D83" w:rsidRDefault="00E14DA5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8B4346" w:rsidRDefault="00503A69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Where c is an absolute constant and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1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is the indicator function.</w:t>
      </w:r>
    </w:p>
    <w:p w:rsidR="00FB4024" w:rsidRPr="00411628" w:rsidRDefault="00FB4024" w:rsidP="006E7A6B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D44305" w:rsidRPr="00B629E5" w:rsidRDefault="00D44305" w:rsidP="00B629E5">
      <w:pPr>
        <w:jc w:val="center"/>
        <w:rPr>
          <w:rFonts w:asciiTheme="minorBidi" w:eastAsiaTheme="minorEastAsia" w:hAnsiTheme="minorBidi"/>
          <w:sz w:val="24"/>
          <w:szCs w:val="24"/>
          <w:rtl/>
        </w:rPr>
      </w:pPr>
    </w:p>
    <w:sectPr w:rsidR="00D44305" w:rsidRPr="00B629E5" w:rsidSect="006C04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DA5" w:rsidRDefault="00E14DA5" w:rsidP="0054548E">
      <w:pPr>
        <w:spacing w:after="0" w:line="240" w:lineRule="auto"/>
      </w:pPr>
      <w:r>
        <w:separator/>
      </w:r>
    </w:p>
  </w:endnote>
  <w:endnote w:type="continuationSeparator" w:id="0">
    <w:p w:rsidR="00E14DA5" w:rsidRDefault="00E14DA5" w:rsidP="0054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DA5" w:rsidRDefault="00E14DA5" w:rsidP="0054548E">
      <w:pPr>
        <w:spacing w:after="0" w:line="240" w:lineRule="auto"/>
      </w:pPr>
      <w:r>
        <w:separator/>
      </w:r>
    </w:p>
  </w:footnote>
  <w:footnote w:type="continuationSeparator" w:id="0">
    <w:p w:rsidR="00E14DA5" w:rsidRDefault="00E14DA5" w:rsidP="00545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6D"/>
    <w:rsid w:val="000231C2"/>
    <w:rsid w:val="00036356"/>
    <w:rsid w:val="00040C47"/>
    <w:rsid w:val="00041234"/>
    <w:rsid w:val="000506E0"/>
    <w:rsid w:val="000523C1"/>
    <w:rsid w:val="000534B0"/>
    <w:rsid w:val="00077951"/>
    <w:rsid w:val="000E3CC9"/>
    <w:rsid w:val="000F3245"/>
    <w:rsid w:val="000F45D6"/>
    <w:rsid w:val="0010456C"/>
    <w:rsid w:val="0012792B"/>
    <w:rsid w:val="00144D83"/>
    <w:rsid w:val="0016754C"/>
    <w:rsid w:val="001717EF"/>
    <w:rsid w:val="00183CE4"/>
    <w:rsid w:val="0019274D"/>
    <w:rsid w:val="001952A2"/>
    <w:rsid w:val="00197810"/>
    <w:rsid w:val="001C5843"/>
    <w:rsid w:val="001F1B17"/>
    <w:rsid w:val="00215F63"/>
    <w:rsid w:val="00217E46"/>
    <w:rsid w:val="0022352E"/>
    <w:rsid w:val="00224165"/>
    <w:rsid w:val="002328CD"/>
    <w:rsid w:val="00246624"/>
    <w:rsid w:val="00247FE6"/>
    <w:rsid w:val="0025029D"/>
    <w:rsid w:val="00253126"/>
    <w:rsid w:val="00262E16"/>
    <w:rsid w:val="00263069"/>
    <w:rsid w:val="00263E3E"/>
    <w:rsid w:val="0028401E"/>
    <w:rsid w:val="002843DD"/>
    <w:rsid w:val="00296E2E"/>
    <w:rsid w:val="002A396D"/>
    <w:rsid w:val="002C58DA"/>
    <w:rsid w:val="002D6A2B"/>
    <w:rsid w:val="002F0DC1"/>
    <w:rsid w:val="003156CC"/>
    <w:rsid w:val="00317C26"/>
    <w:rsid w:val="00321D45"/>
    <w:rsid w:val="003260E0"/>
    <w:rsid w:val="00327F3C"/>
    <w:rsid w:val="00332AEA"/>
    <w:rsid w:val="00337DCE"/>
    <w:rsid w:val="00341441"/>
    <w:rsid w:val="00341DFC"/>
    <w:rsid w:val="00350072"/>
    <w:rsid w:val="003666A4"/>
    <w:rsid w:val="003700B5"/>
    <w:rsid w:val="0037246C"/>
    <w:rsid w:val="00381383"/>
    <w:rsid w:val="003967B8"/>
    <w:rsid w:val="00396FFF"/>
    <w:rsid w:val="00397648"/>
    <w:rsid w:val="003A4148"/>
    <w:rsid w:val="003C309A"/>
    <w:rsid w:val="003D2D37"/>
    <w:rsid w:val="003D447E"/>
    <w:rsid w:val="00407AC5"/>
    <w:rsid w:val="00411628"/>
    <w:rsid w:val="00416E9D"/>
    <w:rsid w:val="00430C1D"/>
    <w:rsid w:val="00434D6D"/>
    <w:rsid w:val="004602FE"/>
    <w:rsid w:val="00466A3A"/>
    <w:rsid w:val="004714EB"/>
    <w:rsid w:val="004827B6"/>
    <w:rsid w:val="004847F7"/>
    <w:rsid w:val="00484D99"/>
    <w:rsid w:val="0049205A"/>
    <w:rsid w:val="004A3883"/>
    <w:rsid w:val="004B09A5"/>
    <w:rsid w:val="004B6A3C"/>
    <w:rsid w:val="004C48DB"/>
    <w:rsid w:val="00503A69"/>
    <w:rsid w:val="005165C2"/>
    <w:rsid w:val="0052468A"/>
    <w:rsid w:val="0052630A"/>
    <w:rsid w:val="0052719C"/>
    <w:rsid w:val="00527591"/>
    <w:rsid w:val="00536C87"/>
    <w:rsid w:val="0054088C"/>
    <w:rsid w:val="0054451F"/>
    <w:rsid w:val="0054548E"/>
    <w:rsid w:val="005518E2"/>
    <w:rsid w:val="00585CB1"/>
    <w:rsid w:val="00591CDD"/>
    <w:rsid w:val="00592A61"/>
    <w:rsid w:val="005A3E16"/>
    <w:rsid w:val="005B2FED"/>
    <w:rsid w:val="005B7133"/>
    <w:rsid w:val="005C3383"/>
    <w:rsid w:val="005D0168"/>
    <w:rsid w:val="005D2222"/>
    <w:rsid w:val="005E227D"/>
    <w:rsid w:val="005F38A0"/>
    <w:rsid w:val="00600261"/>
    <w:rsid w:val="00615A3F"/>
    <w:rsid w:val="00631DD8"/>
    <w:rsid w:val="006330E9"/>
    <w:rsid w:val="00636204"/>
    <w:rsid w:val="00641CB3"/>
    <w:rsid w:val="00645345"/>
    <w:rsid w:val="00655053"/>
    <w:rsid w:val="00657FCA"/>
    <w:rsid w:val="00681689"/>
    <w:rsid w:val="006970AA"/>
    <w:rsid w:val="006A1C6D"/>
    <w:rsid w:val="006B0ED4"/>
    <w:rsid w:val="006B1438"/>
    <w:rsid w:val="006B67A3"/>
    <w:rsid w:val="006B7EB0"/>
    <w:rsid w:val="006C04B1"/>
    <w:rsid w:val="006D1717"/>
    <w:rsid w:val="006D64BC"/>
    <w:rsid w:val="006E7A6B"/>
    <w:rsid w:val="006F383F"/>
    <w:rsid w:val="00724FF8"/>
    <w:rsid w:val="00747821"/>
    <w:rsid w:val="00754492"/>
    <w:rsid w:val="0076449E"/>
    <w:rsid w:val="007655A8"/>
    <w:rsid w:val="00791D21"/>
    <w:rsid w:val="0079480B"/>
    <w:rsid w:val="007B32AB"/>
    <w:rsid w:val="007B74A2"/>
    <w:rsid w:val="007C52FD"/>
    <w:rsid w:val="007C5821"/>
    <w:rsid w:val="007D25D2"/>
    <w:rsid w:val="007E612D"/>
    <w:rsid w:val="007F4517"/>
    <w:rsid w:val="00810659"/>
    <w:rsid w:val="008157FA"/>
    <w:rsid w:val="008244E8"/>
    <w:rsid w:val="0082680C"/>
    <w:rsid w:val="008378BF"/>
    <w:rsid w:val="00844260"/>
    <w:rsid w:val="0084691D"/>
    <w:rsid w:val="0087793B"/>
    <w:rsid w:val="00890EFD"/>
    <w:rsid w:val="0089298B"/>
    <w:rsid w:val="0089654D"/>
    <w:rsid w:val="008966FD"/>
    <w:rsid w:val="008A6FA5"/>
    <w:rsid w:val="008B1C49"/>
    <w:rsid w:val="008B4346"/>
    <w:rsid w:val="008B4FCB"/>
    <w:rsid w:val="008E1A59"/>
    <w:rsid w:val="008E1C77"/>
    <w:rsid w:val="008F191C"/>
    <w:rsid w:val="00907A1C"/>
    <w:rsid w:val="00930012"/>
    <w:rsid w:val="00931045"/>
    <w:rsid w:val="0093751D"/>
    <w:rsid w:val="00945534"/>
    <w:rsid w:val="00954817"/>
    <w:rsid w:val="00965CAC"/>
    <w:rsid w:val="00966CB9"/>
    <w:rsid w:val="0099027D"/>
    <w:rsid w:val="00994EC5"/>
    <w:rsid w:val="009969B8"/>
    <w:rsid w:val="009A38D7"/>
    <w:rsid w:val="009E5B0D"/>
    <w:rsid w:val="009E5CA9"/>
    <w:rsid w:val="009F21B4"/>
    <w:rsid w:val="009F62B2"/>
    <w:rsid w:val="00A07033"/>
    <w:rsid w:val="00A21BB9"/>
    <w:rsid w:val="00A2512E"/>
    <w:rsid w:val="00A87926"/>
    <w:rsid w:val="00A90351"/>
    <w:rsid w:val="00A9497E"/>
    <w:rsid w:val="00A97659"/>
    <w:rsid w:val="00AB0492"/>
    <w:rsid w:val="00AB0FA9"/>
    <w:rsid w:val="00AB6EE9"/>
    <w:rsid w:val="00AC4AE2"/>
    <w:rsid w:val="00AE12EA"/>
    <w:rsid w:val="00B05C8B"/>
    <w:rsid w:val="00B220CA"/>
    <w:rsid w:val="00B33B6A"/>
    <w:rsid w:val="00B37839"/>
    <w:rsid w:val="00B44FD8"/>
    <w:rsid w:val="00B50B36"/>
    <w:rsid w:val="00B53734"/>
    <w:rsid w:val="00B57A1A"/>
    <w:rsid w:val="00B629E5"/>
    <w:rsid w:val="00B63E9A"/>
    <w:rsid w:val="00B872DA"/>
    <w:rsid w:val="00BA30CD"/>
    <w:rsid w:val="00BA359D"/>
    <w:rsid w:val="00BA6E67"/>
    <w:rsid w:val="00BD459D"/>
    <w:rsid w:val="00BE3805"/>
    <w:rsid w:val="00BF6645"/>
    <w:rsid w:val="00C0088A"/>
    <w:rsid w:val="00C024EA"/>
    <w:rsid w:val="00C475F4"/>
    <w:rsid w:val="00C50B11"/>
    <w:rsid w:val="00C51D5A"/>
    <w:rsid w:val="00C527F6"/>
    <w:rsid w:val="00C624D1"/>
    <w:rsid w:val="00C63251"/>
    <w:rsid w:val="00C70821"/>
    <w:rsid w:val="00C70E3B"/>
    <w:rsid w:val="00C713AC"/>
    <w:rsid w:val="00C749B1"/>
    <w:rsid w:val="00C81E81"/>
    <w:rsid w:val="00CB585A"/>
    <w:rsid w:val="00CC2DEA"/>
    <w:rsid w:val="00CD370B"/>
    <w:rsid w:val="00CE45E8"/>
    <w:rsid w:val="00CE5FC6"/>
    <w:rsid w:val="00CF5ACD"/>
    <w:rsid w:val="00D10626"/>
    <w:rsid w:val="00D20468"/>
    <w:rsid w:val="00D24D5B"/>
    <w:rsid w:val="00D25652"/>
    <w:rsid w:val="00D44305"/>
    <w:rsid w:val="00D5262E"/>
    <w:rsid w:val="00D52BD1"/>
    <w:rsid w:val="00D64709"/>
    <w:rsid w:val="00D660DF"/>
    <w:rsid w:val="00D70612"/>
    <w:rsid w:val="00D73DC3"/>
    <w:rsid w:val="00DA2556"/>
    <w:rsid w:val="00DA4E3E"/>
    <w:rsid w:val="00DA4F79"/>
    <w:rsid w:val="00DB0A03"/>
    <w:rsid w:val="00DC3046"/>
    <w:rsid w:val="00DF3825"/>
    <w:rsid w:val="00DF5A96"/>
    <w:rsid w:val="00DF7F48"/>
    <w:rsid w:val="00E114D3"/>
    <w:rsid w:val="00E13DCC"/>
    <w:rsid w:val="00E14282"/>
    <w:rsid w:val="00E14DA5"/>
    <w:rsid w:val="00E33913"/>
    <w:rsid w:val="00E403D4"/>
    <w:rsid w:val="00E413A4"/>
    <w:rsid w:val="00E56A0A"/>
    <w:rsid w:val="00E67031"/>
    <w:rsid w:val="00E76B49"/>
    <w:rsid w:val="00EA46DB"/>
    <w:rsid w:val="00EA71C1"/>
    <w:rsid w:val="00EB5FD4"/>
    <w:rsid w:val="00EC455E"/>
    <w:rsid w:val="00ED2FFC"/>
    <w:rsid w:val="00EE5875"/>
    <w:rsid w:val="00F224A3"/>
    <w:rsid w:val="00F23547"/>
    <w:rsid w:val="00F267D1"/>
    <w:rsid w:val="00F53EC0"/>
    <w:rsid w:val="00F650EE"/>
    <w:rsid w:val="00F6542C"/>
    <w:rsid w:val="00F75F83"/>
    <w:rsid w:val="00F76FD3"/>
    <w:rsid w:val="00F83FB4"/>
    <w:rsid w:val="00FA59B0"/>
    <w:rsid w:val="00FB4024"/>
    <w:rsid w:val="00FB7BC5"/>
    <w:rsid w:val="00FD3E3D"/>
    <w:rsid w:val="00FD5436"/>
    <w:rsid w:val="00FD5B03"/>
    <w:rsid w:val="00FF11E2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9B551-FCB3-4258-98A1-81DF50D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C6D"/>
    <w:rPr>
      <w:color w:val="808080"/>
    </w:rPr>
  </w:style>
  <w:style w:type="paragraph" w:styleId="a4">
    <w:name w:val="List Paragraph"/>
    <w:basedOn w:val="a"/>
    <w:uiPriority w:val="34"/>
    <w:qFormat/>
    <w:rsid w:val="006A1C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4548E"/>
  </w:style>
  <w:style w:type="paragraph" w:styleId="a7">
    <w:name w:val="footer"/>
    <w:basedOn w:val="a"/>
    <w:link w:val="a8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4548E"/>
  </w:style>
  <w:style w:type="paragraph" w:styleId="a9">
    <w:name w:val="Balloon Text"/>
    <w:basedOn w:val="a"/>
    <w:link w:val="aa"/>
    <w:uiPriority w:val="99"/>
    <w:semiHidden/>
    <w:unhideWhenUsed/>
    <w:rsid w:val="00D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F5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F52FBF-C341-4F27-8275-F14E277F8A43}"/>
      </w:docPartPr>
      <w:docPartBody>
        <w:p w:rsidR="00673251" w:rsidRDefault="00673251">
          <w:r w:rsidRPr="006511F4">
            <w:rPr>
              <w:rStyle w:val="a3"/>
              <w:rFonts w:hint="cs"/>
              <w:rtl/>
            </w:rPr>
            <w:t>הקלד</w:t>
          </w:r>
          <w:r w:rsidRPr="006511F4">
            <w:rPr>
              <w:rStyle w:val="a3"/>
              <w:rtl/>
            </w:rPr>
            <w:t xml:space="preserve"> </w:t>
          </w:r>
          <w:r w:rsidRPr="006511F4">
            <w:rPr>
              <w:rStyle w:val="a3"/>
              <w:rFonts w:hint="cs"/>
              <w:rtl/>
            </w:rPr>
            <w:t>משוואה</w:t>
          </w:r>
          <w:r w:rsidRPr="006511F4">
            <w:rPr>
              <w:rStyle w:val="a3"/>
              <w:rtl/>
            </w:rPr>
            <w:t xml:space="preserve"> </w:t>
          </w:r>
          <w:r w:rsidRPr="006511F4">
            <w:rPr>
              <w:rStyle w:val="a3"/>
              <w:rFonts w:hint="cs"/>
              <w:rtl/>
            </w:rPr>
            <w:t>כאן</w:t>
          </w:r>
          <w:r w:rsidRPr="006511F4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51"/>
    <w:rsid w:val="00673251"/>
    <w:rsid w:val="00E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32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1887</Words>
  <Characters>9436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2016-12-10T12:05:00Z</dcterms:created>
  <dcterms:modified xsi:type="dcterms:W3CDTF">2016-12-10T12:05:00Z</dcterms:modified>
</cp:coreProperties>
</file>