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B79C" w14:textId="7726B37F" w:rsidR="00281E03" w:rsidRPr="00281E03" w:rsidRDefault="00281E03" w:rsidP="00281E03">
      <w:pPr>
        <w:rPr>
          <w:b/>
          <w:bCs/>
        </w:rPr>
      </w:pPr>
      <w:r w:rsidRPr="00281E03">
        <w:rPr>
          <w:b/>
          <w:bCs/>
        </w:rPr>
        <w:t>Getting Started with Azure </w:t>
      </w:r>
    </w:p>
    <w:p w14:paraId="6FCD8E86" w14:textId="0295BE7D" w:rsidR="00281E03" w:rsidRPr="00281E03" w:rsidRDefault="00281E03" w:rsidP="00281E03">
      <w:pPr>
        <w:rPr>
          <w:b/>
          <w:bCs/>
        </w:rPr>
      </w:pPr>
      <w:r w:rsidRPr="00281E03">
        <w:rPr>
          <w:b/>
          <w:bCs/>
        </w:rPr>
        <w:t>1. Objective</w:t>
      </w:r>
    </w:p>
    <w:p w14:paraId="5421172F" w14:textId="2386B9E1" w:rsidR="00281E03" w:rsidRDefault="00281E03" w:rsidP="00281E03">
      <w:r>
        <w:t>The objective of this session was to understand how Azure services integrate with Customer Relationship Management (CRM) platforms to provide secure access, workflow automation, data storage, monitoring, and lifecycle management for enterprise-level business applications.</w:t>
      </w:r>
    </w:p>
    <w:p w14:paraId="0D2603EE" w14:textId="3398960C" w:rsidR="00281E03" w:rsidRPr="00281E03" w:rsidRDefault="00281E03" w:rsidP="00281E03">
      <w:pPr>
        <w:rPr>
          <w:b/>
          <w:bCs/>
        </w:rPr>
      </w:pPr>
      <w:r w:rsidRPr="00281E03">
        <w:rPr>
          <w:b/>
          <w:bCs/>
        </w:rPr>
        <w:t xml:space="preserve"> 2. Introduction to CRM</w:t>
      </w:r>
    </w:p>
    <w:p w14:paraId="49581018" w14:textId="7FC11E6D" w:rsidR="00281E03" w:rsidRDefault="00281E03" w:rsidP="00281E03">
      <w:r>
        <w:t>Customer Relationship Management (CRM) is a strategy and system used by organizations to manage interactions with customers and partners throughout the business lifecycle.</w:t>
      </w:r>
    </w:p>
    <w:p w14:paraId="691C2F37" w14:textId="06FDECA7" w:rsidR="00281E03" w:rsidRPr="00281E03" w:rsidRDefault="00281E03" w:rsidP="00281E03">
      <w:pPr>
        <w:rPr>
          <w:b/>
          <w:bCs/>
        </w:rPr>
      </w:pPr>
      <w:r w:rsidRPr="00281E03">
        <w:rPr>
          <w:b/>
          <w:bCs/>
        </w:rPr>
        <w:t>Purpose of CRM</w:t>
      </w:r>
    </w:p>
    <w:p w14:paraId="794C4E68" w14:textId="4A9EAD58" w:rsidR="00281E03" w:rsidRDefault="00281E03" w:rsidP="00281E03">
      <w:pPr>
        <w:pStyle w:val="ListParagraph"/>
        <w:numPr>
          <w:ilvl w:val="0"/>
          <w:numId w:val="2"/>
        </w:numPr>
      </w:pPr>
      <w:r>
        <w:t>Centralize customer data</w:t>
      </w:r>
    </w:p>
    <w:p w14:paraId="7F68EE87" w14:textId="6668AEDA" w:rsidR="00281E03" w:rsidRDefault="00281E03" w:rsidP="00281E03">
      <w:pPr>
        <w:pStyle w:val="ListParagraph"/>
        <w:numPr>
          <w:ilvl w:val="0"/>
          <w:numId w:val="2"/>
        </w:numPr>
      </w:pPr>
      <w:r>
        <w:t>Track customer interactions</w:t>
      </w:r>
    </w:p>
    <w:p w14:paraId="7793AFE5" w14:textId="216E2BE0" w:rsidR="00281E03" w:rsidRDefault="00281E03" w:rsidP="00281E03">
      <w:pPr>
        <w:pStyle w:val="ListParagraph"/>
        <w:numPr>
          <w:ilvl w:val="0"/>
          <w:numId w:val="2"/>
        </w:numPr>
      </w:pPr>
      <w:r>
        <w:t>Improve sales conversion</w:t>
      </w:r>
    </w:p>
    <w:p w14:paraId="77CFD1F5" w14:textId="2705D44E" w:rsidR="00281E03" w:rsidRDefault="00281E03" w:rsidP="00281E03">
      <w:pPr>
        <w:pStyle w:val="ListParagraph"/>
        <w:numPr>
          <w:ilvl w:val="0"/>
          <w:numId w:val="2"/>
        </w:numPr>
      </w:pPr>
      <w:r>
        <w:t>Enhance customer satisfaction</w:t>
      </w:r>
    </w:p>
    <w:p w14:paraId="7AB6A840" w14:textId="566C6C2D" w:rsidR="00281E03" w:rsidRDefault="00281E03" w:rsidP="00281E03">
      <w:pPr>
        <w:pStyle w:val="ListParagraph"/>
        <w:numPr>
          <w:ilvl w:val="0"/>
          <w:numId w:val="1"/>
        </w:numPr>
      </w:pPr>
      <w:r>
        <w:t>*Automate business processes</w:t>
      </w:r>
    </w:p>
    <w:p w14:paraId="60190D58" w14:textId="4D44797E" w:rsidR="00281E03" w:rsidRPr="00281E03" w:rsidRDefault="00281E03" w:rsidP="00281E03">
      <w:pPr>
        <w:rPr>
          <w:b/>
          <w:bCs/>
        </w:rPr>
      </w:pPr>
      <w:r w:rsidRPr="00281E03">
        <w:rPr>
          <w:b/>
          <w:bCs/>
        </w:rPr>
        <w:t>Functional Areas of CRM</w:t>
      </w:r>
    </w:p>
    <w:p w14:paraId="3C21D8FD" w14:textId="2FD731CA" w:rsidR="00281E03" w:rsidRDefault="00281E03" w:rsidP="00281E03">
      <w:pPr>
        <w:pBdr>
          <w:bottom w:val="single" w:sz="4" w:space="1" w:color="auto"/>
        </w:pBdr>
      </w:pPr>
      <w:r>
        <w:t xml:space="preserve"> Area      </w:t>
      </w:r>
      <w:r>
        <w:t xml:space="preserve">       </w:t>
      </w:r>
      <w:r>
        <w:t xml:space="preserve">Handles                     </w:t>
      </w:r>
    </w:p>
    <w:p w14:paraId="5E04C409" w14:textId="6D9DCD20" w:rsidR="00281E03" w:rsidRDefault="00281E03" w:rsidP="00281E03">
      <w:pPr>
        <w:pBdr>
          <w:bottom w:val="single" w:sz="4" w:space="1" w:color="auto"/>
        </w:pBdr>
      </w:pPr>
      <w:r>
        <w:t xml:space="preserve">Sales     </w:t>
      </w:r>
      <w:r>
        <w:t xml:space="preserve">       </w:t>
      </w:r>
      <w:r>
        <w:t xml:space="preserve"> Leads, opportunities, deals </w:t>
      </w:r>
    </w:p>
    <w:p w14:paraId="77E17DBC" w14:textId="00FEB18B" w:rsidR="00281E03" w:rsidRDefault="00281E03" w:rsidP="00281E03">
      <w:pPr>
        <w:pBdr>
          <w:bottom w:val="single" w:sz="4" w:space="1" w:color="auto"/>
        </w:pBdr>
      </w:pPr>
      <w:r>
        <w:t xml:space="preserve">Marketing </w:t>
      </w:r>
      <w:r>
        <w:t xml:space="preserve">  </w:t>
      </w:r>
      <w:r>
        <w:t xml:space="preserve">Campaigns, segmentation   </w:t>
      </w:r>
    </w:p>
    <w:p w14:paraId="20A187CA" w14:textId="228AFAC0" w:rsidR="00281E03" w:rsidRDefault="00281E03" w:rsidP="00281E03">
      <w:pPr>
        <w:pBdr>
          <w:bottom w:val="single" w:sz="4" w:space="1" w:color="auto"/>
        </w:pBdr>
      </w:pPr>
      <w:r>
        <w:t xml:space="preserve">Service   </w:t>
      </w:r>
      <w:r>
        <w:t xml:space="preserve">      S</w:t>
      </w:r>
      <w:r>
        <w:t xml:space="preserve">upport tickets, cases      </w:t>
      </w:r>
    </w:p>
    <w:p w14:paraId="19F72DF4" w14:textId="3AAA9BD8" w:rsidR="00281E03" w:rsidRDefault="00281E03" w:rsidP="00281E03">
      <w:pPr>
        <w:pBdr>
          <w:bottom w:val="single" w:sz="4" w:space="1" w:color="auto"/>
        </w:pBdr>
      </w:pPr>
      <w:r>
        <w:t xml:space="preserve">Analytics </w:t>
      </w:r>
      <w:r>
        <w:t xml:space="preserve">     </w:t>
      </w:r>
      <w:r>
        <w:t xml:space="preserve">Reports and </w:t>
      </w:r>
      <w:r>
        <w:t>dashboard</w:t>
      </w:r>
    </w:p>
    <w:p w14:paraId="4516F423" w14:textId="77777777" w:rsidR="00281E03" w:rsidRDefault="00281E03" w:rsidP="00281E03"/>
    <w:p w14:paraId="4CE295C1" w14:textId="3414EDC4" w:rsidR="00281E03" w:rsidRPr="00281E03" w:rsidRDefault="00281E03" w:rsidP="00281E03">
      <w:pPr>
        <w:rPr>
          <w:b/>
          <w:bCs/>
        </w:rPr>
      </w:pPr>
      <w:r w:rsidRPr="00281E03">
        <w:rPr>
          <w:b/>
          <w:bCs/>
        </w:rPr>
        <w:t>3. Role of Azure in CRM Architecture</w:t>
      </w:r>
    </w:p>
    <w:p w14:paraId="7FDF9527" w14:textId="2AAC6E6C" w:rsidR="00281E03" w:rsidRDefault="00281E03" w:rsidP="00281E03">
      <w:r>
        <w:t>Modern CRM platforms are not standalone applications and require cloud services for:</w:t>
      </w:r>
    </w:p>
    <w:p w14:paraId="3F69E37E" w14:textId="77777777" w:rsidR="00281E03" w:rsidRDefault="00281E03" w:rsidP="00281E03">
      <w:r>
        <w:t>1. Identity and access control</w:t>
      </w:r>
    </w:p>
    <w:p w14:paraId="5C492905" w14:textId="77777777" w:rsidR="00281E03" w:rsidRDefault="00281E03" w:rsidP="00281E03">
      <w:r>
        <w:t>2. Custom logic execution</w:t>
      </w:r>
    </w:p>
    <w:p w14:paraId="7DB79342" w14:textId="77777777" w:rsidR="00281E03" w:rsidRDefault="00281E03" w:rsidP="00281E03">
      <w:r>
        <w:t>3. Workflow automation</w:t>
      </w:r>
    </w:p>
    <w:p w14:paraId="06994124" w14:textId="77777777" w:rsidR="00281E03" w:rsidRDefault="00281E03" w:rsidP="00281E03">
      <w:r>
        <w:t>4. Secure secret storage</w:t>
      </w:r>
    </w:p>
    <w:p w14:paraId="4064C6CA" w14:textId="77777777" w:rsidR="00281E03" w:rsidRDefault="00281E03" w:rsidP="00281E03">
      <w:r>
        <w:t>5. Logging and monitoring</w:t>
      </w:r>
    </w:p>
    <w:p w14:paraId="752AFC83" w14:textId="77777777" w:rsidR="00281E03" w:rsidRDefault="00281E03" w:rsidP="00281E03">
      <w:r>
        <w:t>6. Data storage</w:t>
      </w:r>
    </w:p>
    <w:p w14:paraId="0D261239" w14:textId="77777777" w:rsidR="00281E03" w:rsidRDefault="00281E03" w:rsidP="00281E03">
      <w:r>
        <w:t>7. Integration pipelines</w:t>
      </w:r>
    </w:p>
    <w:p w14:paraId="31F2F79C" w14:textId="5DC1AE35" w:rsidR="00281E03" w:rsidRDefault="00281E03" w:rsidP="00281E03">
      <w:r>
        <w:t>8. DevOps lifecycle management</w:t>
      </w:r>
    </w:p>
    <w:p w14:paraId="5111E507" w14:textId="77777777" w:rsidR="00281E03" w:rsidRDefault="00281E03" w:rsidP="00281E03"/>
    <w:p w14:paraId="66C8C9CE" w14:textId="77777777" w:rsidR="00281E03" w:rsidRDefault="00281E03" w:rsidP="00281E03"/>
    <w:p w14:paraId="6234F059" w14:textId="23F57F91" w:rsidR="00281E03" w:rsidRPr="00281E03" w:rsidRDefault="00281E03" w:rsidP="00281E03">
      <w:pPr>
        <w:rPr>
          <w:b/>
          <w:bCs/>
        </w:rPr>
      </w:pPr>
      <w:r w:rsidRPr="00281E03">
        <w:rPr>
          <w:b/>
          <w:bCs/>
        </w:rPr>
        <w:lastRenderedPageBreak/>
        <w:t>4. Azure Identity and Secure Access</w:t>
      </w:r>
    </w:p>
    <w:p w14:paraId="116C5E79" w14:textId="3FF2DC05" w:rsidR="00281E03" w:rsidRDefault="00281E03" w:rsidP="00281E03">
      <w:r>
        <w:t>Azure identity services manage:</w:t>
      </w:r>
    </w:p>
    <w:p w14:paraId="0570F3DE" w14:textId="5390DB9C" w:rsidR="00281E03" w:rsidRDefault="00281E03" w:rsidP="00281E03">
      <w:r>
        <w:t>Users and roles</w:t>
      </w:r>
    </w:p>
    <w:p w14:paraId="5948500F" w14:textId="4A1A063B" w:rsidR="00281E03" w:rsidRDefault="00281E03" w:rsidP="00281E03">
      <w:r>
        <w:t>Authentication tokens</w:t>
      </w:r>
    </w:p>
    <w:p w14:paraId="46342312" w14:textId="06C56D01" w:rsidR="00281E03" w:rsidRDefault="00281E03" w:rsidP="00281E03">
      <w:r>
        <w:t>Access policies</w:t>
      </w:r>
    </w:p>
    <w:p w14:paraId="4E88B445" w14:textId="77777777" w:rsidR="00281E03" w:rsidRPr="00281E03" w:rsidRDefault="00281E03" w:rsidP="00281E03">
      <w:pPr>
        <w:rPr>
          <w:b/>
          <w:bCs/>
        </w:rPr>
      </w:pPr>
      <w:r w:rsidRPr="00281E03">
        <w:rPr>
          <w:b/>
          <w:bCs/>
        </w:rPr>
        <w:t>Key Features</w:t>
      </w:r>
    </w:p>
    <w:p w14:paraId="05A0F690" w14:textId="3AEDC419" w:rsidR="00281E03" w:rsidRDefault="00281E03" w:rsidP="00281E03">
      <w:r>
        <w:t xml:space="preserve"> Single Sign-On (SSO)</w:t>
      </w:r>
    </w:p>
    <w:p w14:paraId="0B1FB527" w14:textId="461D9824" w:rsidR="00281E03" w:rsidRDefault="00281E03" w:rsidP="00281E03">
      <w:r>
        <w:t>Multi-Factor Authentication (MFA)</w:t>
      </w:r>
    </w:p>
    <w:p w14:paraId="5A754D8B" w14:textId="7862897F" w:rsidR="00281E03" w:rsidRDefault="00281E03" w:rsidP="00281E03">
      <w:r>
        <w:t xml:space="preserve"> Role-Based Access Control (RBAC)</w:t>
      </w:r>
    </w:p>
    <w:p w14:paraId="623F9636" w14:textId="7741C6F8" w:rsidR="00281E03" w:rsidRDefault="00281E03" w:rsidP="00281E03">
      <w:r>
        <w:t xml:space="preserve"> Conditional Access Policies</w:t>
      </w:r>
    </w:p>
    <w:p w14:paraId="6272B4D1" w14:textId="77777777" w:rsidR="00281E03" w:rsidRDefault="00281E03" w:rsidP="00281E03"/>
    <w:p w14:paraId="0F32F5C5" w14:textId="317AFF6C" w:rsidR="00281E03" w:rsidRPr="00281E03" w:rsidRDefault="00281E03" w:rsidP="00281E03">
      <w:pPr>
        <w:rPr>
          <w:b/>
          <w:bCs/>
        </w:rPr>
      </w:pPr>
      <w:r w:rsidRPr="00281E03">
        <w:rPr>
          <w:b/>
          <w:bCs/>
        </w:rPr>
        <w:t>5. Serverless Computing with Azure Functions</w:t>
      </w:r>
    </w:p>
    <w:p w14:paraId="310B4EF3" w14:textId="77777777" w:rsidR="00281E03" w:rsidRDefault="00281E03" w:rsidP="00281E03">
      <w:r>
        <w:t>Azure Functions is an event-driven compute service that runs custom logic automatically when triggered.</w:t>
      </w:r>
    </w:p>
    <w:p w14:paraId="03FA5E64" w14:textId="555F1D11" w:rsidR="00281E03" w:rsidRPr="00281E03" w:rsidRDefault="00281E03" w:rsidP="00281E03">
      <w:pPr>
        <w:rPr>
          <w:b/>
          <w:bCs/>
        </w:rPr>
      </w:pPr>
      <w:r w:rsidRPr="00281E03">
        <w:rPr>
          <w:b/>
          <w:bCs/>
        </w:rPr>
        <w:t xml:space="preserve"> </w:t>
      </w:r>
      <w:r w:rsidRPr="00281E03">
        <w:rPr>
          <w:b/>
          <w:bCs/>
        </w:rPr>
        <w:t>Use Cases in CRM</w:t>
      </w:r>
    </w:p>
    <w:p w14:paraId="3703D6A1" w14:textId="10FACCA6" w:rsidR="00281E03" w:rsidRDefault="00281E03" w:rsidP="00281E03">
      <w:r>
        <w:t xml:space="preserve">    </w:t>
      </w:r>
      <w:r>
        <w:t>Real-time data processing</w:t>
      </w:r>
    </w:p>
    <w:p w14:paraId="294DB016" w14:textId="0BA340D4" w:rsidR="00281E03" w:rsidRDefault="00281E03" w:rsidP="00281E03">
      <w:r>
        <w:t xml:space="preserve">    </w:t>
      </w:r>
      <w:r>
        <w:t>Event-based actions</w:t>
      </w:r>
    </w:p>
    <w:p w14:paraId="24690E6A" w14:textId="491386CE" w:rsidR="00281E03" w:rsidRDefault="00281E03" w:rsidP="00281E03">
      <w:r>
        <w:t xml:space="preserve"> </w:t>
      </w:r>
      <w:r>
        <w:t xml:space="preserve"> </w:t>
      </w:r>
      <w:r>
        <w:t xml:space="preserve">  </w:t>
      </w:r>
      <w:r>
        <w:t>Lightweight background processing</w:t>
      </w:r>
    </w:p>
    <w:p w14:paraId="1D0E8B2A" w14:textId="3A41DC0A" w:rsidR="00281E03" w:rsidRDefault="00281E03" w:rsidP="00281E03">
      <w:r>
        <w:t xml:space="preserve">   </w:t>
      </w:r>
      <w:r>
        <w:t xml:space="preserve"> Business rule automation</w:t>
      </w:r>
    </w:p>
    <w:p w14:paraId="76DAE6E5" w14:textId="77777777" w:rsidR="00281E03" w:rsidRDefault="00281E03" w:rsidP="00281E03"/>
    <w:p w14:paraId="0579DF37" w14:textId="0089C8A9" w:rsidR="00281E03" w:rsidRPr="00281E03" w:rsidRDefault="00281E03" w:rsidP="00281E03">
      <w:pPr>
        <w:rPr>
          <w:b/>
          <w:bCs/>
        </w:rPr>
      </w:pPr>
      <w:r w:rsidRPr="00281E03">
        <w:rPr>
          <w:b/>
          <w:bCs/>
        </w:rPr>
        <w:t>6. Workflow Automation using Logic Apps</w:t>
      </w:r>
    </w:p>
    <w:p w14:paraId="2F74E2ED" w14:textId="77777777" w:rsidR="00281E03" w:rsidRDefault="00281E03" w:rsidP="00281E03">
      <w:r>
        <w:t>Logic Apps provide a low-code platform for orchestrating workflows across multiple services.</w:t>
      </w:r>
    </w:p>
    <w:p w14:paraId="51111352" w14:textId="08917F52" w:rsidR="00281E03" w:rsidRPr="00281E03" w:rsidRDefault="00281E03" w:rsidP="00281E03">
      <w:pPr>
        <w:rPr>
          <w:b/>
          <w:bCs/>
        </w:rPr>
      </w:pPr>
      <w:r w:rsidRPr="00281E03">
        <w:rPr>
          <w:b/>
          <w:bCs/>
        </w:rPr>
        <w:t>CRM Use Cases</w:t>
      </w:r>
    </w:p>
    <w:p w14:paraId="1F4618E0" w14:textId="7E19E6D4" w:rsidR="00281E03" w:rsidRDefault="00281E03" w:rsidP="00281E03">
      <w:r>
        <w:t xml:space="preserve">  </w:t>
      </w:r>
      <w:r>
        <w:t xml:space="preserve"> Email automation</w:t>
      </w:r>
    </w:p>
    <w:p w14:paraId="5F350936" w14:textId="401AC285" w:rsidR="00281E03" w:rsidRDefault="00281E03" w:rsidP="00281E03">
      <w:r>
        <w:t xml:space="preserve">   </w:t>
      </w:r>
      <w:r>
        <w:t>Ticket alerts</w:t>
      </w:r>
    </w:p>
    <w:p w14:paraId="10AF5388" w14:textId="6D9B293B" w:rsidR="00281E03" w:rsidRDefault="00281E03" w:rsidP="00281E03">
      <w:r>
        <w:t xml:space="preserve">   </w:t>
      </w:r>
      <w:r>
        <w:t>Approval workflows</w:t>
      </w:r>
    </w:p>
    <w:p w14:paraId="31244600" w14:textId="0B1A4435" w:rsidR="00281E03" w:rsidRDefault="00281E03" w:rsidP="00281E03">
      <w:r>
        <w:t xml:space="preserve">   </w:t>
      </w:r>
      <w:r>
        <w:t>Data pipeline triggers</w:t>
      </w:r>
    </w:p>
    <w:p w14:paraId="579E2D50" w14:textId="4FA56108" w:rsidR="00281E03" w:rsidRDefault="00281E03" w:rsidP="00281E03">
      <w:r>
        <w:t xml:space="preserve">   </w:t>
      </w:r>
      <w:r>
        <w:t>Invoice processing</w:t>
      </w:r>
    </w:p>
    <w:p w14:paraId="6A3D428E" w14:textId="77777777" w:rsidR="00281E03" w:rsidRDefault="00281E03" w:rsidP="00281E03"/>
    <w:p w14:paraId="67D0E396" w14:textId="77777777" w:rsidR="00281E03" w:rsidRDefault="00281E03" w:rsidP="00281E03"/>
    <w:p w14:paraId="51785A14" w14:textId="77777777" w:rsidR="00281E03" w:rsidRDefault="00281E03" w:rsidP="00281E03"/>
    <w:p w14:paraId="6F12B304" w14:textId="11249419" w:rsidR="00281E03" w:rsidRPr="00281E03" w:rsidRDefault="00281E03" w:rsidP="00281E03">
      <w:pPr>
        <w:rPr>
          <w:b/>
          <w:bCs/>
        </w:rPr>
      </w:pPr>
      <w:r w:rsidRPr="00281E03">
        <w:rPr>
          <w:b/>
          <w:bCs/>
        </w:rPr>
        <w:lastRenderedPageBreak/>
        <w:t>Basic Workflow Steps</w:t>
      </w:r>
    </w:p>
    <w:p w14:paraId="3B6AA59A" w14:textId="77777777" w:rsidR="00281E03" w:rsidRDefault="00281E03" w:rsidP="00281E03">
      <w:r>
        <w:t>Trigger → Action → Output</w:t>
      </w:r>
    </w:p>
    <w:p w14:paraId="48AAE56F" w14:textId="77777777" w:rsidR="00281E03" w:rsidRDefault="00281E03" w:rsidP="00281E03">
      <w:r>
        <w:t>Example:</w:t>
      </w:r>
    </w:p>
    <w:p w14:paraId="76CD05D3" w14:textId="69A1EDC5" w:rsidR="00281E03" w:rsidRDefault="00281E03" w:rsidP="00281E03">
      <w:r>
        <w:t>File Upload → Email Notification → Confirmation Sent</w:t>
      </w:r>
    </w:p>
    <w:p w14:paraId="7758E38C" w14:textId="6A065D53" w:rsidR="00281E03" w:rsidRPr="00281E03" w:rsidRDefault="00281E03" w:rsidP="00281E03">
      <w:pPr>
        <w:rPr>
          <w:b/>
          <w:bCs/>
        </w:rPr>
      </w:pPr>
      <w:r w:rsidRPr="00281E03">
        <w:rPr>
          <w:b/>
          <w:bCs/>
        </w:rPr>
        <w:t>7. Azure Blob Storage (Data Storage Layer)</w:t>
      </w:r>
    </w:p>
    <w:p w14:paraId="33583E25" w14:textId="59C4B2A6" w:rsidR="00281E03" w:rsidRDefault="00281E03" w:rsidP="00281E03">
      <w:r>
        <w:t>Blob Storage is an object storage service used to store unstructured data.</w:t>
      </w:r>
    </w:p>
    <w:p w14:paraId="60AB3F2B" w14:textId="709E0EC5" w:rsidR="00281E03" w:rsidRPr="00281E03" w:rsidRDefault="00281E03" w:rsidP="00281E03">
      <w:pPr>
        <w:rPr>
          <w:b/>
          <w:bCs/>
        </w:rPr>
      </w:pPr>
      <w:r>
        <w:t xml:space="preserve"> </w:t>
      </w:r>
      <w:r w:rsidRPr="00281E03">
        <w:rPr>
          <w:b/>
          <w:bCs/>
        </w:rPr>
        <w:t>CRM Uses</w:t>
      </w:r>
    </w:p>
    <w:p w14:paraId="24A33521" w14:textId="49902E2B" w:rsidR="00281E03" w:rsidRDefault="00281E03" w:rsidP="00281E03">
      <w:r>
        <w:t xml:space="preserve">  </w:t>
      </w:r>
      <w:r>
        <w:t>Attachments</w:t>
      </w:r>
    </w:p>
    <w:p w14:paraId="243A0B08" w14:textId="1D1C62F7" w:rsidR="00281E03" w:rsidRDefault="00281E03" w:rsidP="00281E03">
      <w:r>
        <w:t xml:space="preserve">  </w:t>
      </w:r>
      <w:r>
        <w:t>Documents</w:t>
      </w:r>
    </w:p>
    <w:p w14:paraId="61C5F5CA" w14:textId="7D5E8B4C" w:rsidR="00281E03" w:rsidRDefault="00281E03" w:rsidP="00281E03">
      <w:r>
        <w:t xml:space="preserve">  </w:t>
      </w:r>
      <w:r>
        <w:t>Logs</w:t>
      </w:r>
    </w:p>
    <w:p w14:paraId="027335F5" w14:textId="21F3810D" w:rsidR="00281E03" w:rsidRDefault="00281E03" w:rsidP="00281E03">
      <w:r>
        <w:t xml:space="preserve">  </w:t>
      </w:r>
      <w:r>
        <w:t>Exports</w:t>
      </w:r>
    </w:p>
    <w:p w14:paraId="18E996E1" w14:textId="13665CAC" w:rsidR="00281E03" w:rsidRDefault="00281E03" w:rsidP="00281E03">
      <w:r>
        <w:t xml:space="preserve">  </w:t>
      </w:r>
      <w:r>
        <w:t>Media files</w:t>
      </w:r>
    </w:p>
    <w:p w14:paraId="544DE2EC" w14:textId="77777777" w:rsidR="00281E03" w:rsidRDefault="00281E03" w:rsidP="00281E03"/>
    <w:p w14:paraId="4B075685" w14:textId="450C77AB" w:rsidR="00281E03" w:rsidRPr="00281E03" w:rsidRDefault="00281E03" w:rsidP="00281E03">
      <w:pPr>
        <w:rPr>
          <w:b/>
          <w:bCs/>
        </w:rPr>
      </w:pPr>
      <w:r w:rsidRPr="00281E03">
        <w:rPr>
          <w:b/>
          <w:bCs/>
        </w:rPr>
        <w:t>Blob Storage vs Database Storage</w:t>
      </w:r>
    </w:p>
    <w:p w14:paraId="4FA16D13" w14:textId="07739D50" w:rsidR="00281E03" w:rsidRDefault="00281E03" w:rsidP="00281E03">
      <w:r>
        <w:t xml:space="preserve">Blob Storage      </w:t>
      </w:r>
      <w:r>
        <w:t xml:space="preserve">       </w:t>
      </w:r>
      <w:r>
        <w:t xml:space="preserve"> Database Storage    </w:t>
      </w:r>
    </w:p>
    <w:p w14:paraId="75EF477A" w14:textId="39C64B39" w:rsidR="00281E03" w:rsidRDefault="00281E03" w:rsidP="00281E03">
      <w:r>
        <w:t>S</w:t>
      </w:r>
      <w:r>
        <w:t xml:space="preserve">tores files     </w:t>
      </w:r>
      <w:r>
        <w:t xml:space="preserve">   </w:t>
      </w:r>
      <w:r>
        <w:t xml:space="preserve"> </w:t>
      </w:r>
      <w:r>
        <w:t xml:space="preserve">       </w:t>
      </w:r>
      <w:r>
        <w:t xml:space="preserve"> Stores structured data </w:t>
      </w:r>
    </w:p>
    <w:p w14:paraId="109817F7" w14:textId="0E3E83DF" w:rsidR="00281E03" w:rsidRDefault="00281E03" w:rsidP="00281E03">
      <w:r>
        <w:t xml:space="preserve">Cost-effective    </w:t>
      </w:r>
      <w:r>
        <w:t xml:space="preserve">       </w:t>
      </w:r>
      <w:r>
        <w:t xml:space="preserve"> Expensive      </w:t>
      </w:r>
    </w:p>
    <w:p w14:paraId="35DC09BE" w14:textId="3CC5E066" w:rsidR="00281E03" w:rsidRDefault="00281E03" w:rsidP="00281E03">
      <w:r>
        <w:t xml:space="preserve">Highly scalable  </w:t>
      </w:r>
      <w:r>
        <w:t xml:space="preserve">        </w:t>
      </w:r>
      <w:r>
        <w:t xml:space="preserve"> Limited scalability   </w:t>
      </w:r>
    </w:p>
    <w:p w14:paraId="556E7B8A" w14:textId="0F55BB2F" w:rsidR="00281E03" w:rsidRDefault="00281E03" w:rsidP="00281E03">
      <w:r>
        <w:t xml:space="preserve">Best for documents </w:t>
      </w:r>
      <w:r>
        <w:t xml:space="preserve">  </w:t>
      </w:r>
      <w:r>
        <w:t xml:space="preserve">Best for records     </w:t>
      </w:r>
    </w:p>
    <w:p w14:paraId="0A863BD9" w14:textId="77777777" w:rsidR="00281E03" w:rsidRDefault="00281E03" w:rsidP="00281E03"/>
    <w:p w14:paraId="10736E46" w14:textId="1B622B71" w:rsidR="00281E03" w:rsidRPr="00281E03" w:rsidRDefault="00281E03" w:rsidP="00281E03">
      <w:pPr>
        <w:rPr>
          <w:b/>
          <w:bCs/>
        </w:rPr>
      </w:pPr>
      <w:r w:rsidRPr="00281E03">
        <w:rPr>
          <w:b/>
          <w:bCs/>
        </w:rPr>
        <w:t xml:space="preserve"> </w:t>
      </w:r>
      <w:r w:rsidRPr="00281E03">
        <w:rPr>
          <w:b/>
          <w:bCs/>
        </w:rPr>
        <w:t>Best Practices</w:t>
      </w:r>
    </w:p>
    <w:p w14:paraId="375A33A5" w14:textId="4626027F" w:rsidR="00281E03" w:rsidRDefault="00281E03" w:rsidP="00281E03">
      <w:r>
        <w:t xml:space="preserve"> </w:t>
      </w:r>
      <w:r>
        <w:t>Use private containers</w:t>
      </w:r>
    </w:p>
    <w:p w14:paraId="1A7C0DF8" w14:textId="3B3A9755" w:rsidR="00281E03" w:rsidRDefault="00281E03" w:rsidP="00281E03">
      <w:r>
        <w:t xml:space="preserve"> Apply lifecycle management rules</w:t>
      </w:r>
    </w:p>
    <w:p w14:paraId="2430B272" w14:textId="42C02AE9" w:rsidR="00281E03" w:rsidRDefault="00281E03" w:rsidP="00281E03">
      <w:r>
        <w:t xml:space="preserve"> </w:t>
      </w:r>
      <w:r>
        <w:t>Enable encryption</w:t>
      </w:r>
    </w:p>
    <w:p w14:paraId="7B3A8099" w14:textId="0522DA16" w:rsidR="00281E03" w:rsidRDefault="00281E03" w:rsidP="00281E03">
      <w:r>
        <w:t xml:space="preserve"> </w:t>
      </w:r>
      <w:r>
        <w:t>Use SAS tokens instead of public links</w:t>
      </w:r>
    </w:p>
    <w:p w14:paraId="0E646ED6" w14:textId="77777777" w:rsidR="00281E03" w:rsidRDefault="00281E03" w:rsidP="00281E03"/>
    <w:p w14:paraId="1E35E62B" w14:textId="201F731F" w:rsidR="00281E03" w:rsidRPr="008771C4" w:rsidRDefault="00281E03" w:rsidP="00281E03">
      <w:pPr>
        <w:rPr>
          <w:b/>
          <w:bCs/>
        </w:rPr>
      </w:pPr>
      <w:r>
        <w:t xml:space="preserve"> </w:t>
      </w:r>
      <w:r w:rsidRPr="00281E03">
        <w:rPr>
          <w:b/>
          <w:bCs/>
        </w:rPr>
        <w:t>8. Azure Key Vault (Security Layer)</w:t>
      </w:r>
    </w:p>
    <w:p w14:paraId="14CBB426" w14:textId="77777777" w:rsidR="00281E03" w:rsidRPr="008771C4" w:rsidRDefault="00281E03" w:rsidP="00281E03">
      <w:pPr>
        <w:rPr>
          <w:b/>
          <w:bCs/>
        </w:rPr>
      </w:pPr>
      <w:r w:rsidRPr="008771C4">
        <w:rPr>
          <w:b/>
          <w:bCs/>
        </w:rPr>
        <w:t>Azure Key Vault is used for secure secrets management.</w:t>
      </w:r>
    </w:p>
    <w:p w14:paraId="341C5C46" w14:textId="71903457" w:rsidR="00281E03" w:rsidRDefault="00281E03" w:rsidP="00281E03">
      <w:r>
        <w:t xml:space="preserve"> API keys</w:t>
      </w:r>
    </w:p>
    <w:p w14:paraId="3F0CC7D7" w14:textId="368D89ED" w:rsidR="00281E03" w:rsidRDefault="008771C4" w:rsidP="00281E03">
      <w:r>
        <w:t xml:space="preserve"> </w:t>
      </w:r>
      <w:r w:rsidR="00281E03">
        <w:t>Connection strings</w:t>
      </w:r>
    </w:p>
    <w:p w14:paraId="73DFE794" w14:textId="77777777" w:rsidR="008771C4" w:rsidRDefault="008771C4" w:rsidP="00281E03">
      <w:r>
        <w:t xml:space="preserve"> </w:t>
      </w:r>
      <w:r w:rsidR="00281E03">
        <w:t>Certificates</w:t>
      </w:r>
    </w:p>
    <w:p w14:paraId="13460A62" w14:textId="4AFA0007" w:rsidR="00281E03" w:rsidRDefault="00281E03" w:rsidP="00281E03">
      <w:r>
        <w:lastRenderedPageBreak/>
        <w:t xml:space="preserve"> Passwords</w:t>
      </w:r>
    </w:p>
    <w:p w14:paraId="53C3CE8A" w14:textId="04B36E89" w:rsidR="00281E03" w:rsidRPr="008771C4" w:rsidRDefault="00281E03" w:rsidP="00281E03">
      <w:pPr>
        <w:rPr>
          <w:b/>
          <w:bCs/>
        </w:rPr>
      </w:pPr>
      <w:r w:rsidRPr="008771C4">
        <w:rPr>
          <w:b/>
          <w:bCs/>
        </w:rPr>
        <w:t>Importance for CRM</w:t>
      </w:r>
    </w:p>
    <w:p w14:paraId="7584FEDE" w14:textId="77777777" w:rsidR="00281E03" w:rsidRDefault="00281E03" w:rsidP="00281E03">
      <w:r>
        <w:t>Integrations require credentials, and storing them directly in code is unsafe.</w:t>
      </w:r>
    </w:p>
    <w:p w14:paraId="44030D22" w14:textId="4BEDE949" w:rsidR="00281E03" w:rsidRDefault="00281E03" w:rsidP="00281E03">
      <w:r>
        <w:t>Best Practices</w:t>
      </w:r>
    </w:p>
    <w:p w14:paraId="441BA1C0" w14:textId="2A444793" w:rsidR="00281E03" w:rsidRDefault="008771C4" w:rsidP="00281E03">
      <w:r>
        <w:t xml:space="preserve"> </w:t>
      </w:r>
      <w:r w:rsidR="00281E03">
        <w:t>Never store secrets in code</w:t>
      </w:r>
    </w:p>
    <w:p w14:paraId="731918C4" w14:textId="5E2F960C" w:rsidR="00281E03" w:rsidRDefault="008771C4" w:rsidP="00281E03">
      <w:r>
        <w:t xml:space="preserve"> </w:t>
      </w:r>
      <w:r w:rsidR="00281E03">
        <w:t>Use managed identities</w:t>
      </w:r>
    </w:p>
    <w:p w14:paraId="24D80520" w14:textId="19F83359" w:rsidR="00281E03" w:rsidRDefault="008771C4" w:rsidP="00281E03">
      <w:r>
        <w:t xml:space="preserve"> </w:t>
      </w:r>
      <w:r w:rsidR="00281E03">
        <w:t>Rotate secrets regularly</w:t>
      </w:r>
    </w:p>
    <w:p w14:paraId="39294CC6" w14:textId="2A2BEC71" w:rsidR="00281E03" w:rsidRDefault="00281E03" w:rsidP="00281E03">
      <w:r>
        <w:t>Restrict vault access</w:t>
      </w:r>
    </w:p>
    <w:p w14:paraId="48C10334" w14:textId="77777777" w:rsidR="008771C4" w:rsidRDefault="008771C4" w:rsidP="00281E03"/>
    <w:p w14:paraId="5998EE9F" w14:textId="627897B0" w:rsidR="00281E03" w:rsidRPr="00001659" w:rsidRDefault="00281E03" w:rsidP="00281E03">
      <w:pPr>
        <w:rPr>
          <w:b/>
          <w:bCs/>
        </w:rPr>
      </w:pPr>
      <w:r w:rsidRPr="008771C4">
        <w:rPr>
          <w:b/>
          <w:bCs/>
        </w:rPr>
        <w:t>9. Azure Application Insights (Monitoring Layer)</w:t>
      </w:r>
    </w:p>
    <w:p w14:paraId="5B071FDB" w14:textId="77777777" w:rsidR="00281E03" w:rsidRDefault="00281E03" w:rsidP="00281E03">
      <w:r>
        <w:t>Application Insights is used for performance monitoring and telemetry.</w:t>
      </w:r>
    </w:p>
    <w:p w14:paraId="1D955078" w14:textId="78E0C87F" w:rsidR="00281E03" w:rsidRPr="00001659" w:rsidRDefault="00281E03" w:rsidP="00281E03">
      <w:pPr>
        <w:rPr>
          <w:b/>
          <w:bCs/>
        </w:rPr>
      </w:pPr>
      <w:r w:rsidRPr="00001659">
        <w:rPr>
          <w:b/>
          <w:bCs/>
        </w:rPr>
        <w:t>Tracks</w:t>
      </w:r>
    </w:p>
    <w:p w14:paraId="45C8A205" w14:textId="77777777" w:rsidR="00001659" w:rsidRDefault="00281E03" w:rsidP="00281E03">
      <w:r>
        <w:t>Response time</w:t>
      </w:r>
    </w:p>
    <w:p w14:paraId="7FF0A8B5" w14:textId="2D3783D1" w:rsidR="00281E03" w:rsidRDefault="00281E03" w:rsidP="00281E03">
      <w:r>
        <w:t>Errors</w:t>
      </w:r>
    </w:p>
    <w:p w14:paraId="4E85173F" w14:textId="3E496A8C" w:rsidR="00281E03" w:rsidRDefault="00281E03" w:rsidP="00281E03">
      <w:r>
        <w:t>User activity</w:t>
      </w:r>
    </w:p>
    <w:p w14:paraId="54558F9E" w14:textId="6294498B" w:rsidR="00281E03" w:rsidRDefault="00281E03" w:rsidP="00281E03">
      <w:r>
        <w:t>API failures</w:t>
      </w:r>
    </w:p>
    <w:p w14:paraId="7921E56E" w14:textId="6DD63608" w:rsidR="00281E03" w:rsidRPr="00001659" w:rsidRDefault="00281E03" w:rsidP="00281E03">
      <w:pPr>
        <w:rPr>
          <w:b/>
          <w:bCs/>
        </w:rPr>
      </w:pPr>
      <w:r w:rsidRPr="00001659">
        <w:rPr>
          <w:b/>
          <w:bCs/>
        </w:rPr>
        <w:t>CRM Example</w:t>
      </w:r>
    </w:p>
    <w:p w14:paraId="246B96B0" w14:textId="016537F8" w:rsidR="00281E03" w:rsidRDefault="00001659" w:rsidP="00281E03">
      <w:r>
        <w:t xml:space="preserve"> </w:t>
      </w:r>
      <w:r w:rsidR="00281E03">
        <w:t>Helps detect slow plugin execution or integration failures.</w:t>
      </w:r>
    </w:p>
    <w:p w14:paraId="6E06DA7B" w14:textId="7F4E9FF0" w:rsidR="00281E03" w:rsidRPr="00001659" w:rsidRDefault="00281E03" w:rsidP="00281E03">
      <w:pPr>
        <w:rPr>
          <w:b/>
          <w:bCs/>
        </w:rPr>
      </w:pPr>
      <w:r w:rsidRPr="00001659">
        <w:rPr>
          <w:b/>
          <w:bCs/>
        </w:rPr>
        <w:t>Best Practices</w:t>
      </w:r>
    </w:p>
    <w:p w14:paraId="17F8817E" w14:textId="3E85C630" w:rsidR="00281E03" w:rsidRDefault="00001659" w:rsidP="00281E03">
      <w:r>
        <w:t xml:space="preserve"> </w:t>
      </w:r>
      <w:r w:rsidR="00281E03">
        <w:t>Enable logging from the beginning</w:t>
      </w:r>
    </w:p>
    <w:p w14:paraId="338C8C53" w14:textId="058E5F99" w:rsidR="00281E03" w:rsidRDefault="00001659" w:rsidP="00281E03">
      <w:r>
        <w:t xml:space="preserve"> </w:t>
      </w:r>
      <w:r w:rsidR="00281E03">
        <w:t>Create alerts for failures</w:t>
      </w:r>
    </w:p>
    <w:p w14:paraId="31F025EB" w14:textId="3025B426" w:rsidR="00281E03" w:rsidRDefault="00001659" w:rsidP="00281E03">
      <w:r>
        <w:t xml:space="preserve"> </w:t>
      </w:r>
      <w:r w:rsidR="00281E03">
        <w:t>Monitor dependencies</w:t>
      </w:r>
    </w:p>
    <w:p w14:paraId="0CCBADB3" w14:textId="372FD36B" w:rsidR="00281E03" w:rsidRDefault="00001659" w:rsidP="00281E03">
      <w:r>
        <w:t xml:space="preserve"> </w:t>
      </w:r>
      <w:r w:rsidR="00281E03">
        <w:t>Track custom events</w:t>
      </w:r>
    </w:p>
    <w:p w14:paraId="5A2C521A" w14:textId="77777777" w:rsidR="00001659" w:rsidRDefault="00001659" w:rsidP="00281E03"/>
    <w:p w14:paraId="7CD3663E" w14:textId="14855576" w:rsidR="00281E03" w:rsidRPr="00001659" w:rsidRDefault="00281E03" w:rsidP="00281E03">
      <w:pPr>
        <w:rPr>
          <w:b/>
          <w:bCs/>
        </w:rPr>
      </w:pPr>
      <w:r w:rsidRPr="00001659">
        <w:rPr>
          <w:b/>
          <w:bCs/>
        </w:rPr>
        <w:t>10. Azure DevOps (Lifecycle Management)</w:t>
      </w:r>
    </w:p>
    <w:p w14:paraId="704D0051" w14:textId="77777777" w:rsidR="00281E03" w:rsidRDefault="00281E03" w:rsidP="00281E03">
      <w:r>
        <w:t>Azure DevOps supports development and deployment lifecycle.</w:t>
      </w:r>
    </w:p>
    <w:p w14:paraId="317DE560" w14:textId="0AD93DD4" w:rsidR="00281E03" w:rsidRPr="00001659" w:rsidRDefault="00281E03" w:rsidP="00281E03">
      <w:pPr>
        <w:rPr>
          <w:b/>
          <w:bCs/>
        </w:rPr>
      </w:pPr>
      <w:r w:rsidRPr="00001659">
        <w:rPr>
          <w:b/>
          <w:bCs/>
        </w:rPr>
        <w:t>Used For</w:t>
      </w:r>
    </w:p>
    <w:p w14:paraId="222CEFDB" w14:textId="77777777" w:rsidR="00001659" w:rsidRDefault="00281E03" w:rsidP="00281E03">
      <w:r>
        <w:t>Version control</w:t>
      </w:r>
    </w:p>
    <w:p w14:paraId="255B3D7A" w14:textId="4DC1E2F7" w:rsidR="00281E03" w:rsidRDefault="00281E03" w:rsidP="00281E03">
      <w:r>
        <w:t>CI/CD pipelines</w:t>
      </w:r>
    </w:p>
    <w:p w14:paraId="38522519" w14:textId="0F831DC6" w:rsidR="00281E03" w:rsidRDefault="00281E03" w:rsidP="00281E03">
      <w:r>
        <w:t>Automated deployments</w:t>
      </w:r>
    </w:p>
    <w:p w14:paraId="4265F744" w14:textId="3CE373CE" w:rsidR="00281E03" w:rsidRDefault="00281E03" w:rsidP="00281E03">
      <w:r>
        <w:t>management</w:t>
      </w:r>
    </w:p>
    <w:p w14:paraId="5CCBB49B" w14:textId="77777777" w:rsidR="00281E03" w:rsidRDefault="00281E03" w:rsidP="00281E03"/>
    <w:p w14:paraId="6235CAB8" w14:textId="5AD293DE" w:rsidR="00281E03" w:rsidRPr="00001659" w:rsidRDefault="00281E03" w:rsidP="00281E03">
      <w:pPr>
        <w:rPr>
          <w:b/>
          <w:bCs/>
        </w:rPr>
      </w:pPr>
      <w:r w:rsidRPr="00001659">
        <w:rPr>
          <w:b/>
          <w:bCs/>
        </w:rPr>
        <w:t>CRM Deployment Scenario</w:t>
      </w:r>
    </w:p>
    <w:p w14:paraId="44AEE17D" w14:textId="77777777" w:rsidR="00281E03" w:rsidRDefault="00281E03" w:rsidP="00281E03">
      <w:r>
        <w:t>1. Code is pushed</w:t>
      </w:r>
    </w:p>
    <w:p w14:paraId="040D60CA" w14:textId="77777777" w:rsidR="00281E03" w:rsidRDefault="00281E03" w:rsidP="00281E03">
      <w:r>
        <w:t>2. Pipeline runs automated tests</w:t>
      </w:r>
    </w:p>
    <w:p w14:paraId="1046D9D6" w14:textId="77777777" w:rsidR="00281E03" w:rsidRDefault="00281E03" w:rsidP="00281E03">
      <w:r>
        <w:t>3. Deployment updates CRM extensions</w:t>
      </w:r>
    </w:p>
    <w:p w14:paraId="392F6A89" w14:textId="4004D8B1" w:rsidR="00281E03" w:rsidRPr="00001659" w:rsidRDefault="00281E03" w:rsidP="00281E03">
      <w:pPr>
        <w:rPr>
          <w:b/>
          <w:bCs/>
        </w:rPr>
      </w:pPr>
      <w:r w:rsidRPr="00001659">
        <w:rPr>
          <w:b/>
          <w:bCs/>
        </w:rPr>
        <w:t>Best Practices</w:t>
      </w:r>
    </w:p>
    <w:p w14:paraId="6B16CE1A" w14:textId="78427740" w:rsidR="00281E03" w:rsidRDefault="00001659" w:rsidP="00281E03">
      <w:r>
        <w:t xml:space="preserve"> </w:t>
      </w:r>
      <w:r w:rsidR="00281E03">
        <w:t>Use separate environments (Dev/Test/Prod)</w:t>
      </w:r>
    </w:p>
    <w:p w14:paraId="64EDAE75" w14:textId="3836A9C1" w:rsidR="00281E03" w:rsidRDefault="00001659" w:rsidP="00281E03">
      <w:r>
        <w:t xml:space="preserve"> </w:t>
      </w:r>
      <w:r w:rsidR="00281E03">
        <w:t>Automate deployments</w:t>
      </w:r>
    </w:p>
    <w:p w14:paraId="0D4AB7D1" w14:textId="28E5C50B" w:rsidR="00281E03" w:rsidRDefault="00001659" w:rsidP="00281E03">
      <w:r>
        <w:t xml:space="preserve"> </w:t>
      </w:r>
      <w:r w:rsidR="00281E03">
        <w:t>Track changes in version control</w:t>
      </w:r>
    </w:p>
    <w:p w14:paraId="067A8354" w14:textId="11C4F4F7" w:rsidR="00281E03" w:rsidRDefault="00001659" w:rsidP="00281E03">
      <w:r>
        <w:t xml:space="preserve"> </w:t>
      </w:r>
      <w:r w:rsidR="00281E03">
        <w:t>Implement approval gates</w:t>
      </w:r>
    </w:p>
    <w:p w14:paraId="37E4FE53" w14:textId="77777777" w:rsidR="00001659" w:rsidRDefault="00001659" w:rsidP="00281E03"/>
    <w:p w14:paraId="47A98995" w14:textId="66FD9A41" w:rsidR="00281E03" w:rsidRPr="00001659" w:rsidRDefault="00281E03" w:rsidP="00281E03">
      <w:pPr>
        <w:rPr>
          <w:b/>
          <w:bCs/>
        </w:rPr>
      </w:pPr>
      <w:r w:rsidRPr="00001659">
        <w:rPr>
          <w:b/>
          <w:bCs/>
        </w:rPr>
        <w:t>11. Azure Data Factory (Integration &amp; ETL)</w:t>
      </w:r>
    </w:p>
    <w:p w14:paraId="4E0FF238" w14:textId="77777777" w:rsidR="00281E03" w:rsidRDefault="00281E03" w:rsidP="00281E03">
      <w:r>
        <w:t>Azure Data Factory is used for cloud-based data integration and ETL pipelines.</w:t>
      </w:r>
    </w:p>
    <w:p w14:paraId="370346B0" w14:textId="07369957" w:rsidR="00281E03" w:rsidRPr="00001659" w:rsidRDefault="00281E03" w:rsidP="00281E03">
      <w:pPr>
        <w:rPr>
          <w:b/>
          <w:bCs/>
        </w:rPr>
      </w:pPr>
      <w:r w:rsidRPr="00001659">
        <w:rPr>
          <w:b/>
          <w:bCs/>
        </w:rPr>
        <w:t>CRM Use Cases</w:t>
      </w:r>
    </w:p>
    <w:p w14:paraId="1ED3097B" w14:textId="648FE9B4" w:rsidR="00281E03" w:rsidRDefault="00281E03" w:rsidP="00281E03">
      <w:r>
        <w:t>Sync CRM data with ERP systems</w:t>
      </w:r>
    </w:p>
    <w:p w14:paraId="211F6789" w14:textId="7276E0D4" w:rsidR="00281E03" w:rsidRDefault="00281E03" w:rsidP="00281E03">
      <w:r>
        <w:t>Load data into data warehouses</w:t>
      </w:r>
    </w:p>
    <w:p w14:paraId="326375AD" w14:textId="77777777" w:rsidR="00001659" w:rsidRDefault="00281E03" w:rsidP="00281E03">
      <w:r>
        <w:t>Batch data migration</w:t>
      </w:r>
    </w:p>
    <w:p w14:paraId="729CE284" w14:textId="2CA64A3C" w:rsidR="00281E03" w:rsidRDefault="00281E03" w:rsidP="00281E03">
      <w:r>
        <w:t>Analytics pipelines</w:t>
      </w:r>
    </w:p>
    <w:p w14:paraId="0810C05E" w14:textId="37F18A1E" w:rsidR="00281E03" w:rsidRPr="00001659" w:rsidRDefault="00281E03" w:rsidP="00281E03">
      <w:pPr>
        <w:rPr>
          <w:b/>
          <w:bCs/>
        </w:rPr>
      </w:pPr>
      <w:r w:rsidRPr="00001659">
        <w:rPr>
          <w:b/>
          <w:bCs/>
        </w:rPr>
        <w:t>Example Flow</w:t>
      </w:r>
    </w:p>
    <w:p w14:paraId="05B095EB" w14:textId="77777777" w:rsidR="00281E03" w:rsidRDefault="00281E03" w:rsidP="00281E03">
      <w:r>
        <w:t>CRM → Data Factory → Transform → Data Warehouse</w:t>
      </w:r>
    </w:p>
    <w:p w14:paraId="16879192" w14:textId="37F3EBF8" w:rsidR="00281E03" w:rsidRPr="00001659" w:rsidRDefault="00281E03" w:rsidP="00281E03">
      <w:pPr>
        <w:rPr>
          <w:b/>
          <w:bCs/>
        </w:rPr>
      </w:pPr>
      <w:r w:rsidRPr="00001659">
        <w:rPr>
          <w:b/>
          <w:bCs/>
        </w:rPr>
        <w:t>Best Practices</w:t>
      </w:r>
    </w:p>
    <w:p w14:paraId="0FDE02D7" w14:textId="2BB01CA2" w:rsidR="00281E03" w:rsidRDefault="00281E03" w:rsidP="00281E03">
      <w:r>
        <w:t>Schedule pipelines</w:t>
      </w:r>
    </w:p>
    <w:p w14:paraId="531FBAC9" w14:textId="1E4742BA" w:rsidR="00281E03" w:rsidRDefault="00001659" w:rsidP="00281E03">
      <w:r>
        <w:t xml:space="preserve"> </w:t>
      </w:r>
      <w:r w:rsidR="00281E03">
        <w:t>Validate data before loading</w:t>
      </w:r>
    </w:p>
    <w:p w14:paraId="034D9235" w14:textId="2ED7A52D" w:rsidR="00281E03" w:rsidRDefault="00001659" w:rsidP="00281E03">
      <w:r>
        <w:t xml:space="preserve"> </w:t>
      </w:r>
      <w:r w:rsidR="00281E03">
        <w:t>Monitor pipeline runs</w:t>
      </w:r>
    </w:p>
    <w:p w14:paraId="51EE9EEB" w14:textId="21E86D64" w:rsidR="00281E03" w:rsidRDefault="00001659" w:rsidP="00281E03">
      <w:r>
        <w:t xml:space="preserve"> </w:t>
      </w:r>
      <w:r w:rsidR="00281E03">
        <w:t>Implement retry logic</w:t>
      </w:r>
    </w:p>
    <w:p w14:paraId="0F226A8B" w14:textId="607F69CE" w:rsidR="00281E03" w:rsidRPr="00001659" w:rsidRDefault="00281E03" w:rsidP="00281E03">
      <w:pPr>
        <w:rPr>
          <w:b/>
          <w:bCs/>
        </w:rPr>
      </w:pPr>
      <w:r w:rsidRPr="00001659">
        <w:rPr>
          <w:b/>
          <w:bCs/>
        </w:rPr>
        <w:t>1</w:t>
      </w:r>
      <w:r w:rsidR="00001659" w:rsidRPr="00001659">
        <w:rPr>
          <w:b/>
          <w:bCs/>
        </w:rPr>
        <w:t>2</w:t>
      </w:r>
      <w:r w:rsidRPr="00001659">
        <w:rPr>
          <w:b/>
          <w:bCs/>
        </w:rPr>
        <w:t>. Conclusion</w:t>
      </w:r>
    </w:p>
    <w:p w14:paraId="79710204" w14:textId="57D35B84" w:rsidR="00ED6FBE" w:rsidRDefault="00281E03" w:rsidP="00281E03">
      <w:r>
        <w:t>This session provided an overview of how Azure services enhance CRM platforms by ensuring secure access, enabling automation, supporting integrations, managing secrets, storing data efficiently, and maintaining system performance. These capabilities allow organizations to build scalable and secure CRM solutions for improved business operations and customer engagement.</w:t>
      </w:r>
    </w:p>
    <w:sectPr w:rsidR="00ED6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17DE9"/>
    <w:multiLevelType w:val="hybridMultilevel"/>
    <w:tmpl w:val="56764AD8"/>
    <w:lvl w:ilvl="0" w:tplc="F9EA29F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9A53189"/>
    <w:multiLevelType w:val="hybridMultilevel"/>
    <w:tmpl w:val="24BEF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2235609">
    <w:abstractNumId w:val="1"/>
  </w:num>
  <w:num w:numId="2" w16cid:durableId="79753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E03"/>
    <w:rsid w:val="00001659"/>
    <w:rsid w:val="00281E03"/>
    <w:rsid w:val="004E318D"/>
    <w:rsid w:val="006F48E8"/>
    <w:rsid w:val="008771C4"/>
    <w:rsid w:val="00ED6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166C"/>
  <w15:chartTrackingRefBased/>
  <w15:docId w15:val="{F1BF5DD7-2BFC-431B-BC37-1AF8860B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E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E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E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E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E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E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E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E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E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E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E03"/>
    <w:rPr>
      <w:rFonts w:eastAsiaTheme="majorEastAsia" w:cstheme="majorBidi"/>
      <w:color w:val="272727" w:themeColor="text1" w:themeTint="D8"/>
    </w:rPr>
  </w:style>
  <w:style w:type="paragraph" w:styleId="Title">
    <w:name w:val="Title"/>
    <w:basedOn w:val="Normal"/>
    <w:next w:val="Normal"/>
    <w:link w:val="TitleChar"/>
    <w:uiPriority w:val="10"/>
    <w:qFormat/>
    <w:rsid w:val="00281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E03"/>
    <w:pPr>
      <w:spacing w:before="160"/>
      <w:jc w:val="center"/>
    </w:pPr>
    <w:rPr>
      <w:i/>
      <w:iCs/>
      <w:color w:val="404040" w:themeColor="text1" w:themeTint="BF"/>
    </w:rPr>
  </w:style>
  <w:style w:type="character" w:customStyle="1" w:styleId="QuoteChar">
    <w:name w:val="Quote Char"/>
    <w:basedOn w:val="DefaultParagraphFont"/>
    <w:link w:val="Quote"/>
    <w:uiPriority w:val="29"/>
    <w:rsid w:val="00281E03"/>
    <w:rPr>
      <w:i/>
      <w:iCs/>
      <w:color w:val="404040" w:themeColor="text1" w:themeTint="BF"/>
    </w:rPr>
  </w:style>
  <w:style w:type="paragraph" w:styleId="ListParagraph">
    <w:name w:val="List Paragraph"/>
    <w:basedOn w:val="Normal"/>
    <w:uiPriority w:val="34"/>
    <w:qFormat/>
    <w:rsid w:val="00281E03"/>
    <w:pPr>
      <w:ind w:left="720"/>
      <w:contextualSpacing/>
    </w:pPr>
  </w:style>
  <w:style w:type="character" w:styleId="IntenseEmphasis">
    <w:name w:val="Intense Emphasis"/>
    <w:basedOn w:val="DefaultParagraphFont"/>
    <w:uiPriority w:val="21"/>
    <w:qFormat/>
    <w:rsid w:val="00281E03"/>
    <w:rPr>
      <w:i/>
      <w:iCs/>
      <w:color w:val="2F5496" w:themeColor="accent1" w:themeShade="BF"/>
    </w:rPr>
  </w:style>
  <w:style w:type="paragraph" w:styleId="IntenseQuote">
    <w:name w:val="Intense Quote"/>
    <w:basedOn w:val="Normal"/>
    <w:next w:val="Normal"/>
    <w:link w:val="IntenseQuoteChar"/>
    <w:uiPriority w:val="30"/>
    <w:qFormat/>
    <w:rsid w:val="00281E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E03"/>
    <w:rPr>
      <w:i/>
      <w:iCs/>
      <w:color w:val="2F5496" w:themeColor="accent1" w:themeShade="BF"/>
    </w:rPr>
  </w:style>
  <w:style w:type="character" w:styleId="IntenseReference">
    <w:name w:val="Intense Reference"/>
    <w:basedOn w:val="DefaultParagraphFont"/>
    <w:uiPriority w:val="32"/>
    <w:qFormat/>
    <w:rsid w:val="00281E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Amisha Kumari</dc:creator>
  <cp:keywords/>
  <dc:description/>
  <cp:lastModifiedBy>Amisha Kumari</cp:lastModifiedBy>
  <cp:revision>1</cp:revision>
  <dcterms:created xsi:type="dcterms:W3CDTF">2026-02-20T13:13:00Z</dcterms:created>
  <dcterms:modified xsi:type="dcterms:W3CDTF">2026-02-20T13:47:00Z</dcterms:modified>
</cp:coreProperties>
</file>