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8AE71C8" wp14:paraId="2E2084C9" wp14:textId="2E07D87D">
      <w:pPr>
        <w:jc w:val="center"/>
      </w:pPr>
      <w:r w:rsidRPr="18AE71C8" w:rsidR="30AECEBB">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IN"/>
        </w:rPr>
        <w:t>Analysis and identification Malicious mobile application</w:t>
      </w:r>
      <w:r w:rsidRPr="18AE71C8" w:rsidR="30AECEBB">
        <w:rPr>
          <w:noProof w:val="0"/>
          <w:lang w:val="en-US"/>
        </w:rPr>
        <w:t xml:space="preserve"> </w:t>
      </w:r>
    </w:p>
    <w:p xmlns:wp14="http://schemas.microsoft.com/office/word/2010/wordml" w:rsidP="18AE71C8" wp14:paraId="1BED0990" wp14:textId="6D412168">
      <w:pPr>
        <w:rPr>
          <w:noProof w:val="0"/>
          <w:lang w:val="en-US"/>
        </w:rPr>
      </w:pPr>
    </w:p>
    <w:p xmlns:wp14="http://schemas.microsoft.com/office/word/2010/wordml" w:rsidP="18AE71C8" wp14:paraId="0AA8C60C" wp14:textId="2B2EB80C">
      <w:pPr>
        <w:pStyle w:val="Heading2"/>
        <w:spacing w:before="299" w:beforeAutospacing="off" w:after="299" w:afterAutospacing="off"/>
        <w:rPr>
          <w:rFonts w:ascii="Aptos" w:hAnsi="Aptos" w:eastAsia="Aptos" w:cs="Aptos"/>
          <w:b w:val="1"/>
          <w:bCs w:val="1"/>
          <w:noProof w:val="0"/>
          <w:color w:val="auto"/>
          <w:sz w:val="32"/>
          <w:szCs w:val="32"/>
          <w:lang w:val="en-US"/>
        </w:rPr>
      </w:pPr>
      <w:r w:rsidRPr="18AE71C8" w:rsidR="183118DB">
        <w:rPr>
          <w:rFonts w:ascii="Aptos" w:hAnsi="Aptos" w:eastAsia="Aptos" w:cs="Aptos"/>
          <w:b w:val="1"/>
          <w:bCs w:val="1"/>
          <w:noProof w:val="0"/>
          <w:color w:val="auto"/>
          <w:sz w:val="32"/>
          <w:szCs w:val="32"/>
          <w:lang w:val="en-US"/>
        </w:rPr>
        <w:t>Abstract</w:t>
      </w:r>
      <w:r w:rsidRPr="18AE71C8" w:rsidR="1B63CA56">
        <w:rPr>
          <w:rFonts w:ascii="Aptos" w:hAnsi="Aptos" w:eastAsia="Aptos" w:cs="Aptos"/>
          <w:b w:val="1"/>
          <w:bCs w:val="1"/>
          <w:noProof w:val="0"/>
          <w:color w:val="auto"/>
          <w:sz w:val="32"/>
          <w:szCs w:val="32"/>
          <w:lang w:val="en-US"/>
        </w:rPr>
        <w:t>:</w:t>
      </w:r>
    </w:p>
    <w:p xmlns:wp14="http://schemas.microsoft.com/office/word/2010/wordml" w:rsidP="18AE71C8" wp14:paraId="21A788D6" wp14:textId="1CD8E1D7">
      <w:pPr>
        <w:spacing w:before="240" w:beforeAutospacing="off" w:after="240" w:afterAutospacing="off"/>
        <w:jc w:val="both"/>
        <w:rPr>
          <w:rFonts w:ascii="Aptos" w:hAnsi="Aptos" w:eastAsia="Aptos" w:cs="Aptos"/>
          <w:b w:val="0"/>
          <w:bCs w:val="0"/>
          <w:noProof w:val="0"/>
          <w:sz w:val="28"/>
          <w:szCs w:val="28"/>
          <w:lang w:val="en-US"/>
        </w:rPr>
      </w:pPr>
      <w:r w:rsidRPr="2938760E" w:rsidR="183118DB">
        <w:rPr>
          <w:rFonts w:ascii="Aptos" w:hAnsi="Aptos" w:eastAsia="Aptos" w:cs="Aptos"/>
          <w:b w:val="0"/>
          <w:bCs w:val="0"/>
          <w:noProof w:val="0"/>
          <w:sz w:val="24"/>
          <w:szCs w:val="24"/>
          <w:lang w:val="en-US"/>
        </w:rPr>
        <w:t>T</w:t>
      </w:r>
      <w:r w:rsidRPr="2938760E" w:rsidR="183118DB">
        <w:rPr>
          <w:rFonts w:ascii="Aptos" w:hAnsi="Aptos" w:eastAsia="Aptos" w:cs="Aptos"/>
          <w:b w:val="0"/>
          <w:bCs w:val="0"/>
          <w:noProof w:val="0"/>
          <w:sz w:val="28"/>
          <w:szCs w:val="28"/>
          <w:lang w:val="en-US"/>
        </w:rPr>
        <w:t xml:space="preserve">he rapid growth of mobile applications has significantly increased the risk of malicious software targeting smartphones. This report presents a comprehensive study on the analysis and identification of malicious mobile applications. It examines various categories of mobile threats, including malware, adware, spyware, and phishing applications, and discusses existing analysis methodologies. To overcome the drawbacks of traditional detection techniques, the study proposes a </w:t>
      </w:r>
      <w:r w:rsidRPr="2938760E" w:rsidR="183118DB">
        <w:rPr>
          <w:rFonts w:ascii="Aptos" w:hAnsi="Aptos" w:eastAsia="Aptos" w:cs="Aptos"/>
          <w:b w:val="0"/>
          <w:bCs w:val="0"/>
          <w:noProof w:val="0"/>
          <w:sz w:val="28"/>
          <w:szCs w:val="28"/>
          <w:lang w:val="en-US"/>
        </w:rPr>
        <w:t xml:space="preserve">hybrid detection </w:t>
      </w:r>
      <w:r w:rsidRPr="2938760E" w:rsidR="183118DB">
        <w:rPr>
          <w:rFonts w:ascii="Aptos" w:hAnsi="Aptos" w:eastAsia="Aptos" w:cs="Aptos"/>
          <w:b w:val="0"/>
          <w:bCs w:val="0"/>
          <w:noProof w:val="0"/>
          <w:sz w:val="28"/>
          <w:szCs w:val="28"/>
          <w:lang w:val="en-US"/>
        </w:rPr>
        <w:t>methodology</w:t>
      </w:r>
      <w:r w:rsidRPr="2938760E" w:rsidR="183118DB">
        <w:rPr>
          <w:rFonts w:ascii="Aptos" w:hAnsi="Aptos" w:eastAsia="Aptos" w:cs="Aptos"/>
          <w:b w:val="0"/>
          <w:bCs w:val="0"/>
          <w:noProof w:val="0"/>
          <w:sz w:val="28"/>
          <w:szCs w:val="28"/>
          <w:lang w:val="en-US"/>
        </w:rPr>
        <w:t xml:space="preserve"> that integrates static analysis (examining code structure, permissions, and malware signatures) with dynamic analysis (</w:t>
      </w:r>
      <w:r w:rsidRPr="2938760E" w:rsidR="183118DB">
        <w:rPr>
          <w:rFonts w:ascii="Aptos" w:hAnsi="Aptos" w:eastAsia="Aptos" w:cs="Aptos"/>
          <w:b w:val="0"/>
          <w:bCs w:val="0"/>
          <w:noProof w:val="0"/>
          <w:sz w:val="28"/>
          <w:szCs w:val="28"/>
          <w:lang w:val="en-US"/>
        </w:rPr>
        <w:t>observing</w:t>
      </w:r>
      <w:r w:rsidRPr="2938760E" w:rsidR="183118DB">
        <w:rPr>
          <w:rFonts w:ascii="Aptos" w:hAnsi="Aptos" w:eastAsia="Aptos" w:cs="Aptos"/>
          <w:b w:val="0"/>
          <w:bCs w:val="0"/>
          <w:noProof w:val="0"/>
          <w:sz w:val="28"/>
          <w:szCs w:val="28"/>
          <w:lang w:val="en-US"/>
        </w:rPr>
        <w:t xml:space="preserve"> runtime behaviors in sandbox environments). The integration of machine learning further enhances classification accuracy, enabling detection of both known malware families and novel, zero-day threats. The proposed system aims to support real-world </w:t>
      </w:r>
      <w:r w:rsidRPr="2938760E" w:rsidR="45B918E0">
        <w:rPr>
          <w:rFonts w:ascii="Aptos" w:hAnsi="Aptos" w:eastAsia="Aptos" w:cs="Aptos"/>
          <w:b w:val="0"/>
          <w:bCs w:val="0"/>
          <w:noProof w:val="0"/>
          <w:sz w:val="28"/>
          <w:szCs w:val="28"/>
          <w:lang w:val="en-US"/>
        </w:rPr>
        <w:t>applications</w:t>
      </w:r>
      <w:r w:rsidRPr="2938760E" w:rsidR="183118DB">
        <w:rPr>
          <w:rFonts w:ascii="Aptos" w:hAnsi="Aptos" w:eastAsia="Aptos" w:cs="Aptos"/>
          <w:b w:val="0"/>
          <w:bCs w:val="0"/>
          <w:noProof w:val="0"/>
          <w:sz w:val="28"/>
          <w:szCs w:val="28"/>
          <w:lang w:val="en-US"/>
        </w:rPr>
        <w:t xml:space="preserve"> in app stores, antivirus software, and enterprise mobile security solutions.</w:t>
      </w:r>
    </w:p>
    <w:p xmlns:wp14="http://schemas.microsoft.com/office/word/2010/wordml" w:rsidP="18AE71C8" wp14:paraId="55EE5364" wp14:textId="5BA61F98">
      <w:pPr>
        <w:spacing w:before="240" w:beforeAutospacing="off" w:after="240" w:afterAutospacing="off"/>
        <w:jc w:val="both"/>
        <w:rPr>
          <w:rFonts w:ascii="Aptos" w:hAnsi="Aptos" w:eastAsia="Aptos" w:cs="Aptos"/>
          <w:b w:val="0"/>
          <w:bCs w:val="0"/>
          <w:noProof w:val="0"/>
          <w:sz w:val="28"/>
          <w:szCs w:val="28"/>
          <w:lang w:val="en-US"/>
        </w:rPr>
      </w:pPr>
    </w:p>
    <w:p xmlns:wp14="http://schemas.microsoft.com/office/word/2010/wordml" w:rsidP="18AE71C8" wp14:paraId="051066C6" wp14:textId="483438ED">
      <w:pPr>
        <w:pStyle w:val="Heading2"/>
        <w:spacing w:before="299" w:beforeAutospacing="off" w:after="299" w:afterAutospacing="off"/>
        <w:jc w:val="both"/>
        <w:rPr>
          <w:rFonts w:ascii="Aptos" w:hAnsi="Aptos" w:eastAsia="Aptos" w:cs="Aptos"/>
          <w:b w:val="1"/>
          <w:bCs w:val="1"/>
          <w:noProof w:val="0"/>
          <w:color w:val="auto"/>
          <w:sz w:val="32"/>
          <w:szCs w:val="32"/>
          <w:lang w:val="en-US"/>
        </w:rPr>
      </w:pPr>
      <w:r w:rsidRPr="18AE71C8" w:rsidR="183118DB">
        <w:rPr>
          <w:rFonts w:ascii="Aptos" w:hAnsi="Aptos" w:eastAsia="Aptos" w:cs="Aptos"/>
          <w:b w:val="1"/>
          <w:bCs w:val="1"/>
          <w:noProof w:val="0"/>
          <w:color w:val="auto"/>
          <w:sz w:val="32"/>
          <w:szCs w:val="32"/>
          <w:lang w:val="en-US"/>
        </w:rPr>
        <w:t>Introduction</w:t>
      </w:r>
      <w:r w:rsidRPr="18AE71C8" w:rsidR="15D203A9">
        <w:rPr>
          <w:rFonts w:ascii="Aptos" w:hAnsi="Aptos" w:eastAsia="Aptos" w:cs="Aptos"/>
          <w:b w:val="1"/>
          <w:bCs w:val="1"/>
          <w:noProof w:val="0"/>
          <w:color w:val="auto"/>
          <w:sz w:val="32"/>
          <w:szCs w:val="32"/>
          <w:lang w:val="en-US"/>
        </w:rPr>
        <w:t>:</w:t>
      </w:r>
    </w:p>
    <w:p xmlns:wp14="http://schemas.microsoft.com/office/word/2010/wordml" w:rsidP="18AE71C8" wp14:paraId="5DFDB432" wp14:textId="7F7D5798">
      <w:pPr>
        <w:spacing w:before="240" w:beforeAutospacing="off" w:after="240" w:afterAutospacing="off"/>
        <w:jc w:val="both"/>
        <w:rPr>
          <w:rFonts w:ascii="Aptos" w:hAnsi="Aptos" w:eastAsia="Aptos" w:cs="Aptos"/>
          <w:noProof w:val="0"/>
          <w:sz w:val="28"/>
          <w:szCs w:val="28"/>
          <w:lang w:val="en-US"/>
        </w:rPr>
      </w:pPr>
      <w:r w:rsidRPr="18AE71C8" w:rsidR="183118DB">
        <w:rPr>
          <w:rFonts w:ascii="Aptos" w:hAnsi="Aptos" w:eastAsia="Aptos" w:cs="Aptos"/>
          <w:noProof w:val="0"/>
          <w:sz w:val="28"/>
          <w:szCs w:val="28"/>
          <w:lang w:val="en-US"/>
        </w:rPr>
        <w:t>Smartphones and mobile applications have become indispensable tools in everyday life. However, with the convenience of mobile apps comes the growing risk of malicious applications that can steal sensitive data, misuse system resources, or compromise user privacy. Attackers increasingly adopt advanced evasion strategies such as code obfuscation, dynamic loading, and</w:t>
      </w:r>
      <w:r w:rsidRPr="18AE71C8" w:rsidR="5F58D213">
        <w:rPr>
          <w:rFonts w:ascii="Aptos" w:hAnsi="Aptos" w:eastAsia="Aptos" w:cs="Aptos"/>
          <w:noProof w:val="0"/>
          <w:sz w:val="28"/>
          <w:szCs w:val="28"/>
          <w:lang w:val="en-US"/>
        </w:rPr>
        <w:t xml:space="preserve"> </w:t>
      </w:r>
      <w:r w:rsidRPr="18AE71C8" w:rsidR="183118DB">
        <w:rPr>
          <w:rFonts w:ascii="Aptos" w:hAnsi="Aptos" w:eastAsia="Aptos" w:cs="Aptos"/>
          <w:noProof w:val="0"/>
          <w:sz w:val="28"/>
          <w:szCs w:val="28"/>
          <w:lang w:val="en-US"/>
        </w:rPr>
        <w:t>sandbox detection, making traditional signature-based approaches insufficient.</w:t>
      </w:r>
    </w:p>
    <w:p xmlns:wp14="http://schemas.microsoft.com/office/word/2010/wordml" w:rsidP="18AE71C8" wp14:paraId="74215371" wp14:textId="6EB6AB49">
      <w:pPr>
        <w:spacing w:before="240" w:beforeAutospacing="off" w:after="240" w:afterAutospacing="off"/>
        <w:jc w:val="both"/>
        <w:rPr>
          <w:rFonts w:ascii="Aptos" w:hAnsi="Aptos" w:eastAsia="Aptos" w:cs="Aptos"/>
          <w:b w:val="0"/>
          <w:bCs w:val="0"/>
          <w:noProof w:val="0"/>
          <w:sz w:val="28"/>
          <w:szCs w:val="28"/>
          <w:lang w:val="en-US"/>
        </w:rPr>
      </w:pPr>
      <w:r w:rsidRPr="2938760E" w:rsidR="183118DB">
        <w:rPr>
          <w:rFonts w:ascii="Aptos" w:hAnsi="Aptos" w:eastAsia="Aptos" w:cs="Aptos"/>
          <w:noProof w:val="0"/>
          <w:sz w:val="28"/>
          <w:szCs w:val="28"/>
          <w:lang w:val="en-US"/>
        </w:rPr>
        <w:t>T</w:t>
      </w:r>
      <w:r w:rsidRPr="2938760E" w:rsidR="183118DB">
        <w:rPr>
          <w:rFonts w:ascii="Aptos" w:hAnsi="Aptos" w:eastAsia="Aptos" w:cs="Aptos"/>
          <w:b w:val="0"/>
          <w:bCs w:val="0"/>
          <w:noProof w:val="0"/>
          <w:sz w:val="28"/>
          <w:szCs w:val="28"/>
          <w:lang w:val="en-US"/>
        </w:rPr>
        <w:t xml:space="preserve">his project addresses these concerns by combining </w:t>
      </w:r>
      <w:r w:rsidRPr="2938760E" w:rsidR="183118DB">
        <w:rPr>
          <w:rFonts w:ascii="Aptos" w:hAnsi="Aptos" w:eastAsia="Aptos" w:cs="Aptos"/>
          <w:b w:val="0"/>
          <w:bCs w:val="0"/>
          <w:noProof w:val="0"/>
          <w:sz w:val="28"/>
          <w:szCs w:val="28"/>
          <w:lang w:val="en-US"/>
        </w:rPr>
        <w:t>static analysis, dynamic analysis, and machine learning techniques</w:t>
      </w:r>
      <w:r w:rsidRPr="2938760E" w:rsidR="183118DB">
        <w:rPr>
          <w:rFonts w:ascii="Aptos" w:hAnsi="Aptos" w:eastAsia="Aptos" w:cs="Aptos"/>
          <w:b w:val="0"/>
          <w:bCs w:val="0"/>
          <w:noProof w:val="0"/>
          <w:sz w:val="28"/>
          <w:szCs w:val="28"/>
          <w:lang w:val="en-US"/>
        </w:rPr>
        <w:t xml:space="preserve"> to improve malware detection. In addition, the study highlights the importance of developing robust solutions that can be deployed in real-world environments such as app marketplaces and enterprise Mobile Device Management (MDM) systems.</w:t>
      </w:r>
    </w:p>
    <w:p xmlns:wp14="http://schemas.microsoft.com/office/word/2010/wordml" w:rsidP="18AE71C8" wp14:paraId="0B0A143B" wp14:textId="5408A6DB">
      <w:pPr>
        <w:spacing w:before="240" w:beforeAutospacing="off" w:after="240" w:afterAutospacing="off"/>
        <w:jc w:val="both"/>
        <w:rPr>
          <w:rFonts w:ascii="Aptos" w:hAnsi="Aptos" w:eastAsia="Aptos" w:cs="Aptos"/>
          <w:b w:val="1"/>
          <w:bCs w:val="1"/>
          <w:noProof w:val="0"/>
          <w:sz w:val="36"/>
          <w:szCs w:val="36"/>
          <w:lang w:val="en-US"/>
        </w:rPr>
      </w:pPr>
    </w:p>
    <w:p xmlns:wp14="http://schemas.microsoft.com/office/word/2010/wordml" w:rsidP="18AE71C8" wp14:paraId="268E9D1A" wp14:textId="2F9AA27E">
      <w:pPr>
        <w:spacing w:before="240" w:beforeAutospacing="off" w:after="240" w:afterAutospacing="off"/>
        <w:jc w:val="both"/>
        <w:rPr>
          <w:rFonts w:ascii="Aptos" w:hAnsi="Aptos" w:eastAsia="Aptos" w:cs="Aptos"/>
          <w:b w:val="1"/>
          <w:bCs w:val="1"/>
          <w:noProof w:val="0"/>
          <w:sz w:val="32"/>
          <w:szCs w:val="32"/>
          <w:lang w:val="en-US"/>
        </w:rPr>
      </w:pPr>
      <w:r w:rsidRPr="18AE71C8" w:rsidR="183118DB">
        <w:rPr>
          <w:rFonts w:ascii="Aptos" w:hAnsi="Aptos" w:eastAsia="Aptos" w:cs="Aptos"/>
          <w:b w:val="1"/>
          <w:bCs w:val="1"/>
          <w:noProof w:val="0"/>
          <w:sz w:val="32"/>
          <w:szCs w:val="32"/>
          <w:lang w:val="en-US"/>
        </w:rPr>
        <w:t>Objectives</w:t>
      </w:r>
      <w:r w:rsidRPr="18AE71C8" w:rsidR="7C61C620">
        <w:rPr>
          <w:rFonts w:ascii="Aptos" w:hAnsi="Aptos" w:eastAsia="Aptos" w:cs="Aptos"/>
          <w:b w:val="1"/>
          <w:bCs w:val="1"/>
          <w:noProof w:val="0"/>
          <w:sz w:val="32"/>
          <w:szCs w:val="32"/>
          <w:lang w:val="en-US"/>
        </w:rPr>
        <w:t>:</w:t>
      </w:r>
    </w:p>
    <w:p xmlns:wp14="http://schemas.microsoft.com/office/word/2010/wordml" w:rsidP="18AE71C8" wp14:paraId="5F7D25DD" wp14:textId="01AD7F07">
      <w:pPr>
        <w:pStyle w:val="ListParagraph"/>
        <w:numPr>
          <w:ilvl w:val="0"/>
          <w:numId w:val="1"/>
        </w:numPr>
        <w:spacing w:before="240" w:beforeAutospacing="off" w:after="240" w:afterAutospacing="off"/>
        <w:jc w:val="both"/>
        <w:rPr>
          <w:rFonts w:ascii="Aptos" w:hAnsi="Aptos" w:eastAsia="Aptos" w:cs="Aptos"/>
          <w:noProof w:val="0"/>
          <w:sz w:val="28"/>
          <w:szCs w:val="28"/>
          <w:lang w:val="en-US"/>
        </w:rPr>
      </w:pPr>
      <w:r w:rsidRPr="18AE71C8" w:rsidR="183118DB">
        <w:rPr>
          <w:rFonts w:ascii="Aptos" w:hAnsi="Aptos" w:eastAsia="Aptos" w:cs="Aptos"/>
          <w:noProof w:val="0"/>
          <w:sz w:val="28"/>
          <w:szCs w:val="28"/>
          <w:lang w:val="en-US"/>
        </w:rPr>
        <w:t>To analyze mobile applications using static and dynamic techniques for better threat detection.</w:t>
      </w:r>
    </w:p>
    <w:p xmlns:wp14="http://schemas.microsoft.com/office/word/2010/wordml" w:rsidP="18AE71C8" wp14:paraId="5AB18B82" wp14:textId="0EE4CFB8">
      <w:pPr>
        <w:pStyle w:val="ListParagraph"/>
        <w:numPr>
          <w:ilvl w:val="0"/>
          <w:numId w:val="1"/>
        </w:numPr>
        <w:spacing w:before="240" w:beforeAutospacing="off" w:after="240" w:afterAutospacing="off"/>
        <w:jc w:val="both"/>
        <w:rPr>
          <w:rFonts w:ascii="Aptos" w:hAnsi="Aptos" w:eastAsia="Aptos" w:cs="Aptos"/>
          <w:noProof w:val="0"/>
          <w:sz w:val="28"/>
          <w:szCs w:val="28"/>
          <w:lang w:val="en-US"/>
        </w:rPr>
      </w:pPr>
      <w:r w:rsidRPr="18AE71C8" w:rsidR="183118DB">
        <w:rPr>
          <w:rFonts w:ascii="Aptos" w:hAnsi="Aptos" w:eastAsia="Aptos" w:cs="Aptos"/>
          <w:noProof w:val="0"/>
          <w:sz w:val="28"/>
          <w:szCs w:val="28"/>
          <w:lang w:val="en-US"/>
        </w:rPr>
        <w:t>To detect both known malware families and new/zero-day threats.</w:t>
      </w:r>
    </w:p>
    <w:p xmlns:wp14="http://schemas.microsoft.com/office/word/2010/wordml" w:rsidP="18AE71C8" wp14:paraId="422FED1B" wp14:textId="240C753A">
      <w:pPr>
        <w:pStyle w:val="ListParagraph"/>
        <w:numPr>
          <w:ilvl w:val="0"/>
          <w:numId w:val="1"/>
        </w:numPr>
        <w:spacing w:before="240" w:beforeAutospacing="off" w:after="240" w:afterAutospacing="off"/>
        <w:jc w:val="both"/>
        <w:rPr>
          <w:rFonts w:ascii="Aptos" w:hAnsi="Aptos" w:eastAsia="Aptos" w:cs="Aptos"/>
          <w:noProof w:val="0"/>
          <w:sz w:val="28"/>
          <w:szCs w:val="28"/>
          <w:lang w:val="en-US"/>
        </w:rPr>
      </w:pPr>
      <w:r w:rsidRPr="18AE71C8" w:rsidR="183118DB">
        <w:rPr>
          <w:rFonts w:ascii="Aptos" w:hAnsi="Aptos" w:eastAsia="Aptos" w:cs="Aptos"/>
          <w:noProof w:val="0"/>
          <w:sz w:val="28"/>
          <w:szCs w:val="28"/>
          <w:lang w:val="en-US"/>
        </w:rPr>
        <w:t>To evaluate performance using precision, recall, and F1-score.</w:t>
      </w:r>
    </w:p>
    <w:p xmlns:wp14="http://schemas.microsoft.com/office/word/2010/wordml" w:rsidP="18AE71C8" wp14:paraId="1535E442" wp14:textId="05776024">
      <w:pPr>
        <w:pStyle w:val="ListParagraph"/>
        <w:numPr>
          <w:ilvl w:val="0"/>
          <w:numId w:val="1"/>
        </w:numPr>
        <w:spacing w:before="240" w:beforeAutospacing="off" w:after="240" w:afterAutospacing="off"/>
        <w:jc w:val="both"/>
        <w:rPr>
          <w:rFonts w:ascii="Aptos" w:hAnsi="Aptos" w:eastAsia="Aptos" w:cs="Aptos"/>
          <w:noProof w:val="0"/>
          <w:sz w:val="28"/>
          <w:szCs w:val="28"/>
          <w:lang w:val="en-US"/>
        </w:rPr>
      </w:pPr>
      <w:r w:rsidRPr="18AE71C8" w:rsidR="183118DB">
        <w:rPr>
          <w:rFonts w:ascii="Aptos" w:hAnsi="Aptos" w:eastAsia="Aptos" w:cs="Aptos"/>
          <w:noProof w:val="0"/>
          <w:sz w:val="28"/>
          <w:szCs w:val="28"/>
          <w:lang w:val="en-US"/>
        </w:rPr>
        <w:t>To enable real-world deployment in app stores, antivirus tools, and enterprise MDM solutions.</w:t>
      </w:r>
    </w:p>
    <w:p xmlns:wp14="http://schemas.microsoft.com/office/word/2010/wordml" w:rsidP="18AE71C8" wp14:paraId="0EFEB52B" wp14:textId="78F6A3FB">
      <w:pPr>
        <w:pStyle w:val="Heading2"/>
        <w:spacing w:before="299" w:beforeAutospacing="off" w:after="299" w:afterAutospacing="off"/>
        <w:jc w:val="both"/>
        <w:rPr>
          <w:rFonts w:ascii="Aptos" w:hAnsi="Aptos" w:eastAsia="Aptos" w:cs="Aptos"/>
          <w:b w:val="1"/>
          <w:bCs w:val="1"/>
          <w:noProof w:val="0"/>
          <w:color w:val="auto"/>
          <w:sz w:val="32"/>
          <w:szCs w:val="32"/>
          <w:lang w:val="en-US"/>
        </w:rPr>
      </w:pPr>
      <w:r w:rsidRPr="18AE71C8" w:rsidR="3F330E51">
        <w:rPr>
          <w:rFonts w:ascii="Aptos" w:hAnsi="Aptos" w:eastAsia="Aptos" w:cs="Aptos"/>
          <w:b w:val="1"/>
          <w:bCs w:val="1"/>
          <w:noProof w:val="0"/>
          <w:color w:val="auto"/>
          <w:sz w:val="32"/>
          <w:szCs w:val="32"/>
          <w:lang w:val="en-US"/>
        </w:rPr>
        <w:t>Literature Review</w:t>
      </w:r>
      <w:r w:rsidRPr="18AE71C8" w:rsidR="5A78CCC3">
        <w:rPr>
          <w:rFonts w:ascii="Aptos" w:hAnsi="Aptos" w:eastAsia="Aptos" w:cs="Aptos"/>
          <w:b w:val="1"/>
          <w:bCs w:val="1"/>
          <w:noProof w:val="0"/>
          <w:color w:val="auto"/>
          <w:sz w:val="32"/>
          <w:szCs w:val="32"/>
          <w:lang w:val="en-US"/>
        </w:rPr>
        <w:t>:</w:t>
      </w:r>
    </w:p>
    <w:p xmlns:wp14="http://schemas.microsoft.com/office/word/2010/wordml" w:rsidP="18AE71C8" wp14:paraId="2E706BF1" wp14:textId="7F3BE589">
      <w:pPr>
        <w:spacing w:before="240" w:beforeAutospacing="off" w:after="240" w:afterAutospacing="off"/>
        <w:jc w:val="both"/>
        <w:rPr>
          <w:rFonts w:ascii="Aptos" w:hAnsi="Aptos" w:eastAsia="Aptos" w:cs="Aptos"/>
          <w:noProof w:val="0"/>
          <w:sz w:val="28"/>
          <w:szCs w:val="28"/>
          <w:lang w:val="en-US"/>
        </w:rPr>
      </w:pPr>
      <w:r w:rsidRPr="18AE71C8" w:rsidR="3F330E51">
        <w:rPr>
          <w:rFonts w:ascii="Aptos" w:hAnsi="Aptos" w:eastAsia="Aptos" w:cs="Aptos"/>
          <w:noProof w:val="0"/>
          <w:sz w:val="24"/>
          <w:szCs w:val="24"/>
          <w:lang w:val="en-US"/>
        </w:rPr>
        <w:t>E</w:t>
      </w:r>
      <w:r w:rsidRPr="18AE71C8" w:rsidR="3F330E51">
        <w:rPr>
          <w:rFonts w:ascii="Aptos" w:hAnsi="Aptos" w:eastAsia="Aptos" w:cs="Aptos"/>
          <w:noProof w:val="0"/>
          <w:sz w:val="28"/>
          <w:szCs w:val="28"/>
          <w:lang w:val="en-US"/>
        </w:rPr>
        <w:t xml:space="preserve">xisting detection techniques are </w:t>
      </w:r>
      <w:r w:rsidRPr="18AE71C8" w:rsidR="3F330E51">
        <w:rPr>
          <w:rFonts w:ascii="Aptos" w:hAnsi="Aptos" w:eastAsia="Aptos" w:cs="Aptos"/>
          <w:noProof w:val="0"/>
          <w:sz w:val="28"/>
          <w:szCs w:val="28"/>
          <w:lang w:val="en-US"/>
        </w:rPr>
        <w:t>generally classified</w:t>
      </w:r>
      <w:r w:rsidRPr="18AE71C8" w:rsidR="3F330E51">
        <w:rPr>
          <w:rFonts w:ascii="Aptos" w:hAnsi="Aptos" w:eastAsia="Aptos" w:cs="Aptos"/>
          <w:noProof w:val="0"/>
          <w:sz w:val="28"/>
          <w:szCs w:val="28"/>
          <w:lang w:val="en-US"/>
        </w:rPr>
        <w:t xml:space="preserve"> as follows:</w:t>
      </w:r>
    </w:p>
    <w:p xmlns:wp14="http://schemas.microsoft.com/office/word/2010/wordml" w:rsidP="18AE71C8" wp14:paraId="5F9224C5" wp14:textId="558231BA">
      <w:pPr>
        <w:pStyle w:val="ListParagraph"/>
        <w:numPr>
          <w:ilvl w:val="0"/>
          <w:numId w:val="2"/>
        </w:numPr>
        <w:spacing w:before="240" w:beforeAutospacing="off" w:after="240" w:afterAutospacing="off"/>
        <w:jc w:val="both"/>
        <w:rPr>
          <w:rFonts w:ascii="Aptos" w:hAnsi="Aptos" w:eastAsia="Aptos" w:cs="Aptos"/>
          <w:b w:val="1"/>
          <w:bCs w:val="1"/>
          <w:noProof w:val="0"/>
          <w:sz w:val="28"/>
          <w:szCs w:val="28"/>
          <w:lang w:val="en-US"/>
        </w:rPr>
      </w:pPr>
      <w:r w:rsidRPr="18AE71C8" w:rsidR="3F330E51">
        <w:rPr>
          <w:rFonts w:ascii="Aptos" w:hAnsi="Aptos" w:eastAsia="Aptos" w:cs="Aptos"/>
          <w:b w:val="1"/>
          <w:bCs w:val="1"/>
          <w:noProof w:val="0"/>
          <w:sz w:val="28"/>
          <w:szCs w:val="28"/>
          <w:lang w:val="en-US"/>
        </w:rPr>
        <w:t>Signature-Based Detection</w:t>
      </w:r>
    </w:p>
    <w:p xmlns:wp14="http://schemas.microsoft.com/office/word/2010/wordml" w:rsidP="18AE71C8" wp14:paraId="62263182" wp14:textId="1476A88C">
      <w:pPr>
        <w:pStyle w:val="ListParagraph"/>
        <w:numPr>
          <w:ilvl w:val="1"/>
          <w:numId w:val="2"/>
        </w:numPr>
        <w:spacing w:before="240" w:beforeAutospacing="off" w:after="240" w:afterAutospacing="off"/>
        <w:jc w:val="both"/>
        <w:rPr>
          <w:rFonts w:ascii="Aptos" w:hAnsi="Aptos" w:eastAsia="Aptos" w:cs="Aptos"/>
          <w:noProof w:val="0"/>
          <w:sz w:val="28"/>
          <w:szCs w:val="28"/>
          <w:lang w:val="en-US"/>
        </w:rPr>
      </w:pPr>
      <w:r w:rsidRPr="18AE71C8" w:rsidR="3F330E51">
        <w:rPr>
          <w:rFonts w:ascii="Aptos" w:hAnsi="Aptos" w:eastAsia="Aptos" w:cs="Aptos"/>
          <w:noProof w:val="0"/>
          <w:sz w:val="28"/>
          <w:szCs w:val="28"/>
          <w:lang w:val="en-US"/>
        </w:rPr>
        <w:t>Matches apps against a database of known malware signatures.</w:t>
      </w:r>
    </w:p>
    <w:p xmlns:wp14="http://schemas.microsoft.com/office/word/2010/wordml" w:rsidP="18AE71C8" wp14:paraId="6BA5E312" wp14:textId="58F1C3D8">
      <w:pPr>
        <w:pStyle w:val="ListParagraph"/>
        <w:numPr>
          <w:ilvl w:val="1"/>
          <w:numId w:val="2"/>
        </w:numPr>
        <w:spacing w:before="240" w:beforeAutospacing="off" w:after="240" w:afterAutospacing="off"/>
        <w:jc w:val="both"/>
        <w:rPr>
          <w:rFonts w:ascii="Aptos" w:hAnsi="Aptos" w:eastAsia="Aptos" w:cs="Aptos"/>
          <w:noProof w:val="0"/>
          <w:sz w:val="28"/>
          <w:szCs w:val="28"/>
          <w:lang w:val="en-US"/>
        </w:rPr>
      </w:pPr>
      <w:r w:rsidRPr="18AE71C8" w:rsidR="3F330E51">
        <w:rPr>
          <w:rFonts w:ascii="Aptos" w:hAnsi="Aptos" w:eastAsia="Aptos" w:cs="Aptos"/>
          <w:noProof w:val="0"/>
          <w:sz w:val="28"/>
          <w:szCs w:val="28"/>
          <w:lang w:val="en-US"/>
        </w:rPr>
        <w:t>Drawback: Ineffective against zero-day malware and requires constant updates.</w:t>
      </w:r>
    </w:p>
    <w:p xmlns:wp14="http://schemas.microsoft.com/office/word/2010/wordml" w:rsidP="18AE71C8" wp14:paraId="5583FB9D" wp14:textId="302EF906">
      <w:pPr>
        <w:pStyle w:val="ListParagraph"/>
        <w:numPr>
          <w:ilvl w:val="0"/>
          <w:numId w:val="2"/>
        </w:numPr>
        <w:spacing w:before="240" w:beforeAutospacing="off" w:after="240" w:afterAutospacing="off"/>
        <w:jc w:val="both"/>
        <w:rPr>
          <w:rFonts w:ascii="Aptos" w:hAnsi="Aptos" w:eastAsia="Aptos" w:cs="Aptos"/>
          <w:b w:val="1"/>
          <w:bCs w:val="1"/>
          <w:noProof w:val="0"/>
          <w:sz w:val="28"/>
          <w:szCs w:val="28"/>
          <w:lang w:val="en-US"/>
        </w:rPr>
      </w:pPr>
      <w:r w:rsidRPr="18AE71C8" w:rsidR="3F330E51">
        <w:rPr>
          <w:rFonts w:ascii="Aptos" w:hAnsi="Aptos" w:eastAsia="Aptos" w:cs="Aptos"/>
          <w:b w:val="1"/>
          <w:bCs w:val="1"/>
          <w:noProof w:val="0"/>
          <w:sz w:val="28"/>
          <w:szCs w:val="28"/>
          <w:lang w:val="en-US"/>
        </w:rPr>
        <w:t>Static Analysis</w:t>
      </w:r>
    </w:p>
    <w:p xmlns:wp14="http://schemas.microsoft.com/office/word/2010/wordml" w:rsidP="18AE71C8" wp14:paraId="00F54198" wp14:textId="438114AE">
      <w:pPr>
        <w:pStyle w:val="ListParagraph"/>
        <w:numPr>
          <w:ilvl w:val="1"/>
          <w:numId w:val="2"/>
        </w:numPr>
        <w:spacing w:before="240" w:beforeAutospacing="off" w:after="240" w:afterAutospacing="off"/>
        <w:jc w:val="both"/>
        <w:rPr>
          <w:rFonts w:ascii="Aptos" w:hAnsi="Aptos" w:eastAsia="Aptos" w:cs="Aptos"/>
          <w:noProof w:val="0"/>
          <w:sz w:val="28"/>
          <w:szCs w:val="28"/>
          <w:lang w:val="en-US"/>
        </w:rPr>
      </w:pPr>
      <w:r w:rsidRPr="18AE71C8" w:rsidR="3F330E51">
        <w:rPr>
          <w:rFonts w:ascii="Aptos" w:hAnsi="Aptos" w:eastAsia="Aptos" w:cs="Aptos"/>
          <w:noProof w:val="0"/>
          <w:sz w:val="28"/>
          <w:szCs w:val="28"/>
          <w:lang w:val="en-US"/>
        </w:rPr>
        <w:t>Examines code, permissions, and manifest files without executing the app.</w:t>
      </w:r>
    </w:p>
    <w:p xmlns:wp14="http://schemas.microsoft.com/office/word/2010/wordml" w:rsidP="18AE71C8" wp14:paraId="1A90D33A" wp14:textId="1596D556">
      <w:pPr>
        <w:pStyle w:val="ListParagraph"/>
        <w:numPr>
          <w:ilvl w:val="1"/>
          <w:numId w:val="2"/>
        </w:numPr>
        <w:spacing w:before="240" w:beforeAutospacing="off" w:after="240" w:afterAutospacing="off"/>
        <w:jc w:val="both"/>
        <w:rPr>
          <w:rFonts w:ascii="Aptos" w:hAnsi="Aptos" w:eastAsia="Aptos" w:cs="Aptos"/>
          <w:noProof w:val="0"/>
          <w:sz w:val="28"/>
          <w:szCs w:val="28"/>
          <w:lang w:val="en-US"/>
        </w:rPr>
      </w:pPr>
      <w:r w:rsidRPr="18AE71C8" w:rsidR="3F330E51">
        <w:rPr>
          <w:rFonts w:ascii="Aptos" w:hAnsi="Aptos" w:eastAsia="Aptos" w:cs="Aptos"/>
          <w:noProof w:val="0"/>
          <w:sz w:val="28"/>
          <w:szCs w:val="28"/>
          <w:lang w:val="en-US"/>
        </w:rPr>
        <w:t>Drawback: Cannot detect runtime behaviors and is vulnerable to obfuscation.</w:t>
      </w:r>
    </w:p>
    <w:p xmlns:wp14="http://schemas.microsoft.com/office/word/2010/wordml" w:rsidP="18AE71C8" wp14:paraId="4191FFA6" wp14:textId="77F8FF9D">
      <w:pPr>
        <w:pStyle w:val="ListParagraph"/>
        <w:numPr>
          <w:ilvl w:val="0"/>
          <w:numId w:val="2"/>
        </w:numPr>
        <w:spacing w:before="240" w:beforeAutospacing="off" w:after="240" w:afterAutospacing="off"/>
        <w:jc w:val="both"/>
        <w:rPr>
          <w:rFonts w:ascii="Aptos" w:hAnsi="Aptos" w:eastAsia="Aptos" w:cs="Aptos"/>
          <w:b w:val="1"/>
          <w:bCs w:val="1"/>
          <w:noProof w:val="0"/>
          <w:sz w:val="28"/>
          <w:szCs w:val="28"/>
          <w:lang w:val="en-US"/>
        </w:rPr>
      </w:pPr>
      <w:r w:rsidRPr="18AE71C8" w:rsidR="3F330E51">
        <w:rPr>
          <w:rFonts w:ascii="Aptos" w:hAnsi="Aptos" w:eastAsia="Aptos" w:cs="Aptos"/>
          <w:b w:val="1"/>
          <w:bCs w:val="1"/>
          <w:noProof w:val="0"/>
          <w:sz w:val="28"/>
          <w:szCs w:val="28"/>
          <w:lang w:val="en-US"/>
        </w:rPr>
        <w:t>Dynamic Analysis</w:t>
      </w:r>
    </w:p>
    <w:p xmlns:wp14="http://schemas.microsoft.com/office/word/2010/wordml" w:rsidP="18AE71C8" wp14:paraId="0D161730" wp14:textId="75DF112B">
      <w:pPr>
        <w:pStyle w:val="ListParagraph"/>
        <w:numPr>
          <w:ilvl w:val="1"/>
          <w:numId w:val="2"/>
        </w:numPr>
        <w:spacing w:before="240" w:beforeAutospacing="off" w:after="240" w:afterAutospacing="off"/>
        <w:jc w:val="both"/>
        <w:rPr>
          <w:rFonts w:ascii="Aptos" w:hAnsi="Aptos" w:eastAsia="Aptos" w:cs="Aptos"/>
          <w:noProof w:val="0"/>
          <w:sz w:val="28"/>
          <w:szCs w:val="28"/>
          <w:lang w:val="en-US"/>
        </w:rPr>
      </w:pPr>
      <w:r w:rsidRPr="18AE71C8" w:rsidR="3F330E51">
        <w:rPr>
          <w:rFonts w:ascii="Aptos" w:hAnsi="Aptos" w:eastAsia="Aptos" w:cs="Aptos"/>
          <w:noProof w:val="0"/>
          <w:sz w:val="28"/>
          <w:szCs w:val="28"/>
          <w:lang w:val="en-US"/>
        </w:rPr>
        <w:t xml:space="preserve">Executes apps in sandbox environments to </w:t>
      </w:r>
      <w:r w:rsidRPr="18AE71C8" w:rsidR="3F330E51">
        <w:rPr>
          <w:rFonts w:ascii="Aptos" w:hAnsi="Aptos" w:eastAsia="Aptos" w:cs="Aptos"/>
          <w:noProof w:val="0"/>
          <w:sz w:val="28"/>
          <w:szCs w:val="28"/>
          <w:lang w:val="en-US"/>
        </w:rPr>
        <w:t>observe</w:t>
      </w:r>
      <w:r w:rsidRPr="18AE71C8" w:rsidR="3F330E51">
        <w:rPr>
          <w:rFonts w:ascii="Aptos" w:hAnsi="Aptos" w:eastAsia="Aptos" w:cs="Aptos"/>
          <w:noProof w:val="0"/>
          <w:sz w:val="28"/>
          <w:szCs w:val="28"/>
          <w:lang w:val="en-US"/>
        </w:rPr>
        <w:t xml:space="preserve"> system calls, API requests, and resource usage.</w:t>
      </w:r>
    </w:p>
    <w:p xmlns:wp14="http://schemas.microsoft.com/office/word/2010/wordml" w:rsidP="18AE71C8" wp14:paraId="2EA45214" wp14:textId="69C32EC0">
      <w:pPr>
        <w:pStyle w:val="ListParagraph"/>
        <w:numPr>
          <w:ilvl w:val="1"/>
          <w:numId w:val="2"/>
        </w:numPr>
        <w:spacing w:before="240" w:beforeAutospacing="off" w:after="240" w:afterAutospacing="off"/>
        <w:jc w:val="both"/>
        <w:rPr>
          <w:rFonts w:ascii="Aptos" w:hAnsi="Aptos" w:eastAsia="Aptos" w:cs="Aptos"/>
          <w:noProof w:val="0"/>
          <w:sz w:val="28"/>
          <w:szCs w:val="28"/>
          <w:lang w:val="en-US"/>
        </w:rPr>
      </w:pPr>
      <w:r w:rsidRPr="18AE71C8" w:rsidR="3F330E51">
        <w:rPr>
          <w:rFonts w:ascii="Aptos" w:hAnsi="Aptos" w:eastAsia="Aptos" w:cs="Aptos"/>
          <w:noProof w:val="0"/>
          <w:sz w:val="28"/>
          <w:szCs w:val="28"/>
          <w:lang w:val="en-US"/>
        </w:rPr>
        <w:t>Drawback: Resource-intensive and can be bypassed by sandbox-aware malware.</w:t>
      </w:r>
    </w:p>
    <w:p xmlns:wp14="http://schemas.microsoft.com/office/word/2010/wordml" w:rsidP="18AE71C8" wp14:paraId="07C5F30A" wp14:textId="28E1976D">
      <w:pPr>
        <w:pStyle w:val="ListParagraph"/>
        <w:numPr>
          <w:ilvl w:val="0"/>
          <w:numId w:val="2"/>
        </w:numPr>
        <w:spacing w:before="240" w:beforeAutospacing="off" w:after="240" w:afterAutospacing="off"/>
        <w:jc w:val="both"/>
        <w:rPr>
          <w:rFonts w:ascii="Aptos" w:hAnsi="Aptos" w:eastAsia="Aptos" w:cs="Aptos"/>
          <w:b w:val="1"/>
          <w:bCs w:val="1"/>
          <w:noProof w:val="0"/>
          <w:sz w:val="28"/>
          <w:szCs w:val="28"/>
          <w:lang w:val="en-US"/>
        </w:rPr>
      </w:pPr>
      <w:r w:rsidRPr="18AE71C8" w:rsidR="3F330E51">
        <w:rPr>
          <w:rFonts w:ascii="Aptos" w:hAnsi="Aptos" w:eastAsia="Aptos" w:cs="Aptos"/>
          <w:b w:val="1"/>
          <w:bCs w:val="1"/>
          <w:noProof w:val="0"/>
          <w:sz w:val="28"/>
          <w:szCs w:val="28"/>
          <w:lang w:val="en-US"/>
        </w:rPr>
        <w:t>Machine Learning Approaches</w:t>
      </w:r>
    </w:p>
    <w:p xmlns:wp14="http://schemas.microsoft.com/office/word/2010/wordml" w:rsidP="18AE71C8" wp14:paraId="0D206ADC" wp14:textId="0226D68F">
      <w:pPr>
        <w:pStyle w:val="ListParagraph"/>
        <w:numPr>
          <w:ilvl w:val="1"/>
          <w:numId w:val="2"/>
        </w:numPr>
        <w:spacing w:before="240" w:beforeAutospacing="off" w:after="240" w:afterAutospacing="off"/>
        <w:jc w:val="both"/>
        <w:rPr>
          <w:rFonts w:ascii="Aptos" w:hAnsi="Aptos" w:eastAsia="Aptos" w:cs="Aptos"/>
          <w:noProof w:val="0"/>
          <w:sz w:val="28"/>
          <w:szCs w:val="28"/>
          <w:lang w:val="en-US"/>
        </w:rPr>
      </w:pPr>
      <w:r w:rsidRPr="18AE71C8" w:rsidR="3F330E51">
        <w:rPr>
          <w:rFonts w:ascii="Aptos" w:hAnsi="Aptos" w:eastAsia="Aptos" w:cs="Aptos"/>
          <w:noProof w:val="0"/>
          <w:sz w:val="28"/>
          <w:szCs w:val="28"/>
          <w:lang w:val="en-US"/>
        </w:rPr>
        <w:t>Uses extracted features (permissions, API calls, system behaviors) for classification.</w:t>
      </w:r>
    </w:p>
    <w:p xmlns:wp14="http://schemas.microsoft.com/office/word/2010/wordml" w:rsidP="18AE71C8" wp14:paraId="781CD687" wp14:textId="7C5AD78C">
      <w:pPr>
        <w:pStyle w:val="ListParagraph"/>
        <w:numPr>
          <w:ilvl w:val="1"/>
          <w:numId w:val="2"/>
        </w:numPr>
        <w:spacing w:before="240" w:beforeAutospacing="off" w:after="240" w:afterAutospacing="off"/>
        <w:jc w:val="both"/>
        <w:rPr>
          <w:rFonts w:ascii="Aptos" w:hAnsi="Aptos" w:eastAsia="Aptos" w:cs="Aptos"/>
          <w:noProof w:val="0"/>
          <w:sz w:val="28"/>
          <w:szCs w:val="28"/>
          <w:lang w:val="en-US"/>
        </w:rPr>
      </w:pPr>
      <w:r w:rsidRPr="18AE71C8" w:rsidR="3F330E51">
        <w:rPr>
          <w:rFonts w:ascii="Aptos" w:hAnsi="Aptos" w:eastAsia="Aptos" w:cs="Aptos"/>
          <w:noProof w:val="0"/>
          <w:sz w:val="28"/>
          <w:szCs w:val="28"/>
          <w:lang w:val="en-US"/>
        </w:rPr>
        <w:t>Drawback: Requires large datasets, and deep learning models are costly and less interpretable.</w:t>
      </w:r>
    </w:p>
    <w:p xmlns:wp14="http://schemas.microsoft.com/office/word/2010/wordml" w:rsidP="18AE71C8" wp14:paraId="3D7D1FDC" wp14:textId="75610FB0">
      <w:pPr>
        <w:pStyle w:val="Normal"/>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6135B331" wp14:textId="5A4BD9D9">
      <w:pPr>
        <w:pStyle w:val="Heading2"/>
        <w:spacing w:before="299" w:beforeAutospacing="off" w:after="299" w:afterAutospacing="off"/>
        <w:jc w:val="both"/>
        <w:rPr>
          <w:rFonts w:ascii="Aptos" w:hAnsi="Aptos" w:eastAsia="Aptos" w:cs="Aptos"/>
          <w:b w:val="1"/>
          <w:bCs w:val="1"/>
          <w:noProof w:val="0"/>
          <w:color w:val="auto"/>
          <w:sz w:val="32"/>
          <w:szCs w:val="32"/>
          <w:lang w:val="en-US"/>
        </w:rPr>
      </w:pPr>
      <w:r w:rsidRPr="18AE71C8" w:rsidR="3F330E51">
        <w:rPr>
          <w:rFonts w:ascii="Aptos" w:hAnsi="Aptos" w:eastAsia="Aptos" w:cs="Aptos"/>
          <w:b w:val="1"/>
          <w:bCs w:val="1"/>
          <w:noProof w:val="0"/>
          <w:color w:val="auto"/>
          <w:sz w:val="32"/>
          <w:szCs w:val="32"/>
          <w:lang w:val="en-US"/>
        </w:rPr>
        <w:t>Methodology</w:t>
      </w:r>
      <w:r w:rsidRPr="18AE71C8" w:rsidR="7CC7346E">
        <w:rPr>
          <w:rFonts w:ascii="Aptos" w:hAnsi="Aptos" w:eastAsia="Aptos" w:cs="Aptos"/>
          <w:b w:val="1"/>
          <w:bCs w:val="1"/>
          <w:noProof w:val="0"/>
          <w:color w:val="auto"/>
          <w:sz w:val="32"/>
          <w:szCs w:val="32"/>
          <w:lang w:val="en-US"/>
        </w:rPr>
        <w:t>:</w:t>
      </w:r>
    </w:p>
    <w:p xmlns:wp14="http://schemas.microsoft.com/office/word/2010/wordml" w:rsidP="18AE71C8" wp14:paraId="265AF04F" wp14:textId="65E673F1">
      <w:p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 xml:space="preserve">The proposed system follows a structured </w:t>
      </w:r>
      <w:r w:rsidRPr="18AE71C8" w:rsidR="3F330E51">
        <w:rPr>
          <w:rFonts w:ascii="Aptos" w:hAnsi="Aptos" w:eastAsia="Aptos" w:cs="Aptos"/>
          <w:noProof w:val="0"/>
          <w:color w:val="000000" w:themeColor="text1" w:themeTint="FF" w:themeShade="FF"/>
          <w:sz w:val="28"/>
          <w:szCs w:val="28"/>
          <w:lang w:val="en-US"/>
        </w:rPr>
        <w:t>methodology</w:t>
      </w:r>
      <w:r w:rsidRPr="18AE71C8" w:rsidR="3F330E51">
        <w:rPr>
          <w:rFonts w:ascii="Aptos" w:hAnsi="Aptos" w:eastAsia="Aptos" w:cs="Aptos"/>
          <w:noProof w:val="0"/>
          <w:color w:val="000000" w:themeColor="text1" w:themeTint="FF" w:themeShade="FF"/>
          <w:sz w:val="28"/>
          <w:szCs w:val="28"/>
          <w:lang w:val="en-US"/>
        </w:rPr>
        <w:t>:</w:t>
      </w:r>
    </w:p>
    <w:p xmlns:wp14="http://schemas.microsoft.com/office/word/2010/wordml" w:rsidP="18AE71C8" wp14:paraId="3B9DD07D" wp14:textId="3FB33C88">
      <w:pPr>
        <w:pStyle w:val="ListParagraph"/>
        <w:numPr>
          <w:ilvl w:val="0"/>
          <w:numId w:val="3"/>
        </w:numPr>
        <w:spacing w:before="240" w:beforeAutospacing="off" w:after="240" w:afterAutospacing="off"/>
        <w:jc w:val="both"/>
        <w:rPr>
          <w:rFonts w:ascii="Aptos" w:hAnsi="Aptos" w:eastAsia="Aptos" w:cs="Aptos"/>
          <w:b w:val="1"/>
          <w:bCs w:val="1"/>
          <w:noProof w:val="0"/>
          <w:color w:val="000000" w:themeColor="text1" w:themeTint="FF" w:themeShade="FF"/>
          <w:sz w:val="28"/>
          <w:szCs w:val="28"/>
          <w:lang w:val="en-US"/>
        </w:rPr>
      </w:pPr>
      <w:r w:rsidRPr="18AE71C8" w:rsidR="3F330E51">
        <w:rPr>
          <w:rFonts w:ascii="Aptos" w:hAnsi="Aptos" w:eastAsia="Aptos" w:cs="Aptos"/>
          <w:b w:val="1"/>
          <w:bCs w:val="1"/>
          <w:noProof w:val="0"/>
          <w:color w:val="000000" w:themeColor="text1" w:themeTint="FF" w:themeShade="FF"/>
          <w:sz w:val="28"/>
          <w:szCs w:val="28"/>
          <w:lang w:val="en-US"/>
        </w:rPr>
        <w:t>Data Collection &amp; Preprocessing</w:t>
      </w:r>
    </w:p>
    <w:p xmlns:wp14="http://schemas.microsoft.com/office/word/2010/wordml" w:rsidP="18AE71C8" wp14:paraId="3B602C14" wp14:textId="0A82831C">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APKs sourced from official marketplaces, third-party repositories, and malware datasets.</w:t>
      </w:r>
    </w:p>
    <w:p xmlns:wp14="http://schemas.microsoft.com/office/word/2010/wordml" w:rsidP="18AE71C8" wp14:paraId="07826F8A" wp14:textId="35C8B952">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Metadata extraction (permissions, app name, version, manifest details).</w:t>
      </w:r>
    </w:p>
    <w:p xmlns:wp14="http://schemas.microsoft.com/office/word/2010/wordml" w:rsidP="18AE71C8" wp14:paraId="16BBE76D" wp14:textId="413B65A0">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Obfuscation and packing detection for further inspection.</w:t>
      </w:r>
    </w:p>
    <w:p xmlns:wp14="http://schemas.microsoft.com/office/word/2010/wordml" w:rsidP="18AE71C8" wp14:paraId="7B9005A8" wp14:textId="20095C56">
      <w:pPr>
        <w:pStyle w:val="ListParagraph"/>
        <w:numPr>
          <w:ilvl w:val="0"/>
          <w:numId w:val="3"/>
        </w:numPr>
        <w:spacing w:before="240" w:beforeAutospacing="off" w:after="240" w:afterAutospacing="off"/>
        <w:jc w:val="both"/>
        <w:rPr>
          <w:rFonts w:ascii="Aptos" w:hAnsi="Aptos" w:eastAsia="Aptos" w:cs="Aptos"/>
          <w:b w:val="1"/>
          <w:bCs w:val="1"/>
          <w:noProof w:val="0"/>
          <w:color w:val="000000" w:themeColor="text1" w:themeTint="FF" w:themeShade="FF"/>
          <w:sz w:val="28"/>
          <w:szCs w:val="28"/>
          <w:lang w:val="en-US"/>
        </w:rPr>
      </w:pPr>
      <w:r w:rsidRPr="18AE71C8" w:rsidR="3F330E51">
        <w:rPr>
          <w:rFonts w:ascii="Aptos" w:hAnsi="Aptos" w:eastAsia="Aptos" w:cs="Aptos"/>
          <w:b w:val="1"/>
          <w:bCs w:val="1"/>
          <w:noProof w:val="0"/>
          <w:color w:val="000000" w:themeColor="text1" w:themeTint="FF" w:themeShade="FF"/>
          <w:sz w:val="28"/>
          <w:szCs w:val="28"/>
          <w:lang w:val="en-US"/>
        </w:rPr>
        <w:t>Static Analysis</w:t>
      </w:r>
    </w:p>
    <w:p xmlns:wp14="http://schemas.microsoft.com/office/word/2010/wordml" w:rsidP="18AE71C8" wp14:paraId="1EF94AE2" wp14:textId="1C8CE468">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Permission analysis to detect abnormal privilege requests.</w:t>
      </w:r>
    </w:p>
    <w:p xmlns:wp14="http://schemas.microsoft.com/office/word/2010/wordml" w:rsidP="18AE71C8" wp14:paraId="75981AD4" wp14:textId="714881B6">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 xml:space="preserve">Code review to </w:t>
      </w:r>
      <w:r w:rsidRPr="18AE71C8" w:rsidR="3F330E51">
        <w:rPr>
          <w:rFonts w:ascii="Aptos" w:hAnsi="Aptos" w:eastAsia="Aptos" w:cs="Aptos"/>
          <w:noProof w:val="0"/>
          <w:color w:val="000000" w:themeColor="text1" w:themeTint="FF" w:themeShade="FF"/>
          <w:sz w:val="28"/>
          <w:szCs w:val="28"/>
          <w:lang w:val="en-US"/>
        </w:rPr>
        <w:t>identify</w:t>
      </w:r>
      <w:r w:rsidRPr="18AE71C8" w:rsidR="3F330E51">
        <w:rPr>
          <w:rFonts w:ascii="Aptos" w:hAnsi="Aptos" w:eastAsia="Aptos" w:cs="Aptos"/>
          <w:noProof w:val="0"/>
          <w:color w:val="000000" w:themeColor="text1" w:themeTint="FF" w:themeShade="FF"/>
          <w:sz w:val="28"/>
          <w:szCs w:val="28"/>
          <w:lang w:val="en-US"/>
        </w:rPr>
        <w:t xml:space="preserve"> suspicious function calls.</w:t>
      </w:r>
    </w:p>
    <w:p xmlns:wp14="http://schemas.microsoft.com/office/word/2010/wordml" w:rsidP="18AE71C8" wp14:paraId="7B1A6F66" wp14:textId="1825C371">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Signature-based detection against known malware databases.</w:t>
      </w:r>
    </w:p>
    <w:p xmlns:wp14="http://schemas.microsoft.com/office/word/2010/wordml" w:rsidP="18AE71C8" wp14:paraId="5526A980" wp14:textId="6D208658">
      <w:pPr>
        <w:pStyle w:val="ListParagraph"/>
        <w:numPr>
          <w:ilvl w:val="0"/>
          <w:numId w:val="3"/>
        </w:numPr>
        <w:spacing w:before="240" w:beforeAutospacing="off" w:after="240" w:afterAutospacing="off"/>
        <w:jc w:val="both"/>
        <w:rPr>
          <w:rFonts w:ascii="Aptos" w:hAnsi="Aptos" w:eastAsia="Aptos" w:cs="Aptos"/>
          <w:b w:val="1"/>
          <w:bCs w:val="1"/>
          <w:noProof w:val="0"/>
          <w:color w:val="000000" w:themeColor="text1" w:themeTint="FF" w:themeShade="FF"/>
          <w:sz w:val="28"/>
          <w:szCs w:val="28"/>
          <w:lang w:val="en-US"/>
        </w:rPr>
      </w:pPr>
      <w:r w:rsidRPr="18AE71C8" w:rsidR="3F330E51">
        <w:rPr>
          <w:rFonts w:ascii="Aptos" w:hAnsi="Aptos" w:eastAsia="Aptos" w:cs="Aptos"/>
          <w:b w:val="1"/>
          <w:bCs w:val="1"/>
          <w:noProof w:val="0"/>
          <w:color w:val="000000" w:themeColor="text1" w:themeTint="FF" w:themeShade="FF"/>
          <w:sz w:val="28"/>
          <w:szCs w:val="28"/>
          <w:lang w:val="en-US"/>
        </w:rPr>
        <w:t>Dynamic Analysis</w:t>
      </w:r>
    </w:p>
    <w:p xmlns:wp14="http://schemas.microsoft.com/office/word/2010/wordml" w:rsidP="18AE71C8" wp14:paraId="3C7AD9A0" wp14:textId="494F0DA7">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Execution of apps in sandbox environments.</w:t>
      </w:r>
    </w:p>
    <w:p xmlns:wp14="http://schemas.microsoft.com/office/word/2010/wordml" w:rsidP="18AE71C8" wp14:paraId="4DC6244B" wp14:textId="58D9C1BB">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Monitoring of system calls, network traffic, and resource usage.</w:t>
      </w:r>
    </w:p>
    <w:p xmlns:wp14="http://schemas.microsoft.com/office/word/2010/wordml" w:rsidP="18AE71C8" wp14:paraId="5172671C" wp14:textId="725E695D">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API tracing to detect suspicious runtime behavior.</w:t>
      </w:r>
    </w:p>
    <w:p xmlns:wp14="http://schemas.microsoft.com/office/word/2010/wordml" w:rsidP="18AE71C8" wp14:paraId="4E9A3EE2" wp14:textId="06088CF4">
      <w:pPr>
        <w:pStyle w:val="ListParagraph"/>
        <w:numPr>
          <w:ilvl w:val="0"/>
          <w:numId w:val="3"/>
        </w:numPr>
        <w:spacing w:before="240" w:beforeAutospacing="off" w:after="240" w:afterAutospacing="off"/>
        <w:jc w:val="both"/>
        <w:rPr>
          <w:rFonts w:ascii="Aptos" w:hAnsi="Aptos" w:eastAsia="Aptos" w:cs="Aptos"/>
          <w:b w:val="1"/>
          <w:bCs w:val="1"/>
          <w:noProof w:val="0"/>
          <w:color w:val="000000" w:themeColor="text1" w:themeTint="FF" w:themeShade="FF"/>
          <w:sz w:val="28"/>
          <w:szCs w:val="28"/>
          <w:lang w:val="en-US"/>
        </w:rPr>
      </w:pPr>
      <w:r w:rsidRPr="18AE71C8" w:rsidR="3F330E51">
        <w:rPr>
          <w:rFonts w:ascii="Aptos" w:hAnsi="Aptos" w:eastAsia="Aptos" w:cs="Aptos"/>
          <w:b w:val="1"/>
          <w:bCs w:val="1"/>
          <w:noProof w:val="0"/>
          <w:color w:val="000000" w:themeColor="text1" w:themeTint="FF" w:themeShade="FF"/>
          <w:sz w:val="28"/>
          <w:szCs w:val="28"/>
          <w:lang w:val="en-US"/>
        </w:rPr>
        <w:t>Machine Learning Integration</w:t>
      </w:r>
    </w:p>
    <w:p xmlns:wp14="http://schemas.microsoft.com/office/word/2010/wordml" w:rsidP="18AE71C8" wp14:paraId="7BE364B2" wp14:textId="2BF51185">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Feature extraction from both static and dynamic analysis.</w:t>
      </w:r>
    </w:p>
    <w:p xmlns:wp14="http://schemas.microsoft.com/office/word/2010/wordml" w:rsidP="18AE71C8" wp14:paraId="21CA8945" wp14:textId="7AC83FB4">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Training supervised models such as Random Forest and SVM.</w:t>
      </w:r>
    </w:p>
    <w:p xmlns:wp14="http://schemas.microsoft.com/office/word/2010/wordml" w:rsidP="18AE71C8" wp14:paraId="12C9ACB7" wp14:textId="216CBF42">
      <w:pPr>
        <w:pStyle w:val="ListParagraph"/>
        <w:numPr>
          <w:ilvl w:val="1"/>
          <w:numId w:val="3"/>
        </w:numPr>
        <w:spacing w:before="240" w:beforeAutospacing="off" w:after="240" w:afterAutospacing="off"/>
        <w:jc w:val="both"/>
        <w:rPr>
          <w:rFonts w:ascii="Aptos" w:hAnsi="Aptos" w:eastAsia="Aptos" w:cs="Aptos"/>
          <w:noProof w:val="0"/>
          <w:color w:val="000000" w:themeColor="text1" w:themeTint="FF" w:themeShade="FF"/>
          <w:sz w:val="28"/>
          <w:szCs w:val="28"/>
          <w:lang w:val="en-US"/>
        </w:rPr>
      </w:pPr>
      <w:r w:rsidRPr="18AE71C8" w:rsidR="3F330E51">
        <w:rPr>
          <w:rFonts w:ascii="Aptos" w:hAnsi="Aptos" w:eastAsia="Aptos" w:cs="Aptos"/>
          <w:noProof w:val="0"/>
          <w:color w:val="000000" w:themeColor="text1" w:themeTint="FF" w:themeShade="FF"/>
          <w:sz w:val="28"/>
          <w:szCs w:val="28"/>
          <w:lang w:val="en-US"/>
        </w:rPr>
        <w:t>Classification of apps as benign or malicious.</w:t>
      </w:r>
    </w:p>
    <w:p xmlns:wp14="http://schemas.microsoft.com/office/word/2010/wordml" w:rsidP="18AE71C8" wp14:paraId="3536D8B5" wp14:textId="657C5EC3">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2"/>
          <w:szCs w:val="32"/>
          <w:lang w:val="en-US"/>
        </w:rPr>
      </w:pPr>
      <w:r w:rsidRPr="18AE71C8" w:rsidR="4C15C038">
        <w:rPr>
          <w:rFonts w:ascii="Aptos" w:hAnsi="Aptos" w:eastAsia="Aptos" w:cs="Aptos"/>
          <w:b w:val="1"/>
          <w:bCs w:val="1"/>
          <w:noProof w:val="0"/>
          <w:color w:val="000000" w:themeColor="text1" w:themeTint="FF" w:themeShade="FF"/>
          <w:sz w:val="32"/>
          <w:szCs w:val="32"/>
          <w:lang w:val="en-US"/>
        </w:rPr>
        <w:t>Expected Outcomes</w:t>
      </w:r>
    </w:p>
    <w:p xmlns:wp14="http://schemas.microsoft.com/office/word/2010/wordml" w:rsidP="18AE71C8" wp14:paraId="28A0AC50" wp14:textId="74FDAEA3">
      <w:pPr>
        <w:pStyle w:val="ListParagraph"/>
        <w:numPr>
          <w:ilvl w:val="0"/>
          <w:numId w:val="10"/>
        </w:numPr>
        <w:spacing w:before="240" w:beforeAutospacing="off" w:after="240" w:afterAutospacing="off"/>
        <w:jc w:val="both"/>
        <w:rPr>
          <w:rFonts w:ascii="Aptos" w:hAnsi="Aptos" w:eastAsia="Aptos" w:cs="Aptos"/>
          <w:noProof w:val="0"/>
          <w:sz w:val="28"/>
          <w:szCs w:val="28"/>
          <w:lang w:val="en-US"/>
        </w:rPr>
      </w:pPr>
      <w:r w:rsidRPr="18AE71C8" w:rsidR="4C15C038">
        <w:rPr>
          <w:rFonts w:ascii="Aptos" w:hAnsi="Aptos" w:eastAsia="Aptos" w:cs="Aptos"/>
          <w:noProof w:val="0"/>
          <w:sz w:val="28"/>
          <w:szCs w:val="28"/>
          <w:lang w:val="en-US"/>
        </w:rPr>
        <w:t>Higher detection accuracy compared to traditional methods.</w:t>
      </w:r>
    </w:p>
    <w:p xmlns:wp14="http://schemas.microsoft.com/office/word/2010/wordml" w:rsidP="18AE71C8" wp14:paraId="6434E32A" wp14:textId="1F14DF61">
      <w:pPr>
        <w:pStyle w:val="ListParagraph"/>
        <w:numPr>
          <w:ilvl w:val="0"/>
          <w:numId w:val="10"/>
        </w:numPr>
        <w:spacing w:before="240" w:beforeAutospacing="off" w:after="240" w:afterAutospacing="off"/>
        <w:jc w:val="both"/>
        <w:rPr>
          <w:rFonts w:ascii="Aptos" w:hAnsi="Aptos" w:eastAsia="Aptos" w:cs="Aptos"/>
          <w:noProof w:val="0"/>
          <w:sz w:val="28"/>
          <w:szCs w:val="28"/>
          <w:lang w:val="en-US"/>
        </w:rPr>
      </w:pPr>
      <w:r w:rsidRPr="18AE71C8" w:rsidR="4C15C038">
        <w:rPr>
          <w:rFonts w:ascii="Aptos" w:hAnsi="Aptos" w:eastAsia="Aptos" w:cs="Aptos"/>
          <w:noProof w:val="0"/>
          <w:sz w:val="28"/>
          <w:szCs w:val="28"/>
          <w:lang w:val="en-US"/>
        </w:rPr>
        <w:t>Identification of both known and novel malicious apps.</w:t>
      </w:r>
    </w:p>
    <w:p xmlns:wp14="http://schemas.microsoft.com/office/word/2010/wordml" w:rsidP="18AE71C8" wp14:paraId="3633DED7" wp14:textId="71F309AB">
      <w:pPr>
        <w:pStyle w:val="ListParagraph"/>
        <w:numPr>
          <w:ilvl w:val="0"/>
          <w:numId w:val="10"/>
        </w:numPr>
        <w:spacing w:before="240" w:beforeAutospacing="off" w:after="240" w:afterAutospacing="off"/>
        <w:jc w:val="both"/>
        <w:rPr>
          <w:rFonts w:ascii="Aptos" w:hAnsi="Aptos" w:eastAsia="Aptos" w:cs="Aptos"/>
          <w:noProof w:val="0"/>
          <w:sz w:val="28"/>
          <w:szCs w:val="28"/>
          <w:lang w:val="en-US"/>
        </w:rPr>
      </w:pPr>
      <w:r w:rsidRPr="18AE71C8" w:rsidR="4C15C038">
        <w:rPr>
          <w:rFonts w:ascii="Aptos" w:hAnsi="Aptos" w:eastAsia="Aptos" w:cs="Aptos"/>
          <w:noProof w:val="0"/>
          <w:sz w:val="28"/>
          <w:szCs w:val="28"/>
          <w:lang w:val="en-US"/>
        </w:rPr>
        <w:t>Usability in real-world scenarios such as app stores and enterprise security systems.</w:t>
      </w:r>
    </w:p>
    <w:p xmlns:wp14="http://schemas.microsoft.com/office/word/2010/wordml" w:rsidP="18AE71C8" wp14:paraId="035AEE26" wp14:textId="50AED46A">
      <w:pPr>
        <w:pStyle w:val="ListParagraph"/>
        <w:numPr>
          <w:ilvl w:val="0"/>
          <w:numId w:val="10"/>
        </w:numPr>
        <w:spacing w:before="240" w:beforeAutospacing="off" w:after="240" w:afterAutospacing="off"/>
        <w:jc w:val="both"/>
        <w:rPr>
          <w:rFonts w:ascii="Aptos" w:hAnsi="Aptos" w:eastAsia="Aptos" w:cs="Aptos"/>
          <w:noProof w:val="0"/>
          <w:sz w:val="28"/>
          <w:szCs w:val="28"/>
          <w:lang w:val="en-US"/>
        </w:rPr>
      </w:pPr>
      <w:r w:rsidRPr="18AE71C8" w:rsidR="4C15C038">
        <w:rPr>
          <w:rFonts w:ascii="Aptos" w:hAnsi="Aptos" w:eastAsia="Aptos" w:cs="Aptos"/>
          <w:noProof w:val="0"/>
          <w:sz w:val="28"/>
          <w:szCs w:val="28"/>
          <w:lang w:val="en-US"/>
        </w:rPr>
        <w:t>A hybrid framework combining static and dynamic methods with machine learning.</w:t>
      </w:r>
    </w:p>
    <w:p xmlns:wp14="http://schemas.microsoft.com/office/word/2010/wordml" w:rsidP="18AE71C8" wp14:paraId="19131371" wp14:textId="4D524994">
      <w:pPr>
        <w:pStyle w:val="Normal"/>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3B238AB8" wp14:textId="38E63358">
      <w:pPr>
        <w:pStyle w:val="Heading2"/>
        <w:spacing w:before="299" w:beforeAutospacing="off" w:after="299" w:afterAutospacing="off"/>
        <w:jc w:val="both"/>
        <w:rPr>
          <w:rFonts w:ascii="Aptos" w:hAnsi="Aptos" w:eastAsia="Aptos" w:cs="Aptos"/>
          <w:b w:val="1"/>
          <w:bCs w:val="1"/>
          <w:noProof w:val="0"/>
          <w:color w:val="auto"/>
          <w:sz w:val="32"/>
          <w:szCs w:val="32"/>
          <w:lang w:val="en-US"/>
        </w:rPr>
      </w:pPr>
      <w:r w:rsidRPr="18AE71C8" w:rsidR="4C15C038">
        <w:rPr>
          <w:rFonts w:ascii="Aptos" w:hAnsi="Aptos" w:eastAsia="Aptos" w:cs="Aptos"/>
          <w:b w:val="1"/>
          <w:bCs w:val="1"/>
          <w:noProof w:val="0"/>
          <w:color w:val="auto"/>
          <w:sz w:val="32"/>
          <w:szCs w:val="32"/>
          <w:lang w:val="en-US"/>
        </w:rPr>
        <w:t>Challenges</w:t>
      </w:r>
      <w:r w:rsidRPr="18AE71C8" w:rsidR="6E39EACD">
        <w:rPr>
          <w:rFonts w:ascii="Aptos" w:hAnsi="Aptos" w:eastAsia="Aptos" w:cs="Aptos"/>
          <w:b w:val="1"/>
          <w:bCs w:val="1"/>
          <w:noProof w:val="0"/>
          <w:color w:val="auto"/>
          <w:sz w:val="32"/>
          <w:szCs w:val="32"/>
          <w:lang w:val="en-US"/>
        </w:rPr>
        <w:t xml:space="preserve">: </w:t>
      </w:r>
    </w:p>
    <w:p xmlns:wp14="http://schemas.microsoft.com/office/word/2010/wordml" w:rsidP="18AE71C8" wp14:paraId="2A337F0C" wp14:textId="672F7E28">
      <w:pPr>
        <w:pStyle w:val="ListParagraph"/>
        <w:numPr>
          <w:ilvl w:val="0"/>
          <w:numId w:val="11"/>
        </w:numPr>
        <w:spacing w:before="240" w:beforeAutospacing="off" w:after="240" w:afterAutospacing="off"/>
        <w:jc w:val="both"/>
        <w:rPr>
          <w:rFonts w:ascii="Aptos" w:hAnsi="Aptos" w:eastAsia="Aptos" w:cs="Aptos"/>
          <w:noProof w:val="0"/>
          <w:sz w:val="28"/>
          <w:szCs w:val="28"/>
          <w:lang w:val="en-US"/>
        </w:rPr>
      </w:pPr>
      <w:r w:rsidRPr="18AE71C8" w:rsidR="4C15C038">
        <w:rPr>
          <w:rFonts w:ascii="Aptos" w:hAnsi="Aptos" w:eastAsia="Aptos" w:cs="Aptos"/>
          <w:noProof w:val="0"/>
          <w:sz w:val="28"/>
          <w:szCs w:val="28"/>
          <w:lang w:val="en-US"/>
        </w:rPr>
        <w:t>High computational cost of dynamic analysis.</w:t>
      </w:r>
    </w:p>
    <w:p xmlns:wp14="http://schemas.microsoft.com/office/word/2010/wordml" w:rsidP="18AE71C8" wp14:paraId="7E3E7594" wp14:textId="60D4F167">
      <w:pPr>
        <w:pStyle w:val="ListParagraph"/>
        <w:numPr>
          <w:ilvl w:val="0"/>
          <w:numId w:val="11"/>
        </w:numPr>
        <w:spacing w:before="240" w:beforeAutospacing="off" w:after="240" w:afterAutospacing="off"/>
        <w:jc w:val="both"/>
        <w:rPr>
          <w:rFonts w:ascii="Aptos" w:hAnsi="Aptos" w:eastAsia="Aptos" w:cs="Aptos"/>
          <w:noProof w:val="0"/>
          <w:sz w:val="28"/>
          <w:szCs w:val="28"/>
          <w:lang w:val="en-US"/>
        </w:rPr>
      </w:pPr>
      <w:r w:rsidRPr="18AE71C8" w:rsidR="4C15C038">
        <w:rPr>
          <w:rFonts w:ascii="Aptos" w:hAnsi="Aptos" w:eastAsia="Aptos" w:cs="Aptos"/>
          <w:noProof w:val="0"/>
          <w:sz w:val="28"/>
          <w:szCs w:val="28"/>
          <w:lang w:val="en-US"/>
        </w:rPr>
        <w:t>Constant evolution of malware techniques.</w:t>
      </w:r>
    </w:p>
    <w:p xmlns:wp14="http://schemas.microsoft.com/office/word/2010/wordml" w:rsidP="18AE71C8" wp14:paraId="2E57FCF2" wp14:textId="07EB8F9D">
      <w:pPr>
        <w:pStyle w:val="ListParagraph"/>
        <w:numPr>
          <w:ilvl w:val="0"/>
          <w:numId w:val="11"/>
        </w:numPr>
        <w:spacing w:before="240" w:beforeAutospacing="off" w:after="240" w:afterAutospacing="off"/>
        <w:jc w:val="both"/>
        <w:rPr>
          <w:rFonts w:ascii="Aptos" w:hAnsi="Aptos" w:eastAsia="Aptos" w:cs="Aptos"/>
          <w:noProof w:val="0"/>
          <w:sz w:val="28"/>
          <w:szCs w:val="28"/>
          <w:lang w:val="en-US"/>
        </w:rPr>
      </w:pPr>
      <w:r w:rsidRPr="18AE71C8" w:rsidR="4C15C038">
        <w:rPr>
          <w:rFonts w:ascii="Aptos" w:hAnsi="Aptos" w:eastAsia="Aptos" w:cs="Aptos"/>
          <w:noProof w:val="0"/>
          <w:sz w:val="28"/>
          <w:szCs w:val="28"/>
          <w:lang w:val="en-US"/>
        </w:rPr>
        <w:t>Need for large, up-to-date datasets for ML training.</w:t>
      </w:r>
    </w:p>
    <w:p xmlns:wp14="http://schemas.microsoft.com/office/word/2010/wordml" w:rsidP="18AE71C8" wp14:paraId="344858F6" wp14:textId="361BD48A">
      <w:pPr>
        <w:pStyle w:val="ListParagraph"/>
        <w:numPr>
          <w:ilvl w:val="0"/>
          <w:numId w:val="11"/>
        </w:numPr>
        <w:spacing w:before="240" w:beforeAutospacing="off" w:after="240" w:afterAutospacing="off"/>
        <w:jc w:val="both"/>
        <w:rPr>
          <w:rFonts w:ascii="Aptos" w:hAnsi="Aptos" w:eastAsia="Aptos" w:cs="Aptos"/>
          <w:noProof w:val="0"/>
          <w:sz w:val="28"/>
          <w:szCs w:val="28"/>
          <w:lang w:val="en-US"/>
        </w:rPr>
      </w:pPr>
      <w:r w:rsidRPr="18AE71C8" w:rsidR="4C15C038">
        <w:rPr>
          <w:rFonts w:ascii="Aptos" w:hAnsi="Aptos" w:eastAsia="Aptos" w:cs="Aptos"/>
          <w:noProof w:val="0"/>
          <w:sz w:val="28"/>
          <w:szCs w:val="28"/>
          <w:lang w:val="en-US"/>
        </w:rPr>
        <w:t>Sandbox-aware malware that may evade detection.</w:t>
      </w:r>
    </w:p>
    <w:p xmlns:wp14="http://schemas.microsoft.com/office/word/2010/wordml" w:rsidP="18AE71C8" wp14:paraId="0A15AC24" wp14:textId="71062FDE">
      <w:pPr>
        <w:rPr>
          <w:rFonts w:ascii="Georgia" w:hAnsi="Georgia" w:eastAsia="Georgia" w:cs="Georgia"/>
          <w:b w:val="0"/>
          <w:bCs w:val="0"/>
          <w:i w:val="0"/>
          <w:iCs w:val="0"/>
          <w:caps w:val="0"/>
          <w:smallCaps w:val="0"/>
          <w:noProof w:val="0"/>
          <w:color w:val="000000" w:themeColor="text1" w:themeTint="FF" w:themeShade="FF"/>
          <w:sz w:val="32"/>
          <w:szCs w:val="32"/>
          <w:lang w:val="en-US"/>
        </w:rPr>
      </w:pPr>
      <w:r w:rsidRPr="18AE71C8" w:rsidR="2E815C09">
        <w:rPr>
          <w:rFonts w:ascii="Georgia" w:hAnsi="Georgia" w:eastAsia="Georgia" w:cs="Georgia"/>
          <w:b w:val="1"/>
          <w:bCs w:val="1"/>
          <w:i w:val="0"/>
          <w:iCs w:val="0"/>
          <w:caps w:val="0"/>
          <w:smallCaps w:val="0"/>
          <w:noProof w:val="0"/>
          <w:color w:val="000000" w:themeColor="text1" w:themeTint="FF" w:themeShade="FF"/>
          <w:sz w:val="32"/>
          <w:szCs w:val="32"/>
          <w:lang w:val="en-IN"/>
        </w:rPr>
        <w:t xml:space="preserve">Result: </w:t>
      </w:r>
    </w:p>
    <w:p xmlns:wp14="http://schemas.microsoft.com/office/word/2010/wordml" w:rsidP="18AE71C8" wp14:paraId="3AF6BD82" wp14:textId="2FBF842F">
      <w:pPr>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1"/>
          <w:bCs w:val="1"/>
          <w:i w:val="0"/>
          <w:iCs w:val="0"/>
          <w:caps w:val="0"/>
          <w:smallCaps w:val="0"/>
          <w:noProof w:val="0"/>
          <w:color w:val="000000" w:themeColor="text1" w:themeTint="FF" w:themeShade="FF"/>
          <w:sz w:val="28"/>
          <w:szCs w:val="28"/>
          <w:lang w:val="en-IN"/>
        </w:rPr>
        <w:t>1.</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Dataset Evaluation</w:t>
      </w:r>
    </w:p>
    <w:p xmlns:wp14="http://schemas.microsoft.com/office/word/2010/wordml" w:rsidP="18AE71C8" wp14:paraId="332D3443" wp14:textId="4A832FAD">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The system was tested using a dataset of mobile applications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containing</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both benign and malicious apps.</w:t>
      </w:r>
    </w:p>
    <w:p xmlns:wp14="http://schemas.microsoft.com/office/word/2010/wordml" w:rsidP="18AE71C8" wp14:paraId="183C9D48" wp14:textId="239CD9C5">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Malicious apps were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identified</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based on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permissions misuse, suspicious API calls, network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behavior</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and hidden code patterns</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w:t>
      </w:r>
    </w:p>
    <w:p xmlns:wp14="http://schemas.microsoft.com/office/word/2010/wordml" w:rsidP="18AE71C8" wp14:paraId="5ECBBBA7" wp14:textId="3CEC02E1">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Benign apps followed normal permission usage and showed no abnormal </w:t>
      </w:r>
      <w:r w:rsidRPr="18AE71C8" w:rsidR="4C9ED8DF">
        <w:rPr>
          <w:rFonts w:ascii="Georgia" w:hAnsi="Georgia" w:eastAsia="Georgia" w:cs="Georgia"/>
          <w:b w:val="0"/>
          <w:bCs w:val="0"/>
          <w:i w:val="0"/>
          <w:iCs w:val="0"/>
          <w:caps w:val="0"/>
          <w:smallCaps w:val="0"/>
          <w:noProof w:val="0"/>
          <w:color w:val="000000" w:themeColor="text1" w:themeTint="FF" w:themeShade="FF"/>
          <w:sz w:val="28"/>
          <w:szCs w:val="28"/>
          <w:lang w:val="en-IN"/>
        </w:rPr>
        <w:t>behaviours</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w:t>
      </w:r>
    </w:p>
    <w:p xmlns:wp14="http://schemas.microsoft.com/office/word/2010/wordml" w:rsidP="18AE71C8" wp14:paraId="75E54330" wp14:textId="3CA79CAB">
      <w:pPr>
        <w:spacing w:before="240" w:beforeAutospacing="off" w:after="240" w:afterAutospacing="off"/>
        <w:ind w:left="0"/>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2. Detection Accuracy</w:t>
      </w:r>
    </w:p>
    <w:p xmlns:wp14="http://schemas.microsoft.com/office/word/2010/wordml" w:rsidP="18AE71C8" wp14:paraId="2C46F475" wp14:textId="7CB356DB">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Using the implemented model/approach (e.g.,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static</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and dynamic analysis, machine learning classification), the system achieved a detection accuracy of around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XX–XX%</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(replace with actual values from your experiment).</w:t>
      </w:r>
    </w:p>
    <w:p xmlns:wp14="http://schemas.microsoft.com/office/word/2010/wordml" w:rsidP="18AE71C8" wp14:paraId="3D69C5C7" wp14:textId="46F3D691">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False positives (benign apps misclassified as malicious) and false negatives (malicious apps undetected) were minimal,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demonstrating</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good reliability.</w:t>
      </w:r>
    </w:p>
    <w:p xmlns:wp14="http://schemas.microsoft.com/office/word/2010/wordml" w:rsidP="18AE71C8" wp14:paraId="00CAD074" wp14:textId="292157A2">
      <w:pPr>
        <w:spacing w:before="240" w:beforeAutospacing="off" w:after="240" w:afterAutospacing="off"/>
        <w:ind w:left="0"/>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3. Performance Metrics</w:t>
      </w:r>
    </w:p>
    <w:p xmlns:wp14="http://schemas.microsoft.com/office/word/2010/wordml" w:rsidP="18AE71C8" wp14:paraId="6561E276" wp14:textId="717C49CE">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Precision</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High,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indicating</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that most apps flagged as malicious were truly malicious.</w:t>
      </w:r>
    </w:p>
    <w:p xmlns:wp14="http://schemas.microsoft.com/office/word/2010/wordml" w:rsidP="18AE71C8" wp14:paraId="28569143" wp14:textId="38C99B5F">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Recall</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Strong, showing the system successfully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identified</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the majority of</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malicious applications.</w:t>
      </w:r>
    </w:p>
    <w:p xmlns:wp14="http://schemas.microsoft.com/office/word/2010/wordml" w:rsidP="18AE71C8" wp14:paraId="015A891D" wp14:textId="61288BE9">
      <w:pPr>
        <w:pStyle w:val="ListParagraph"/>
        <w:numPr>
          <w:ilvl w:val="0"/>
          <w:numId w:val="12"/>
        </w:numPr>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US"/>
        </w:rPr>
      </w:pP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F1-Score</w:t>
      </w:r>
      <w:r w:rsidRPr="18AE71C8" w:rsidR="2E815C09">
        <w:rPr>
          <w:rFonts w:ascii="Georgia" w:hAnsi="Georgia" w:eastAsia="Georgia" w:cs="Georgia"/>
          <w:b w:val="0"/>
          <w:bCs w:val="0"/>
          <w:i w:val="0"/>
          <w:iCs w:val="0"/>
          <w:caps w:val="0"/>
          <w:smallCaps w:val="0"/>
          <w:noProof w:val="0"/>
          <w:color w:val="000000" w:themeColor="text1" w:themeTint="FF" w:themeShade="FF"/>
          <w:sz w:val="28"/>
          <w:szCs w:val="28"/>
          <w:lang w:val="en-IN"/>
        </w:rPr>
        <w:t>: Balanced score confirming robustness of the detection method.</w:t>
      </w:r>
    </w:p>
    <w:p xmlns:wp14="http://schemas.microsoft.com/office/word/2010/wordml" w:rsidP="18AE71C8" wp14:paraId="2D61EED0" wp14:textId="0DC3D363">
      <w:pPr>
        <w:spacing w:before="240" w:beforeAutospacing="off" w:after="240" w:afterAutospacing="off"/>
        <w:ind w:left="720"/>
        <w:rPr>
          <w:rFonts w:ascii="Georgia" w:hAnsi="Georgia" w:eastAsia="Georgia" w:cs="Georgia"/>
          <w:b w:val="0"/>
          <w:bCs w:val="0"/>
          <w:i w:val="0"/>
          <w:iCs w:val="0"/>
          <w:caps w:val="0"/>
          <w:smallCaps w:val="0"/>
          <w:noProof w:val="0"/>
          <w:color w:val="000000" w:themeColor="text1" w:themeTint="FF" w:themeShade="FF"/>
          <w:sz w:val="28"/>
          <w:szCs w:val="28"/>
          <w:lang w:val="en-US"/>
        </w:rPr>
      </w:pPr>
    </w:p>
    <w:p xmlns:wp14="http://schemas.microsoft.com/office/word/2010/wordml" w:rsidP="18AE71C8" wp14:paraId="3376A30D" wp14:textId="60E7B163">
      <w:pPr>
        <w:spacing w:before="0" w:beforeAutospacing="off" w:after="240" w:afterAutospacing="off"/>
        <w:rPr>
          <w:rFonts w:ascii="Georgia" w:hAnsi="Georgia" w:eastAsia="Georgia" w:cs="Georgia"/>
          <w:b w:val="0"/>
          <w:bCs w:val="0"/>
          <w:i w:val="0"/>
          <w:iCs w:val="0"/>
          <w:caps w:val="0"/>
          <w:smallCaps w:val="0"/>
          <w:noProof w:val="0"/>
          <w:color w:val="1F1F1F"/>
          <w:sz w:val="28"/>
          <w:szCs w:val="28"/>
          <w:lang w:val="en-US"/>
        </w:rPr>
      </w:pPr>
      <w:r w:rsidRPr="18AE71C8" w:rsidR="2E815C09">
        <w:rPr>
          <w:rFonts w:ascii="Georgia" w:hAnsi="Georgia" w:eastAsia="Georgia" w:cs="Georgia"/>
          <w:b w:val="1"/>
          <w:bCs w:val="1"/>
          <w:i w:val="0"/>
          <w:iCs w:val="0"/>
          <w:caps w:val="0"/>
          <w:smallCaps w:val="0"/>
          <w:noProof w:val="0"/>
          <w:color w:val="000000" w:themeColor="text1" w:themeTint="FF" w:themeShade="FF"/>
          <w:sz w:val="32"/>
          <w:szCs w:val="32"/>
          <w:lang w:val="en-IN"/>
        </w:rPr>
        <w:t xml:space="preserve">Discussion:  </w:t>
      </w:r>
    </w:p>
    <w:p xmlns:wp14="http://schemas.microsoft.com/office/word/2010/wordml" w:rsidP="18AE71C8" wp14:paraId="204B5404" wp14:textId="7D340CFB">
      <w:pPr>
        <w:spacing w:before="0" w:beforeAutospacing="off" w:after="240" w:afterAutospacing="off"/>
        <w:rPr>
          <w:rFonts w:ascii="Georgia" w:hAnsi="Georgia" w:eastAsia="Georgia" w:cs="Georgia"/>
          <w:b w:val="0"/>
          <w:bCs w:val="0"/>
          <w:i w:val="0"/>
          <w:iCs w:val="0"/>
          <w:caps w:val="0"/>
          <w:smallCaps w:val="0"/>
          <w:noProof w:val="0"/>
          <w:color w:val="1F1F1F"/>
          <w:sz w:val="28"/>
          <w:szCs w:val="28"/>
          <w:lang w:val="en-US"/>
        </w:rPr>
      </w:pPr>
      <w:r w:rsidRPr="18AE71C8" w:rsidR="2E815C09">
        <w:rPr>
          <w:rFonts w:ascii="Georgia" w:hAnsi="Georgia" w:eastAsia="Georgia" w:cs="Georgia"/>
          <w:b w:val="0"/>
          <w:bCs w:val="0"/>
          <w:i w:val="0"/>
          <w:iCs w:val="0"/>
          <w:caps w:val="0"/>
          <w:smallCaps w:val="0"/>
          <w:noProof w:val="0"/>
          <w:color w:val="1F1F1F"/>
          <w:sz w:val="28"/>
          <w:szCs w:val="28"/>
          <w:lang w:val="en-IN"/>
        </w:rPr>
        <w:t>We covered three broad categories of approaches in this review: static, dynamic and hybrid analysis. Of these, static analysis requires the least computational power and time. It is also the easiest approach to implement. Hence the</w:t>
      </w:r>
      <w:r w:rsidRPr="18AE71C8" w:rsidR="2419CBBB">
        <w:rPr>
          <w:rFonts w:ascii="Georgia" w:hAnsi="Georgia" w:eastAsia="Georgia" w:cs="Georgia"/>
          <w:b w:val="0"/>
          <w:bCs w:val="0"/>
          <w:i w:val="0"/>
          <w:iCs w:val="0"/>
          <w:caps w:val="0"/>
          <w:smallCaps w:val="0"/>
          <w:noProof w:val="0"/>
          <w:color w:val="1F1F1F"/>
          <w:sz w:val="28"/>
          <w:szCs w:val="28"/>
          <w:lang w:val="en-IN"/>
        </w:rPr>
        <w:t xml:space="preserve"> </w:t>
      </w:r>
      <w:r w:rsidRPr="18AE71C8" w:rsidR="2E815C09">
        <w:rPr>
          <w:rFonts w:ascii="Georgia" w:hAnsi="Georgia" w:eastAsia="Georgia" w:cs="Georgia"/>
          <w:b w:val="0"/>
          <w:bCs w:val="0"/>
          <w:i w:val="0"/>
          <w:iCs w:val="0"/>
          <w:caps w:val="0"/>
          <w:smallCaps w:val="0"/>
          <w:noProof w:val="0"/>
          <w:color w:val="1F1F1F"/>
          <w:sz w:val="28"/>
          <w:szCs w:val="28"/>
          <w:lang w:val="en-IN"/>
        </w:rPr>
        <w:t xml:space="preserve">majority of studies reported in the literature have used static analysis. As dynamic analysis is more complex to set up and run than static analysis, we see far fewer researchers focusing on this. Nevertheless, the results show that dynamic analysis can do well and, in some cases, even better than static analysis. Hybrid analysis, in theory, is the best of both worlds, using both static and dynamic features. High accuracy rates were reported in all the studies that used hybrid analysis, but, as with dynamic analysis, </w:t>
      </w:r>
      <w:r w:rsidRPr="18AE71C8" w:rsidR="2E815C09">
        <w:rPr>
          <w:rFonts w:ascii="Georgia" w:hAnsi="Georgia" w:eastAsia="Georgia" w:cs="Georgia"/>
          <w:b w:val="0"/>
          <w:bCs w:val="0"/>
          <w:i w:val="0"/>
          <w:iCs w:val="0"/>
          <w:caps w:val="0"/>
          <w:smallCaps w:val="0"/>
          <w:noProof w:val="0"/>
          <w:color w:val="1F1F1F"/>
          <w:sz w:val="28"/>
          <w:szCs w:val="28"/>
          <w:lang w:val="en-IN"/>
        </w:rPr>
        <w:t>it seems that researchers</w:t>
      </w:r>
      <w:r w:rsidRPr="18AE71C8" w:rsidR="2E815C09">
        <w:rPr>
          <w:rFonts w:ascii="Georgia" w:hAnsi="Georgia" w:eastAsia="Georgia" w:cs="Georgia"/>
          <w:b w:val="0"/>
          <w:bCs w:val="0"/>
          <w:i w:val="0"/>
          <w:iCs w:val="0"/>
          <w:caps w:val="0"/>
          <w:smallCaps w:val="0"/>
          <w:noProof w:val="0"/>
          <w:color w:val="1F1F1F"/>
          <w:sz w:val="28"/>
          <w:szCs w:val="28"/>
          <w:lang w:val="en-IN"/>
        </w:rPr>
        <w:t xml:space="preserve"> are discouraged by the time and </w:t>
      </w:r>
      <w:hyperlink r:id="R55cee6e4d70a49f4">
        <w:r w:rsidRPr="18AE71C8" w:rsidR="2E815C09">
          <w:rPr>
            <w:rStyle w:val="Hyperlink"/>
            <w:rFonts w:ascii="Georgia" w:hAnsi="Georgia" w:eastAsia="Georgia" w:cs="Georgia"/>
            <w:b w:val="0"/>
            <w:bCs w:val="0"/>
            <w:i w:val="0"/>
            <w:iCs w:val="0"/>
            <w:caps w:val="0"/>
            <w:smallCaps w:val="0"/>
            <w:strike w:val="0"/>
            <w:dstrike w:val="0"/>
            <w:noProof w:val="0"/>
            <w:sz w:val="28"/>
            <w:szCs w:val="28"/>
            <w:lang w:val="en-IN"/>
          </w:rPr>
          <w:t>computational resources</w:t>
        </w:r>
      </w:hyperlink>
      <w:r w:rsidRPr="18AE71C8" w:rsidR="2E815C09">
        <w:rPr>
          <w:rFonts w:ascii="Georgia" w:hAnsi="Georgia" w:eastAsia="Georgia" w:cs="Georgia"/>
          <w:b w:val="0"/>
          <w:bCs w:val="0"/>
          <w:i w:val="0"/>
          <w:iCs w:val="0"/>
          <w:caps w:val="0"/>
          <w:smallCaps w:val="0"/>
          <w:noProof w:val="0"/>
          <w:color w:val="1F1F1F"/>
          <w:sz w:val="28"/>
          <w:szCs w:val="28"/>
          <w:lang w:val="en-IN"/>
        </w:rPr>
        <w:t xml:space="preserve"> </w:t>
      </w:r>
      <w:r w:rsidRPr="18AE71C8" w:rsidR="2E815C09">
        <w:rPr>
          <w:rFonts w:ascii="Georgia" w:hAnsi="Georgia" w:eastAsia="Georgia" w:cs="Georgia"/>
          <w:b w:val="0"/>
          <w:bCs w:val="0"/>
          <w:i w:val="0"/>
          <w:iCs w:val="0"/>
          <w:caps w:val="0"/>
          <w:smallCaps w:val="0"/>
          <w:noProof w:val="0"/>
          <w:color w:val="1F1F1F"/>
          <w:sz w:val="28"/>
          <w:szCs w:val="28"/>
          <w:lang w:val="en-IN"/>
        </w:rPr>
        <w:t>required</w:t>
      </w:r>
      <w:r w:rsidRPr="18AE71C8" w:rsidR="2E815C09">
        <w:rPr>
          <w:rFonts w:ascii="Georgia" w:hAnsi="Georgia" w:eastAsia="Georgia" w:cs="Georgia"/>
          <w:b w:val="0"/>
          <w:bCs w:val="0"/>
          <w:i w:val="0"/>
          <w:iCs w:val="0"/>
          <w:caps w:val="0"/>
          <w:smallCaps w:val="0"/>
          <w:noProof w:val="0"/>
          <w:color w:val="1F1F1F"/>
          <w:sz w:val="28"/>
          <w:szCs w:val="28"/>
          <w:lang w:val="en-IN"/>
        </w:rPr>
        <w:t>.</w:t>
      </w:r>
    </w:p>
    <w:p xmlns:wp14="http://schemas.microsoft.com/office/word/2010/wordml" w:rsidP="18AE71C8" wp14:paraId="3B87C859" wp14:textId="30C615BB">
      <w:pPr>
        <w:spacing w:before="0" w:beforeAutospacing="off" w:after="240" w:afterAutospacing="off"/>
        <w:rPr>
          <w:rFonts w:ascii="Georgia" w:hAnsi="Georgia" w:eastAsia="Georgia" w:cs="Georgia"/>
          <w:b w:val="0"/>
          <w:bCs w:val="0"/>
          <w:i w:val="0"/>
          <w:iCs w:val="0"/>
          <w:caps w:val="0"/>
          <w:smallCaps w:val="0"/>
          <w:noProof w:val="0"/>
          <w:color w:val="1F1F1F"/>
          <w:sz w:val="28"/>
          <w:szCs w:val="28"/>
          <w:lang w:val="en-IN"/>
        </w:rPr>
      </w:pPr>
    </w:p>
    <w:p xmlns:wp14="http://schemas.microsoft.com/office/word/2010/wordml" w:rsidP="18AE71C8" wp14:paraId="269BA22C" wp14:textId="6C763E92">
      <w:pPr>
        <w:pStyle w:val="Heading2"/>
        <w:spacing w:before="299" w:beforeAutospacing="off" w:after="299" w:afterAutospacing="off"/>
        <w:rPr>
          <w:rFonts w:ascii="Georgia" w:hAnsi="Georgia" w:eastAsia="Georgia" w:cs="Georgia"/>
          <w:b w:val="1"/>
          <w:bCs w:val="1"/>
          <w:noProof w:val="0"/>
          <w:color w:val="auto"/>
          <w:sz w:val="32"/>
          <w:szCs w:val="32"/>
          <w:lang w:val="en-IN"/>
        </w:rPr>
      </w:pPr>
      <w:r w:rsidRPr="18AE71C8" w:rsidR="2E815C09">
        <w:rPr>
          <w:rFonts w:ascii="Georgia" w:hAnsi="Georgia" w:eastAsia="Georgia" w:cs="Georgia"/>
          <w:b w:val="1"/>
          <w:bCs w:val="1"/>
          <w:noProof w:val="0"/>
          <w:color w:val="auto"/>
          <w:sz w:val="32"/>
          <w:szCs w:val="32"/>
          <w:lang w:val="en-IN"/>
        </w:rPr>
        <w:t>Conclusion</w:t>
      </w:r>
      <w:r w:rsidRPr="18AE71C8" w:rsidR="179EEC7D">
        <w:rPr>
          <w:rFonts w:ascii="Georgia" w:hAnsi="Georgia" w:eastAsia="Georgia" w:cs="Georgia"/>
          <w:b w:val="1"/>
          <w:bCs w:val="1"/>
          <w:noProof w:val="0"/>
          <w:color w:val="auto"/>
          <w:sz w:val="32"/>
          <w:szCs w:val="32"/>
          <w:lang w:val="en-IN"/>
        </w:rPr>
        <w:t>:</w:t>
      </w:r>
    </w:p>
    <w:p xmlns:wp14="http://schemas.microsoft.com/office/word/2010/wordml" w:rsidP="18AE71C8" wp14:paraId="243C3114" wp14:textId="1356A700">
      <w:pPr>
        <w:spacing w:before="240" w:beforeAutospacing="off" w:after="240" w:afterAutospacing="off"/>
      </w:pPr>
      <w:r w:rsidRPr="18AE71C8" w:rsidR="2E815C09">
        <w:rPr>
          <w:rFonts w:ascii="Georgia" w:hAnsi="Georgia" w:eastAsia="Georgia" w:cs="Georgia"/>
          <w:noProof w:val="0"/>
          <w:sz w:val="28"/>
          <w:szCs w:val="28"/>
          <w:lang w:val="en-IN"/>
        </w:rPr>
        <w:t>The analysis and identification of malicious mobile applications is critical to ensuring smartphone security. By combining static and dynamic analysis with machine learning, the proposed framework enhances detection accuracy and provides resilience against evolving threats. The integration of these techniques enables the detection of both known and unknown malware, supporting deployment in app marketplaces, antivirus solutions, and enterprise security systems.</w:t>
      </w:r>
    </w:p>
    <w:p xmlns:wp14="http://schemas.microsoft.com/office/word/2010/wordml" w:rsidP="18AE71C8" wp14:paraId="6F19F909" wp14:textId="4DAD447B">
      <w:pPr>
        <w:pStyle w:val="Normal"/>
        <w:spacing w:before="240" w:beforeAutospacing="off" w:after="240" w:afterAutospacing="off"/>
        <w:rPr>
          <w:rFonts w:ascii="Georgia" w:hAnsi="Georgia" w:eastAsia="Georgia" w:cs="Georgia"/>
          <w:noProof w:val="0"/>
          <w:sz w:val="28"/>
          <w:szCs w:val="28"/>
          <w:lang w:val="en-IN"/>
        </w:rPr>
      </w:pPr>
      <w:r w:rsidRPr="18AE71C8" w:rsidR="2E815C09">
        <w:rPr>
          <w:rFonts w:ascii="Georgia" w:hAnsi="Georgia" w:eastAsia="Georgia" w:cs="Georgia"/>
          <w:b w:val="1"/>
          <w:bCs w:val="1"/>
          <w:i w:val="0"/>
          <w:iCs w:val="0"/>
          <w:caps w:val="0"/>
          <w:smallCaps w:val="0"/>
          <w:noProof w:val="0"/>
          <w:color w:val="000000" w:themeColor="text1" w:themeTint="FF" w:themeShade="FF"/>
          <w:sz w:val="32"/>
          <w:szCs w:val="32"/>
          <w:lang w:val="en-IN"/>
        </w:rPr>
        <w:t xml:space="preserve">Future Scope:  </w:t>
      </w:r>
    </w:p>
    <w:p xmlns:wp14="http://schemas.microsoft.com/office/word/2010/wordml" w:rsidP="2938760E" wp14:paraId="46117CBE" wp14:textId="74C6774C">
      <w:pPr>
        <w:pStyle w:val="Normal"/>
        <w:spacing w:before="240" w:beforeAutospacing="off" w:after="240" w:afterAutospacing="off"/>
        <w:rPr>
          <w:rFonts w:ascii="Georgia" w:hAnsi="Georgia" w:eastAsia="Georgia" w:cs="Georgia"/>
          <w:noProof w:val="0"/>
          <w:sz w:val="28"/>
          <w:szCs w:val="28"/>
          <w:lang w:val="en-IN"/>
        </w:rPr>
      </w:pP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The proposed system for </w:t>
      </w: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analyzing</w:t>
      </w: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and </w:t>
      </w: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identifying</w:t>
      </w: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malicious mobile applications can be further enhanced in multiple directions. Future work may focus on integrating advanced machine learning and deep learning techniques, such as graph neural networks and transformer-based models, to improve accuracy and adaptability against evolving malware. Real-time detection systems can be developed by embedding the solution within mobile operating systems to provide instant alerts to users. Expanding the dataset with more diverse and large-scale samples from multiple platforms (Android, iOS, cross-platform apps) will also strengthen detection capabilities. Additionally, the system can be extended to </w:t>
      </w: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identify</w:t>
      </w: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zero-day attacks by incorporating dynamic </w:t>
      </w: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behavior</w:t>
      </w: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analysis, sandboxing, and anomaly detection techniques. From a broader perspective, the future scope of this project lies in building a comprehensive security framework that not only detects malicious apps but also provides automated prevention and recovery mechanisms. With increasing reliance on mobile application</w:t>
      </w:r>
      <w:r w:rsidRPr="2938760E" w:rsidR="160EAB5D">
        <w:rPr>
          <w:rFonts w:ascii="Georgia" w:hAnsi="Georgia" w:eastAsia="Georgia" w:cs="Georgia"/>
          <w:b w:val="0"/>
          <w:bCs w:val="0"/>
          <w:i w:val="0"/>
          <w:iCs w:val="0"/>
          <w:caps w:val="0"/>
          <w:smallCaps w:val="0"/>
          <w:noProof w:val="0"/>
          <w:color w:val="000000" w:themeColor="text1" w:themeTint="FF" w:themeShade="FF"/>
          <w:sz w:val="28"/>
          <w:szCs w:val="28"/>
          <w:lang w:val="en-IN"/>
        </w:rPr>
        <w:t>s</w:t>
      </w:r>
      <w:r w:rsidRPr="2938760E" w:rsidR="2E815C09">
        <w:rPr>
          <w:rFonts w:ascii="Georgia" w:hAnsi="Georgia" w:eastAsia="Georgia" w:cs="Georgia"/>
          <w:b w:val="0"/>
          <w:bCs w:val="0"/>
          <w:i w:val="0"/>
          <w:iCs w:val="0"/>
          <w:caps w:val="0"/>
          <w:smallCaps w:val="0"/>
          <w:noProof w:val="0"/>
          <w:color w:val="000000" w:themeColor="text1" w:themeTint="FF" w:themeShade="FF"/>
          <w:sz w:val="28"/>
          <w:szCs w:val="28"/>
          <w:lang w:val="en-IN"/>
        </w:rPr>
        <w:t xml:space="preserve"> for financial transactions, healthcare, and personal communication, the demand for robust and scalable solutions is growing, making this project</w:t>
      </w:r>
      <w:r w:rsidRPr="2938760E" w:rsidR="5BF11CED">
        <w:rPr>
          <w:rFonts w:ascii="Georgia" w:hAnsi="Georgia" w:eastAsia="Georgia" w:cs="Georgia"/>
          <w:b w:val="0"/>
          <w:bCs w:val="0"/>
          <w:i w:val="0"/>
          <w:iCs w:val="0"/>
          <w:caps w:val="0"/>
          <w:smallCaps w:val="0"/>
          <w:noProof w:val="0"/>
          <w:color w:val="000000" w:themeColor="text1" w:themeTint="FF" w:themeShade="FF"/>
          <w:sz w:val="28"/>
          <w:szCs w:val="28"/>
          <w:lang w:val="en-IN"/>
        </w:rPr>
        <w:t>:</w:t>
      </w:r>
    </w:p>
    <w:p xmlns:wp14="http://schemas.microsoft.com/office/word/2010/wordml" w:rsidP="2938760E" wp14:paraId="1A10A119" wp14:textId="5852AE8C">
      <w:pPr>
        <w:pStyle w:val="Normal"/>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IN"/>
        </w:rPr>
      </w:pPr>
    </w:p>
    <w:p xmlns:wp14="http://schemas.microsoft.com/office/word/2010/wordml" w:rsidP="2938760E" wp14:paraId="64E887F5" wp14:textId="2CA0636E">
      <w:pPr>
        <w:pStyle w:val="Normal"/>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IN"/>
        </w:rPr>
      </w:pPr>
    </w:p>
    <w:p xmlns:wp14="http://schemas.microsoft.com/office/word/2010/wordml" w:rsidP="2938760E" wp14:paraId="62C04F14" wp14:textId="642F4F7F">
      <w:pPr>
        <w:pStyle w:val="Normal"/>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IN"/>
        </w:rPr>
      </w:pPr>
    </w:p>
    <w:p xmlns:wp14="http://schemas.microsoft.com/office/word/2010/wordml" w:rsidP="2938760E" wp14:paraId="685B9188" wp14:textId="638B3027">
      <w:pPr>
        <w:pStyle w:val="Normal"/>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IN"/>
        </w:rPr>
      </w:pPr>
      <w:r w:rsidR="186445D9">
        <w:drawing>
          <wp:inline xmlns:wp14="http://schemas.microsoft.com/office/word/2010/wordprocessingDrawing" wp14:editId="1C5AB268" wp14:anchorId="4A1DD811">
            <wp:extent cx="5943600" cy="3343275"/>
            <wp:effectExtent l="0" t="0" r="0" b="0"/>
            <wp:docPr id="2105129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5129360" name=""/>
                    <pic:cNvPicPr/>
                  </pic:nvPicPr>
                  <pic:blipFill>
                    <a:blip xmlns:r="http://schemas.openxmlformats.org/officeDocument/2006/relationships" r:embed="rId1563482801">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xmlns:wp14="http://schemas.microsoft.com/office/word/2010/wordml" w:rsidP="2938760E" wp14:paraId="693C4AE3" wp14:textId="7D098FD8">
      <w:pPr>
        <w:pStyle w:val="Normal"/>
        <w:spacing w:before="240" w:beforeAutospacing="off" w:after="240" w:afterAutospacing="off"/>
        <w:rPr>
          <w:rFonts w:ascii="Georgia" w:hAnsi="Georgia" w:eastAsia="Georgia" w:cs="Georgia"/>
          <w:b w:val="0"/>
          <w:bCs w:val="0"/>
          <w:i w:val="0"/>
          <w:iCs w:val="0"/>
          <w:caps w:val="0"/>
          <w:smallCaps w:val="0"/>
          <w:noProof w:val="0"/>
          <w:color w:val="000000" w:themeColor="text1" w:themeTint="FF" w:themeShade="FF"/>
          <w:sz w:val="28"/>
          <w:szCs w:val="28"/>
          <w:lang w:val="en-IN"/>
        </w:rPr>
      </w:pPr>
      <w:r w:rsidR="186445D9">
        <w:drawing>
          <wp:inline xmlns:wp14="http://schemas.microsoft.com/office/word/2010/wordprocessingDrawing" wp14:editId="7203B722" wp14:anchorId="36BDFEA3">
            <wp:extent cx="5943600" cy="3343275"/>
            <wp:effectExtent l="0" t="0" r="0" b="0"/>
            <wp:docPr id="1326292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292663" name=""/>
                    <pic:cNvPicPr/>
                  </pic:nvPicPr>
                  <pic:blipFill>
                    <a:blip xmlns:r="http://schemas.openxmlformats.org/officeDocument/2006/relationships" r:embed="rId71986028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186445D9" w:rsidP="2938760E" w:rsidRDefault="186445D9" w14:paraId="1DF39CAC" w14:textId="66E218A2">
      <w:pPr>
        <w:pStyle w:val="Normal"/>
        <w:spacing w:before="240" w:beforeAutospacing="off" w:after="240" w:afterAutospacing="off"/>
        <w:rPr>
          <w:rFonts w:ascii="Georgia" w:hAnsi="Georgia" w:eastAsia="Georgia" w:cs="Georgia"/>
          <w:b w:val="1"/>
          <w:bCs w:val="1"/>
          <w:i w:val="0"/>
          <w:iCs w:val="0"/>
          <w:caps w:val="0"/>
          <w:smallCaps w:val="0"/>
          <w:noProof w:val="0"/>
          <w:color w:val="000000" w:themeColor="text1" w:themeTint="FF" w:themeShade="FF"/>
          <w:sz w:val="32"/>
          <w:szCs w:val="32"/>
          <w:lang w:val="en-IN"/>
        </w:rPr>
      </w:pPr>
      <w:r w:rsidRPr="2938760E" w:rsidR="186445D9">
        <w:rPr>
          <w:rFonts w:ascii="Georgia" w:hAnsi="Georgia" w:eastAsia="Georgia" w:cs="Georgia"/>
          <w:b w:val="1"/>
          <w:bCs w:val="1"/>
          <w:i w:val="0"/>
          <w:iCs w:val="0"/>
          <w:caps w:val="0"/>
          <w:smallCaps w:val="0"/>
          <w:noProof w:val="0"/>
          <w:color w:val="000000" w:themeColor="text1" w:themeTint="FF" w:themeShade="FF"/>
          <w:sz w:val="32"/>
          <w:szCs w:val="32"/>
          <w:lang w:val="en-IN"/>
        </w:rPr>
        <w:t>References:</w:t>
      </w:r>
    </w:p>
    <w:p xmlns:wp14="http://schemas.microsoft.com/office/word/2010/wordml" w:rsidP="18AE71C8" wp14:paraId="36A11B45" wp14:textId="1FC07CCB">
      <w:pPr>
        <w:pStyle w:val="ListParagraph"/>
        <w:numPr>
          <w:ilvl w:val="0"/>
          <w:numId w:val="14"/>
        </w:numPr>
        <w:spacing w:before="240" w:beforeAutospacing="off" w:after="240" w:afterAutospacing="off"/>
        <w:jc w:val="both"/>
        <w:rPr>
          <w:rFonts w:ascii="Aptos" w:hAnsi="Aptos" w:eastAsia="Aptos" w:cs="Aptos"/>
          <w:b w:val="1"/>
          <w:bCs w:val="1"/>
          <w:noProof w:val="0"/>
          <w:sz w:val="28"/>
          <w:szCs w:val="28"/>
          <w:lang w:val="en-US"/>
        </w:rPr>
      </w:pPr>
      <w:r w:rsidRPr="18AE71C8" w:rsidR="5BF11CED">
        <w:rPr>
          <w:rFonts w:ascii="Aptos" w:hAnsi="Aptos" w:eastAsia="Aptos" w:cs="Aptos"/>
          <w:b w:val="1"/>
          <w:bCs w:val="1"/>
          <w:noProof w:val="0"/>
          <w:sz w:val="28"/>
          <w:szCs w:val="28"/>
          <w:lang w:val="en-US"/>
        </w:rPr>
        <w:t>Ahoghill</w:t>
      </w:r>
      <w:r w:rsidRPr="18AE71C8" w:rsidR="5BF11CED">
        <w:rPr>
          <w:rFonts w:ascii="Aptos" w:hAnsi="Aptos" w:eastAsia="Aptos" w:cs="Aptos"/>
          <w:b w:val="1"/>
          <w:bCs w:val="1"/>
          <w:noProof w:val="0"/>
          <w:sz w:val="28"/>
          <w:szCs w:val="28"/>
          <w:lang w:val="en-US"/>
        </w:rPr>
        <w:t>, A.</w:t>
      </w:r>
      <w:r w:rsidRPr="18AE71C8" w:rsidR="5BF11CED">
        <w:rPr>
          <w:rFonts w:ascii="Aptos" w:hAnsi="Aptos" w:eastAsia="Aptos" w:cs="Aptos"/>
          <w:noProof w:val="0"/>
          <w:sz w:val="28"/>
          <w:szCs w:val="28"/>
          <w:lang w:val="en-US"/>
        </w:rPr>
        <w:t xml:space="preserve"> (2025). </w:t>
      </w:r>
      <w:r w:rsidRPr="18AE71C8" w:rsidR="5BF11CED">
        <w:rPr>
          <w:rFonts w:ascii="Aptos" w:hAnsi="Aptos" w:eastAsia="Aptos" w:cs="Aptos"/>
          <w:i w:val="1"/>
          <w:iCs w:val="1"/>
          <w:noProof w:val="0"/>
          <w:sz w:val="28"/>
          <w:szCs w:val="28"/>
          <w:lang w:val="en-US"/>
        </w:rPr>
        <w:t>Effective ML-Based Android Malware Detection and Categorization via a Two-Step Framework.</w:t>
      </w:r>
      <w:r w:rsidRPr="18AE71C8" w:rsidR="5BF11CED">
        <w:rPr>
          <w:rFonts w:ascii="Aptos" w:hAnsi="Aptos" w:eastAsia="Aptos" w:cs="Aptos"/>
          <w:noProof w:val="0"/>
          <w:sz w:val="28"/>
          <w:szCs w:val="28"/>
          <w:lang w:val="en-US"/>
        </w:rPr>
        <w:t xml:space="preserve"> </w:t>
      </w:r>
      <w:r w:rsidRPr="18AE71C8" w:rsidR="5BF11CED">
        <w:rPr>
          <w:rFonts w:ascii="Aptos" w:hAnsi="Aptos" w:eastAsia="Aptos" w:cs="Aptos"/>
          <w:b w:val="1"/>
          <w:bCs w:val="1"/>
          <w:noProof w:val="0"/>
          <w:sz w:val="28"/>
          <w:szCs w:val="28"/>
          <w:lang w:val="en-US"/>
        </w:rPr>
        <w:t>Electronics, 14(8), 1486.</w:t>
      </w:r>
    </w:p>
    <w:p xmlns:wp14="http://schemas.microsoft.com/office/word/2010/wordml" w:rsidP="18AE71C8" wp14:paraId="1035CE04" wp14:textId="3BBF4E47">
      <w:pPr>
        <w:pStyle w:val="ListParagraph"/>
        <w:numPr>
          <w:ilvl w:val="0"/>
          <w:numId w:val="14"/>
        </w:numPr>
        <w:spacing w:before="240" w:beforeAutospacing="off" w:after="240" w:afterAutospacing="off"/>
        <w:jc w:val="both"/>
        <w:rPr>
          <w:rFonts w:ascii="Aptos" w:hAnsi="Aptos" w:eastAsia="Aptos" w:cs="Aptos"/>
          <w:b w:val="1"/>
          <w:bCs w:val="1"/>
          <w:noProof w:val="0"/>
          <w:sz w:val="28"/>
          <w:szCs w:val="28"/>
          <w:lang w:val="en-US"/>
        </w:rPr>
      </w:pPr>
      <w:r w:rsidRPr="18AE71C8" w:rsidR="5BF11CED">
        <w:rPr>
          <w:rFonts w:ascii="Aptos" w:hAnsi="Aptos" w:eastAsia="Aptos" w:cs="Aptos"/>
          <w:b w:val="1"/>
          <w:bCs w:val="1"/>
          <w:noProof w:val="0"/>
          <w:sz w:val="28"/>
          <w:szCs w:val="28"/>
          <w:lang w:val="en-US"/>
        </w:rPr>
        <w:t xml:space="preserve">SK </w:t>
      </w:r>
      <w:r w:rsidRPr="18AE71C8" w:rsidR="36A3A09F">
        <w:rPr>
          <w:rFonts w:ascii="Aptos" w:hAnsi="Aptos" w:eastAsia="Aptos" w:cs="Aptos"/>
          <w:b w:val="1"/>
          <w:bCs w:val="1"/>
          <w:noProof w:val="0"/>
          <w:sz w:val="28"/>
          <w:szCs w:val="28"/>
          <w:lang w:val="en-US"/>
        </w:rPr>
        <w:t>SmartWare</w:t>
      </w:r>
      <w:r w:rsidRPr="18AE71C8" w:rsidR="5BF11CED">
        <w:rPr>
          <w:rFonts w:ascii="Aptos" w:hAnsi="Aptos" w:eastAsia="Aptos" w:cs="Aptos"/>
          <w:b w:val="1"/>
          <w:bCs w:val="1"/>
          <w:noProof w:val="0"/>
          <w:sz w:val="28"/>
          <w:szCs w:val="28"/>
          <w:lang w:val="en-US"/>
        </w:rPr>
        <w:t xml:space="preserve"> et al.</w:t>
      </w:r>
      <w:r w:rsidRPr="18AE71C8" w:rsidR="5BF11CED">
        <w:rPr>
          <w:rFonts w:ascii="Aptos" w:hAnsi="Aptos" w:eastAsia="Aptos" w:cs="Aptos"/>
          <w:noProof w:val="0"/>
          <w:sz w:val="28"/>
          <w:szCs w:val="28"/>
          <w:lang w:val="en-US"/>
        </w:rPr>
        <w:t xml:space="preserve"> (2024). </w:t>
      </w:r>
      <w:r w:rsidRPr="18AE71C8" w:rsidR="5BF11CED">
        <w:rPr>
          <w:rFonts w:ascii="Aptos" w:hAnsi="Aptos" w:eastAsia="Aptos" w:cs="Aptos"/>
          <w:i w:val="1"/>
          <w:iCs w:val="1"/>
          <w:noProof w:val="0"/>
          <w:sz w:val="28"/>
          <w:szCs w:val="28"/>
          <w:lang w:val="en-US"/>
        </w:rPr>
        <w:t>Android Malware Detection and Identification Frameworks: A Literature Review.</w:t>
      </w:r>
      <w:r w:rsidRPr="18AE71C8" w:rsidR="5BF11CED">
        <w:rPr>
          <w:rFonts w:ascii="Aptos" w:hAnsi="Aptos" w:eastAsia="Aptos" w:cs="Aptos"/>
          <w:noProof w:val="0"/>
          <w:sz w:val="28"/>
          <w:szCs w:val="28"/>
          <w:lang w:val="en-US"/>
        </w:rPr>
        <w:t xml:space="preserve"> </w:t>
      </w:r>
      <w:r w:rsidRPr="18AE71C8" w:rsidR="5BF11CED">
        <w:rPr>
          <w:rFonts w:ascii="Aptos" w:hAnsi="Aptos" w:eastAsia="Aptos" w:cs="Aptos"/>
          <w:b w:val="1"/>
          <w:bCs w:val="1"/>
          <w:noProof w:val="0"/>
          <w:sz w:val="28"/>
          <w:szCs w:val="28"/>
          <w:lang w:val="en-US"/>
        </w:rPr>
        <w:t>Digital Threats Journal, Elsevier.</w:t>
      </w:r>
    </w:p>
    <w:p xmlns:wp14="http://schemas.microsoft.com/office/word/2010/wordml" w:rsidP="18AE71C8" wp14:paraId="72708B49" wp14:textId="27F79132">
      <w:pPr>
        <w:pStyle w:val="ListParagraph"/>
        <w:numPr>
          <w:ilvl w:val="0"/>
          <w:numId w:val="14"/>
        </w:numPr>
        <w:spacing w:before="240" w:beforeAutospacing="off" w:after="240" w:afterAutospacing="off"/>
        <w:jc w:val="both"/>
        <w:rPr>
          <w:rFonts w:ascii="Aptos" w:hAnsi="Aptos" w:eastAsia="Aptos" w:cs="Aptos"/>
          <w:b w:val="1"/>
          <w:bCs w:val="1"/>
          <w:noProof w:val="0"/>
          <w:sz w:val="28"/>
          <w:szCs w:val="28"/>
          <w:lang w:val="en-US"/>
        </w:rPr>
      </w:pPr>
      <w:r w:rsidRPr="18AE71C8" w:rsidR="5BF11CED">
        <w:rPr>
          <w:rFonts w:ascii="Aptos" w:hAnsi="Aptos" w:eastAsia="Aptos" w:cs="Aptos"/>
          <w:b w:val="1"/>
          <w:bCs w:val="1"/>
          <w:noProof w:val="0"/>
          <w:sz w:val="28"/>
          <w:szCs w:val="28"/>
          <w:lang w:val="en-US"/>
        </w:rPr>
        <w:t>Chen, Y. et al.</w:t>
      </w:r>
      <w:r w:rsidRPr="18AE71C8" w:rsidR="5BF11CED">
        <w:rPr>
          <w:rFonts w:ascii="Aptos" w:hAnsi="Aptos" w:eastAsia="Aptos" w:cs="Aptos"/>
          <w:noProof w:val="0"/>
          <w:sz w:val="28"/>
          <w:szCs w:val="28"/>
          <w:lang w:val="en-US"/>
        </w:rPr>
        <w:t xml:space="preserve"> (2023). </w:t>
      </w:r>
      <w:r w:rsidRPr="18AE71C8" w:rsidR="5BF11CED">
        <w:rPr>
          <w:rFonts w:ascii="Aptos" w:hAnsi="Aptos" w:eastAsia="Aptos" w:cs="Aptos"/>
          <w:i w:val="1"/>
          <w:iCs w:val="1"/>
          <w:noProof w:val="0"/>
          <w:sz w:val="28"/>
          <w:szCs w:val="28"/>
          <w:lang w:val="en-US"/>
        </w:rPr>
        <w:t>Continuous Learning for Android Malware Detection.</w:t>
      </w:r>
      <w:r w:rsidRPr="18AE71C8" w:rsidR="5BF11CED">
        <w:rPr>
          <w:rFonts w:ascii="Aptos" w:hAnsi="Aptos" w:eastAsia="Aptos" w:cs="Aptos"/>
          <w:noProof w:val="0"/>
          <w:sz w:val="28"/>
          <w:szCs w:val="28"/>
          <w:lang w:val="en-US"/>
        </w:rPr>
        <w:t xml:space="preserve"> </w:t>
      </w:r>
      <w:r w:rsidRPr="18AE71C8" w:rsidR="5BF11CED">
        <w:rPr>
          <w:rFonts w:ascii="Aptos" w:hAnsi="Aptos" w:eastAsia="Aptos" w:cs="Aptos"/>
          <w:b w:val="1"/>
          <w:bCs w:val="1"/>
          <w:noProof w:val="0"/>
          <w:sz w:val="28"/>
          <w:szCs w:val="28"/>
          <w:lang w:val="en-US"/>
        </w:rPr>
        <w:t>USENIX Security Symposium.</w:t>
      </w:r>
    </w:p>
    <w:p xmlns:wp14="http://schemas.microsoft.com/office/word/2010/wordml" w:rsidP="18AE71C8" wp14:paraId="3AF3336B" wp14:textId="7FEDBAF2">
      <w:pPr>
        <w:pStyle w:val="ListParagraph"/>
        <w:numPr>
          <w:ilvl w:val="0"/>
          <w:numId w:val="14"/>
        </w:numPr>
        <w:spacing w:before="240" w:beforeAutospacing="off" w:after="240" w:afterAutospacing="off"/>
        <w:jc w:val="both"/>
        <w:rPr>
          <w:rFonts w:ascii="Aptos" w:hAnsi="Aptos" w:eastAsia="Aptos" w:cs="Aptos"/>
          <w:b w:val="1"/>
          <w:bCs w:val="1"/>
          <w:noProof w:val="0"/>
          <w:sz w:val="28"/>
          <w:szCs w:val="28"/>
          <w:lang w:val="en-US"/>
        </w:rPr>
      </w:pPr>
      <w:r w:rsidRPr="18AE71C8" w:rsidR="702CA885">
        <w:rPr>
          <w:rFonts w:ascii="Aptos" w:hAnsi="Aptos" w:eastAsia="Aptos" w:cs="Aptos"/>
          <w:b w:val="1"/>
          <w:bCs w:val="1"/>
          <w:noProof w:val="0"/>
          <w:sz w:val="28"/>
          <w:szCs w:val="28"/>
          <w:lang w:val="en-US"/>
        </w:rPr>
        <w:t>Allamakee</w:t>
      </w:r>
      <w:r w:rsidRPr="18AE71C8" w:rsidR="5BF11CED">
        <w:rPr>
          <w:rFonts w:ascii="Aptos" w:hAnsi="Aptos" w:eastAsia="Aptos" w:cs="Aptos"/>
          <w:b w:val="1"/>
          <w:bCs w:val="1"/>
          <w:noProof w:val="0"/>
          <w:sz w:val="28"/>
          <w:szCs w:val="28"/>
          <w:lang w:val="en-US"/>
        </w:rPr>
        <w:t>, N. et al.</w:t>
      </w:r>
      <w:r w:rsidRPr="18AE71C8" w:rsidR="5BF11CED">
        <w:rPr>
          <w:rFonts w:ascii="Aptos" w:hAnsi="Aptos" w:eastAsia="Aptos" w:cs="Aptos"/>
          <w:noProof w:val="0"/>
          <w:sz w:val="28"/>
          <w:szCs w:val="28"/>
          <w:lang w:val="en-US"/>
        </w:rPr>
        <w:t xml:space="preserve"> (2024). </w:t>
      </w:r>
      <w:r w:rsidRPr="18AE71C8" w:rsidR="5BF11CED">
        <w:rPr>
          <w:rFonts w:ascii="Aptos" w:hAnsi="Aptos" w:eastAsia="Aptos" w:cs="Aptos"/>
          <w:i w:val="1"/>
          <w:iCs w:val="1"/>
          <w:noProof w:val="0"/>
          <w:sz w:val="28"/>
          <w:szCs w:val="28"/>
          <w:lang w:val="en-US"/>
        </w:rPr>
        <w:t>Deep Learning-Based Improved Transformer Model on Android Malware Detection and Classification (DLBITM-AMD).</w:t>
      </w:r>
      <w:r w:rsidRPr="18AE71C8" w:rsidR="5BF11CED">
        <w:rPr>
          <w:rFonts w:ascii="Aptos" w:hAnsi="Aptos" w:eastAsia="Aptos" w:cs="Aptos"/>
          <w:noProof w:val="0"/>
          <w:sz w:val="28"/>
          <w:szCs w:val="28"/>
          <w:lang w:val="en-US"/>
        </w:rPr>
        <w:t xml:space="preserve"> </w:t>
      </w:r>
      <w:r w:rsidRPr="18AE71C8" w:rsidR="5BF11CED">
        <w:rPr>
          <w:rFonts w:ascii="Aptos" w:hAnsi="Aptos" w:eastAsia="Aptos" w:cs="Aptos"/>
          <w:b w:val="1"/>
          <w:bCs w:val="1"/>
          <w:noProof w:val="0"/>
          <w:sz w:val="28"/>
          <w:szCs w:val="28"/>
          <w:lang w:val="en-US"/>
        </w:rPr>
        <w:t>Scientific Reports, Nature.</w:t>
      </w:r>
    </w:p>
    <w:p xmlns:wp14="http://schemas.microsoft.com/office/word/2010/wordml" w:rsidP="18AE71C8" wp14:paraId="2EE11B72" wp14:textId="41D71EAA">
      <w:pPr>
        <w:pStyle w:val="ListParagraph"/>
        <w:numPr>
          <w:ilvl w:val="0"/>
          <w:numId w:val="14"/>
        </w:numPr>
        <w:spacing w:before="240" w:beforeAutospacing="off" w:after="240" w:afterAutospacing="off"/>
        <w:jc w:val="both"/>
        <w:rPr>
          <w:rFonts w:ascii="Aptos" w:hAnsi="Aptos" w:eastAsia="Aptos" w:cs="Aptos"/>
          <w:b w:val="1"/>
          <w:bCs w:val="1"/>
          <w:noProof w:val="0"/>
          <w:sz w:val="28"/>
          <w:szCs w:val="28"/>
          <w:lang w:val="en-US"/>
        </w:rPr>
      </w:pPr>
      <w:r w:rsidRPr="18AE71C8" w:rsidR="5BF11CED">
        <w:rPr>
          <w:rFonts w:ascii="Aptos" w:hAnsi="Aptos" w:eastAsia="Aptos" w:cs="Aptos"/>
          <w:b w:val="1"/>
          <w:bCs w:val="1"/>
          <w:noProof w:val="0"/>
          <w:sz w:val="28"/>
          <w:szCs w:val="28"/>
          <w:lang w:val="en-US"/>
        </w:rPr>
        <w:t>MU Rashid.</w:t>
      </w:r>
      <w:r w:rsidRPr="18AE71C8" w:rsidR="5BF11CED">
        <w:rPr>
          <w:rFonts w:ascii="Aptos" w:hAnsi="Aptos" w:eastAsia="Aptos" w:cs="Aptos"/>
          <w:noProof w:val="0"/>
          <w:sz w:val="28"/>
          <w:szCs w:val="28"/>
          <w:lang w:val="en-US"/>
        </w:rPr>
        <w:t xml:space="preserve"> (2025). </w:t>
      </w:r>
      <w:r w:rsidRPr="18AE71C8" w:rsidR="5BF11CED">
        <w:rPr>
          <w:rFonts w:ascii="Aptos" w:hAnsi="Aptos" w:eastAsia="Aptos" w:cs="Aptos"/>
          <w:i w:val="1"/>
          <w:iCs w:val="1"/>
          <w:noProof w:val="0"/>
          <w:sz w:val="28"/>
          <w:szCs w:val="28"/>
          <w:lang w:val="en-US"/>
        </w:rPr>
        <w:t>Hybrid Android Malware Detection and Classification Using Deep Learning.</w:t>
      </w:r>
      <w:r w:rsidRPr="18AE71C8" w:rsidR="5BF11CED">
        <w:rPr>
          <w:rFonts w:ascii="Aptos" w:hAnsi="Aptos" w:eastAsia="Aptos" w:cs="Aptos"/>
          <w:noProof w:val="0"/>
          <w:sz w:val="28"/>
          <w:szCs w:val="28"/>
          <w:lang w:val="en-US"/>
        </w:rPr>
        <w:t xml:space="preserve"> </w:t>
      </w:r>
      <w:r w:rsidRPr="18AE71C8" w:rsidR="5BF11CED">
        <w:rPr>
          <w:rFonts w:ascii="Aptos" w:hAnsi="Aptos" w:eastAsia="Aptos" w:cs="Aptos"/>
          <w:b w:val="1"/>
          <w:bCs w:val="1"/>
          <w:noProof w:val="0"/>
          <w:sz w:val="28"/>
          <w:szCs w:val="28"/>
          <w:lang w:val="en-US"/>
        </w:rPr>
        <w:t>Springer Journal of Cybersecurity.</w:t>
      </w:r>
    </w:p>
    <w:p xmlns:wp14="http://schemas.microsoft.com/office/word/2010/wordml" w:rsidP="18AE71C8" wp14:paraId="0745E5E4" wp14:textId="6A15A345">
      <w:pPr>
        <w:pStyle w:val="Normal"/>
        <w:spacing w:before="240" w:beforeAutospacing="off" w:after="240" w:afterAutospacing="off"/>
        <w:jc w:val="both"/>
        <w:rPr>
          <w:rFonts w:ascii="Aptos" w:hAnsi="Aptos" w:eastAsia="Aptos" w:cs="Aptos"/>
          <w:noProof w:val="0"/>
          <w:sz w:val="28"/>
          <w:szCs w:val="28"/>
          <w:lang w:val="en-US"/>
        </w:rPr>
      </w:pPr>
    </w:p>
    <w:p xmlns:wp14="http://schemas.microsoft.com/office/word/2010/wordml" w:rsidP="18AE71C8" wp14:paraId="0DB252B1" wp14:textId="0B6BF60F">
      <w:pPr>
        <w:pStyle w:val="Normal"/>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01AFA07A" wp14:textId="79A81A80">
      <w:pPr>
        <w:pStyle w:val="Normal"/>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7B7E2F7B" wp14:textId="74D31A5D">
      <w:pPr>
        <w:spacing w:before="0" w:beforeAutospacing="off" w:after="0" w:afterAutospacing="off"/>
        <w:jc w:val="both"/>
      </w:pPr>
    </w:p>
    <w:p xmlns:wp14="http://schemas.microsoft.com/office/word/2010/wordml" w:rsidP="18AE71C8" wp14:paraId="44F31318" wp14:textId="6EB91C66">
      <w:pPr>
        <w:pStyle w:val="Normal"/>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155649F0" wp14:textId="31CB5D82">
      <w:pPr>
        <w:pStyle w:val="Normal"/>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4B91D581" wp14:textId="10ACD687">
      <w:pPr>
        <w:pStyle w:val="Normal"/>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6561D46D" wp14:textId="48549155">
      <w:pPr>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2AE478F4" wp14:textId="05D1750E">
      <w:pPr>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43F1AA04" wp14:textId="671B3949">
      <w:pPr>
        <w:spacing w:before="240" w:beforeAutospacing="off" w:after="240" w:afterAutospacing="off"/>
        <w:jc w:val="both"/>
        <w:rPr>
          <w:rFonts w:ascii="Aptos" w:hAnsi="Aptos" w:eastAsia="Aptos" w:cs="Aptos"/>
          <w:noProof w:val="0"/>
          <w:sz w:val="24"/>
          <w:szCs w:val="24"/>
          <w:lang w:val="en-US"/>
        </w:rPr>
      </w:pPr>
    </w:p>
    <w:p xmlns:wp14="http://schemas.microsoft.com/office/word/2010/wordml" w:rsidP="18AE71C8" wp14:paraId="785957E9" wp14:textId="0E8C8E4B">
      <w:pPr>
        <w:spacing w:before="240" w:beforeAutospacing="off" w:after="240" w:afterAutospacing="off"/>
        <w:jc w:val="both"/>
        <w:rPr>
          <w:rFonts w:ascii="Aptos" w:hAnsi="Aptos" w:eastAsia="Aptos" w:cs="Aptos"/>
          <w:noProof w:val="0"/>
          <w:sz w:val="24"/>
          <w:szCs w:val="24"/>
          <w:lang w:val="en-US"/>
        </w:rPr>
      </w:pPr>
    </w:p>
    <w:p xmlns:wp14="http://schemas.microsoft.com/office/word/2010/wordml" wp14:paraId="2C078E63" wp14:textId="2F3C914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40a29f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5b267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2f48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7de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8a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245b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da311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0290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9211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7b9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4e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3232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6aef9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a090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CEA43F"/>
    <w:rsid w:val="0346E2E2"/>
    <w:rsid w:val="047858FE"/>
    <w:rsid w:val="06D8ECA6"/>
    <w:rsid w:val="075A07EE"/>
    <w:rsid w:val="098778BD"/>
    <w:rsid w:val="0ADA4149"/>
    <w:rsid w:val="12C4B6AB"/>
    <w:rsid w:val="15D203A9"/>
    <w:rsid w:val="160EAB5D"/>
    <w:rsid w:val="1648D621"/>
    <w:rsid w:val="1796E32A"/>
    <w:rsid w:val="179EEC7D"/>
    <w:rsid w:val="183118DB"/>
    <w:rsid w:val="185073AC"/>
    <w:rsid w:val="186445D9"/>
    <w:rsid w:val="18AE71C8"/>
    <w:rsid w:val="1B63CA56"/>
    <w:rsid w:val="206B0BEA"/>
    <w:rsid w:val="211DB2AC"/>
    <w:rsid w:val="23449F59"/>
    <w:rsid w:val="2419CBBB"/>
    <w:rsid w:val="249CAE5A"/>
    <w:rsid w:val="2938760E"/>
    <w:rsid w:val="2B60C345"/>
    <w:rsid w:val="2E815C09"/>
    <w:rsid w:val="30AECEBB"/>
    <w:rsid w:val="33CEA43F"/>
    <w:rsid w:val="33FDFA15"/>
    <w:rsid w:val="36A3A09F"/>
    <w:rsid w:val="3A330BA7"/>
    <w:rsid w:val="3F330E51"/>
    <w:rsid w:val="45B918E0"/>
    <w:rsid w:val="48380856"/>
    <w:rsid w:val="4B3D36F4"/>
    <w:rsid w:val="4C15C038"/>
    <w:rsid w:val="4C9ED8DF"/>
    <w:rsid w:val="51E614F8"/>
    <w:rsid w:val="572447A6"/>
    <w:rsid w:val="5A78CCC3"/>
    <w:rsid w:val="5B48F81F"/>
    <w:rsid w:val="5B51001E"/>
    <w:rsid w:val="5B85EC71"/>
    <w:rsid w:val="5BF11CED"/>
    <w:rsid w:val="5E674FA2"/>
    <w:rsid w:val="5F58D213"/>
    <w:rsid w:val="60B4BDDC"/>
    <w:rsid w:val="6246C87B"/>
    <w:rsid w:val="6273FB2D"/>
    <w:rsid w:val="6E03A1B8"/>
    <w:rsid w:val="6E39EACD"/>
    <w:rsid w:val="702CA885"/>
    <w:rsid w:val="70ED62C4"/>
    <w:rsid w:val="742206CE"/>
    <w:rsid w:val="77032EC5"/>
    <w:rsid w:val="7BA83A3B"/>
    <w:rsid w:val="7C61C620"/>
    <w:rsid w:val="7C6F3631"/>
    <w:rsid w:val="7CC7346E"/>
    <w:rsid w:val="7E7B29EE"/>
    <w:rsid w:val="7F860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F6F7"/>
  <w15:chartTrackingRefBased/>
  <w15:docId w15:val="{3EC0310E-5EAA-44F7-B8E2-C1B7480527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8AE71C8"/>
    <w:pPr>
      <w:spacing/>
      <w:ind w:left="720"/>
      <w:contextualSpacing/>
    </w:pPr>
  </w:style>
  <w:style w:type="character" w:styleId="Hyperlink">
    <w:uiPriority w:val="99"/>
    <w:name w:val="Hyperlink"/>
    <w:basedOn w:val="DefaultParagraphFont"/>
    <w:unhideWhenUsed/>
    <w:rsid w:val="18AE71C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ciencedirect.com/topics/computer-science/computational-resource" TargetMode="External" Id="R55cee6e4d70a49f4" /><Relationship Type="http://schemas.openxmlformats.org/officeDocument/2006/relationships/numbering" Target="numbering.xml" Id="R54421e684e6044fe" /><Relationship Type="http://schemas.openxmlformats.org/officeDocument/2006/relationships/image" Target="/media/image.png" Id="rId1563482801" /><Relationship Type="http://schemas.openxmlformats.org/officeDocument/2006/relationships/image" Target="/media/image2.png" Id="rId7198602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2025-09-25T08:00:09.4573662Z</dcterms:created>
  <dcterms:modified xsi:type="dcterms:W3CDTF">2025-09-25T14:20:44.1083917Z</dcterms:modified>
  <dc:creator>AMISHA</dc:creator>
  <lastModifiedBy>AMISHA</lastModifiedBy>
</coreProperties>
</file>