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9731A3" w14:textId="1D360454" w:rsidR="003E0DFF" w:rsidRPr="00DB7860" w:rsidRDefault="00A17671" w:rsidP="00E51A0C">
      <w:pPr>
        <w:jc w:val="center"/>
        <w:outlineLvl w:val="0"/>
        <w:rPr>
          <w:rFonts w:ascii="Gill Sans MT" w:eastAsia="Adobe Gothic Std B" w:hAnsi="Gill Sans MT"/>
          <w:sz w:val="72"/>
          <w:szCs w:val="72"/>
        </w:rPr>
      </w:pPr>
      <w:r w:rsidRPr="00DB7860">
        <w:rPr>
          <w:rFonts w:ascii="Gill Sans MT" w:eastAsia="Adobe Gothic Std B" w:hAnsi="Gill Sans MT"/>
          <w:sz w:val="72"/>
          <w:szCs w:val="72"/>
        </w:rPr>
        <w:t xml:space="preserve">  </w:t>
      </w:r>
      <w:proofErr w:type="spellStart"/>
      <w:r w:rsidR="00DB7860" w:rsidRPr="00551205">
        <w:rPr>
          <w:rFonts w:ascii="Algerain" w:hAnsi="Algerain"/>
          <w:b/>
          <w:bCs/>
          <w:i/>
          <w:sz w:val="72"/>
          <w:szCs w:val="72"/>
        </w:rPr>
        <w:t>EduPredicted</w:t>
      </w:r>
      <w:proofErr w:type="spellEnd"/>
    </w:p>
    <w:p w14:paraId="68583CD0" w14:textId="77777777" w:rsidR="003E0DFF" w:rsidRDefault="003E0DFF" w:rsidP="00B971D2"/>
    <w:p w14:paraId="1C21E868" w14:textId="77777777" w:rsidR="003E0DFF" w:rsidRDefault="003E0DFF" w:rsidP="00B971D2"/>
    <w:tbl>
      <w:tblPr>
        <w:tblW w:w="18251" w:type="dxa"/>
        <w:tblInd w:w="-1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687"/>
        <w:gridCol w:w="8102"/>
        <w:gridCol w:w="8462"/>
      </w:tblGrid>
      <w:tr w:rsidR="003E0DFF" w:rsidRPr="00A73B0A" w14:paraId="2ED7F8DD" w14:textId="77777777" w:rsidTr="00551205">
        <w:tc>
          <w:tcPr>
            <w:tcW w:w="1687" w:type="dxa"/>
          </w:tcPr>
          <w:p w14:paraId="5BDDA663" w14:textId="77777777" w:rsidR="003E0DFF" w:rsidRPr="00A73B0A" w:rsidRDefault="003E0DFF" w:rsidP="00A73B0A">
            <w:pPr>
              <w:spacing w:after="0" w:line="240" w:lineRule="auto"/>
              <w:rPr>
                <w:rFonts w:ascii="Adobe Garamond Pro Bold" w:eastAsia="Adobe Fan Heiti Std B" w:hAnsi="Adobe Garamond Pro Bold"/>
                <w:sz w:val="32"/>
                <w:szCs w:val="32"/>
              </w:rPr>
            </w:pPr>
            <w:proofErr w:type="gramStart"/>
            <w:r w:rsidRPr="00A73B0A">
              <w:rPr>
                <w:rFonts w:ascii="Adobe Garamond Pro Bold" w:eastAsia="Adobe Fan Heiti Std B" w:hAnsi="Adobe Garamond Pro Bold"/>
                <w:sz w:val="32"/>
                <w:szCs w:val="32"/>
              </w:rPr>
              <w:t>Supervisor :</w:t>
            </w:r>
            <w:proofErr w:type="gramEnd"/>
          </w:p>
        </w:tc>
        <w:tc>
          <w:tcPr>
            <w:tcW w:w="16564" w:type="dxa"/>
            <w:gridSpan w:val="2"/>
          </w:tcPr>
          <w:p w14:paraId="4419B7E3" w14:textId="77777777" w:rsidR="00551205" w:rsidRPr="00551205" w:rsidRDefault="00A06552" w:rsidP="00551205">
            <w:pPr>
              <w:spacing w:line="240" w:lineRule="auto"/>
              <w:rPr>
                <w:rFonts w:ascii="Adobe Garamond Pro Bold" w:hAnsi="Adobe Garamond Pro Bold"/>
                <w:b/>
                <w:bCs/>
                <w:sz w:val="32"/>
                <w:szCs w:val="32"/>
              </w:rPr>
            </w:pPr>
            <w:r w:rsidRPr="00A06552">
              <w:rPr>
                <w:rFonts w:ascii="Adobe Garamond Pro Bold" w:hAnsi="Adobe Garamond Pro Bold"/>
                <w:sz w:val="32"/>
                <w:szCs w:val="32"/>
              </w:rPr>
              <w:t xml:space="preserve">Sir </w:t>
            </w:r>
          </w:p>
          <w:tbl>
            <w:tblPr>
              <w:tblW w:w="0" w:type="dxa"/>
              <w:shd w:val="clear" w:color="auto" w:fill="FFFFFF"/>
              <w:tblCellMar>
                <w:left w:w="0" w:type="dxa"/>
                <w:right w:w="0" w:type="dxa"/>
              </w:tblCellMar>
              <w:tblLook w:val="04A0" w:firstRow="1" w:lastRow="0" w:firstColumn="1" w:lastColumn="0" w:noHBand="0" w:noVBand="1"/>
            </w:tblPr>
            <w:tblGrid>
              <w:gridCol w:w="16348"/>
            </w:tblGrid>
            <w:tr w:rsidR="00551205" w:rsidRPr="00551205" w14:paraId="1B43D100" w14:textId="77777777">
              <w:tc>
                <w:tcPr>
                  <w:tcW w:w="16332" w:type="dxa"/>
                  <w:shd w:val="clear" w:color="auto" w:fill="FFFFFF"/>
                  <w:noWrap/>
                  <w:hideMark/>
                </w:tcPr>
                <w:tbl>
                  <w:tblPr>
                    <w:tblW w:w="16332" w:type="dxa"/>
                    <w:tblCellMar>
                      <w:left w:w="0" w:type="dxa"/>
                      <w:right w:w="0" w:type="dxa"/>
                    </w:tblCellMar>
                    <w:tblLook w:val="04A0" w:firstRow="1" w:lastRow="0" w:firstColumn="1" w:lastColumn="0" w:noHBand="0" w:noVBand="1"/>
                  </w:tblPr>
                  <w:tblGrid>
                    <w:gridCol w:w="16332"/>
                  </w:tblGrid>
                  <w:tr w:rsidR="00551205" w:rsidRPr="00551205" w14:paraId="6CDD7CD3" w14:textId="77777777">
                    <w:tc>
                      <w:tcPr>
                        <w:tcW w:w="0" w:type="auto"/>
                        <w:vAlign w:val="center"/>
                        <w:hideMark/>
                      </w:tcPr>
                      <w:p w14:paraId="29B055EF" w14:textId="77777777" w:rsidR="00551205" w:rsidRPr="00551205" w:rsidRDefault="00551205" w:rsidP="00551205">
                        <w:pPr>
                          <w:spacing w:line="240" w:lineRule="auto"/>
                          <w:rPr>
                            <w:rFonts w:ascii="Adobe Garamond Pro Bold" w:hAnsi="Adobe Garamond Pro Bold"/>
                            <w:b/>
                            <w:bCs/>
                            <w:sz w:val="32"/>
                            <w:szCs w:val="32"/>
                          </w:rPr>
                        </w:pPr>
                        <w:r w:rsidRPr="00551205">
                          <w:rPr>
                            <w:rFonts w:ascii="Adobe Garamond Pro Bold" w:hAnsi="Adobe Garamond Pro Bold"/>
                            <w:b/>
                            <w:bCs/>
                            <w:sz w:val="32"/>
                            <w:szCs w:val="32"/>
                          </w:rPr>
                          <w:t>Muhammad Umer</w:t>
                        </w:r>
                      </w:p>
                    </w:tc>
                  </w:tr>
                </w:tbl>
                <w:p w14:paraId="080AA40A" w14:textId="77777777" w:rsidR="00551205" w:rsidRPr="00551205" w:rsidRDefault="00551205" w:rsidP="00551205">
                  <w:pPr>
                    <w:spacing w:line="240" w:lineRule="auto"/>
                    <w:rPr>
                      <w:rFonts w:ascii="Adobe Garamond Pro Bold" w:hAnsi="Adobe Garamond Pro Bold"/>
                      <w:b/>
                      <w:bCs/>
                      <w:sz w:val="32"/>
                      <w:szCs w:val="32"/>
                    </w:rPr>
                  </w:pPr>
                </w:p>
              </w:tc>
            </w:tr>
          </w:tbl>
          <w:p w14:paraId="6144FE2D" w14:textId="13B5BDC7" w:rsidR="003E0DFF" w:rsidRPr="003E135C" w:rsidRDefault="003E0DFF" w:rsidP="003E135C">
            <w:pPr>
              <w:spacing w:line="240" w:lineRule="auto"/>
              <w:rPr>
                <w:rFonts w:ascii="Adobe Garamond Pro Bold" w:hAnsi="Adobe Garamond Pro Bold"/>
                <w:b/>
                <w:bCs/>
                <w:sz w:val="32"/>
                <w:szCs w:val="32"/>
              </w:rPr>
            </w:pPr>
          </w:p>
        </w:tc>
      </w:tr>
      <w:tr w:rsidR="003E0DFF" w:rsidRPr="00A73B0A" w14:paraId="5DA99AB9" w14:textId="77777777" w:rsidTr="00551205">
        <w:tc>
          <w:tcPr>
            <w:tcW w:w="1687" w:type="dxa"/>
          </w:tcPr>
          <w:p w14:paraId="2E72FB12" w14:textId="77777777" w:rsidR="003E0DFF" w:rsidRPr="00A73B0A" w:rsidRDefault="003E0DFF" w:rsidP="00A73B0A">
            <w:pPr>
              <w:spacing w:after="0" w:line="240" w:lineRule="auto"/>
              <w:rPr>
                <w:rFonts w:ascii="Adobe Garamond Pro Bold" w:eastAsia="Adobe Fan Heiti Std B" w:hAnsi="Adobe Garamond Pro Bold"/>
                <w:sz w:val="32"/>
                <w:szCs w:val="32"/>
              </w:rPr>
            </w:pPr>
            <w:proofErr w:type="gramStart"/>
            <w:r w:rsidRPr="00A73B0A">
              <w:rPr>
                <w:rFonts w:ascii="Adobe Garamond Pro Bold" w:eastAsia="Adobe Fan Heiti Std B" w:hAnsi="Adobe Garamond Pro Bold"/>
                <w:sz w:val="32"/>
                <w:szCs w:val="32"/>
              </w:rPr>
              <w:t>Batch :</w:t>
            </w:r>
            <w:proofErr w:type="gramEnd"/>
          </w:p>
        </w:tc>
        <w:tc>
          <w:tcPr>
            <w:tcW w:w="16564" w:type="dxa"/>
            <w:gridSpan w:val="2"/>
          </w:tcPr>
          <w:p w14:paraId="0C16B1A4" w14:textId="4C38E932" w:rsidR="003E0DFF" w:rsidRPr="00A73B0A" w:rsidRDefault="00F92F71" w:rsidP="00A73B0A">
            <w:pPr>
              <w:spacing w:after="0" w:line="240" w:lineRule="auto"/>
              <w:rPr>
                <w:rFonts w:ascii="Adobe Garamond Pro Bold" w:hAnsi="Adobe Garamond Pro Bold"/>
                <w:sz w:val="32"/>
                <w:szCs w:val="32"/>
              </w:rPr>
            </w:pPr>
            <w:r>
              <w:rPr>
                <w:rFonts w:ascii="Adobe Garamond Pro Bold" w:hAnsi="Adobe Garamond Pro Bold"/>
                <w:sz w:val="32"/>
                <w:szCs w:val="32"/>
              </w:rPr>
              <w:t>230</w:t>
            </w:r>
            <w:r w:rsidR="003E135C">
              <w:rPr>
                <w:rFonts w:ascii="Adobe Garamond Pro Bold" w:hAnsi="Adobe Garamond Pro Bold"/>
                <w:sz w:val="32"/>
                <w:szCs w:val="32"/>
              </w:rPr>
              <w:t>6e</w:t>
            </w:r>
          </w:p>
        </w:tc>
      </w:tr>
      <w:tr w:rsidR="003E0DFF" w:rsidRPr="00A73B0A" w14:paraId="7B39F1EB" w14:textId="77777777" w:rsidTr="00551205">
        <w:tc>
          <w:tcPr>
            <w:tcW w:w="1687" w:type="dxa"/>
          </w:tcPr>
          <w:p w14:paraId="4EA1833F" w14:textId="77777777" w:rsidR="003E0DFF" w:rsidRPr="00A73B0A" w:rsidRDefault="003E0DFF" w:rsidP="00A73B0A">
            <w:pPr>
              <w:spacing w:after="0" w:line="240" w:lineRule="auto"/>
              <w:rPr>
                <w:rFonts w:ascii="Adobe Garamond Pro Bold" w:eastAsia="Adobe Fan Heiti Std B" w:hAnsi="Adobe Garamond Pro Bold"/>
                <w:sz w:val="32"/>
                <w:szCs w:val="32"/>
              </w:rPr>
            </w:pPr>
            <w:proofErr w:type="gramStart"/>
            <w:r w:rsidRPr="00A73B0A">
              <w:rPr>
                <w:rFonts w:ascii="Adobe Garamond Pro Bold" w:eastAsia="Adobe Fan Heiti Std B" w:hAnsi="Adobe Garamond Pro Bold"/>
                <w:sz w:val="32"/>
                <w:szCs w:val="32"/>
              </w:rPr>
              <w:t>Group :</w:t>
            </w:r>
            <w:proofErr w:type="gramEnd"/>
          </w:p>
        </w:tc>
        <w:tc>
          <w:tcPr>
            <w:tcW w:w="16564" w:type="dxa"/>
            <w:gridSpan w:val="2"/>
          </w:tcPr>
          <w:p w14:paraId="2534F223" w14:textId="0885FDD0" w:rsidR="003E0DFF" w:rsidRPr="00A73B0A" w:rsidRDefault="00DB7860" w:rsidP="00A73B0A">
            <w:pPr>
              <w:spacing w:after="0" w:line="240" w:lineRule="auto"/>
              <w:rPr>
                <w:rFonts w:ascii="Adobe Garamond Pro Bold" w:hAnsi="Adobe Garamond Pro Bold"/>
                <w:sz w:val="32"/>
                <w:szCs w:val="32"/>
              </w:rPr>
            </w:pPr>
            <w:proofErr w:type="spellStart"/>
            <w:r w:rsidRPr="00551205">
              <w:rPr>
                <w:rFonts w:ascii="Algerain" w:hAnsi="Algerain"/>
                <w:b/>
                <w:bCs/>
                <w:i/>
                <w:sz w:val="32"/>
                <w:szCs w:val="28"/>
              </w:rPr>
              <w:t>EduPredicted</w:t>
            </w:r>
            <w:proofErr w:type="spellEnd"/>
          </w:p>
        </w:tc>
      </w:tr>
      <w:tr w:rsidR="003E0DFF" w:rsidRPr="00A73B0A" w14:paraId="3AFFA2A8" w14:textId="77777777" w:rsidTr="00551205">
        <w:tc>
          <w:tcPr>
            <w:tcW w:w="1687" w:type="dxa"/>
          </w:tcPr>
          <w:p w14:paraId="7902AFF7" w14:textId="77777777" w:rsidR="003E0DFF" w:rsidRPr="00A73B0A" w:rsidRDefault="003E0DFF" w:rsidP="00A73B0A">
            <w:pPr>
              <w:spacing w:after="0" w:line="240" w:lineRule="auto"/>
              <w:rPr>
                <w:rFonts w:ascii="Adobe Garamond Pro Bold" w:eastAsia="Adobe Fan Heiti Std B" w:hAnsi="Adobe Garamond Pro Bold"/>
                <w:sz w:val="32"/>
                <w:szCs w:val="32"/>
              </w:rPr>
            </w:pPr>
            <w:r w:rsidRPr="00A73B0A">
              <w:rPr>
                <w:rFonts w:ascii="Adobe Garamond Pro Bold" w:eastAsia="Adobe Fan Heiti Std B" w:hAnsi="Adobe Garamond Pro Bold"/>
                <w:sz w:val="32"/>
                <w:szCs w:val="32"/>
              </w:rPr>
              <w:t>Serial No.</w:t>
            </w:r>
          </w:p>
        </w:tc>
        <w:tc>
          <w:tcPr>
            <w:tcW w:w="8102" w:type="dxa"/>
          </w:tcPr>
          <w:p w14:paraId="772590A3" w14:textId="77777777" w:rsidR="003E0DFF" w:rsidRPr="00A73B0A" w:rsidRDefault="003E0DFF" w:rsidP="00A73B0A">
            <w:pPr>
              <w:spacing w:after="0" w:line="240" w:lineRule="auto"/>
              <w:rPr>
                <w:rFonts w:ascii="Adobe Garamond Pro Bold" w:eastAsia="Adobe Fan Heiti Std B" w:hAnsi="Adobe Garamond Pro Bold"/>
                <w:sz w:val="32"/>
                <w:szCs w:val="32"/>
              </w:rPr>
            </w:pPr>
            <w:r w:rsidRPr="00A73B0A">
              <w:rPr>
                <w:rFonts w:ascii="Adobe Garamond Pro Bold" w:eastAsia="Adobe Fan Heiti Std B" w:hAnsi="Adobe Garamond Pro Bold"/>
                <w:sz w:val="32"/>
                <w:szCs w:val="32"/>
              </w:rPr>
              <w:t>Enrollment No.</w:t>
            </w:r>
          </w:p>
        </w:tc>
        <w:tc>
          <w:tcPr>
            <w:tcW w:w="8462" w:type="dxa"/>
          </w:tcPr>
          <w:p w14:paraId="772AAB6E" w14:textId="77777777" w:rsidR="003E0DFF" w:rsidRPr="00A73B0A" w:rsidRDefault="003E0DFF" w:rsidP="00A73B0A">
            <w:pPr>
              <w:spacing w:after="0" w:line="240" w:lineRule="auto"/>
              <w:rPr>
                <w:rFonts w:ascii="Adobe Garamond Pro Bold" w:eastAsia="Adobe Fan Heiti Std B" w:hAnsi="Adobe Garamond Pro Bold"/>
                <w:sz w:val="32"/>
                <w:szCs w:val="32"/>
              </w:rPr>
            </w:pPr>
            <w:r w:rsidRPr="00A73B0A">
              <w:rPr>
                <w:rFonts w:ascii="Adobe Garamond Pro Bold" w:eastAsia="Adobe Fan Heiti Std B" w:hAnsi="Adobe Garamond Pro Bold"/>
                <w:sz w:val="32"/>
                <w:szCs w:val="32"/>
              </w:rPr>
              <w:t>Student Name.</w:t>
            </w:r>
          </w:p>
        </w:tc>
      </w:tr>
      <w:tr w:rsidR="003E135C" w:rsidRPr="00A73B0A" w14:paraId="26D612D5" w14:textId="77777777" w:rsidTr="00551205">
        <w:tc>
          <w:tcPr>
            <w:tcW w:w="1687" w:type="dxa"/>
          </w:tcPr>
          <w:p w14:paraId="7C0FDF12" w14:textId="77777777" w:rsidR="003E135C" w:rsidRPr="00A73B0A" w:rsidRDefault="003E135C" w:rsidP="003E135C">
            <w:pPr>
              <w:spacing w:after="0" w:line="240" w:lineRule="auto"/>
              <w:rPr>
                <w:rFonts w:ascii="Adobe Garamond Pro Bold" w:hAnsi="Adobe Garamond Pro Bold"/>
                <w:sz w:val="32"/>
                <w:szCs w:val="32"/>
              </w:rPr>
            </w:pPr>
            <w:r w:rsidRPr="00A73B0A">
              <w:rPr>
                <w:rFonts w:ascii="Adobe Garamond Pro Bold" w:hAnsi="Adobe Garamond Pro Bold"/>
                <w:sz w:val="32"/>
                <w:szCs w:val="32"/>
              </w:rPr>
              <w:t>1.</w:t>
            </w:r>
          </w:p>
        </w:tc>
        <w:tc>
          <w:tcPr>
            <w:tcW w:w="8102" w:type="dxa"/>
          </w:tcPr>
          <w:p w14:paraId="07ED9FCB" w14:textId="29E7E5B2" w:rsidR="003E135C" w:rsidRPr="00A73B0A" w:rsidRDefault="003E135C" w:rsidP="003E135C">
            <w:pPr>
              <w:tabs>
                <w:tab w:val="left" w:pos="1680"/>
              </w:tabs>
              <w:spacing w:after="0" w:line="240" w:lineRule="auto"/>
              <w:rPr>
                <w:rFonts w:ascii="Adobe Garamond Pro Bold" w:hAnsi="Adobe Garamond Pro Bold"/>
                <w:sz w:val="32"/>
                <w:szCs w:val="32"/>
              </w:rPr>
            </w:pPr>
            <w:r>
              <w:rPr>
                <w:rFonts w:ascii="Adobe Garamond Pro Bold" w:hAnsi="Adobe Garamond Pro Bold"/>
                <w:sz w:val="32"/>
                <w:szCs w:val="32"/>
              </w:rPr>
              <w:t>1447796</w:t>
            </w:r>
          </w:p>
        </w:tc>
        <w:tc>
          <w:tcPr>
            <w:tcW w:w="8462" w:type="dxa"/>
          </w:tcPr>
          <w:p w14:paraId="4217D1BD" w14:textId="00BAC077" w:rsidR="003E135C" w:rsidRPr="00A73B0A" w:rsidRDefault="003E135C" w:rsidP="003E135C">
            <w:pPr>
              <w:spacing w:after="0" w:line="240" w:lineRule="auto"/>
              <w:rPr>
                <w:rFonts w:ascii="Adobe Garamond Pro Bold" w:hAnsi="Adobe Garamond Pro Bold"/>
                <w:sz w:val="32"/>
                <w:szCs w:val="32"/>
              </w:rPr>
            </w:pPr>
            <w:r>
              <w:rPr>
                <w:rFonts w:ascii="Adobe Garamond Pro Bold" w:hAnsi="Adobe Garamond Pro Bold"/>
                <w:sz w:val="32"/>
                <w:szCs w:val="32"/>
              </w:rPr>
              <w:t>Ameet Kumar Dhera</w:t>
            </w:r>
          </w:p>
        </w:tc>
      </w:tr>
      <w:tr w:rsidR="003E135C" w:rsidRPr="00A73B0A" w14:paraId="1B76C05C" w14:textId="77777777" w:rsidTr="00551205">
        <w:tc>
          <w:tcPr>
            <w:tcW w:w="1687" w:type="dxa"/>
          </w:tcPr>
          <w:p w14:paraId="7D9D40AE" w14:textId="77777777" w:rsidR="003E135C" w:rsidRPr="00A73B0A" w:rsidRDefault="003E135C" w:rsidP="003E135C">
            <w:pPr>
              <w:spacing w:after="0" w:line="240" w:lineRule="auto"/>
              <w:rPr>
                <w:rFonts w:ascii="Adobe Garamond Pro Bold" w:hAnsi="Adobe Garamond Pro Bold"/>
                <w:sz w:val="32"/>
                <w:szCs w:val="32"/>
              </w:rPr>
            </w:pPr>
            <w:r w:rsidRPr="00A73B0A">
              <w:rPr>
                <w:rFonts w:ascii="Adobe Garamond Pro Bold" w:hAnsi="Adobe Garamond Pro Bold"/>
                <w:sz w:val="32"/>
                <w:szCs w:val="32"/>
              </w:rPr>
              <w:t>2.</w:t>
            </w:r>
          </w:p>
        </w:tc>
        <w:tc>
          <w:tcPr>
            <w:tcW w:w="8102" w:type="dxa"/>
          </w:tcPr>
          <w:p w14:paraId="14C7421C" w14:textId="3776643F" w:rsidR="003E135C" w:rsidRPr="00A73B0A" w:rsidRDefault="00551205" w:rsidP="003E135C">
            <w:pPr>
              <w:spacing w:after="0" w:line="240" w:lineRule="auto"/>
              <w:rPr>
                <w:rFonts w:ascii="Adobe Garamond Pro Bold" w:hAnsi="Adobe Garamond Pro Bold"/>
                <w:sz w:val="32"/>
                <w:szCs w:val="32"/>
              </w:rPr>
            </w:pPr>
            <w:r w:rsidRPr="00551205">
              <w:rPr>
                <w:rFonts w:ascii="Adobe Garamond Pro Bold" w:hAnsi="Adobe Garamond Pro Bold"/>
                <w:sz w:val="32"/>
                <w:szCs w:val="32"/>
              </w:rPr>
              <w:t>1424740</w:t>
            </w:r>
          </w:p>
        </w:tc>
        <w:tc>
          <w:tcPr>
            <w:tcW w:w="8462" w:type="dxa"/>
          </w:tcPr>
          <w:p w14:paraId="3B3FD90E" w14:textId="19734369" w:rsidR="003E135C" w:rsidRPr="00A73B0A" w:rsidRDefault="00551205" w:rsidP="003E135C">
            <w:pPr>
              <w:spacing w:after="0" w:line="240" w:lineRule="auto"/>
              <w:rPr>
                <w:rFonts w:ascii="Adobe Garamond Pro Bold" w:hAnsi="Adobe Garamond Pro Bold"/>
                <w:sz w:val="32"/>
                <w:szCs w:val="32"/>
              </w:rPr>
            </w:pPr>
            <w:r w:rsidRPr="00551205">
              <w:rPr>
                <w:rFonts w:ascii="Adobe Garamond Pro Bold" w:hAnsi="Adobe Garamond Pro Bold"/>
                <w:sz w:val="32"/>
                <w:szCs w:val="32"/>
              </w:rPr>
              <w:t>FAHAD KHAN</w:t>
            </w:r>
          </w:p>
        </w:tc>
      </w:tr>
      <w:tr w:rsidR="003E135C" w:rsidRPr="00A73B0A" w14:paraId="6568E9EA" w14:textId="77777777" w:rsidTr="00551205">
        <w:tc>
          <w:tcPr>
            <w:tcW w:w="1687" w:type="dxa"/>
          </w:tcPr>
          <w:p w14:paraId="35BE4DD5" w14:textId="77777777" w:rsidR="003E135C" w:rsidRPr="00A73B0A" w:rsidRDefault="003E135C" w:rsidP="003E135C">
            <w:pPr>
              <w:spacing w:after="0" w:line="240" w:lineRule="auto"/>
              <w:rPr>
                <w:rFonts w:ascii="Adobe Garamond Pro Bold" w:hAnsi="Adobe Garamond Pro Bold"/>
                <w:sz w:val="32"/>
                <w:szCs w:val="32"/>
              </w:rPr>
            </w:pPr>
            <w:r w:rsidRPr="00A73B0A">
              <w:rPr>
                <w:rFonts w:ascii="Adobe Garamond Pro Bold" w:hAnsi="Adobe Garamond Pro Bold"/>
                <w:sz w:val="32"/>
                <w:szCs w:val="32"/>
              </w:rPr>
              <w:t>3.</w:t>
            </w:r>
          </w:p>
        </w:tc>
        <w:tc>
          <w:tcPr>
            <w:tcW w:w="8102" w:type="dxa"/>
          </w:tcPr>
          <w:p w14:paraId="60BCB7FF" w14:textId="62A30626" w:rsidR="003E135C" w:rsidRPr="00A73B0A" w:rsidRDefault="00551205" w:rsidP="003E135C">
            <w:pPr>
              <w:spacing w:after="0" w:line="240" w:lineRule="auto"/>
              <w:rPr>
                <w:rFonts w:ascii="Adobe Garamond Pro Bold" w:hAnsi="Adobe Garamond Pro Bold"/>
                <w:sz w:val="32"/>
                <w:szCs w:val="32"/>
              </w:rPr>
            </w:pPr>
            <w:r w:rsidRPr="00551205">
              <w:rPr>
                <w:rFonts w:ascii="Adobe Garamond Pro Bold" w:hAnsi="Adobe Garamond Pro Bold"/>
                <w:sz w:val="32"/>
                <w:szCs w:val="32"/>
              </w:rPr>
              <w:t>1475502</w:t>
            </w:r>
          </w:p>
        </w:tc>
        <w:tc>
          <w:tcPr>
            <w:tcW w:w="8462" w:type="dxa"/>
          </w:tcPr>
          <w:p w14:paraId="42EBA6C0" w14:textId="56080D97" w:rsidR="003E135C" w:rsidRPr="00A73B0A" w:rsidRDefault="00551205" w:rsidP="003E135C">
            <w:pPr>
              <w:spacing w:after="0" w:line="240" w:lineRule="auto"/>
              <w:rPr>
                <w:rFonts w:ascii="Adobe Garamond Pro Bold" w:hAnsi="Adobe Garamond Pro Bold"/>
                <w:sz w:val="32"/>
                <w:szCs w:val="32"/>
              </w:rPr>
            </w:pPr>
            <w:r w:rsidRPr="00551205">
              <w:rPr>
                <w:rFonts w:ascii="Adobe Garamond Pro Bold" w:hAnsi="Adobe Garamond Pro Bold"/>
                <w:sz w:val="32"/>
                <w:szCs w:val="32"/>
              </w:rPr>
              <w:t>MUHAMMAD ZONAIN</w:t>
            </w:r>
          </w:p>
        </w:tc>
      </w:tr>
      <w:tr w:rsidR="003E135C" w:rsidRPr="00A73B0A" w14:paraId="4C2CAD6D" w14:textId="77777777" w:rsidTr="00551205">
        <w:trPr>
          <w:trHeight w:val="440"/>
        </w:trPr>
        <w:tc>
          <w:tcPr>
            <w:tcW w:w="1687" w:type="dxa"/>
          </w:tcPr>
          <w:p w14:paraId="5723826C" w14:textId="2AC8B714" w:rsidR="003E135C" w:rsidRPr="00A73B0A" w:rsidRDefault="003E135C" w:rsidP="003E135C">
            <w:pPr>
              <w:spacing w:after="0" w:line="240" w:lineRule="auto"/>
              <w:rPr>
                <w:rFonts w:ascii="Adobe Garamond Pro Bold" w:hAnsi="Adobe Garamond Pro Bold"/>
                <w:sz w:val="32"/>
                <w:szCs w:val="32"/>
              </w:rPr>
            </w:pPr>
            <w:r>
              <w:rPr>
                <w:rFonts w:ascii="Adobe Garamond Pro Bold" w:hAnsi="Adobe Garamond Pro Bold"/>
                <w:sz w:val="32"/>
                <w:szCs w:val="32"/>
              </w:rPr>
              <w:t>4</w:t>
            </w:r>
            <w:r w:rsidRPr="00A73B0A">
              <w:rPr>
                <w:rFonts w:ascii="Adobe Garamond Pro Bold" w:hAnsi="Adobe Garamond Pro Bold"/>
                <w:sz w:val="32"/>
                <w:szCs w:val="32"/>
              </w:rPr>
              <w:t>.</w:t>
            </w:r>
          </w:p>
        </w:tc>
        <w:tc>
          <w:tcPr>
            <w:tcW w:w="8102" w:type="dxa"/>
          </w:tcPr>
          <w:p w14:paraId="084F5942" w14:textId="6E8DDEA8" w:rsidR="003E135C" w:rsidRPr="00A73B0A" w:rsidRDefault="00551205" w:rsidP="003E135C">
            <w:pPr>
              <w:spacing w:after="0" w:line="240" w:lineRule="auto"/>
              <w:rPr>
                <w:rFonts w:ascii="Adobe Garamond Pro Bold" w:hAnsi="Adobe Garamond Pro Bold"/>
                <w:sz w:val="32"/>
                <w:szCs w:val="32"/>
              </w:rPr>
            </w:pPr>
            <w:r w:rsidRPr="00551205">
              <w:rPr>
                <w:rFonts w:ascii="Adobe Garamond Pro Bold" w:hAnsi="Adobe Garamond Pro Bold"/>
                <w:sz w:val="32"/>
                <w:szCs w:val="32"/>
              </w:rPr>
              <w:t>1464320</w:t>
            </w:r>
          </w:p>
        </w:tc>
        <w:tc>
          <w:tcPr>
            <w:tcW w:w="8462" w:type="dxa"/>
          </w:tcPr>
          <w:p w14:paraId="671FDB4B" w14:textId="6B3F06CE" w:rsidR="003E135C" w:rsidRPr="00A73B0A" w:rsidRDefault="00551205" w:rsidP="003E135C">
            <w:pPr>
              <w:spacing w:after="0" w:line="240" w:lineRule="auto"/>
              <w:rPr>
                <w:rFonts w:ascii="Adobe Garamond Pro Bold" w:hAnsi="Adobe Garamond Pro Bold"/>
                <w:sz w:val="32"/>
                <w:szCs w:val="32"/>
              </w:rPr>
            </w:pPr>
            <w:r w:rsidRPr="00551205">
              <w:rPr>
                <w:rFonts w:ascii="Adobe Garamond Pro Bold" w:hAnsi="Adobe Garamond Pro Bold"/>
                <w:sz w:val="32"/>
                <w:szCs w:val="32"/>
              </w:rPr>
              <w:t>KAINAT NAZ</w:t>
            </w:r>
          </w:p>
        </w:tc>
      </w:tr>
    </w:tbl>
    <w:p w14:paraId="4609FF62" w14:textId="77777777" w:rsidR="003E0DFF" w:rsidRDefault="003E0DFF" w:rsidP="00B971D2">
      <w:pPr>
        <w:rPr>
          <w:rFonts w:ascii="Adobe Garamond Pro Bold" w:hAnsi="Adobe Garamond Pro Bold"/>
          <w:sz w:val="32"/>
          <w:szCs w:val="32"/>
        </w:rPr>
      </w:pPr>
    </w:p>
    <w:p w14:paraId="0897246D" w14:textId="77777777" w:rsidR="003E0DFF" w:rsidRDefault="003E0DFF" w:rsidP="00B971D2">
      <w:pPr>
        <w:rPr>
          <w:rFonts w:ascii="Adobe Garamond Pro Bold" w:hAnsi="Adobe Garamond Pro Bold"/>
          <w:sz w:val="32"/>
          <w:szCs w:val="32"/>
        </w:rPr>
      </w:pPr>
    </w:p>
    <w:p w14:paraId="295D2A90" w14:textId="4E2D22B8" w:rsidR="003E0DFF" w:rsidRDefault="00907DEC" w:rsidP="00B971D2">
      <w:pPr>
        <w:rPr>
          <w:rFonts w:ascii="Adobe Garamond Pro Bold" w:hAnsi="Adobe Garamond Pro Bold"/>
          <w:sz w:val="32"/>
          <w:szCs w:val="32"/>
        </w:rPr>
      </w:pPr>
      <w:r>
        <w:rPr>
          <w:rFonts w:ascii="Adobe Garamond Pro Bold" w:hAnsi="Adobe Garamond Pro Bold"/>
          <w:noProof/>
          <w:sz w:val="32"/>
          <w:szCs w:val="32"/>
        </w:rPr>
        <w:drawing>
          <wp:inline distT="0" distB="0" distL="0" distR="0" wp14:anchorId="5B1F28B1" wp14:editId="0F4317AC">
            <wp:extent cx="5146158" cy="3350501"/>
            <wp:effectExtent l="0" t="0" r="0" b="2540"/>
            <wp:docPr id="12576170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617078" name="Picture 1257617078"/>
                    <pic:cNvPicPr/>
                  </pic:nvPicPr>
                  <pic:blipFill>
                    <a:blip r:embed="rId8"/>
                    <a:stretch>
                      <a:fillRect/>
                    </a:stretch>
                  </pic:blipFill>
                  <pic:spPr>
                    <a:xfrm>
                      <a:off x="0" y="0"/>
                      <a:ext cx="5188112" cy="3377816"/>
                    </a:xfrm>
                    <a:prstGeom prst="rect">
                      <a:avLst/>
                    </a:prstGeom>
                  </pic:spPr>
                </pic:pic>
              </a:graphicData>
            </a:graphic>
          </wp:inline>
        </w:drawing>
      </w:r>
    </w:p>
    <w:p w14:paraId="76369C4B" w14:textId="77777777" w:rsidR="003E0DFF" w:rsidRDefault="003E0DFF" w:rsidP="00B971D2">
      <w:pPr>
        <w:rPr>
          <w:rFonts w:ascii="Adobe Garamond Pro Bold" w:hAnsi="Adobe Garamond Pro Bold"/>
          <w:sz w:val="32"/>
          <w:szCs w:val="32"/>
        </w:rPr>
      </w:pPr>
    </w:p>
    <w:p w14:paraId="2816DC1D" w14:textId="54F87B8E" w:rsidR="003E0DFF" w:rsidRDefault="003E0DFF" w:rsidP="00B971D2">
      <w:pPr>
        <w:rPr>
          <w:rFonts w:ascii="Adobe Garamond Pro Bold" w:hAnsi="Adobe Garamond Pro Bold"/>
          <w:sz w:val="32"/>
          <w:szCs w:val="32"/>
        </w:rPr>
      </w:pPr>
    </w:p>
    <w:p w14:paraId="1007098C" w14:textId="77777777" w:rsidR="003E0DFF" w:rsidRDefault="003E0DFF" w:rsidP="00B971D2">
      <w:pPr>
        <w:rPr>
          <w:rFonts w:ascii="Adobe Garamond Pro Bold" w:hAnsi="Adobe Garamond Pro Bold"/>
          <w:sz w:val="32"/>
          <w:szCs w:val="32"/>
        </w:rPr>
      </w:pPr>
    </w:p>
    <w:p w14:paraId="7905FE7F" w14:textId="77777777" w:rsidR="003E0DFF" w:rsidRDefault="003E0DFF" w:rsidP="00B971D2">
      <w:pPr>
        <w:rPr>
          <w:rFonts w:ascii="Adobe Garamond Pro Bold" w:hAnsi="Adobe Garamond Pro Bold"/>
          <w:sz w:val="32"/>
          <w:szCs w:val="32"/>
        </w:rPr>
      </w:pPr>
    </w:p>
    <w:p w14:paraId="760148A4" w14:textId="77777777" w:rsidR="003E0DFF" w:rsidRDefault="003E0DFF" w:rsidP="00B971D2">
      <w:pPr>
        <w:rPr>
          <w:rFonts w:ascii="Adobe Garamond Pro Bold" w:hAnsi="Adobe Garamond Pro Bold"/>
          <w:sz w:val="32"/>
          <w:szCs w:val="32"/>
        </w:rPr>
      </w:pPr>
    </w:p>
    <w:p w14:paraId="2A4CBB2F" w14:textId="11DC865F" w:rsidR="003E0DFF" w:rsidRDefault="00907DEC" w:rsidP="00B971D2">
      <w:pPr>
        <w:rPr>
          <w:rFonts w:ascii="Adobe Garamond Pro Bold" w:hAnsi="Adobe Garamond Pro Bold"/>
          <w:sz w:val="32"/>
          <w:szCs w:val="32"/>
        </w:rPr>
      </w:pPr>
      <w:r>
        <w:rPr>
          <w:rFonts w:ascii="Adobe Garamond Pro Bold" w:hAnsi="Adobe Garamond Pro Bold"/>
          <w:noProof/>
          <w:sz w:val="32"/>
          <w:szCs w:val="32"/>
        </w:rPr>
        <w:drawing>
          <wp:inline distT="0" distB="0" distL="0" distR="0" wp14:anchorId="541BA57B" wp14:editId="1D0EEE27">
            <wp:extent cx="4848447" cy="4388466"/>
            <wp:effectExtent l="0" t="0" r="0" b="0"/>
            <wp:docPr id="15844603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460353" name="Picture 1584460353"/>
                    <pic:cNvPicPr/>
                  </pic:nvPicPr>
                  <pic:blipFill>
                    <a:blip r:embed="rId9"/>
                    <a:stretch>
                      <a:fillRect/>
                    </a:stretch>
                  </pic:blipFill>
                  <pic:spPr>
                    <a:xfrm>
                      <a:off x="0" y="0"/>
                      <a:ext cx="4864985" cy="4403435"/>
                    </a:xfrm>
                    <a:prstGeom prst="rect">
                      <a:avLst/>
                    </a:prstGeom>
                  </pic:spPr>
                </pic:pic>
              </a:graphicData>
            </a:graphic>
          </wp:inline>
        </w:drawing>
      </w:r>
    </w:p>
    <w:p w14:paraId="5CB5BA70" w14:textId="77777777" w:rsidR="003E0DFF" w:rsidRDefault="003E0DFF" w:rsidP="00B971D2">
      <w:pPr>
        <w:rPr>
          <w:rFonts w:ascii="Adobe Garamond Pro Bold" w:hAnsi="Adobe Garamond Pro Bold"/>
          <w:sz w:val="32"/>
          <w:szCs w:val="32"/>
        </w:rPr>
      </w:pPr>
    </w:p>
    <w:p w14:paraId="42BE35A7" w14:textId="77777777" w:rsidR="003E0DFF" w:rsidRDefault="003E0DFF" w:rsidP="00B971D2">
      <w:pPr>
        <w:rPr>
          <w:rFonts w:ascii="Adobe Garamond Pro Bold" w:hAnsi="Adobe Garamond Pro Bold"/>
          <w:sz w:val="32"/>
          <w:szCs w:val="32"/>
        </w:rPr>
      </w:pPr>
    </w:p>
    <w:p w14:paraId="161D0EC7" w14:textId="77777777" w:rsidR="003E0DFF" w:rsidRDefault="003E0DFF" w:rsidP="00B971D2">
      <w:pPr>
        <w:rPr>
          <w:rFonts w:ascii="Broadway" w:hAnsi="Broadway"/>
          <w:sz w:val="32"/>
          <w:szCs w:val="32"/>
        </w:rPr>
      </w:pPr>
    </w:p>
    <w:p w14:paraId="73CCAA3A" w14:textId="77777777" w:rsidR="003E0DFF" w:rsidRPr="00A06552" w:rsidRDefault="003E0DFF" w:rsidP="00BD5347">
      <w:pPr>
        <w:jc w:val="center"/>
        <w:outlineLvl w:val="0"/>
        <w:rPr>
          <w:rFonts w:ascii="Gill Sans MT" w:hAnsi="Gill Sans MT"/>
          <w:b/>
          <w:sz w:val="72"/>
          <w:szCs w:val="72"/>
          <w:u w:val="double"/>
        </w:rPr>
      </w:pPr>
      <w:r w:rsidRPr="00A06552">
        <w:rPr>
          <w:rFonts w:ascii="Gill Sans MT" w:hAnsi="Gill Sans MT"/>
          <w:b/>
          <w:sz w:val="72"/>
          <w:szCs w:val="72"/>
          <w:u w:val="double"/>
        </w:rPr>
        <w:t>Acknowledgement</w:t>
      </w:r>
    </w:p>
    <w:p w14:paraId="0DAB6D48" w14:textId="77777777" w:rsidR="003E0DFF" w:rsidRPr="006E5C65" w:rsidRDefault="003E0DFF" w:rsidP="00B971D2">
      <w:pPr>
        <w:jc w:val="center"/>
        <w:rPr>
          <w:rFonts w:ascii="Algerain" w:hAnsi="Algerain"/>
          <w:i/>
          <w:sz w:val="32"/>
          <w:szCs w:val="72"/>
          <w:u w:val="double"/>
        </w:rPr>
      </w:pPr>
    </w:p>
    <w:p w14:paraId="4501E3D6" w14:textId="77777777" w:rsidR="00551205" w:rsidRPr="00551205" w:rsidRDefault="00551205" w:rsidP="00551205">
      <w:pPr>
        <w:pStyle w:val="ListParagraph"/>
        <w:rPr>
          <w:rFonts w:ascii="Algerain" w:hAnsi="Algerain"/>
          <w:b/>
          <w:bCs/>
          <w:i/>
          <w:sz w:val="32"/>
          <w:szCs w:val="28"/>
        </w:rPr>
      </w:pPr>
      <w:r w:rsidRPr="00551205">
        <w:rPr>
          <w:rFonts w:ascii="Algerain" w:hAnsi="Algerain"/>
          <w:b/>
          <w:bCs/>
          <w:i/>
          <w:sz w:val="32"/>
          <w:szCs w:val="28"/>
        </w:rPr>
        <w:lastRenderedPageBreak/>
        <w:t>First and foremost, I would like to express my sincere gratitude to my teacher, Sir Muhammad Umer, for his invaluable guidance, continuous support, and encouragement throughout the completion of this project within the given timeframe. His expert advice and motivation played a vital role in the successful completion of this work.</w:t>
      </w:r>
    </w:p>
    <w:p w14:paraId="748E53F8" w14:textId="77777777" w:rsidR="00551205" w:rsidRPr="00551205" w:rsidRDefault="00551205" w:rsidP="00551205">
      <w:pPr>
        <w:pStyle w:val="ListParagraph"/>
        <w:rPr>
          <w:rFonts w:ascii="Algerain" w:hAnsi="Algerain"/>
          <w:b/>
          <w:bCs/>
          <w:i/>
          <w:sz w:val="32"/>
          <w:szCs w:val="28"/>
        </w:rPr>
      </w:pPr>
      <w:r w:rsidRPr="00551205">
        <w:rPr>
          <w:rFonts w:ascii="Algerain" w:hAnsi="Algerain"/>
          <w:b/>
          <w:bCs/>
          <w:i/>
          <w:sz w:val="32"/>
          <w:szCs w:val="28"/>
        </w:rPr>
        <w:t xml:space="preserve">I would also like to extend my heartfelt thanks to the </w:t>
      </w:r>
      <w:proofErr w:type="spellStart"/>
      <w:r w:rsidRPr="00551205">
        <w:rPr>
          <w:rFonts w:ascii="Algerain" w:hAnsi="Algerain"/>
          <w:b/>
          <w:bCs/>
          <w:i/>
          <w:sz w:val="32"/>
          <w:szCs w:val="28"/>
        </w:rPr>
        <w:t>eProject</w:t>
      </w:r>
      <w:proofErr w:type="spellEnd"/>
      <w:r w:rsidRPr="00551205">
        <w:rPr>
          <w:rFonts w:ascii="Algerain" w:hAnsi="Algerain"/>
          <w:b/>
          <w:bCs/>
          <w:i/>
          <w:sz w:val="32"/>
          <w:szCs w:val="28"/>
        </w:rPr>
        <w:t xml:space="preserve"> team at Aptech Head Office for providing us with the opportunity to work on this innovative and challenging project, the </w:t>
      </w:r>
      <w:proofErr w:type="spellStart"/>
      <w:r w:rsidRPr="00551205">
        <w:rPr>
          <w:rFonts w:ascii="Algerain" w:hAnsi="Algerain"/>
          <w:b/>
          <w:bCs/>
          <w:i/>
          <w:sz w:val="32"/>
          <w:szCs w:val="28"/>
        </w:rPr>
        <w:t>EduPredicted</w:t>
      </w:r>
      <w:proofErr w:type="spellEnd"/>
      <w:r w:rsidRPr="00551205">
        <w:rPr>
          <w:rFonts w:ascii="Algerain" w:hAnsi="Algerain"/>
          <w:b/>
          <w:bCs/>
          <w:i/>
          <w:sz w:val="32"/>
          <w:szCs w:val="28"/>
        </w:rPr>
        <w:t xml:space="preserve"> System. Their support, guidance, and resources greatly contributed to enhancing my practical knowledge and technical skills.</w:t>
      </w:r>
    </w:p>
    <w:p w14:paraId="13383906" w14:textId="77777777" w:rsidR="00551205" w:rsidRPr="00551205" w:rsidRDefault="00551205" w:rsidP="00551205">
      <w:pPr>
        <w:pStyle w:val="ListParagraph"/>
        <w:rPr>
          <w:rFonts w:ascii="Algerain" w:hAnsi="Algerain"/>
          <w:b/>
          <w:bCs/>
          <w:i/>
          <w:sz w:val="32"/>
          <w:szCs w:val="28"/>
        </w:rPr>
      </w:pPr>
      <w:r w:rsidRPr="00551205">
        <w:rPr>
          <w:rFonts w:ascii="Algerain" w:hAnsi="Algerain"/>
          <w:b/>
          <w:bCs/>
          <w:i/>
          <w:sz w:val="32"/>
          <w:szCs w:val="28"/>
        </w:rPr>
        <w:t xml:space="preserve">Lastly, I am deeply grateful to the entire </w:t>
      </w:r>
      <w:proofErr w:type="spellStart"/>
      <w:r w:rsidRPr="00551205">
        <w:rPr>
          <w:rFonts w:ascii="Algerain" w:hAnsi="Algerain"/>
          <w:b/>
          <w:bCs/>
          <w:i/>
          <w:sz w:val="32"/>
          <w:szCs w:val="28"/>
        </w:rPr>
        <w:t>eProject</w:t>
      </w:r>
      <w:proofErr w:type="spellEnd"/>
      <w:r w:rsidRPr="00551205">
        <w:rPr>
          <w:rFonts w:ascii="Algerain" w:hAnsi="Algerain"/>
          <w:b/>
          <w:bCs/>
          <w:i/>
          <w:sz w:val="32"/>
          <w:szCs w:val="28"/>
        </w:rPr>
        <w:t xml:space="preserve"> team for entrusting me with this assignment, which has significantly enriched my learning experience by:</w:t>
      </w:r>
    </w:p>
    <w:p w14:paraId="6EF04C41" w14:textId="77777777" w:rsidR="00551205" w:rsidRPr="00551205" w:rsidRDefault="00551205" w:rsidP="00551205">
      <w:pPr>
        <w:pStyle w:val="ListParagraph"/>
        <w:numPr>
          <w:ilvl w:val="0"/>
          <w:numId w:val="31"/>
        </w:numPr>
        <w:rPr>
          <w:rFonts w:ascii="Algerain" w:hAnsi="Algerain"/>
          <w:b/>
          <w:bCs/>
          <w:i/>
          <w:sz w:val="32"/>
          <w:szCs w:val="28"/>
        </w:rPr>
      </w:pPr>
      <w:r w:rsidRPr="00551205">
        <w:rPr>
          <w:rFonts w:ascii="Algerain" w:hAnsi="Algerain"/>
          <w:b/>
          <w:bCs/>
          <w:i/>
          <w:sz w:val="32"/>
          <w:szCs w:val="28"/>
        </w:rPr>
        <w:t xml:space="preserve">Strengthening my skills through practical implementation in a real-world project scenario. </w:t>
      </w:r>
    </w:p>
    <w:p w14:paraId="13AA58D8" w14:textId="77777777" w:rsidR="00551205" w:rsidRPr="00551205" w:rsidRDefault="00551205" w:rsidP="00551205">
      <w:pPr>
        <w:pStyle w:val="ListParagraph"/>
        <w:numPr>
          <w:ilvl w:val="0"/>
          <w:numId w:val="31"/>
        </w:numPr>
        <w:rPr>
          <w:rFonts w:ascii="Algerain" w:hAnsi="Algerain"/>
          <w:b/>
          <w:bCs/>
          <w:i/>
          <w:sz w:val="32"/>
          <w:szCs w:val="28"/>
        </w:rPr>
      </w:pPr>
      <w:r w:rsidRPr="00551205">
        <w:rPr>
          <w:rFonts w:ascii="Algerain" w:hAnsi="Algerain"/>
          <w:b/>
          <w:bCs/>
          <w:i/>
          <w:sz w:val="32"/>
          <w:szCs w:val="28"/>
        </w:rPr>
        <w:t xml:space="preserve">Providing consistent mentorship that kept me focused and motivated throughout the project. </w:t>
      </w:r>
    </w:p>
    <w:p w14:paraId="091F1A6F" w14:textId="77777777" w:rsidR="00551205" w:rsidRDefault="00551205" w:rsidP="00551205">
      <w:pPr>
        <w:pStyle w:val="ListParagraph"/>
        <w:numPr>
          <w:ilvl w:val="0"/>
          <w:numId w:val="31"/>
        </w:numPr>
        <w:rPr>
          <w:rFonts w:ascii="Algerain" w:hAnsi="Algerain"/>
          <w:b/>
          <w:bCs/>
          <w:i/>
          <w:sz w:val="32"/>
          <w:szCs w:val="28"/>
        </w:rPr>
      </w:pPr>
      <w:r w:rsidRPr="00551205">
        <w:rPr>
          <w:rFonts w:ascii="Algerain" w:hAnsi="Algerain"/>
          <w:b/>
          <w:bCs/>
          <w:i/>
          <w:sz w:val="32"/>
          <w:szCs w:val="28"/>
        </w:rPr>
        <w:t>Enhancing my confidence to face interviews and discussions by enabling me to effectively demonstrate the concepts and technologies learned during the course.</w:t>
      </w:r>
    </w:p>
    <w:p w14:paraId="03C40DD3" w14:textId="025EA8C2" w:rsidR="002F2D85" w:rsidRPr="002F2D85" w:rsidRDefault="002F2D85" w:rsidP="002F2D85">
      <w:pPr>
        <w:jc w:val="center"/>
        <w:rPr>
          <w:rFonts w:ascii="Algerain" w:hAnsi="Algerain"/>
          <w:b/>
          <w:bCs/>
          <w:i/>
          <w:sz w:val="52"/>
          <w:szCs w:val="52"/>
        </w:rPr>
      </w:pPr>
      <w:r w:rsidRPr="002F2D85">
        <w:rPr>
          <w:rFonts w:ascii="Algerain" w:hAnsi="Algerain"/>
          <w:b/>
          <w:bCs/>
          <w:i/>
          <w:sz w:val="52"/>
          <w:szCs w:val="52"/>
        </w:rPr>
        <w:t xml:space="preserve">Project Link </w:t>
      </w:r>
      <w:proofErr w:type="spellStart"/>
      <w:r w:rsidRPr="002F2D85">
        <w:rPr>
          <w:rFonts w:ascii="Algerain" w:hAnsi="Algerain"/>
          <w:b/>
          <w:bCs/>
          <w:i/>
          <w:sz w:val="52"/>
          <w:szCs w:val="52"/>
        </w:rPr>
        <w:t>Github</w:t>
      </w:r>
      <w:proofErr w:type="spellEnd"/>
    </w:p>
    <w:p w14:paraId="75F3DC58" w14:textId="3E919C7F" w:rsidR="003E0DFF" w:rsidRPr="002F2D85" w:rsidRDefault="002F2D85" w:rsidP="002F2D85">
      <w:pPr>
        <w:jc w:val="center"/>
        <w:rPr>
          <w:rFonts w:ascii="Algerain" w:hAnsi="Algerain"/>
          <w:i/>
          <w:sz w:val="32"/>
          <w:szCs w:val="28"/>
        </w:rPr>
      </w:pPr>
      <w:r w:rsidRPr="002F2D85">
        <w:rPr>
          <w:rFonts w:ascii="Algerain" w:hAnsi="Algerain"/>
          <w:i/>
          <w:sz w:val="32"/>
          <w:szCs w:val="28"/>
        </w:rPr>
        <w:t>https://github.com/Amishdhera/EduPredict.git</w:t>
      </w:r>
    </w:p>
    <w:p w14:paraId="27591CB3" w14:textId="77777777" w:rsidR="003E0DFF" w:rsidRPr="006E5C65" w:rsidRDefault="003E0DFF">
      <w:pPr>
        <w:rPr>
          <w:rFonts w:ascii="Algerain" w:hAnsi="Algerain"/>
          <w:i/>
          <w:sz w:val="32"/>
        </w:rPr>
      </w:pPr>
    </w:p>
    <w:p w14:paraId="20AEB4E7" w14:textId="77777777" w:rsidR="008F6CB3" w:rsidRDefault="008F6CB3" w:rsidP="00BD5347">
      <w:pPr>
        <w:jc w:val="center"/>
        <w:outlineLvl w:val="0"/>
        <w:rPr>
          <w:rFonts w:ascii="Algerian" w:hAnsi="Algerian"/>
          <w:b/>
          <w:sz w:val="72"/>
          <w:szCs w:val="72"/>
          <w:u w:val="double"/>
        </w:rPr>
      </w:pPr>
    </w:p>
    <w:p w14:paraId="695ECC65" w14:textId="77777777" w:rsidR="003E0DFF" w:rsidRPr="00E51A0C" w:rsidRDefault="003E0DFF" w:rsidP="00BD5347">
      <w:pPr>
        <w:jc w:val="center"/>
        <w:outlineLvl w:val="0"/>
        <w:rPr>
          <w:rFonts w:ascii="Gill Sans MT" w:hAnsi="Gill Sans MT"/>
          <w:b/>
        </w:rPr>
      </w:pPr>
      <w:r w:rsidRPr="00E51A0C">
        <w:rPr>
          <w:rFonts w:ascii="Gill Sans MT" w:hAnsi="Gill Sans MT"/>
          <w:b/>
          <w:sz w:val="72"/>
          <w:szCs w:val="72"/>
          <w:u w:val="double"/>
        </w:rPr>
        <w:t>Synopsis</w:t>
      </w:r>
    </w:p>
    <w:p w14:paraId="1EFB5122" w14:textId="77777777" w:rsidR="00551205" w:rsidRPr="00551205" w:rsidRDefault="00551205" w:rsidP="00551205">
      <w:pPr>
        <w:pStyle w:val="ListParagraph"/>
        <w:ind w:left="810"/>
        <w:rPr>
          <w:rFonts w:ascii="Algerain" w:hAnsi="Algerain"/>
          <w:i/>
          <w:sz w:val="36"/>
          <w:szCs w:val="32"/>
        </w:rPr>
      </w:pPr>
      <w:r w:rsidRPr="00551205">
        <w:rPr>
          <w:rFonts w:ascii="Algerain" w:hAnsi="Algerain"/>
          <w:i/>
          <w:sz w:val="36"/>
          <w:szCs w:val="32"/>
        </w:rPr>
        <w:lastRenderedPageBreak/>
        <w:t xml:space="preserve">The </w:t>
      </w:r>
      <w:proofErr w:type="spellStart"/>
      <w:r w:rsidRPr="00551205">
        <w:rPr>
          <w:rFonts w:ascii="Algerain" w:hAnsi="Algerain"/>
          <w:b/>
          <w:bCs/>
          <w:i/>
          <w:sz w:val="36"/>
          <w:szCs w:val="32"/>
        </w:rPr>
        <w:t>EduPredicted</w:t>
      </w:r>
      <w:proofErr w:type="spellEnd"/>
      <w:r w:rsidRPr="00551205">
        <w:rPr>
          <w:rFonts w:ascii="Algerain" w:hAnsi="Algerain"/>
          <w:b/>
          <w:bCs/>
          <w:i/>
          <w:sz w:val="36"/>
          <w:szCs w:val="32"/>
        </w:rPr>
        <w:t xml:space="preserve"> System</w:t>
      </w:r>
      <w:r w:rsidRPr="00551205">
        <w:rPr>
          <w:rFonts w:ascii="Algerain" w:hAnsi="Algerain"/>
          <w:i/>
          <w:sz w:val="36"/>
          <w:szCs w:val="32"/>
        </w:rPr>
        <w:t xml:space="preserve"> is designed to analyze educational data and enhance student performance through data-driven insights and predictive analytics. This comprehensive system provides an integrated platform for managing student records, academic performance, attendance data, and related educational datasets.</w:t>
      </w:r>
    </w:p>
    <w:p w14:paraId="2A644917" w14:textId="77777777" w:rsidR="00551205" w:rsidRPr="00551205" w:rsidRDefault="00551205" w:rsidP="00551205">
      <w:pPr>
        <w:pStyle w:val="ListParagraph"/>
        <w:ind w:left="810"/>
        <w:rPr>
          <w:rFonts w:ascii="Algerain" w:hAnsi="Algerain"/>
          <w:i/>
          <w:sz w:val="36"/>
          <w:szCs w:val="32"/>
        </w:rPr>
      </w:pPr>
      <w:r w:rsidRPr="00551205">
        <w:rPr>
          <w:rFonts w:ascii="Algerain" w:hAnsi="Algerain"/>
          <w:i/>
          <w:sz w:val="36"/>
          <w:szCs w:val="32"/>
        </w:rPr>
        <w:t xml:space="preserve">By leveraging modern technologies such as big data processing and machine learning, </w:t>
      </w:r>
      <w:proofErr w:type="spellStart"/>
      <w:r w:rsidRPr="00551205">
        <w:rPr>
          <w:rFonts w:ascii="Algerain" w:hAnsi="Algerain"/>
          <w:i/>
          <w:sz w:val="36"/>
          <w:szCs w:val="32"/>
        </w:rPr>
        <w:t>EduPredicted</w:t>
      </w:r>
      <w:proofErr w:type="spellEnd"/>
      <w:r w:rsidRPr="00551205">
        <w:rPr>
          <w:rFonts w:ascii="Algerain" w:hAnsi="Algerain"/>
          <w:i/>
          <w:sz w:val="36"/>
          <w:szCs w:val="32"/>
        </w:rPr>
        <w:t xml:space="preserve"> aims to improve decision-making in educational institutions, identify learning patterns, reduce dropout risks, and support personalized learning strategies. The system helps educators and administrators gain meaningful insights through an intuitive and user-friendly interface, enabling more efficient academic planning and student support.</w:t>
      </w:r>
    </w:p>
    <w:p w14:paraId="24969740" w14:textId="40353C21" w:rsidR="00A153D8" w:rsidRDefault="00A153D8" w:rsidP="00A153D8">
      <w:pPr>
        <w:pStyle w:val="ListParagraph"/>
        <w:ind w:left="810"/>
        <w:rPr>
          <w:rFonts w:ascii="Algerain" w:hAnsi="Algerain"/>
          <w:i/>
          <w:sz w:val="36"/>
          <w:szCs w:val="32"/>
        </w:rPr>
      </w:pPr>
    </w:p>
    <w:p w14:paraId="55509B93" w14:textId="106D2B39" w:rsidR="00A153D8" w:rsidRDefault="00A153D8" w:rsidP="00A153D8">
      <w:pPr>
        <w:pStyle w:val="ListParagraph"/>
        <w:ind w:left="810"/>
        <w:rPr>
          <w:rFonts w:ascii="Algerain" w:hAnsi="Algerain"/>
          <w:i/>
          <w:sz w:val="36"/>
          <w:szCs w:val="32"/>
        </w:rPr>
      </w:pPr>
    </w:p>
    <w:p w14:paraId="471FF4DC" w14:textId="30017CE1" w:rsidR="00A153D8" w:rsidRDefault="00A153D8" w:rsidP="00A153D8">
      <w:pPr>
        <w:pStyle w:val="ListParagraph"/>
        <w:ind w:left="810"/>
        <w:rPr>
          <w:rFonts w:ascii="Algerain" w:hAnsi="Algerain"/>
          <w:i/>
          <w:sz w:val="36"/>
          <w:szCs w:val="32"/>
        </w:rPr>
      </w:pPr>
    </w:p>
    <w:p w14:paraId="44209F3A" w14:textId="32894598" w:rsidR="00A153D8" w:rsidRDefault="00A153D8" w:rsidP="00A153D8">
      <w:pPr>
        <w:pStyle w:val="ListParagraph"/>
        <w:ind w:left="810"/>
        <w:rPr>
          <w:rFonts w:ascii="Algerain" w:hAnsi="Algerain"/>
          <w:i/>
          <w:sz w:val="36"/>
          <w:szCs w:val="32"/>
        </w:rPr>
      </w:pPr>
    </w:p>
    <w:p w14:paraId="573FA3AC" w14:textId="3F76D3F4" w:rsidR="00A153D8" w:rsidRDefault="00A153D8" w:rsidP="00A153D8">
      <w:pPr>
        <w:pStyle w:val="ListParagraph"/>
        <w:ind w:left="810"/>
        <w:rPr>
          <w:rFonts w:ascii="Algerain" w:hAnsi="Algerain"/>
          <w:i/>
          <w:sz w:val="36"/>
          <w:szCs w:val="32"/>
        </w:rPr>
      </w:pPr>
    </w:p>
    <w:p w14:paraId="4CAE02A5" w14:textId="4AA846F6" w:rsidR="00A153D8" w:rsidRDefault="00A153D8" w:rsidP="00A153D8">
      <w:pPr>
        <w:pStyle w:val="ListParagraph"/>
        <w:ind w:left="810"/>
        <w:rPr>
          <w:rFonts w:ascii="Algerain" w:hAnsi="Algerain"/>
          <w:i/>
          <w:sz w:val="36"/>
          <w:szCs w:val="32"/>
        </w:rPr>
      </w:pPr>
    </w:p>
    <w:p w14:paraId="34B72F19" w14:textId="7296A2DA" w:rsidR="00A153D8" w:rsidRDefault="00A153D8" w:rsidP="00A153D8">
      <w:pPr>
        <w:pStyle w:val="ListParagraph"/>
        <w:ind w:left="810"/>
        <w:rPr>
          <w:rFonts w:ascii="Algerain" w:hAnsi="Algerain"/>
          <w:i/>
          <w:sz w:val="36"/>
          <w:szCs w:val="32"/>
        </w:rPr>
      </w:pPr>
    </w:p>
    <w:p w14:paraId="17F27E0F" w14:textId="4CDAB87A" w:rsidR="00A153D8" w:rsidRDefault="00A153D8" w:rsidP="00A153D8">
      <w:pPr>
        <w:pStyle w:val="ListParagraph"/>
        <w:ind w:left="810"/>
        <w:rPr>
          <w:rFonts w:ascii="Algerain" w:hAnsi="Algerain"/>
          <w:i/>
          <w:sz w:val="36"/>
          <w:szCs w:val="32"/>
        </w:rPr>
      </w:pPr>
    </w:p>
    <w:p w14:paraId="7DE3EE8B" w14:textId="2C433C9D" w:rsidR="00A153D8" w:rsidRDefault="00A153D8" w:rsidP="00A153D8">
      <w:pPr>
        <w:pStyle w:val="ListParagraph"/>
        <w:ind w:left="810"/>
        <w:rPr>
          <w:rFonts w:ascii="Algerain" w:hAnsi="Algerain"/>
          <w:i/>
          <w:sz w:val="36"/>
          <w:szCs w:val="32"/>
        </w:rPr>
      </w:pPr>
    </w:p>
    <w:p w14:paraId="2A791F17" w14:textId="1D1AA446" w:rsidR="00A153D8" w:rsidRDefault="00907DEC" w:rsidP="00A153D8">
      <w:pPr>
        <w:pStyle w:val="ListParagraph"/>
        <w:ind w:left="810"/>
        <w:rPr>
          <w:rFonts w:ascii="Algerain" w:hAnsi="Algerain"/>
          <w:i/>
          <w:sz w:val="36"/>
          <w:szCs w:val="32"/>
        </w:rPr>
      </w:pPr>
      <w:r>
        <w:rPr>
          <w:rFonts w:ascii="Algerain" w:hAnsi="Algerain"/>
          <w:i/>
          <w:noProof/>
          <w:sz w:val="36"/>
          <w:szCs w:val="32"/>
        </w:rPr>
        <w:lastRenderedPageBreak/>
        <w:drawing>
          <wp:inline distT="0" distB="0" distL="0" distR="0" wp14:anchorId="221CE3B4" wp14:editId="05EAAF90">
            <wp:extent cx="3170829" cy="2468910"/>
            <wp:effectExtent l="0" t="0" r="0" b="7620"/>
            <wp:docPr id="503434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43459" name="Picture 50343459"/>
                    <pic:cNvPicPr/>
                  </pic:nvPicPr>
                  <pic:blipFill>
                    <a:blip r:embed="rId10"/>
                    <a:stretch>
                      <a:fillRect/>
                    </a:stretch>
                  </pic:blipFill>
                  <pic:spPr>
                    <a:xfrm>
                      <a:off x="0" y="0"/>
                      <a:ext cx="3179371" cy="2475561"/>
                    </a:xfrm>
                    <a:prstGeom prst="rect">
                      <a:avLst/>
                    </a:prstGeom>
                  </pic:spPr>
                </pic:pic>
              </a:graphicData>
            </a:graphic>
          </wp:inline>
        </w:drawing>
      </w:r>
    </w:p>
    <w:p w14:paraId="5D54C615" w14:textId="18400586" w:rsidR="00A153D8" w:rsidRDefault="00A153D8" w:rsidP="00A153D8">
      <w:pPr>
        <w:pStyle w:val="ListParagraph"/>
        <w:ind w:left="810"/>
        <w:rPr>
          <w:rFonts w:ascii="Algerain" w:hAnsi="Algerain"/>
          <w:i/>
          <w:sz w:val="36"/>
          <w:szCs w:val="32"/>
        </w:rPr>
      </w:pPr>
    </w:p>
    <w:p w14:paraId="6B209CC0" w14:textId="5D2A5EFE" w:rsidR="00A153D8" w:rsidRDefault="00A153D8" w:rsidP="00A153D8">
      <w:pPr>
        <w:pStyle w:val="ListParagraph"/>
        <w:ind w:left="810"/>
        <w:rPr>
          <w:rFonts w:ascii="Algerain" w:hAnsi="Algerain"/>
          <w:i/>
          <w:sz w:val="36"/>
          <w:szCs w:val="32"/>
        </w:rPr>
      </w:pPr>
    </w:p>
    <w:p w14:paraId="3D8B302F" w14:textId="1FC442DC" w:rsidR="00A153D8" w:rsidRDefault="00A153D8" w:rsidP="00A153D8">
      <w:pPr>
        <w:pStyle w:val="ListParagraph"/>
        <w:ind w:left="810"/>
        <w:rPr>
          <w:rFonts w:ascii="Algerain" w:hAnsi="Algerain"/>
          <w:i/>
          <w:sz w:val="36"/>
          <w:szCs w:val="32"/>
        </w:rPr>
      </w:pPr>
    </w:p>
    <w:p w14:paraId="4745A5D9" w14:textId="55F84AF3" w:rsidR="00A153D8" w:rsidRDefault="00A153D8" w:rsidP="00A153D8">
      <w:pPr>
        <w:pStyle w:val="ListParagraph"/>
        <w:ind w:left="810"/>
        <w:rPr>
          <w:rFonts w:ascii="Algerain" w:hAnsi="Algerain"/>
          <w:i/>
          <w:sz w:val="36"/>
          <w:szCs w:val="32"/>
        </w:rPr>
      </w:pPr>
    </w:p>
    <w:p w14:paraId="3160334E" w14:textId="529D07CF" w:rsidR="00A153D8" w:rsidRDefault="00A153D8" w:rsidP="00A153D8">
      <w:pPr>
        <w:pStyle w:val="ListParagraph"/>
        <w:ind w:left="810"/>
        <w:rPr>
          <w:rFonts w:ascii="Algerain" w:hAnsi="Algerain"/>
          <w:i/>
          <w:sz w:val="36"/>
          <w:szCs w:val="32"/>
        </w:rPr>
      </w:pPr>
    </w:p>
    <w:p w14:paraId="7109535C" w14:textId="63C5EDB6" w:rsidR="00A153D8" w:rsidRDefault="00907DEC" w:rsidP="00A153D8">
      <w:pPr>
        <w:pStyle w:val="ListParagraph"/>
        <w:ind w:left="810"/>
        <w:rPr>
          <w:rFonts w:ascii="Algerain" w:hAnsi="Algerain"/>
          <w:i/>
          <w:sz w:val="36"/>
          <w:szCs w:val="32"/>
        </w:rPr>
      </w:pPr>
      <w:r>
        <w:rPr>
          <w:rFonts w:ascii="Algerain" w:hAnsi="Algerain"/>
          <w:i/>
          <w:noProof/>
          <w:sz w:val="32"/>
        </w:rPr>
        <w:drawing>
          <wp:inline distT="0" distB="0" distL="0" distR="0" wp14:anchorId="3B3D4219" wp14:editId="381D90E6">
            <wp:extent cx="3347779" cy="1659225"/>
            <wp:effectExtent l="0" t="0" r="5080" b="0"/>
            <wp:docPr id="10675725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572527" name="Picture 1067572527"/>
                    <pic:cNvPicPr/>
                  </pic:nvPicPr>
                  <pic:blipFill>
                    <a:blip r:embed="rId11"/>
                    <a:stretch>
                      <a:fillRect/>
                    </a:stretch>
                  </pic:blipFill>
                  <pic:spPr>
                    <a:xfrm>
                      <a:off x="0" y="0"/>
                      <a:ext cx="3353659" cy="1662139"/>
                    </a:xfrm>
                    <a:prstGeom prst="rect">
                      <a:avLst/>
                    </a:prstGeom>
                  </pic:spPr>
                </pic:pic>
              </a:graphicData>
            </a:graphic>
          </wp:inline>
        </w:drawing>
      </w:r>
    </w:p>
    <w:p w14:paraId="4B8BFBC4" w14:textId="54465ED3" w:rsidR="00A153D8" w:rsidRDefault="00A153D8" w:rsidP="00A153D8">
      <w:pPr>
        <w:pStyle w:val="ListParagraph"/>
        <w:ind w:left="810"/>
        <w:rPr>
          <w:rFonts w:ascii="Algerain" w:hAnsi="Algerain"/>
          <w:i/>
          <w:sz w:val="36"/>
          <w:szCs w:val="32"/>
        </w:rPr>
      </w:pPr>
    </w:p>
    <w:p w14:paraId="3D9E0CDE" w14:textId="736076AA" w:rsidR="00A153D8" w:rsidRDefault="00A153D8" w:rsidP="00A153D8">
      <w:pPr>
        <w:pStyle w:val="ListParagraph"/>
        <w:ind w:left="810"/>
        <w:rPr>
          <w:rFonts w:ascii="Algerain" w:hAnsi="Algerain"/>
          <w:i/>
          <w:sz w:val="36"/>
          <w:szCs w:val="32"/>
        </w:rPr>
      </w:pPr>
    </w:p>
    <w:p w14:paraId="1F972D93" w14:textId="05BC1BD4" w:rsidR="00A153D8" w:rsidRPr="00A153D8" w:rsidRDefault="00A153D8" w:rsidP="00A153D8">
      <w:pPr>
        <w:pStyle w:val="ListParagraph"/>
        <w:ind w:left="810"/>
        <w:rPr>
          <w:rFonts w:ascii="Algerain" w:hAnsi="Algerain"/>
          <w:i/>
          <w:sz w:val="40"/>
          <w:szCs w:val="72"/>
        </w:rPr>
      </w:pPr>
    </w:p>
    <w:p w14:paraId="53415560" w14:textId="03526F0C" w:rsidR="009E53F4" w:rsidRPr="009E53F4" w:rsidRDefault="003E0DFF" w:rsidP="009E53F4">
      <w:pPr>
        <w:jc w:val="center"/>
        <w:outlineLvl w:val="0"/>
        <w:rPr>
          <w:rFonts w:ascii="Gill Sans MT" w:hAnsi="Gill Sans MT"/>
          <w:b/>
          <w:sz w:val="72"/>
          <w:szCs w:val="72"/>
          <w:u w:val="double"/>
        </w:rPr>
      </w:pPr>
      <w:r w:rsidRPr="00E51A0C">
        <w:rPr>
          <w:rFonts w:ascii="Gill Sans MT" w:hAnsi="Gill Sans MT"/>
          <w:b/>
          <w:sz w:val="72"/>
          <w:szCs w:val="72"/>
          <w:u w:val="double"/>
        </w:rPr>
        <w:t>Problems Definition</w:t>
      </w:r>
    </w:p>
    <w:p w14:paraId="31AEDF47" w14:textId="77777777" w:rsidR="00551205" w:rsidRPr="00551205" w:rsidRDefault="00551205" w:rsidP="00551205">
      <w:pPr>
        <w:pStyle w:val="BodyText"/>
        <w:rPr>
          <w:rFonts w:ascii="Algerain" w:hAnsi="Algerain"/>
          <w:i/>
          <w:sz w:val="32"/>
        </w:rPr>
      </w:pPr>
      <w:r w:rsidRPr="00551205">
        <w:rPr>
          <w:rFonts w:ascii="Algerain" w:hAnsi="Algerain"/>
          <w:i/>
          <w:sz w:val="32"/>
        </w:rPr>
        <w:t xml:space="preserve">Educational institutions face significant challenges in managing and analyzing large volumes of student and academic data efficiently, including student performance tracking, attendance monitoring, </w:t>
      </w:r>
      <w:r w:rsidRPr="00551205">
        <w:rPr>
          <w:rFonts w:ascii="Algerain" w:hAnsi="Algerain"/>
          <w:i/>
          <w:sz w:val="32"/>
        </w:rPr>
        <w:lastRenderedPageBreak/>
        <w:t>resource allocation, and dropout risk assessment. Traditional manual or fragmented systems often lead to inaccuracies, delays in decision-making, and reduced effectiveness in improving learning outcomes.</w:t>
      </w:r>
    </w:p>
    <w:p w14:paraId="1CB86AFB" w14:textId="77777777" w:rsidR="00551205" w:rsidRPr="00551205" w:rsidRDefault="00551205" w:rsidP="00551205">
      <w:pPr>
        <w:pStyle w:val="BodyText"/>
        <w:rPr>
          <w:rFonts w:ascii="Algerain" w:hAnsi="Algerain"/>
          <w:i/>
          <w:sz w:val="32"/>
        </w:rPr>
      </w:pPr>
      <w:r w:rsidRPr="00551205">
        <w:rPr>
          <w:rFonts w:ascii="Algerain" w:hAnsi="Algerain"/>
          <w:i/>
          <w:sz w:val="32"/>
        </w:rPr>
        <w:t xml:space="preserve">The </w:t>
      </w:r>
      <w:proofErr w:type="spellStart"/>
      <w:r w:rsidRPr="00551205">
        <w:rPr>
          <w:rFonts w:ascii="Algerain" w:hAnsi="Algerain"/>
          <w:b/>
          <w:bCs/>
          <w:i/>
          <w:sz w:val="32"/>
        </w:rPr>
        <w:t>EduPredicted</w:t>
      </w:r>
      <w:proofErr w:type="spellEnd"/>
      <w:r w:rsidRPr="00551205">
        <w:rPr>
          <w:rFonts w:ascii="Algerain" w:hAnsi="Algerain"/>
          <w:b/>
          <w:bCs/>
          <w:i/>
          <w:sz w:val="32"/>
        </w:rPr>
        <w:t xml:space="preserve"> System</w:t>
      </w:r>
      <w:r w:rsidRPr="00551205">
        <w:rPr>
          <w:rFonts w:ascii="Algerain" w:hAnsi="Algerain"/>
          <w:i/>
          <w:sz w:val="32"/>
        </w:rPr>
        <w:t xml:space="preserve"> addresses these issues by providing a centralized, automated platform that enables real-time data processing, accurate predictive analysis, and seamless coordination of academic information. It ensures better communication among stakeholders, improves decision-making efficiency, and enhances overall educational performance and student success.</w:t>
      </w:r>
    </w:p>
    <w:p w14:paraId="2144324B" w14:textId="504A35B2" w:rsidR="00A153D8" w:rsidRDefault="00A153D8" w:rsidP="0091089A">
      <w:pPr>
        <w:pStyle w:val="BodyText"/>
        <w:rPr>
          <w:rFonts w:ascii="Algerain" w:hAnsi="Algerain"/>
          <w:i/>
          <w:sz w:val="32"/>
        </w:rPr>
      </w:pPr>
    </w:p>
    <w:p w14:paraId="49FACE52" w14:textId="35CA05C4" w:rsidR="00A153D8" w:rsidRDefault="00A153D8" w:rsidP="0091089A">
      <w:pPr>
        <w:pStyle w:val="BodyText"/>
        <w:rPr>
          <w:rFonts w:ascii="Algerain" w:hAnsi="Algerain"/>
          <w:i/>
          <w:sz w:val="32"/>
        </w:rPr>
      </w:pPr>
    </w:p>
    <w:p w14:paraId="224C1236" w14:textId="5B636B92" w:rsidR="00A153D8" w:rsidRDefault="00A153D8" w:rsidP="0091089A">
      <w:pPr>
        <w:pStyle w:val="BodyText"/>
        <w:rPr>
          <w:rFonts w:ascii="Algerain" w:hAnsi="Algerain"/>
          <w:i/>
          <w:sz w:val="32"/>
        </w:rPr>
      </w:pPr>
    </w:p>
    <w:p w14:paraId="1022A499" w14:textId="1C112BEB" w:rsidR="00A153D8" w:rsidRDefault="00A153D8" w:rsidP="0091089A">
      <w:pPr>
        <w:pStyle w:val="BodyText"/>
        <w:rPr>
          <w:rFonts w:ascii="Algerain" w:hAnsi="Algerain"/>
          <w:i/>
          <w:sz w:val="32"/>
        </w:rPr>
      </w:pPr>
    </w:p>
    <w:p w14:paraId="59CEA1E6" w14:textId="6725D1FD" w:rsidR="00A153D8" w:rsidRDefault="00A153D8" w:rsidP="0091089A">
      <w:pPr>
        <w:pStyle w:val="BodyText"/>
        <w:rPr>
          <w:rFonts w:ascii="Algerain" w:hAnsi="Algerain"/>
          <w:i/>
          <w:sz w:val="32"/>
        </w:rPr>
      </w:pPr>
    </w:p>
    <w:p w14:paraId="30F5C428" w14:textId="5F7305ED" w:rsidR="00A153D8" w:rsidRDefault="00A153D8" w:rsidP="0091089A">
      <w:pPr>
        <w:pStyle w:val="BodyText"/>
        <w:rPr>
          <w:rFonts w:ascii="Algerain" w:hAnsi="Algerain"/>
          <w:i/>
          <w:sz w:val="32"/>
        </w:rPr>
      </w:pPr>
    </w:p>
    <w:p w14:paraId="5AB7354E" w14:textId="532BF91F" w:rsidR="00A153D8" w:rsidRDefault="00907DEC" w:rsidP="0091089A">
      <w:pPr>
        <w:pStyle w:val="BodyText"/>
        <w:rPr>
          <w:rFonts w:ascii="Algerain" w:hAnsi="Algerain"/>
          <w:i/>
          <w:sz w:val="32"/>
        </w:rPr>
      </w:pPr>
      <w:r>
        <w:rPr>
          <w:rFonts w:ascii="Algerain" w:hAnsi="Algerain"/>
          <w:i/>
          <w:noProof/>
          <w:sz w:val="32"/>
        </w:rPr>
        <w:drawing>
          <wp:inline distT="0" distB="0" distL="0" distR="0" wp14:anchorId="590104BC" wp14:editId="55DB75C9">
            <wp:extent cx="3546291" cy="1163911"/>
            <wp:effectExtent l="0" t="0" r="0" b="0"/>
            <wp:docPr id="3830192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019277" name="Picture 383019277"/>
                    <pic:cNvPicPr/>
                  </pic:nvPicPr>
                  <pic:blipFill>
                    <a:blip r:embed="rId12"/>
                    <a:stretch>
                      <a:fillRect/>
                    </a:stretch>
                  </pic:blipFill>
                  <pic:spPr>
                    <a:xfrm>
                      <a:off x="0" y="0"/>
                      <a:ext cx="3554238" cy="1166519"/>
                    </a:xfrm>
                    <a:prstGeom prst="rect">
                      <a:avLst/>
                    </a:prstGeom>
                  </pic:spPr>
                </pic:pic>
              </a:graphicData>
            </a:graphic>
          </wp:inline>
        </w:drawing>
      </w:r>
    </w:p>
    <w:p w14:paraId="1FC0C005" w14:textId="40934786" w:rsidR="00A153D8" w:rsidRDefault="00A153D8" w:rsidP="0091089A">
      <w:pPr>
        <w:pStyle w:val="BodyText"/>
        <w:rPr>
          <w:rFonts w:ascii="Algerain" w:hAnsi="Algerain"/>
          <w:i/>
          <w:sz w:val="32"/>
        </w:rPr>
      </w:pPr>
    </w:p>
    <w:p w14:paraId="6D2BB2FF" w14:textId="71928214" w:rsidR="00A153D8" w:rsidRDefault="00A153D8" w:rsidP="0091089A">
      <w:pPr>
        <w:pStyle w:val="BodyText"/>
        <w:rPr>
          <w:rFonts w:ascii="Algerain" w:hAnsi="Algerain"/>
          <w:i/>
          <w:sz w:val="32"/>
        </w:rPr>
      </w:pPr>
    </w:p>
    <w:p w14:paraId="5E6D6AE3" w14:textId="26AA616E" w:rsidR="00A153D8" w:rsidRDefault="00A153D8" w:rsidP="0091089A">
      <w:pPr>
        <w:pStyle w:val="BodyText"/>
        <w:rPr>
          <w:rFonts w:ascii="Algerain" w:hAnsi="Algerain"/>
          <w:i/>
          <w:sz w:val="32"/>
        </w:rPr>
      </w:pPr>
    </w:p>
    <w:p w14:paraId="71688011" w14:textId="5105F47A" w:rsidR="00A153D8" w:rsidRDefault="00A153D8" w:rsidP="0091089A">
      <w:pPr>
        <w:pStyle w:val="BodyText"/>
        <w:rPr>
          <w:rFonts w:ascii="Algerain" w:hAnsi="Algerain"/>
          <w:i/>
          <w:sz w:val="32"/>
        </w:rPr>
      </w:pPr>
    </w:p>
    <w:p w14:paraId="011A1B70" w14:textId="3F0D9D33" w:rsidR="00A153D8" w:rsidRDefault="00A153D8" w:rsidP="0091089A">
      <w:pPr>
        <w:pStyle w:val="BodyText"/>
        <w:rPr>
          <w:rFonts w:ascii="Algerain" w:hAnsi="Algerain"/>
          <w:i/>
          <w:sz w:val="32"/>
        </w:rPr>
      </w:pPr>
    </w:p>
    <w:p w14:paraId="085478E9" w14:textId="55D5EEDF" w:rsidR="00A153D8" w:rsidRDefault="00A153D8" w:rsidP="0091089A">
      <w:pPr>
        <w:pStyle w:val="BodyText"/>
        <w:rPr>
          <w:rFonts w:ascii="Algerain" w:hAnsi="Algerain"/>
          <w:i/>
          <w:sz w:val="32"/>
        </w:rPr>
      </w:pPr>
    </w:p>
    <w:p w14:paraId="0B39B276" w14:textId="77777777" w:rsidR="009E53F4" w:rsidRDefault="009E53F4" w:rsidP="0091089A">
      <w:pPr>
        <w:pStyle w:val="BodyText"/>
        <w:rPr>
          <w:rFonts w:ascii="Algerain" w:hAnsi="Algerain"/>
          <w:i/>
          <w:sz w:val="32"/>
        </w:rPr>
      </w:pPr>
    </w:p>
    <w:p w14:paraId="6BC30B21" w14:textId="77777777" w:rsidR="0091089A" w:rsidRPr="0091089A" w:rsidRDefault="0091089A" w:rsidP="0091089A">
      <w:pPr>
        <w:pStyle w:val="BodyText"/>
        <w:rPr>
          <w:rFonts w:ascii="Algerain" w:hAnsi="Algerain"/>
          <w:i/>
          <w:sz w:val="32"/>
        </w:rPr>
      </w:pPr>
    </w:p>
    <w:p w14:paraId="348ECEF3" w14:textId="77777777" w:rsidR="003E0DFF" w:rsidRPr="00AB0AEE" w:rsidRDefault="003E0DFF" w:rsidP="00AB0AEE">
      <w:pPr>
        <w:jc w:val="center"/>
        <w:rPr>
          <w:rFonts w:ascii="Gill Sans MT" w:hAnsi="Gill Sans MT"/>
          <w:b/>
          <w:sz w:val="72"/>
          <w:szCs w:val="72"/>
          <w:u w:val="double"/>
        </w:rPr>
      </w:pPr>
      <w:r w:rsidRPr="00AB0AEE">
        <w:rPr>
          <w:rFonts w:ascii="Gill Sans MT" w:hAnsi="Gill Sans MT"/>
          <w:b/>
          <w:sz w:val="72"/>
          <w:szCs w:val="72"/>
          <w:u w:val="double"/>
        </w:rPr>
        <w:lastRenderedPageBreak/>
        <w:t>Customer Requirement Specification (CRS)</w:t>
      </w:r>
    </w:p>
    <w:p w14:paraId="65A611B9" w14:textId="77777777" w:rsidR="003E0DFF" w:rsidRPr="00923A56" w:rsidRDefault="003E0DFF" w:rsidP="00012896">
      <w:pPr>
        <w:rPr>
          <w:rFonts w:ascii="Algerian" w:hAnsi="Algerian"/>
          <w:sz w:val="36"/>
          <w:szCs w:val="72"/>
        </w:rPr>
      </w:pPr>
    </w:p>
    <w:p w14:paraId="6C1C8500" w14:textId="77777777" w:rsidR="00551205" w:rsidRPr="00551205" w:rsidRDefault="00551205" w:rsidP="00551205">
      <w:pPr>
        <w:pStyle w:val="Heading2"/>
        <w:rPr>
          <w:b/>
          <w:bCs/>
          <w:sz w:val="40"/>
          <w:szCs w:val="40"/>
        </w:rPr>
      </w:pPr>
      <w:r w:rsidRPr="00551205">
        <w:rPr>
          <w:b/>
          <w:bCs/>
          <w:sz w:val="40"/>
          <w:szCs w:val="40"/>
        </w:rPr>
        <w:t xml:space="preserve">Features of </w:t>
      </w:r>
      <w:proofErr w:type="spellStart"/>
      <w:r w:rsidRPr="00551205">
        <w:rPr>
          <w:b/>
          <w:bCs/>
          <w:sz w:val="40"/>
          <w:szCs w:val="40"/>
        </w:rPr>
        <w:t>EduPredicted</w:t>
      </w:r>
      <w:proofErr w:type="spellEnd"/>
      <w:r w:rsidRPr="00551205">
        <w:rPr>
          <w:b/>
          <w:bCs/>
          <w:sz w:val="40"/>
          <w:szCs w:val="40"/>
        </w:rPr>
        <w:t xml:space="preserve"> System</w:t>
      </w:r>
    </w:p>
    <w:p w14:paraId="1D2752DA" w14:textId="77777777" w:rsidR="00551205" w:rsidRDefault="00551205" w:rsidP="00551205">
      <w:pPr>
        <w:pStyle w:val="NormalWeb"/>
      </w:pPr>
      <w:r>
        <w:t xml:space="preserve">To enhance educational management and student performance analysis, the </w:t>
      </w:r>
      <w:proofErr w:type="spellStart"/>
      <w:r>
        <w:rPr>
          <w:rStyle w:val="Strong"/>
        </w:rPr>
        <w:t>EduPredicted</w:t>
      </w:r>
      <w:proofErr w:type="spellEnd"/>
      <w:r>
        <w:rPr>
          <w:rStyle w:val="Strong"/>
        </w:rPr>
        <w:t xml:space="preserve"> System</w:t>
      </w:r>
      <w:r>
        <w:t xml:space="preserve"> includes the following features:</w:t>
      </w:r>
    </w:p>
    <w:p w14:paraId="08A246CC" w14:textId="77777777" w:rsidR="00551205" w:rsidRDefault="00551205" w:rsidP="00551205">
      <w:pPr>
        <w:numPr>
          <w:ilvl w:val="0"/>
          <w:numId w:val="32"/>
        </w:numPr>
        <w:spacing w:before="100" w:beforeAutospacing="1" w:after="100" w:afterAutospacing="1" w:line="240" w:lineRule="auto"/>
      </w:pPr>
      <w:r>
        <w:rPr>
          <w:rStyle w:val="Strong"/>
        </w:rPr>
        <w:t>User Registration and Authentication:</w:t>
      </w:r>
      <w:r>
        <w:t xml:space="preserve"> </w:t>
      </w:r>
    </w:p>
    <w:p w14:paraId="5482AC2B" w14:textId="77777777" w:rsidR="00551205" w:rsidRDefault="00551205" w:rsidP="00551205">
      <w:pPr>
        <w:numPr>
          <w:ilvl w:val="1"/>
          <w:numId w:val="32"/>
        </w:numPr>
        <w:spacing w:before="100" w:beforeAutospacing="1" w:after="100" w:afterAutospacing="1" w:line="240" w:lineRule="auto"/>
      </w:pPr>
      <w:r>
        <w:t xml:space="preserve">Administrators, teachers, students, and analysts can create accounts and securely log in. </w:t>
      </w:r>
    </w:p>
    <w:p w14:paraId="3413BFF8" w14:textId="77777777" w:rsidR="00551205" w:rsidRDefault="00551205" w:rsidP="00551205">
      <w:pPr>
        <w:numPr>
          <w:ilvl w:val="1"/>
          <w:numId w:val="32"/>
        </w:numPr>
        <w:spacing w:before="100" w:beforeAutospacing="1" w:after="100" w:afterAutospacing="1" w:line="240" w:lineRule="auto"/>
      </w:pPr>
      <w:r>
        <w:t xml:space="preserve">Password reset and recovery options are available. </w:t>
      </w:r>
    </w:p>
    <w:p w14:paraId="74B85878" w14:textId="77777777" w:rsidR="00551205" w:rsidRDefault="00551205" w:rsidP="00551205">
      <w:pPr>
        <w:numPr>
          <w:ilvl w:val="0"/>
          <w:numId w:val="32"/>
        </w:numPr>
        <w:spacing w:before="100" w:beforeAutospacing="1" w:after="100" w:afterAutospacing="1" w:line="240" w:lineRule="auto"/>
      </w:pPr>
      <w:r>
        <w:rPr>
          <w:rStyle w:val="Strong"/>
        </w:rPr>
        <w:t>User Role Management:</w:t>
      </w:r>
      <w:r>
        <w:t xml:space="preserve"> </w:t>
      </w:r>
    </w:p>
    <w:p w14:paraId="5F26E974" w14:textId="77777777" w:rsidR="00551205" w:rsidRDefault="00551205" w:rsidP="00551205">
      <w:pPr>
        <w:numPr>
          <w:ilvl w:val="1"/>
          <w:numId w:val="32"/>
        </w:numPr>
        <w:spacing w:before="100" w:beforeAutospacing="1" w:after="100" w:afterAutospacing="1" w:line="240" w:lineRule="auto"/>
      </w:pPr>
      <w:r>
        <w:t xml:space="preserve">Different access levels for roles such as admin, teacher, student, and data analyst. </w:t>
      </w:r>
    </w:p>
    <w:p w14:paraId="72D6FCB3" w14:textId="77777777" w:rsidR="00551205" w:rsidRDefault="00551205" w:rsidP="00551205">
      <w:pPr>
        <w:numPr>
          <w:ilvl w:val="1"/>
          <w:numId w:val="32"/>
        </w:numPr>
        <w:spacing w:before="100" w:beforeAutospacing="1" w:after="100" w:afterAutospacing="1" w:line="240" w:lineRule="auto"/>
      </w:pPr>
      <w:r>
        <w:t xml:space="preserve">Ability to modify, manage, and deactivate user accounts as needed. </w:t>
      </w:r>
    </w:p>
    <w:p w14:paraId="3CA95F01" w14:textId="77777777" w:rsidR="00551205" w:rsidRDefault="00551205" w:rsidP="00551205">
      <w:pPr>
        <w:numPr>
          <w:ilvl w:val="0"/>
          <w:numId w:val="32"/>
        </w:numPr>
        <w:spacing w:before="100" w:beforeAutospacing="1" w:after="100" w:afterAutospacing="1" w:line="240" w:lineRule="auto"/>
      </w:pPr>
      <w:r>
        <w:rPr>
          <w:rStyle w:val="Strong"/>
        </w:rPr>
        <w:t>Student Profile Management:</w:t>
      </w:r>
      <w:r>
        <w:t xml:space="preserve"> </w:t>
      </w:r>
    </w:p>
    <w:p w14:paraId="48AE8C7E" w14:textId="77777777" w:rsidR="00551205" w:rsidRDefault="00551205" w:rsidP="00551205">
      <w:pPr>
        <w:numPr>
          <w:ilvl w:val="1"/>
          <w:numId w:val="32"/>
        </w:numPr>
        <w:spacing w:before="100" w:beforeAutospacing="1" w:after="100" w:afterAutospacing="1" w:line="240" w:lineRule="auto"/>
      </w:pPr>
      <w:r>
        <w:t xml:space="preserve">Creation and management of student profiles with personal details, academic records, and attendance history. </w:t>
      </w:r>
    </w:p>
    <w:p w14:paraId="6B50A386" w14:textId="77777777" w:rsidR="00551205" w:rsidRDefault="00551205" w:rsidP="00551205">
      <w:pPr>
        <w:numPr>
          <w:ilvl w:val="1"/>
          <w:numId w:val="32"/>
        </w:numPr>
        <w:spacing w:before="100" w:beforeAutospacing="1" w:after="100" w:afterAutospacing="1" w:line="240" w:lineRule="auto"/>
      </w:pPr>
      <w:r>
        <w:t xml:space="preserve">Secure storage and retrieval of student data. </w:t>
      </w:r>
    </w:p>
    <w:p w14:paraId="0F9E3F26" w14:textId="77777777" w:rsidR="00551205" w:rsidRDefault="00551205" w:rsidP="00551205">
      <w:pPr>
        <w:numPr>
          <w:ilvl w:val="0"/>
          <w:numId w:val="32"/>
        </w:numPr>
        <w:spacing w:before="100" w:beforeAutospacing="1" w:after="100" w:afterAutospacing="1" w:line="240" w:lineRule="auto"/>
      </w:pPr>
      <w:r>
        <w:rPr>
          <w:rStyle w:val="Strong"/>
        </w:rPr>
        <w:t>Academic Data Management:</w:t>
      </w:r>
      <w:r>
        <w:t xml:space="preserve"> </w:t>
      </w:r>
    </w:p>
    <w:p w14:paraId="44E944D5" w14:textId="77777777" w:rsidR="00551205" w:rsidRDefault="00551205" w:rsidP="00551205">
      <w:pPr>
        <w:numPr>
          <w:ilvl w:val="1"/>
          <w:numId w:val="32"/>
        </w:numPr>
        <w:spacing w:before="100" w:beforeAutospacing="1" w:after="100" w:afterAutospacing="1" w:line="240" w:lineRule="auto"/>
      </w:pPr>
      <w:r>
        <w:t xml:space="preserve">Maintain records of student performance, courses, attendance, and assessment results. </w:t>
      </w:r>
    </w:p>
    <w:p w14:paraId="440289C7" w14:textId="77777777" w:rsidR="00551205" w:rsidRDefault="00551205" w:rsidP="00551205">
      <w:pPr>
        <w:numPr>
          <w:ilvl w:val="1"/>
          <w:numId w:val="32"/>
        </w:numPr>
        <w:spacing w:before="100" w:beforeAutospacing="1" w:after="100" w:afterAutospacing="1" w:line="240" w:lineRule="auto"/>
      </w:pPr>
      <w:r>
        <w:t xml:space="preserve">Real-time updates to ensure accurate academic tracking. </w:t>
      </w:r>
    </w:p>
    <w:p w14:paraId="306C6E70" w14:textId="77777777" w:rsidR="00551205" w:rsidRDefault="00551205" w:rsidP="00551205">
      <w:pPr>
        <w:numPr>
          <w:ilvl w:val="0"/>
          <w:numId w:val="32"/>
        </w:numPr>
        <w:spacing w:before="100" w:beforeAutospacing="1" w:after="100" w:afterAutospacing="1" w:line="240" w:lineRule="auto"/>
      </w:pPr>
      <w:r>
        <w:rPr>
          <w:rStyle w:val="Strong"/>
        </w:rPr>
        <w:t>Enrollment and Course Management:</w:t>
      </w:r>
      <w:r>
        <w:t xml:space="preserve"> </w:t>
      </w:r>
    </w:p>
    <w:p w14:paraId="4AD57BAE" w14:textId="77777777" w:rsidR="00551205" w:rsidRDefault="00551205" w:rsidP="00551205">
      <w:pPr>
        <w:numPr>
          <w:ilvl w:val="1"/>
          <w:numId w:val="32"/>
        </w:numPr>
        <w:spacing w:before="100" w:beforeAutospacing="1" w:after="100" w:afterAutospacing="1" w:line="240" w:lineRule="auto"/>
      </w:pPr>
      <w:r>
        <w:t xml:space="preserve">Manage student enrollment in courses and programs efficiently. </w:t>
      </w:r>
    </w:p>
    <w:p w14:paraId="7AF69681" w14:textId="77777777" w:rsidR="00551205" w:rsidRDefault="00551205" w:rsidP="00551205">
      <w:pPr>
        <w:numPr>
          <w:ilvl w:val="1"/>
          <w:numId w:val="32"/>
        </w:numPr>
        <w:spacing w:before="100" w:beforeAutospacing="1" w:after="100" w:afterAutospacing="1" w:line="240" w:lineRule="auto"/>
      </w:pPr>
      <w:r>
        <w:t xml:space="preserve">Track course assignments and academic progress. </w:t>
      </w:r>
    </w:p>
    <w:p w14:paraId="60F8B9F7" w14:textId="77777777" w:rsidR="00551205" w:rsidRDefault="00551205" w:rsidP="00551205">
      <w:pPr>
        <w:numPr>
          <w:ilvl w:val="0"/>
          <w:numId w:val="32"/>
        </w:numPr>
        <w:spacing w:before="100" w:beforeAutospacing="1" w:after="100" w:afterAutospacing="1" w:line="240" w:lineRule="auto"/>
      </w:pPr>
      <w:r>
        <w:rPr>
          <w:rStyle w:val="Strong"/>
        </w:rPr>
        <w:t>Performance Tracking and Prediction:</w:t>
      </w:r>
      <w:r>
        <w:t xml:space="preserve"> </w:t>
      </w:r>
    </w:p>
    <w:p w14:paraId="4103102C" w14:textId="77777777" w:rsidR="00551205" w:rsidRDefault="00551205" w:rsidP="00551205">
      <w:pPr>
        <w:numPr>
          <w:ilvl w:val="1"/>
          <w:numId w:val="32"/>
        </w:numPr>
        <w:spacing w:before="100" w:beforeAutospacing="1" w:after="100" w:afterAutospacing="1" w:line="240" w:lineRule="auto"/>
      </w:pPr>
      <w:r>
        <w:t xml:space="preserve">Monitor student academic performance over time. </w:t>
      </w:r>
    </w:p>
    <w:p w14:paraId="2D9040DA" w14:textId="77777777" w:rsidR="00551205" w:rsidRDefault="00551205" w:rsidP="00551205">
      <w:pPr>
        <w:numPr>
          <w:ilvl w:val="1"/>
          <w:numId w:val="32"/>
        </w:numPr>
        <w:spacing w:before="100" w:beforeAutospacing="1" w:after="100" w:afterAutospacing="1" w:line="240" w:lineRule="auto"/>
      </w:pPr>
      <w:r>
        <w:t xml:space="preserve">Use predictive analytics to identify at-risk students and improve outcomes. </w:t>
      </w:r>
    </w:p>
    <w:p w14:paraId="1214AF02" w14:textId="77777777" w:rsidR="00551205" w:rsidRDefault="00551205" w:rsidP="00551205">
      <w:pPr>
        <w:numPr>
          <w:ilvl w:val="0"/>
          <w:numId w:val="32"/>
        </w:numPr>
        <w:spacing w:before="100" w:beforeAutospacing="1" w:after="100" w:afterAutospacing="1" w:line="240" w:lineRule="auto"/>
      </w:pPr>
      <w:r>
        <w:rPr>
          <w:rStyle w:val="Strong"/>
        </w:rPr>
        <w:t>Data Processing and Analytics:</w:t>
      </w:r>
      <w:r>
        <w:t xml:space="preserve"> </w:t>
      </w:r>
    </w:p>
    <w:p w14:paraId="3E8AA1F7" w14:textId="77777777" w:rsidR="00551205" w:rsidRDefault="00551205" w:rsidP="00551205">
      <w:pPr>
        <w:numPr>
          <w:ilvl w:val="1"/>
          <w:numId w:val="32"/>
        </w:numPr>
        <w:spacing w:before="100" w:beforeAutospacing="1" w:after="100" w:afterAutospacing="1" w:line="240" w:lineRule="auto"/>
      </w:pPr>
      <w:r>
        <w:t xml:space="preserve">Process large educational datasets using batch and real-time processing. </w:t>
      </w:r>
    </w:p>
    <w:p w14:paraId="67744A15" w14:textId="77777777" w:rsidR="00551205" w:rsidRDefault="00551205" w:rsidP="00551205">
      <w:pPr>
        <w:numPr>
          <w:ilvl w:val="1"/>
          <w:numId w:val="32"/>
        </w:numPr>
        <w:spacing w:before="100" w:beforeAutospacing="1" w:after="100" w:afterAutospacing="1" w:line="240" w:lineRule="auto"/>
      </w:pPr>
      <w:r>
        <w:t xml:space="preserve">Generate insights on student trends, performance patterns, and learning outcomes. </w:t>
      </w:r>
    </w:p>
    <w:p w14:paraId="734B0129" w14:textId="77777777" w:rsidR="00551205" w:rsidRDefault="00551205" w:rsidP="00551205">
      <w:pPr>
        <w:numPr>
          <w:ilvl w:val="0"/>
          <w:numId w:val="32"/>
        </w:numPr>
        <w:spacing w:before="100" w:beforeAutospacing="1" w:after="100" w:afterAutospacing="1" w:line="240" w:lineRule="auto"/>
      </w:pPr>
      <w:r>
        <w:rPr>
          <w:rStyle w:val="Strong"/>
        </w:rPr>
        <w:t>Reporting and Visualization:</w:t>
      </w:r>
      <w:r>
        <w:t xml:space="preserve"> </w:t>
      </w:r>
    </w:p>
    <w:p w14:paraId="1F787390" w14:textId="77777777" w:rsidR="00551205" w:rsidRDefault="00551205" w:rsidP="00551205">
      <w:pPr>
        <w:numPr>
          <w:ilvl w:val="1"/>
          <w:numId w:val="32"/>
        </w:numPr>
        <w:spacing w:before="100" w:beforeAutospacing="1" w:after="100" w:afterAutospacing="1" w:line="240" w:lineRule="auto"/>
      </w:pPr>
      <w:r>
        <w:t xml:space="preserve">Generate customizable reports on student performance, attendance, and dropout risks. </w:t>
      </w:r>
    </w:p>
    <w:p w14:paraId="6AF623EA" w14:textId="77777777" w:rsidR="00551205" w:rsidRDefault="00551205" w:rsidP="00551205">
      <w:pPr>
        <w:numPr>
          <w:ilvl w:val="1"/>
          <w:numId w:val="32"/>
        </w:numPr>
        <w:spacing w:before="100" w:beforeAutospacing="1" w:after="100" w:afterAutospacing="1" w:line="240" w:lineRule="auto"/>
      </w:pPr>
      <w:r>
        <w:t xml:space="preserve">Visual dashboards to support decision-making. </w:t>
      </w:r>
    </w:p>
    <w:p w14:paraId="7FCCC895" w14:textId="77777777" w:rsidR="00551205" w:rsidRDefault="00551205" w:rsidP="00551205">
      <w:pPr>
        <w:numPr>
          <w:ilvl w:val="0"/>
          <w:numId w:val="32"/>
        </w:numPr>
        <w:spacing w:before="100" w:beforeAutospacing="1" w:after="100" w:afterAutospacing="1" w:line="240" w:lineRule="auto"/>
      </w:pPr>
      <w:r>
        <w:rPr>
          <w:rStyle w:val="Strong"/>
        </w:rPr>
        <w:t>Feedback and Support System:</w:t>
      </w:r>
      <w:r>
        <w:t xml:space="preserve"> </w:t>
      </w:r>
    </w:p>
    <w:p w14:paraId="6E37F0A4" w14:textId="77777777" w:rsidR="00551205" w:rsidRDefault="00551205" w:rsidP="00551205">
      <w:pPr>
        <w:numPr>
          <w:ilvl w:val="1"/>
          <w:numId w:val="32"/>
        </w:numPr>
        <w:spacing w:before="100" w:beforeAutospacing="1" w:after="100" w:afterAutospacing="1" w:line="240" w:lineRule="auto"/>
      </w:pPr>
      <w:r>
        <w:t xml:space="preserve">Students and teachers can provide feedback and report issues. </w:t>
      </w:r>
    </w:p>
    <w:p w14:paraId="7317AECC" w14:textId="77777777" w:rsidR="00551205" w:rsidRDefault="00551205" w:rsidP="00551205">
      <w:pPr>
        <w:numPr>
          <w:ilvl w:val="1"/>
          <w:numId w:val="32"/>
        </w:numPr>
        <w:spacing w:before="100" w:beforeAutospacing="1" w:after="100" w:afterAutospacing="1" w:line="240" w:lineRule="auto"/>
      </w:pPr>
      <w:r>
        <w:t xml:space="preserve">Support system for academic assistance and system-related queries. </w:t>
      </w:r>
    </w:p>
    <w:p w14:paraId="6E99C59D" w14:textId="77777777" w:rsidR="00551205" w:rsidRDefault="00551205" w:rsidP="00551205">
      <w:pPr>
        <w:numPr>
          <w:ilvl w:val="0"/>
          <w:numId w:val="32"/>
        </w:numPr>
        <w:spacing w:before="100" w:beforeAutospacing="1" w:after="100" w:afterAutospacing="1" w:line="240" w:lineRule="auto"/>
      </w:pPr>
      <w:r>
        <w:rPr>
          <w:rStyle w:val="Strong"/>
        </w:rPr>
        <w:t>System Notifications:</w:t>
      </w:r>
      <w:r>
        <w:t xml:space="preserve"> </w:t>
      </w:r>
    </w:p>
    <w:p w14:paraId="1C3EFB78" w14:textId="77777777" w:rsidR="00551205" w:rsidRDefault="00551205" w:rsidP="00551205">
      <w:pPr>
        <w:numPr>
          <w:ilvl w:val="1"/>
          <w:numId w:val="32"/>
        </w:numPr>
        <w:spacing w:before="100" w:beforeAutospacing="1" w:after="100" w:afterAutospacing="1" w:line="240" w:lineRule="auto"/>
      </w:pPr>
      <w:r>
        <w:t xml:space="preserve">Alerts for attendance issues, performance risks, and academic updates. </w:t>
      </w:r>
    </w:p>
    <w:p w14:paraId="3741DF92" w14:textId="77777777" w:rsidR="00551205" w:rsidRDefault="00551205" w:rsidP="00551205">
      <w:pPr>
        <w:numPr>
          <w:ilvl w:val="1"/>
          <w:numId w:val="32"/>
        </w:numPr>
        <w:spacing w:before="100" w:beforeAutospacing="1" w:after="100" w:afterAutospacing="1" w:line="240" w:lineRule="auto"/>
      </w:pPr>
      <w:r>
        <w:t>Automated notifications for important academic events and deadlines.</w:t>
      </w:r>
    </w:p>
    <w:p w14:paraId="7EA7F579" w14:textId="542BEF04" w:rsidR="00363A4B" w:rsidRPr="00A5562F" w:rsidRDefault="00A153D8" w:rsidP="00871143">
      <w:pPr>
        <w:numPr>
          <w:ilvl w:val="1"/>
          <w:numId w:val="27"/>
        </w:numPr>
        <w:rPr>
          <w:rFonts w:ascii="Algerain" w:hAnsi="Algerain"/>
          <w:i/>
          <w:sz w:val="32"/>
          <w:szCs w:val="32"/>
        </w:rPr>
      </w:pPr>
      <w:r w:rsidRPr="00A5562F">
        <w:rPr>
          <w:rFonts w:ascii="Algerain" w:hAnsi="Algerain"/>
          <w:i/>
          <w:sz w:val="32"/>
          <w:szCs w:val="32"/>
        </w:rPr>
        <w:lastRenderedPageBreak/>
        <w:t>.</w:t>
      </w:r>
    </w:p>
    <w:p w14:paraId="0C812051" w14:textId="77777777" w:rsidR="00363A4B" w:rsidRPr="00A5562F" w:rsidRDefault="00363A4B" w:rsidP="00BD5347">
      <w:pPr>
        <w:outlineLvl w:val="0"/>
        <w:rPr>
          <w:rFonts w:ascii="Algerian" w:hAnsi="Algerian"/>
          <w:i/>
          <w:sz w:val="32"/>
          <w:szCs w:val="32"/>
          <w:u w:val="double"/>
        </w:rPr>
      </w:pPr>
    </w:p>
    <w:p w14:paraId="50C1728E" w14:textId="13F3827A" w:rsidR="00363A4B" w:rsidRDefault="00907DEC" w:rsidP="00BD5347">
      <w:pPr>
        <w:outlineLvl w:val="0"/>
        <w:rPr>
          <w:rFonts w:ascii="Algerian" w:hAnsi="Algerian"/>
          <w:i/>
          <w:sz w:val="72"/>
          <w:szCs w:val="72"/>
          <w:u w:val="double"/>
        </w:rPr>
      </w:pPr>
      <w:r>
        <w:rPr>
          <w:rFonts w:ascii="Algerian" w:hAnsi="Algerian"/>
          <w:i/>
          <w:noProof/>
          <w:sz w:val="72"/>
          <w:szCs w:val="72"/>
          <w:u w:val="double"/>
        </w:rPr>
        <w:drawing>
          <wp:inline distT="0" distB="0" distL="0" distR="0" wp14:anchorId="7FE13DE2" wp14:editId="12F63E4D">
            <wp:extent cx="5943600" cy="4137025"/>
            <wp:effectExtent l="0" t="0" r="0" b="0"/>
            <wp:docPr id="13736028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602806" name="Picture 1373602806"/>
                    <pic:cNvPicPr/>
                  </pic:nvPicPr>
                  <pic:blipFill>
                    <a:blip r:embed="rId13"/>
                    <a:stretch>
                      <a:fillRect/>
                    </a:stretch>
                  </pic:blipFill>
                  <pic:spPr>
                    <a:xfrm>
                      <a:off x="0" y="0"/>
                      <a:ext cx="5943600" cy="4137025"/>
                    </a:xfrm>
                    <a:prstGeom prst="rect">
                      <a:avLst/>
                    </a:prstGeom>
                  </pic:spPr>
                </pic:pic>
              </a:graphicData>
            </a:graphic>
          </wp:inline>
        </w:drawing>
      </w:r>
    </w:p>
    <w:p w14:paraId="28549518" w14:textId="77777777" w:rsidR="00363A4B" w:rsidRDefault="00363A4B" w:rsidP="00BD5347">
      <w:pPr>
        <w:outlineLvl w:val="0"/>
        <w:rPr>
          <w:rFonts w:ascii="Algerian" w:hAnsi="Algerian"/>
          <w:i/>
          <w:sz w:val="72"/>
          <w:szCs w:val="72"/>
          <w:u w:val="double"/>
        </w:rPr>
      </w:pPr>
    </w:p>
    <w:p w14:paraId="4FE87596" w14:textId="77777777" w:rsidR="00363A4B" w:rsidRDefault="00363A4B" w:rsidP="00BD5347">
      <w:pPr>
        <w:outlineLvl w:val="0"/>
        <w:rPr>
          <w:rFonts w:ascii="Algerian" w:hAnsi="Algerian"/>
          <w:i/>
          <w:sz w:val="72"/>
          <w:szCs w:val="72"/>
          <w:u w:val="double"/>
        </w:rPr>
      </w:pPr>
    </w:p>
    <w:p w14:paraId="15ED3EAB" w14:textId="4989D6FA" w:rsidR="00A153D8" w:rsidRDefault="00A153D8" w:rsidP="00BD5347">
      <w:pPr>
        <w:outlineLvl w:val="0"/>
        <w:rPr>
          <w:rFonts w:ascii="Algerian" w:hAnsi="Algerian"/>
          <w:i/>
          <w:sz w:val="72"/>
          <w:szCs w:val="72"/>
          <w:u w:val="double"/>
        </w:rPr>
      </w:pPr>
    </w:p>
    <w:p w14:paraId="1E7309D1" w14:textId="77777777" w:rsidR="003E0DFF" w:rsidRPr="00BD634C" w:rsidRDefault="003E0DFF" w:rsidP="00BD634C">
      <w:pPr>
        <w:jc w:val="center"/>
        <w:outlineLvl w:val="0"/>
        <w:rPr>
          <w:rFonts w:ascii="Gill Sans MT" w:hAnsi="Gill Sans MT"/>
          <w:b/>
          <w:sz w:val="36"/>
          <w:szCs w:val="72"/>
        </w:rPr>
      </w:pPr>
      <w:r w:rsidRPr="00BD634C">
        <w:rPr>
          <w:rFonts w:ascii="Gill Sans MT" w:hAnsi="Gill Sans MT"/>
          <w:b/>
          <w:sz w:val="72"/>
          <w:szCs w:val="72"/>
          <w:u w:val="double"/>
        </w:rPr>
        <w:t xml:space="preserve">Scope Of </w:t>
      </w:r>
      <w:proofErr w:type="gramStart"/>
      <w:r w:rsidRPr="00BD634C">
        <w:rPr>
          <w:rFonts w:ascii="Gill Sans MT" w:hAnsi="Gill Sans MT"/>
          <w:b/>
          <w:sz w:val="72"/>
          <w:szCs w:val="72"/>
          <w:u w:val="double"/>
        </w:rPr>
        <w:t>The</w:t>
      </w:r>
      <w:proofErr w:type="gramEnd"/>
      <w:r w:rsidRPr="00BD634C">
        <w:rPr>
          <w:rFonts w:ascii="Gill Sans MT" w:hAnsi="Gill Sans MT"/>
          <w:b/>
          <w:sz w:val="72"/>
          <w:szCs w:val="72"/>
          <w:u w:val="double"/>
        </w:rPr>
        <w:t xml:space="preserve"> Work</w:t>
      </w:r>
    </w:p>
    <w:p w14:paraId="79A56B9B" w14:textId="77777777" w:rsidR="00551205" w:rsidRPr="00551205" w:rsidRDefault="00551205" w:rsidP="00551205">
      <w:pPr>
        <w:numPr>
          <w:ilvl w:val="0"/>
          <w:numId w:val="30"/>
        </w:numPr>
        <w:jc w:val="center"/>
        <w:outlineLvl w:val="0"/>
        <w:rPr>
          <w:rFonts w:ascii="Algerain" w:hAnsi="Algerain"/>
          <w:i/>
          <w:sz w:val="32"/>
          <w:szCs w:val="28"/>
        </w:rPr>
      </w:pPr>
      <w:r w:rsidRPr="00551205">
        <w:rPr>
          <w:rFonts w:ascii="Algerain" w:hAnsi="Algerain"/>
          <w:i/>
          <w:sz w:val="32"/>
          <w:szCs w:val="28"/>
        </w:rPr>
        <w:t xml:space="preserve">The project involves developing a comprehensive </w:t>
      </w:r>
      <w:proofErr w:type="spellStart"/>
      <w:r w:rsidRPr="00551205">
        <w:rPr>
          <w:rFonts w:ascii="Algerain" w:hAnsi="Algerain"/>
          <w:b/>
          <w:bCs/>
          <w:i/>
          <w:sz w:val="32"/>
          <w:szCs w:val="28"/>
        </w:rPr>
        <w:t>EduPredicted</w:t>
      </w:r>
      <w:proofErr w:type="spellEnd"/>
      <w:r w:rsidRPr="00551205">
        <w:rPr>
          <w:rFonts w:ascii="Algerain" w:hAnsi="Algerain"/>
          <w:b/>
          <w:bCs/>
          <w:i/>
          <w:sz w:val="32"/>
          <w:szCs w:val="28"/>
        </w:rPr>
        <w:t xml:space="preserve"> System</w:t>
      </w:r>
      <w:r w:rsidRPr="00551205">
        <w:rPr>
          <w:rFonts w:ascii="Algerain" w:hAnsi="Algerain"/>
          <w:i/>
          <w:sz w:val="32"/>
          <w:szCs w:val="28"/>
        </w:rPr>
        <w:t xml:space="preserve"> aimed at improving educational decision-making through </w:t>
      </w:r>
      <w:r w:rsidRPr="00551205">
        <w:rPr>
          <w:rFonts w:ascii="Algerain" w:hAnsi="Algerain"/>
          <w:i/>
          <w:sz w:val="32"/>
          <w:szCs w:val="28"/>
        </w:rPr>
        <w:lastRenderedPageBreak/>
        <w:t>data analytics and predictive modeling. Key functionalities include:</w:t>
      </w:r>
    </w:p>
    <w:p w14:paraId="5A1E0DF8" w14:textId="77777777" w:rsidR="00551205" w:rsidRPr="00551205" w:rsidRDefault="00551205" w:rsidP="00551205">
      <w:pPr>
        <w:numPr>
          <w:ilvl w:val="0"/>
          <w:numId w:val="30"/>
        </w:numPr>
        <w:jc w:val="center"/>
        <w:outlineLvl w:val="0"/>
        <w:rPr>
          <w:rFonts w:ascii="Algerain" w:hAnsi="Algerain"/>
          <w:i/>
          <w:sz w:val="32"/>
          <w:szCs w:val="28"/>
        </w:rPr>
      </w:pPr>
      <w:r w:rsidRPr="00551205">
        <w:rPr>
          <w:rFonts w:ascii="Algerain" w:hAnsi="Algerain"/>
          <w:i/>
          <w:sz w:val="32"/>
          <w:szCs w:val="28"/>
        </w:rPr>
        <w:t xml:space="preserve">A user-friendly interface for administrators, teachers, and analysts to manage academic operations efficiently, including student records, attendance, performance tracking, and reporting. </w:t>
      </w:r>
    </w:p>
    <w:p w14:paraId="4E0ADC41" w14:textId="77777777" w:rsidR="00551205" w:rsidRPr="00551205" w:rsidRDefault="00551205" w:rsidP="00551205">
      <w:pPr>
        <w:numPr>
          <w:ilvl w:val="0"/>
          <w:numId w:val="30"/>
        </w:numPr>
        <w:jc w:val="center"/>
        <w:outlineLvl w:val="0"/>
        <w:rPr>
          <w:rFonts w:ascii="Algerain" w:hAnsi="Algerain"/>
          <w:i/>
          <w:sz w:val="32"/>
          <w:szCs w:val="28"/>
        </w:rPr>
      </w:pPr>
      <w:r w:rsidRPr="00551205">
        <w:rPr>
          <w:rFonts w:ascii="Algerain" w:hAnsi="Algerain"/>
          <w:i/>
          <w:sz w:val="32"/>
          <w:szCs w:val="28"/>
        </w:rPr>
        <w:t xml:space="preserve">A centralized database to store structured and unstructured educational data such as academic records, attendance logs, and demographic information. </w:t>
      </w:r>
    </w:p>
    <w:p w14:paraId="11B07871" w14:textId="77777777" w:rsidR="00551205" w:rsidRPr="00551205" w:rsidRDefault="00551205" w:rsidP="00551205">
      <w:pPr>
        <w:numPr>
          <w:ilvl w:val="0"/>
          <w:numId w:val="30"/>
        </w:numPr>
        <w:jc w:val="center"/>
        <w:outlineLvl w:val="0"/>
        <w:rPr>
          <w:rFonts w:ascii="Algerain" w:hAnsi="Algerain"/>
          <w:i/>
          <w:sz w:val="32"/>
          <w:szCs w:val="28"/>
        </w:rPr>
      </w:pPr>
      <w:r w:rsidRPr="00551205">
        <w:rPr>
          <w:rFonts w:ascii="Algerain" w:hAnsi="Algerain"/>
          <w:i/>
          <w:sz w:val="32"/>
          <w:szCs w:val="28"/>
        </w:rPr>
        <w:t xml:space="preserve">Role-based access control to ensure secure and appropriate access for different users including administrators, teachers, students, and analysts. </w:t>
      </w:r>
    </w:p>
    <w:p w14:paraId="3A093DD3" w14:textId="77777777" w:rsidR="00551205" w:rsidRPr="00551205" w:rsidRDefault="00551205" w:rsidP="00551205">
      <w:pPr>
        <w:numPr>
          <w:ilvl w:val="0"/>
          <w:numId w:val="30"/>
        </w:numPr>
        <w:jc w:val="center"/>
        <w:outlineLvl w:val="0"/>
        <w:rPr>
          <w:rFonts w:ascii="Algerain" w:hAnsi="Algerain"/>
          <w:i/>
          <w:sz w:val="32"/>
          <w:szCs w:val="28"/>
        </w:rPr>
      </w:pPr>
      <w:r w:rsidRPr="00551205">
        <w:rPr>
          <w:rFonts w:ascii="Algerain" w:hAnsi="Algerain"/>
          <w:i/>
          <w:sz w:val="32"/>
          <w:szCs w:val="28"/>
        </w:rPr>
        <w:t xml:space="preserve">An automated data ingestion system that collects and processes academic data from multiple sources. </w:t>
      </w:r>
    </w:p>
    <w:p w14:paraId="0F959907" w14:textId="77777777" w:rsidR="00551205" w:rsidRPr="00551205" w:rsidRDefault="00551205" w:rsidP="00551205">
      <w:pPr>
        <w:numPr>
          <w:ilvl w:val="0"/>
          <w:numId w:val="30"/>
        </w:numPr>
        <w:jc w:val="center"/>
        <w:outlineLvl w:val="0"/>
        <w:rPr>
          <w:rFonts w:ascii="Algerain" w:hAnsi="Algerain"/>
          <w:i/>
          <w:sz w:val="32"/>
          <w:szCs w:val="28"/>
        </w:rPr>
      </w:pPr>
      <w:r w:rsidRPr="00551205">
        <w:rPr>
          <w:rFonts w:ascii="Algerain" w:hAnsi="Algerain"/>
          <w:i/>
          <w:sz w:val="32"/>
          <w:szCs w:val="28"/>
        </w:rPr>
        <w:t xml:space="preserve">Integrated predictive analytics features to forecast student performance, identify at-risk students, and analyze dropout probabilities. </w:t>
      </w:r>
    </w:p>
    <w:p w14:paraId="791C5F0E" w14:textId="77777777" w:rsidR="00551205" w:rsidRPr="00551205" w:rsidRDefault="00551205" w:rsidP="00551205">
      <w:pPr>
        <w:numPr>
          <w:ilvl w:val="0"/>
          <w:numId w:val="30"/>
        </w:numPr>
        <w:jc w:val="center"/>
        <w:outlineLvl w:val="0"/>
        <w:rPr>
          <w:rFonts w:ascii="Algerain" w:hAnsi="Algerain"/>
          <w:i/>
          <w:sz w:val="32"/>
          <w:szCs w:val="28"/>
        </w:rPr>
      </w:pPr>
      <w:r w:rsidRPr="00551205">
        <w:rPr>
          <w:rFonts w:ascii="Algerain" w:hAnsi="Algerain"/>
          <w:i/>
          <w:sz w:val="32"/>
          <w:szCs w:val="28"/>
        </w:rPr>
        <w:t xml:space="preserve">Data processing modules for handling large-scale educational datasets efficiently using batch and real-time processing techniques. </w:t>
      </w:r>
    </w:p>
    <w:p w14:paraId="5077A128" w14:textId="77777777" w:rsidR="00551205" w:rsidRPr="00551205" w:rsidRDefault="00551205" w:rsidP="00551205">
      <w:pPr>
        <w:numPr>
          <w:ilvl w:val="0"/>
          <w:numId w:val="30"/>
        </w:numPr>
        <w:jc w:val="center"/>
        <w:outlineLvl w:val="0"/>
        <w:rPr>
          <w:rFonts w:ascii="Algerain" w:hAnsi="Algerain"/>
          <w:i/>
          <w:sz w:val="32"/>
          <w:szCs w:val="28"/>
        </w:rPr>
      </w:pPr>
      <w:r w:rsidRPr="00551205">
        <w:rPr>
          <w:rFonts w:ascii="Algerain" w:hAnsi="Algerain"/>
          <w:i/>
          <w:sz w:val="32"/>
          <w:szCs w:val="28"/>
        </w:rPr>
        <w:t xml:space="preserve">Reporting and visualization tools to present insights in the form of dashboards, charts, and performance summaries. </w:t>
      </w:r>
    </w:p>
    <w:p w14:paraId="186E6C27" w14:textId="77777777" w:rsidR="00551205" w:rsidRPr="00551205" w:rsidRDefault="00551205" w:rsidP="00551205">
      <w:pPr>
        <w:numPr>
          <w:ilvl w:val="0"/>
          <w:numId w:val="30"/>
        </w:numPr>
        <w:jc w:val="center"/>
        <w:outlineLvl w:val="0"/>
        <w:rPr>
          <w:rFonts w:ascii="Algerain" w:hAnsi="Algerain"/>
          <w:i/>
          <w:sz w:val="32"/>
          <w:szCs w:val="28"/>
        </w:rPr>
      </w:pPr>
      <w:r w:rsidRPr="00551205">
        <w:rPr>
          <w:rFonts w:ascii="Algerain" w:hAnsi="Algerain"/>
          <w:i/>
          <w:sz w:val="32"/>
          <w:szCs w:val="28"/>
        </w:rPr>
        <w:t xml:space="preserve">A feedback mechanism enabling students and teachers to share input for continuous improvement of the system. </w:t>
      </w:r>
    </w:p>
    <w:p w14:paraId="5F37C7DE" w14:textId="77777777" w:rsidR="00551205" w:rsidRPr="00551205" w:rsidRDefault="00551205" w:rsidP="00551205">
      <w:pPr>
        <w:numPr>
          <w:ilvl w:val="0"/>
          <w:numId w:val="30"/>
        </w:numPr>
        <w:jc w:val="center"/>
        <w:outlineLvl w:val="0"/>
        <w:rPr>
          <w:rFonts w:ascii="Algerain" w:hAnsi="Algerain"/>
          <w:i/>
          <w:sz w:val="32"/>
          <w:szCs w:val="28"/>
        </w:rPr>
      </w:pPr>
      <w:r w:rsidRPr="00551205">
        <w:rPr>
          <w:rFonts w:ascii="Algerain" w:hAnsi="Algerain"/>
          <w:i/>
          <w:sz w:val="32"/>
          <w:szCs w:val="28"/>
        </w:rPr>
        <w:t xml:space="preserve">An administrative dashboard for managing system settings, users, and monitoring analytics results. </w:t>
      </w:r>
    </w:p>
    <w:p w14:paraId="79FB7639" w14:textId="77777777" w:rsidR="00551205" w:rsidRPr="00551205" w:rsidRDefault="00551205" w:rsidP="00551205">
      <w:pPr>
        <w:numPr>
          <w:ilvl w:val="0"/>
          <w:numId w:val="30"/>
        </w:numPr>
        <w:jc w:val="center"/>
        <w:outlineLvl w:val="0"/>
        <w:rPr>
          <w:rFonts w:ascii="Algerain" w:hAnsi="Algerain"/>
          <w:i/>
          <w:sz w:val="32"/>
          <w:szCs w:val="28"/>
        </w:rPr>
      </w:pPr>
      <w:r w:rsidRPr="00551205">
        <w:rPr>
          <w:rFonts w:ascii="Algerain" w:hAnsi="Algerain"/>
          <w:i/>
          <w:sz w:val="32"/>
          <w:szCs w:val="28"/>
        </w:rPr>
        <w:t xml:space="preserve">Efficient search and filtering capabilities for quick access to student records, performance data, and reports. </w:t>
      </w:r>
    </w:p>
    <w:p w14:paraId="3EF35C19" w14:textId="77777777" w:rsidR="00551205" w:rsidRPr="00551205" w:rsidRDefault="00551205" w:rsidP="00551205">
      <w:pPr>
        <w:numPr>
          <w:ilvl w:val="0"/>
          <w:numId w:val="30"/>
        </w:numPr>
        <w:jc w:val="center"/>
        <w:outlineLvl w:val="0"/>
        <w:rPr>
          <w:rFonts w:ascii="Algerain" w:hAnsi="Algerain"/>
          <w:i/>
          <w:sz w:val="32"/>
          <w:szCs w:val="28"/>
        </w:rPr>
      </w:pPr>
      <w:r w:rsidRPr="00551205">
        <w:rPr>
          <w:rFonts w:ascii="Algerain" w:hAnsi="Algerain"/>
          <w:i/>
          <w:sz w:val="32"/>
          <w:szCs w:val="28"/>
        </w:rPr>
        <w:lastRenderedPageBreak/>
        <w:t>This system aims to improve the quality of education by centralizing academic data and enabling data-driven decision-making to enhance student success and institutional efficiency.</w:t>
      </w:r>
    </w:p>
    <w:p w14:paraId="68CCB978" w14:textId="0CA03888" w:rsidR="00A5562F" w:rsidRPr="00A5562F" w:rsidRDefault="00A5562F" w:rsidP="00A5562F">
      <w:pPr>
        <w:numPr>
          <w:ilvl w:val="0"/>
          <w:numId w:val="30"/>
        </w:numPr>
        <w:jc w:val="center"/>
        <w:outlineLvl w:val="0"/>
        <w:rPr>
          <w:rFonts w:ascii="Algerain" w:hAnsi="Algerain"/>
          <w:i/>
          <w:sz w:val="32"/>
          <w:szCs w:val="28"/>
        </w:rPr>
      </w:pPr>
      <w:r w:rsidRPr="00A5562F">
        <w:rPr>
          <w:rFonts w:ascii="Algerain" w:hAnsi="Algerain"/>
          <w:i/>
          <w:sz w:val="32"/>
          <w:szCs w:val="28"/>
        </w:rPr>
        <w:t>.</w:t>
      </w:r>
    </w:p>
    <w:p w14:paraId="10F4202A" w14:textId="77777777" w:rsidR="00A5562F" w:rsidRPr="00A5562F" w:rsidRDefault="00A5562F" w:rsidP="00A5562F">
      <w:pPr>
        <w:jc w:val="center"/>
        <w:outlineLvl w:val="0"/>
        <w:rPr>
          <w:rFonts w:ascii="Algerain" w:hAnsi="Algerain"/>
          <w:i/>
          <w:sz w:val="32"/>
          <w:szCs w:val="28"/>
        </w:rPr>
      </w:pPr>
      <w:r w:rsidRPr="00A5562F">
        <w:rPr>
          <w:rFonts w:ascii="Algerain" w:hAnsi="Algerain"/>
          <w:i/>
          <w:sz w:val="32"/>
          <w:szCs w:val="28"/>
        </w:rPr>
        <w:t>This system aims to optimize hotel management by consolidating essential operational functions into a single, efficient platform that enhances both staff productivity and guest satisfaction.</w:t>
      </w:r>
    </w:p>
    <w:p w14:paraId="293C5329" w14:textId="3EC0AB16" w:rsidR="003319D0" w:rsidRPr="003E135C" w:rsidRDefault="00141B73" w:rsidP="003E135C">
      <w:pPr>
        <w:spacing w:line="360" w:lineRule="auto"/>
        <w:ind w:left="810"/>
        <w:rPr>
          <w:rFonts w:ascii="Algerain" w:hAnsi="Algerain"/>
          <w:i/>
          <w:sz w:val="32"/>
          <w:szCs w:val="28"/>
        </w:rPr>
      </w:pPr>
      <w:r>
        <w:rPr>
          <w:rFonts w:ascii="Times New Roman" w:hAnsi="Times New Roman"/>
          <w:noProof/>
          <w:sz w:val="36"/>
          <w:szCs w:val="72"/>
        </w:rPr>
        <mc:AlternateContent>
          <mc:Choice Requires="wps">
            <w:drawing>
              <wp:anchor distT="0" distB="0" distL="114300" distR="114300" simplePos="0" relativeHeight="251701760" behindDoc="0" locked="0" layoutInCell="1" allowOverlap="1" wp14:anchorId="5589DD61" wp14:editId="743B3551">
                <wp:simplePos x="0" y="0"/>
                <wp:positionH relativeFrom="column">
                  <wp:posOffset>1714500</wp:posOffset>
                </wp:positionH>
                <wp:positionV relativeFrom="paragraph">
                  <wp:posOffset>7885430</wp:posOffset>
                </wp:positionV>
                <wp:extent cx="4000500" cy="228600"/>
                <wp:effectExtent l="9525" t="17780" r="9525" b="10795"/>
                <wp:wrapNone/>
                <wp:docPr id="38"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00500" cy="228600"/>
                        </a:xfrm>
                        <a:prstGeom prst="rect">
                          <a:avLst/>
                        </a:prstGeom>
                        <a:solidFill>
                          <a:srgbClr val="000000"/>
                        </a:solidFill>
                        <a:ln w="19050">
                          <a:solidFill>
                            <a:srgbClr val="000000"/>
                          </a:solidFill>
                          <a:miter lim="800000"/>
                          <a:headEnd/>
                          <a:tailEnd/>
                        </a:ln>
                      </wps:spPr>
                      <wps:txbx>
                        <w:txbxContent>
                          <w:p w14:paraId="77840F89" w14:textId="77777777" w:rsidR="00141B73" w:rsidRPr="00C32BB1" w:rsidRDefault="00141B73" w:rsidP="00141B73">
                            <w:pPr>
                              <w:rPr>
                                <w:rFonts w:ascii="Algerain" w:hAnsi="Algerain"/>
                                <w:b/>
                                <w:i/>
                              </w:rPr>
                            </w:pPr>
                            <w:r w:rsidRPr="00C32BB1">
                              <w:rPr>
                                <w:rFonts w:ascii="Algerain" w:hAnsi="Algerain"/>
                                <w:b/>
                                <w:i/>
                              </w:rPr>
                              <w:t xml:space="preserve">                                        </w:t>
                            </w:r>
                            <w:r>
                              <w:rPr>
                                <w:rFonts w:ascii="Algerain" w:hAnsi="Algerain"/>
                                <w:b/>
                                <w:i/>
                              </w:rPr>
                              <w:t xml:space="preserve"> Submit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89DD61" id="Rectangle 38" o:spid="_x0000_s1026" style="position:absolute;left:0;text-align:left;margin-left:135pt;margin-top:620.9pt;width:315pt;height:18pt;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" fillcolor="black" strokeweight="1.5pt">
                <v:textbox>
                  <w:txbxContent>
                    <w:p w14:paraId="77840F89" w14:textId="77777777" w:rsidR="00141B73" w:rsidRPr="00C32BB1" w:rsidRDefault="00141B73" w:rsidP="00141B73">
                      <w:pPr>
                        <w:rPr>
                          <w:rFonts w:ascii="Algerain" w:hAnsi="Algerain"/>
                          <w:b/>
                          <w:i/>
                        </w:rPr>
                      </w:pPr>
                      <w:r w:rsidRPr="00C32BB1">
                        <w:rPr>
                          <w:rFonts w:ascii="Algerain" w:hAnsi="Algerain"/>
                          <w:b/>
                          <w:i/>
                        </w:rPr>
                        <w:t xml:space="preserve">                                        </w:t>
                      </w:r>
                      <w:r>
                        <w:rPr>
                          <w:rFonts w:ascii="Algerain" w:hAnsi="Algerain"/>
                          <w:b/>
                          <w:i/>
                        </w:rPr>
                        <w:t xml:space="preserve"> Submit</w:t>
                      </w:r>
                    </w:p>
                  </w:txbxContent>
                </v:textbox>
              </v:rect>
            </w:pict>
          </mc:Fallback>
        </mc:AlternateContent>
      </w:r>
      <w:r w:rsidR="003319D0" w:rsidRPr="003319D0">
        <w:rPr>
          <w:noProof/>
        </w:rPr>
        <mc:AlternateContent>
          <mc:Choice Requires="wps">
            <w:drawing>
              <wp:anchor distT="0" distB="0" distL="114300" distR="114300" simplePos="0" relativeHeight="251809280" behindDoc="0" locked="0" layoutInCell="1" allowOverlap="1" wp14:anchorId="4BFBFF0C" wp14:editId="0CBCCEBC">
                <wp:simplePos x="0" y="0"/>
                <wp:positionH relativeFrom="margin">
                  <wp:posOffset>3070860</wp:posOffset>
                </wp:positionH>
                <wp:positionV relativeFrom="paragraph">
                  <wp:posOffset>5330825</wp:posOffset>
                </wp:positionV>
                <wp:extent cx="594360" cy="335280"/>
                <wp:effectExtent l="0" t="0" r="15240" b="26670"/>
                <wp:wrapTopAndBottom/>
                <wp:docPr id="78"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 cy="335280"/>
                        </a:xfrm>
                        <a:prstGeom prst="rect">
                          <a:avLst/>
                        </a:prstGeom>
                        <a:solidFill>
                          <a:srgbClr val="000000"/>
                        </a:solidFill>
                        <a:ln w="19050">
                          <a:solidFill>
                            <a:srgbClr val="000000"/>
                          </a:solidFill>
                          <a:miter lim="800000"/>
                          <a:headEnd/>
                          <a:tailEnd/>
                        </a:ln>
                      </wps:spPr>
                      <wps:txbx>
                        <w:txbxContent>
                          <w:p w14:paraId="5D5F643E" w14:textId="77777777" w:rsidR="003319D0" w:rsidRPr="00AE000D" w:rsidRDefault="003319D0" w:rsidP="003319D0">
                            <w:pPr>
                              <w:rPr>
                                <w:rFonts w:ascii="Algerain" w:hAnsi="Algerain"/>
                                <w:b/>
                                <w:i/>
                              </w:rPr>
                            </w:pPr>
                            <w:r>
                              <w:t xml:space="preserve"> </w:t>
                            </w:r>
                            <w:r>
                              <w:rPr>
                                <w:rFonts w:ascii="Algerain" w:hAnsi="Algerain"/>
                                <w:b/>
                                <w:i/>
                              </w:rPr>
                              <w:t>Icon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FBFF0C" id="Rectangle 11" o:spid="_x0000_s1027" style="position:absolute;left:0;text-align:left;margin-left:241.8pt;margin-top:419.75pt;width:46.8pt;height:26.4pt;z-index:251809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" fillcolor="black" strokeweight="1.5pt">
                <v:textbox>
                  <w:txbxContent>
                    <w:p w14:paraId="5D5F643E" w14:textId="77777777" w:rsidR="003319D0" w:rsidRPr="00AE000D" w:rsidRDefault="003319D0" w:rsidP="003319D0">
                      <w:pPr>
                        <w:rPr>
                          <w:rFonts w:ascii="Algerain" w:hAnsi="Algerain"/>
                          <w:b/>
                          <w:i/>
                        </w:rPr>
                      </w:pPr>
                      <w:r>
                        <w:t xml:space="preserve"> </w:t>
                      </w:r>
                      <w:r>
                        <w:rPr>
                          <w:rFonts w:ascii="Algerain" w:hAnsi="Algerain"/>
                          <w:b/>
                          <w:i/>
                        </w:rPr>
                        <w:t>Icon</w:t>
                      </w:r>
                    </w:p>
                  </w:txbxContent>
                </v:textbox>
                <w10:wrap type="topAndBottom" anchorx="margin"/>
              </v:rect>
            </w:pict>
          </mc:Fallback>
        </mc:AlternateContent>
      </w:r>
      <w:r w:rsidR="003319D0" w:rsidRPr="003319D0">
        <w:rPr>
          <w:noProof/>
        </w:rPr>
        <mc:AlternateContent>
          <mc:Choice Requires="wps">
            <w:drawing>
              <wp:anchor distT="0" distB="0" distL="114300" distR="114300" simplePos="0" relativeHeight="251807232" behindDoc="0" locked="0" layoutInCell="1" allowOverlap="1" wp14:anchorId="42783A13" wp14:editId="4253ADFB">
                <wp:simplePos x="0" y="0"/>
                <wp:positionH relativeFrom="margin">
                  <wp:posOffset>2049780</wp:posOffset>
                </wp:positionH>
                <wp:positionV relativeFrom="paragraph">
                  <wp:posOffset>5330825</wp:posOffset>
                </wp:positionV>
                <wp:extent cx="594360" cy="342900"/>
                <wp:effectExtent l="0" t="0" r="15240" b="19050"/>
                <wp:wrapTopAndBottom/>
                <wp:docPr id="76"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 cy="342900"/>
                        </a:xfrm>
                        <a:prstGeom prst="rect">
                          <a:avLst/>
                        </a:prstGeom>
                        <a:solidFill>
                          <a:srgbClr val="000000"/>
                        </a:solidFill>
                        <a:ln w="19050">
                          <a:solidFill>
                            <a:srgbClr val="000000"/>
                          </a:solidFill>
                          <a:miter lim="800000"/>
                          <a:headEnd/>
                          <a:tailEnd/>
                        </a:ln>
                      </wps:spPr>
                      <wps:txbx>
                        <w:txbxContent>
                          <w:p w14:paraId="38E17971" w14:textId="0F57FE32" w:rsidR="003319D0" w:rsidRPr="00AE000D" w:rsidRDefault="003319D0" w:rsidP="003319D0">
                            <w:pPr>
                              <w:rPr>
                                <w:rFonts w:ascii="Algerain" w:hAnsi="Algerain"/>
                                <w:b/>
                                <w:i/>
                              </w:rPr>
                            </w:pPr>
                            <w:r>
                              <w:t xml:space="preserve"> </w:t>
                            </w:r>
                            <w:r>
                              <w:rPr>
                                <w:rFonts w:ascii="Algerain" w:hAnsi="Algerain"/>
                                <w:b/>
                                <w:i/>
                              </w:rPr>
                              <w:t>Icon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783A13" id="_x0000_s1028" style="position:absolute;left:0;text-align:left;margin-left:161.4pt;margin-top:419.75pt;width:46.8pt;height:27pt;z-index:251807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" fillcolor="black" strokeweight="1.5pt">
                <v:textbox>
                  <w:txbxContent>
                    <w:p w14:paraId="38E17971" w14:textId="0F57FE32" w:rsidR="003319D0" w:rsidRPr="00AE000D" w:rsidRDefault="003319D0" w:rsidP="003319D0">
                      <w:pPr>
                        <w:rPr>
                          <w:rFonts w:ascii="Algerain" w:hAnsi="Algerain"/>
                          <w:b/>
                          <w:i/>
                        </w:rPr>
                      </w:pPr>
                      <w:r>
                        <w:t xml:space="preserve"> </w:t>
                      </w:r>
                      <w:r>
                        <w:rPr>
                          <w:rFonts w:ascii="Algerain" w:hAnsi="Algerain"/>
                          <w:b/>
                          <w:i/>
                        </w:rPr>
                        <w:t>Icon</w:t>
                      </w:r>
                    </w:p>
                  </w:txbxContent>
                </v:textbox>
                <w10:wrap type="topAndBottom" anchorx="margin"/>
              </v:rect>
            </w:pict>
          </mc:Fallback>
        </mc:AlternateContent>
      </w:r>
    </w:p>
    <w:tbl>
      <w:tblPr>
        <w:tblW w:w="10409" w:type="dxa"/>
        <w:tblInd w:w="-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780"/>
        <w:gridCol w:w="1735"/>
        <w:gridCol w:w="1703"/>
        <w:gridCol w:w="1333"/>
        <w:gridCol w:w="1735"/>
        <w:gridCol w:w="1984"/>
        <w:gridCol w:w="1139"/>
      </w:tblGrid>
      <w:tr w:rsidR="003E0DFF" w:rsidRPr="00A73B0A" w14:paraId="68387756" w14:textId="77777777" w:rsidTr="00964DF2">
        <w:trPr>
          <w:trHeight w:val="2665"/>
        </w:trPr>
        <w:tc>
          <w:tcPr>
            <w:tcW w:w="2515" w:type="dxa"/>
            <w:gridSpan w:val="2"/>
            <w:shd w:val="clear" w:color="auto" w:fill="7F7F7F"/>
          </w:tcPr>
          <w:p w14:paraId="4F4B059C" w14:textId="77777777" w:rsidR="003E0DFF" w:rsidRPr="00A73B0A" w:rsidRDefault="003E0DFF" w:rsidP="00A73B0A">
            <w:pPr>
              <w:spacing w:after="0" w:line="240" w:lineRule="auto"/>
              <w:rPr>
                <w:rFonts w:ascii="Adobe Garamond Pro Bold" w:hAnsi="Adobe Garamond Pro Bold"/>
                <w:sz w:val="32"/>
                <w:szCs w:val="72"/>
              </w:rPr>
            </w:pPr>
            <w:r w:rsidRPr="00A73B0A">
              <w:rPr>
                <w:rFonts w:ascii="Adobe Garamond Pro Bold" w:hAnsi="Adobe Garamond Pro Bold"/>
                <w:sz w:val="32"/>
                <w:szCs w:val="72"/>
              </w:rPr>
              <w:t xml:space="preserve">Project </w:t>
            </w:r>
            <w:proofErr w:type="spellStart"/>
            <w:r w:rsidRPr="00A73B0A">
              <w:rPr>
                <w:rFonts w:ascii="Adobe Garamond Pro Bold" w:hAnsi="Adobe Garamond Pro Bold"/>
                <w:sz w:val="32"/>
                <w:szCs w:val="72"/>
              </w:rPr>
              <w:t>Ref.No</w:t>
            </w:r>
            <w:proofErr w:type="spellEnd"/>
            <w:r w:rsidRPr="00A73B0A">
              <w:rPr>
                <w:rFonts w:ascii="Adobe Garamond Pro Bold" w:hAnsi="Adobe Garamond Pro Bold"/>
                <w:sz w:val="32"/>
                <w:szCs w:val="72"/>
              </w:rPr>
              <w:t xml:space="preserve">: </w:t>
            </w:r>
          </w:p>
          <w:p w14:paraId="0C23164E" w14:textId="77777777" w:rsidR="003E0DFF" w:rsidRPr="00A73B0A" w:rsidRDefault="003E0DFF" w:rsidP="00A73B0A">
            <w:pPr>
              <w:spacing w:after="0" w:line="240" w:lineRule="auto"/>
              <w:rPr>
                <w:rFonts w:ascii="Adobe Garamond Pro Bold" w:hAnsi="Adobe Garamond Pro Bold"/>
                <w:sz w:val="32"/>
                <w:szCs w:val="72"/>
              </w:rPr>
            </w:pPr>
            <w:r w:rsidRPr="00A73B0A">
              <w:rPr>
                <w:rFonts w:ascii="Adobe Garamond Pro Bold" w:hAnsi="Adobe Garamond Pro Bold"/>
                <w:sz w:val="32"/>
                <w:szCs w:val="72"/>
              </w:rPr>
              <w:t>Ep/Advertisement</w:t>
            </w:r>
          </w:p>
          <w:p w14:paraId="391B5FA4" w14:textId="77777777" w:rsidR="003E0DFF" w:rsidRPr="00A73B0A" w:rsidRDefault="003E0DFF" w:rsidP="00A73B0A">
            <w:pPr>
              <w:spacing w:after="0" w:line="240" w:lineRule="auto"/>
              <w:rPr>
                <w:rFonts w:ascii="Adobe Garamond Pro Bold" w:hAnsi="Adobe Garamond Pro Bold"/>
                <w:sz w:val="32"/>
                <w:szCs w:val="72"/>
              </w:rPr>
            </w:pPr>
            <w:r w:rsidRPr="00A73B0A">
              <w:rPr>
                <w:rFonts w:ascii="Adobe Garamond Pro Bold" w:hAnsi="Adobe Garamond Pro Bold"/>
                <w:sz w:val="32"/>
                <w:szCs w:val="72"/>
              </w:rPr>
              <w:t>Portal Management</w:t>
            </w:r>
          </w:p>
          <w:p w14:paraId="6A30DDFC" w14:textId="77777777" w:rsidR="003E0DFF" w:rsidRPr="00A73B0A" w:rsidRDefault="003E0DFF" w:rsidP="00A73B0A">
            <w:pPr>
              <w:spacing w:after="0" w:line="240" w:lineRule="auto"/>
              <w:rPr>
                <w:rFonts w:ascii="Adobe Garamond Pro Bold" w:hAnsi="Adobe Garamond Pro Bold"/>
                <w:b/>
                <w:bCs/>
                <w:i/>
                <w:iCs/>
                <w:sz w:val="32"/>
                <w:szCs w:val="220"/>
                <w:u w:val="single"/>
              </w:rPr>
            </w:pPr>
            <w:r w:rsidRPr="00A73B0A">
              <w:rPr>
                <w:rFonts w:ascii="Adobe Garamond Pro Bold" w:hAnsi="Adobe Garamond Pro Bold"/>
                <w:sz w:val="32"/>
                <w:szCs w:val="72"/>
              </w:rPr>
              <w:t>System /01</w:t>
            </w:r>
          </w:p>
        </w:tc>
        <w:tc>
          <w:tcPr>
            <w:tcW w:w="1703" w:type="dxa"/>
            <w:shd w:val="clear" w:color="auto" w:fill="7F7F7F"/>
          </w:tcPr>
          <w:p w14:paraId="6FC0EA5B" w14:textId="77777777" w:rsidR="003E0DFF" w:rsidRPr="00A73B0A" w:rsidRDefault="003E0DFF" w:rsidP="00A73B0A">
            <w:pPr>
              <w:spacing w:after="0" w:line="240" w:lineRule="auto"/>
              <w:rPr>
                <w:rFonts w:ascii="Adobe Garamond Pro Bold" w:hAnsi="Adobe Garamond Pro Bold"/>
                <w:sz w:val="32"/>
                <w:szCs w:val="72"/>
              </w:rPr>
            </w:pPr>
          </w:p>
          <w:p w14:paraId="56EB8EC8" w14:textId="77777777" w:rsidR="003E0DFF" w:rsidRPr="00A73B0A" w:rsidRDefault="003E0DFF" w:rsidP="00A73B0A">
            <w:pPr>
              <w:spacing w:after="0" w:line="240" w:lineRule="auto"/>
              <w:rPr>
                <w:rFonts w:ascii="Adobe Garamond Pro Bold" w:hAnsi="Adobe Garamond Pro Bold"/>
                <w:sz w:val="32"/>
                <w:szCs w:val="72"/>
              </w:rPr>
            </w:pPr>
          </w:p>
          <w:p w14:paraId="25D173E3" w14:textId="77777777" w:rsidR="003E0DFF" w:rsidRPr="00A73B0A" w:rsidRDefault="003E0DFF" w:rsidP="00A73B0A">
            <w:pPr>
              <w:spacing w:after="0" w:line="240" w:lineRule="auto"/>
              <w:rPr>
                <w:rFonts w:ascii="Adobe Garamond Pro Bold" w:hAnsi="Adobe Garamond Pro Bold"/>
                <w:sz w:val="32"/>
                <w:szCs w:val="72"/>
              </w:rPr>
            </w:pPr>
            <w:r w:rsidRPr="00A73B0A">
              <w:rPr>
                <w:rFonts w:ascii="Adobe Garamond Pro Bold" w:hAnsi="Adobe Garamond Pro Bold"/>
                <w:sz w:val="32"/>
                <w:szCs w:val="72"/>
              </w:rPr>
              <w:t>Project</w:t>
            </w:r>
            <w:r w:rsidR="003279B1">
              <w:rPr>
                <w:rFonts w:ascii="Adobe Garamond Pro Bold" w:hAnsi="Adobe Garamond Pro Bold"/>
                <w:sz w:val="32"/>
                <w:szCs w:val="72"/>
              </w:rPr>
              <w:t xml:space="preserve"> </w:t>
            </w:r>
            <w:r w:rsidRPr="00A73B0A">
              <w:rPr>
                <w:rFonts w:ascii="Adobe Garamond Pro Bold" w:hAnsi="Adobe Garamond Pro Bold"/>
                <w:sz w:val="32"/>
                <w:szCs w:val="72"/>
              </w:rPr>
              <w:t>Title</w:t>
            </w:r>
          </w:p>
        </w:tc>
        <w:tc>
          <w:tcPr>
            <w:tcW w:w="6191" w:type="dxa"/>
            <w:gridSpan w:val="4"/>
            <w:shd w:val="clear" w:color="auto" w:fill="7F7F7F"/>
          </w:tcPr>
          <w:p w14:paraId="6F578E26" w14:textId="77777777" w:rsidR="003E0DFF" w:rsidRPr="00A73B0A" w:rsidRDefault="003E0DFF" w:rsidP="00A73B0A">
            <w:pPr>
              <w:spacing w:after="0" w:line="240" w:lineRule="auto"/>
              <w:rPr>
                <w:rFonts w:ascii="Adobe Garamond Pro Bold" w:hAnsi="Adobe Garamond Pro Bold"/>
                <w:sz w:val="32"/>
                <w:szCs w:val="72"/>
              </w:rPr>
            </w:pPr>
          </w:p>
          <w:p w14:paraId="0CF53AF9" w14:textId="77777777" w:rsidR="003E0DFF" w:rsidRPr="00A73B0A" w:rsidRDefault="003E0DFF" w:rsidP="00A73B0A">
            <w:pPr>
              <w:spacing w:after="0" w:line="240" w:lineRule="auto"/>
              <w:rPr>
                <w:rFonts w:ascii="Adobe Garamond Pro Bold" w:hAnsi="Adobe Garamond Pro Bold"/>
                <w:sz w:val="32"/>
                <w:szCs w:val="72"/>
              </w:rPr>
            </w:pPr>
          </w:p>
          <w:p w14:paraId="36E41CFA" w14:textId="77777777" w:rsidR="003E0DFF" w:rsidRPr="00A73B0A" w:rsidRDefault="003E0DFF" w:rsidP="00A73B0A">
            <w:pPr>
              <w:spacing w:after="0" w:line="240" w:lineRule="auto"/>
              <w:rPr>
                <w:rFonts w:ascii="Adobe Garamond Pro Bold" w:hAnsi="Adobe Garamond Pro Bold"/>
                <w:sz w:val="32"/>
                <w:szCs w:val="72"/>
              </w:rPr>
            </w:pPr>
            <w:r w:rsidRPr="00A73B0A">
              <w:rPr>
                <w:rFonts w:ascii="Adobe Garamond Pro Bold" w:hAnsi="Adobe Garamond Pro Bold"/>
                <w:sz w:val="32"/>
                <w:szCs w:val="72"/>
              </w:rPr>
              <w:t xml:space="preserve">   Date Of preparation Of Activity Plan</w:t>
            </w:r>
          </w:p>
        </w:tc>
      </w:tr>
      <w:tr w:rsidR="00401304" w:rsidRPr="00A73B0A" w14:paraId="1AC005CB" w14:textId="77777777" w:rsidTr="00A5562F">
        <w:trPr>
          <w:trHeight w:val="935"/>
        </w:trPr>
        <w:tc>
          <w:tcPr>
            <w:tcW w:w="780" w:type="dxa"/>
            <w:tcBorders>
              <w:right w:val="single" w:sz="8" w:space="0" w:color="auto"/>
            </w:tcBorders>
            <w:shd w:val="clear" w:color="auto" w:fill="AEAAAA"/>
          </w:tcPr>
          <w:p w14:paraId="59471A3F" w14:textId="77777777" w:rsidR="00401304" w:rsidRPr="00A73B0A" w:rsidRDefault="00401304" w:rsidP="00A73B0A">
            <w:pPr>
              <w:spacing w:after="0" w:line="240" w:lineRule="auto"/>
              <w:rPr>
                <w:rFonts w:ascii="Adobe Caslon Pro" w:hAnsi="Adobe Caslon Pro"/>
                <w:bCs/>
                <w:iCs/>
                <w:sz w:val="40"/>
                <w:szCs w:val="40"/>
              </w:rPr>
            </w:pPr>
            <w:r w:rsidRPr="00A73B0A">
              <w:rPr>
                <w:rFonts w:ascii="Adobe Caslon Pro" w:hAnsi="Adobe Caslon Pro"/>
                <w:bCs/>
                <w:iCs/>
                <w:sz w:val="32"/>
                <w:szCs w:val="40"/>
              </w:rPr>
              <w:t>No.</w:t>
            </w:r>
          </w:p>
        </w:tc>
        <w:tc>
          <w:tcPr>
            <w:tcW w:w="1735" w:type="dxa"/>
            <w:tcBorders>
              <w:top w:val="single" w:sz="8" w:space="0" w:color="auto"/>
              <w:left w:val="single" w:sz="8" w:space="0" w:color="auto"/>
              <w:bottom w:val="single" w:sz="8" w:space="0" w:color="auto"/>
              <w:right w:val="single" w:sz="8" w:space="0" w:color="auto"/>
            </w:tcBorders>
            <w:shd w:val="clear" w:color="auto" w:fill="AEAAAA"/>
          </w:tcPr>
          <w:p w14:paraId="17C6D455" w14:textId="77777777" w:rsidR="00401304" w:rsidRPr="00A73B0A" w:rsidRDefault="00401304" w:rsidP="00A73B0A">
            <w:pPr>
              <w:spacing w:after="0" w:line="240" w:lineRule="auto"/>
              <w:jc w:val="center"/>
              <w:rPr>
                <w:b/>
                <w:bCs/>
                <w:i/>
                <w:iCs/>
                <w:sz w:val="32"/>
                <w:szCs w:val="220"/>
              </w:rPr>
            </w:pPr>
            <w:r w:rsidRPr="00A73B0A">
              <w:rPr>
                <w:b/>
                <w:bCs/>
                <w:i/>
                <w:iCs/>
                <w:sz w:val="32"/>
                <w:szCs w:val="220"/>
              </w:rPr>
              <w:t xml:space="preserve">     </w:t>
            </w:r>
          </w:p>
          <w:p w14:paraId="41CC7481" w14:textId="77777777" w:rsidR="00401304" w:rsidRPr="00A73B0A" w:rsidRDefault="00401304" w:rsidP="00A73B0A">
            <w:pPr>
              <w:spacing w:after="0" w:line="240" w:lineRule="auto"/>
              <w:rPr>
                <w:b/>
                <w:bCs/>
                <w:i/>
                <w:iCs/>
                <w:sz w:val="32"/>
                <w:szCs w:val="220"/>
              </w:rPr>
            </w:pPr>
            <w:r w:rsidRPr="00A73B0A">
              <w:rPr>
                <w:b/>
                <w:bCs/>
                <w:i/>
                <w:iCs/>
                <w:sz w:val="32"/>
                <w:szCs w:val="220"/>
              </w:rPr>
              <w:t xml:space="preserve">     Task</w:t>
            </w:r>
          </w:p>
          <w:p w14:paraId="5B9E5878" w14:textId="77777777" w:rsidR="00401304" w:rsidRPr="00A73B0A" w:rsidRDefault="00401304" w:rsidP="00A73B0A">
            <w:pPr>
              <w:spacing w:after="0" w:line="240" w:lineRule="auto"/>
              <w:jc w:val="center"/>
              <w:rPr>
                <w:b/>
                <w:bCs/>
                <w:i/>
                <w:iCs/>
                <w:sz w:val="32"/>
                <w:szCs w:val="220"/>
              </w:rPr>
            </w:pPr>
            <w:r w:rsidRPr="00A73B0A">
              <w:rPr>
                <w:b/>
                <w:bCs/>
                <w:i/>
                <w:iCs/>
                <w:sz w:val="32"/>
                <w:szCs w:val="220"/>
              </w:rPr>
              <w:t xml:space="preserve"> </w:t>
            </w:r>
          </w:p>
        </w:tc>
        <w:tc>
          <w:tcPr>
            <w:tcW w:w="1703" w:type="dxa"/>
            <w:vMerge w:val="restart"/>
            <w:tcBorders>
              <w:left w:val="single" w:sz="8" w:space="0" w:color="auto"/>
            </w:tcBorders>
          </w:tcPr>
          <w:p w14:paraId="64B4EB1A" w14:textId="77777777" w:rsidR="00401304" w:rsidRDefault="00401304" w:rsidP="00CC0816">
            <w:pPr>
              <w:spacing w:after="0" w:line="276" w:lineRule="auto"/>
              <w:jc w:val="center"/>
              <w:rPr>
                <w:b/>
                <w:bCs/>
                <w:iCs/>
                <w:sz w:val="32"/>
                <w:szCs w:val="220"/>
              </w:rPr>
            </w:pPr>
          </w:p>
          <w:p w14:paraId="0BAC39C9" w14:textId="77777777" w:rsidR="00401304" w:rsidRDefault="00401304" w:rsidP="00CC0816">
            <w:pPr>
              <w:spacing w:after="0" w:line="276" w:lineRule="auto"/>
              <w:jc w:val="center"/>
              <w:rPr>
                <w:b/>
                <w:bCs/>
                <w:iCs/>
                <w:sz w:val="32"/>
                <w:szCs w:val="220"/>
              </w:rPr>
            </w:pPr>
          </w:p>
          <w:p w14:paraId="693198BA" w14:textId="77777777" w:rsidR="00401304" w:rsidRDefault="00401304" w:rsidP="00CC0816">
            <w:pPr>
              <w:spacing w:after="0" w:line="276" w:lineRule="auto"/>
              <w:jc w:val="center"/>
              <w:rPr>
                <w:b/>
                <w:bCs/>
                <w:iCs/>
                <w:sz w:val="32"/>
                <w:szCs w:val="220"/>
              </w:rPr>
            </w:pPr>
          </w:p>
          <w:p w14:paraId="2EBD0711" w14:textId="77777777" w:rsidR="00401304" w:rsidRDefault="00401304" w:rsidP="00CC0816">
            <w:pPr>
              <w:spacing w:after="0" w:line="276" w:lineRule="auto"/>
              <w:jc w:val="center"/>
              <w:rPr>
                <w:b/>
                <w:bCs/>
                <w:iCs/>
                <w:sz w:val="32"/>
                <w:szCs w:val="220"/>
              </w:rPr>
            </w:pPr>
          </w:p>
          <w:p w14:paraId="6067ECA2" w14:textId="05A99829" w:rsidR="00A5562F" w:rsidRDefault="00A5562F" w:rsidP="00A5562F">
            <w:pPr>
              <w:spacing w:after="0" w:line="276" w:lineRule="auto"/>
              <w:jc w:val="center"/>
              <w:rPr>
                <w:rFonts w:ascii="Adobe Garamond Pro Bold" w:hAnsi="Adobe Garamond Pro Bold"/>
                <w:sz w:val="32"/>
                <w:szCs w:val="32"/>
              </w:rPr>
            </w:pPr>
          </w:p>
          <w:p w14:paraId="075CBD0D" w14:textId="4893D3EA" w:rsidR="00401304" w:rsidRDefault="00551205" w:rsidP="00551205">
            <w:pPr>
              <w:spacing w:after="0" w:line="276" w:lineRule="auto"/>
              <w:jc w:val="center"/>
              <w:rPr>
                <w:rFonts w:ascii="Adobe Garamond Pro Bold" w:hAnsi="Adobe Garamond Pro Bold"/>
                <w:sz w:val="32"/>
                <w:szCs w:val="32"/>
              </w:rPr>
            </w:pPr>
            <w:r>
              <w:rPr>
                <w:rFonts w:ascii="Adobe Garamond Pro Bold" w:hAnsi="Adobe Garamond Pro Bold"/>
                <w:sz w:val="32"/>
                <w:szCs w:val="32"/>
              </w:rPr>
              <w:t>E</w:t>
            </w:r>
            <w:r>
              <w:rPr>
                <w:rFonts w:ascii="Adobe Garamond Pro Bold" w:hAnsi="Adobe Garamond Pro Bold"/>
                <w:sz w:val="32"/>
                <w:szCs w:val="32"/>
              </w:rPr>
              <w:br/>
              <w:t>D</w:t>
            </w:r>
            <w:r>
              <w:rPr>
                <w:rFonts w:ascii="Adobe Garamond Pro Bold" w:hAnsi="Adobe Garamond Pro Bold"/>
                <w:sz w:val="32"/>
                <w:szCs w:val="32"/>
              </w:rPr>
              <w:br/>
            </w:r>
            <w:r>
              <w:rPr>
                <w:rFonts w:ascii="Adobe Garamond Pro Bold" w:hAnsi="Adobe Garamond Pro Bold"/>
                <w:sz w:val="32"/>
                <w:szCs w:val="32"/>
              </w:rPr>
              <w:lastRenderedPageBreak/>
              <w:t>U</w:t>
            </w:r>
            <w:r>
              <w:rPr>
                <w:rFonts w:ascii="Adobe Garamond Pro Bold" w:hAnsi="Adobe Garamond Pro Bold"/>
                <w:sz w:val="32"/>
                <w:szCs w:val="32"/>
              </w:rPr>
              <w:br/>
              <w:t>P</w:t>
            </w:r>
            <w:r>
              <w:rPr>
                <w:rFonts w:ascii="Adobe Garamond Pro Bold" w:hAnsi="Adobe Garamond Pro Bold"/>
                <w:sz w:val="32"/>
                <w:szCs w:val="32"/>
              </w:rPr>
              <w:br/>
              <w:t>R</w:t>
            </w:r>
          </w:p>
          <w:p w14:paraId="26DDC457" w14:textId="24C1F4E8" w:rsidR="00551205" w:rsidRDefault="00551205" w:rsidP="00551205">
            <w:pPr>
              <w:spacing w:after="0" w:line="276" w:lineRule="auto"/>
              <w:jc w:val="center"/>
              <w:rPr>
                <w:rFonts w:ascii="Adobe Garamond Pro Bold" w:hAnsi="Adobe Garamond Pro Bold"/>
                <w:sz w:val="32"/>
                <w:szCs w:val="32"/>
              </w:rPr>
            </w:pPr>
            <w:r>
              <w:rPr>
                <w:rFonts w:ascii="Adobe Garamond Pro Bold" w:hAnsi="Adobe Garamond Pro Bold"/>
                <w:sz w:val="32"/>
                <w:szCs w:val="32"/>
              </w:rPr>
              <w:t>R</w:t>
            </w:r>
          </w:p>
          <w:p w14:paraId="20C96FCA" w14:textId="6AD25359" w:rsidR="00551205" w:rsidRDefault="00551205" w:rsidP="00551205">
            <w:pPr>
              <w:spacing w:after="0" w:line="276" w:lineRule="auto"/>
              <w:jc w:val="center"/>
              <w:rPr>
                <w:rFonts w:ascii="Adobe Garamond Pro Bold" w:hAnsi="Adobe Garamond Pro Bold"/>
                <w:sz w:val="32"/>
                <w:szCs w:val="32"/>
              </w:rPr>
            </w:pPr>
            <w:r>
              <w:rPr>
                <w:rFonts w:ascii="Adobe Garamond Pro Bold" w:hAnsi="Adobe Garamond Pro Bold"/>
                <w:sz w:val="32"/>
                <w:szCs w:val="32"/>
              </w:rPr>
              <w:t>D</w:t>
            </w:r>
          </w:p>
          <w:p w14:paraId="6F98E5D2" w14:textId="6BDA4277" w:rsidR="00551205" w:rsidRDefault="00551205" w:rsidP="00551205">
            <w:pPr>
              <w:spacing w:after="0" w:line="276" w:lineRule="auto"/>
              <w:jc w:val="center"/>
              <w:rPr>
                <w:rFonts w:ascii="Adobe Garamond Pro Bold" w:hAnsi="Adobe Garamond Pro Bold"/>
                <w:sz w:val="32"/>
                <w:szCs w:val="32"/>
              </w:rPr>
            </w:pPr>
            <w:r>
              <w:rPr>
                <w:rFonts w:ascii="Adobe Garamond Pro Bold" w:hAnsi="Adobe Garamond Pro Bold"/>
                <w:sz w:val="32"/>
                <w:szCs w:val="32"/>
              </w:rPr>
              <w:t>I</w:t>
            </w:r>
          </w:p>
          <w:p w14:paraId="1623BCCD" w14:textId="13E3E7B2" w:rsidR="00551205" w:rsidRDefault="00551205" w:rsidP="00551205">
            <w:pPr>
              <w:spacing w:after="0" w:line="276" w:lineRule="auto"/>
              <w:jc w:val="center"/>
              <w:rPr>
                <w:rFonts w:ascii="Adobe Garamond Pro Bold" w:hAnsi="Adobe Garamond Pro Bold"/>
                <w:sz w:val="32"/>
                <w:szCs w:val="32"/>
              </w:rPr>
            </w:pPr>
            <w:r>
              <w:rPr>
                <w:rFonts w:ascii="Adobe Garamond Pro Bold" w:hAnsi="Adobe Garamond Pro Bold"/>
                <w:sz w:val="32"/>
                <w:szCs w:val="32"/>
              </w:rPr>
              <w:t>C</w:t>
            </w:r>
            <w:r>
              <w:rPr>
                <w:rFonts w:ascii="Adobe Garamond Pro Bold" w:hAnsi="Adobe Garamond Pro Bold"/>
                <w:sz w:val="32"/>
                <w:szCs w:val="32"/>
              </w:rPr>
              <w:br/>
              <w:t>T</w:t>
            </w:r>
            <w:r>
              <w:rPr>
                <w:rFonts w:ascii="Adobe Garamond Pro Bold" w:hAnsi="Adobe Garamond Pro Bold"/>
                <w:sz w:val="32"/>
                <w:szCs w:val="32"/>
              </w:rPr>
              <w:br/>
              <w:t>E</w:t>
            </w:r>
            <w:r>
              <w:rPr>
                <w:rFonts w:ascii="Adobe Garamond Pro Bold" w:hAnsi="Adobe Garamond Pro Bold"/>
                <w:sz w:val="32"/>
                <w:szCs w:val="32"/>
              </w:rPr>
              <w:br/>
              <w:t>D</w:t>
            </w:r>
          </w:p>
          <w:p w14:paraId="0ABF22DF" w14:textId="77777777" w:rsidR="00551205" w:rsidRDefault="00551205" w:rsidP="00551205">
            <w:pPr>
              <w:spacing w:after="0" w:line="276" w:lineRule="auto"/>
              <w:jc w:val="center"/>
              <w:rPr>
                <w:rFonts w:ascii="Adobe Garamond Pro Bold" w:hAnsi="Adobe Garamond Pro Bold"/>
                <w:sz w:val="32"/>
                <w:szCs w:val="32"/>
              </w:rPr>
            </w:pPr>
          </w:p>
          <w:p w14:paraId="3F4090E8" w14:textId="21C0AC2F" w:rsidR="00551205" w:rsidRDefault="00551205" w:rsidP="00551205">
            <w:pPr>
              <w:spacing w:after="0" w:line="276" w:lineRule="auto"/>
              <w:jc w:val="center"/>
              <w:rPr>
                <w:rFonts w:ascii="Adobe Garamond Pro Bold" w:hAnsi="Adobe Garamond Pro Bold"/>
                <w:sz w:val="32"/>
                <w:szCs w:val="32"/>
              </w:rPr>
            </w:pPr>
            <w:r>
              <w:rPr>
                <w:rFonts w:ascii="Adobe Garamond Pro Bold" w:hAnsi="Adobe Garamond Pro Bold"/>
                <w:sz w:val="32"/>
                <w:szCs w:val="32"/>
              </w:rPr>
              <w:t>S</w:t>
            </w:r>
            <w:r>
              <w:rPr>
                <w:rFonts w:ascii="Adobe Garamond Pro Bold" w:hAnsi="Adobe Garamond Pro Bold"/>
                <w:sz w:val="32"/>
                <w:szCs w:val="32"/>
              </w:rPr>
              <w:br/>
              <w:t>Y</w:t>
            </w:r>
            <w:r>
              <w:rPr>
                <w:rFonts w:ascii="Adobe Garamond Pro Bold" w:hAnsi="Adobe Garamond Pro Bold"/>
                <w:sz w:val="32"/>
                <w:szCs w:val="32"/>
              </w:rPr>
              <w:br/>
              <w:t>S</w:t>
            </w:r>
            <w:r>
              <w:rPr>
                <w:rFonts w:ascii="Adobe Garamond Pro Bold" w:hAnsi="Adobe Garamond Pro Bold"/>
                <w:sz w:val="32"/>
                <w:szCs w:val="32"/>
              </w:rPr>
              <w:br/>
              <w:t>T</w:t>
            </w:r>
            <w:r>
              <w:rPr>
                <w:rFonts w:ascii="Adobe Garamond Pro Bold" w:hAnsi="Adobe Garamond Pro Bold"/>
                <w:sz w:val="32"/>
                <w:szCs w:val="32"/>
              </w:rPr>
              <w:br/>
              <w:t>E</w:t>
            </w:r>
            <w:r>
              <w:rPr>
                <w:rFonts w:ascii="Adobe Garamond Pro Bold" w:hAnsi="Adobe Garamond Pro Bold"/>
                <w:sz w:val="32"/>
                <w:szCs w:val="32"/>
              </w:rPr>
              <w:br/>
              <w:t>M</w:t>
            </w:r>
          </w:p>
          <w:p w14:paraId="388C5EC6" w14:textId="798BA79D" w:rsidR="00A5562F" w:rsidRPr="009E53F4" w:rsidRDefault="00A5562F" w:rsidP="00C66DAB">
            <w:pPr>
              <w:spacing w:after="0" w:line="276" w:lineRule="auto"/>
              <w:jc w:val="center"/>
              <w:rPr>
                <w:rFonts w:cs="Calibri"/>
                <w:b/>
                <w:bCs/>
                <w:iCs/>
                <w:sz w:val="32"/>
                <w:szCs w:val="220"/>
              </w:rPr>
            </w:pPr>
          </w:p>
        </w:tc>
        <w:tc>
          <w:tcPr>
            <w:tcW w:w="1333" w:type="dxa"/>
          </w:tcPr>
          <w:p w14:paraId="7C1CA2ED" w14:textId="77777777" w:rsidR="00401304" w:rsidRPr="00A73B0A" w:rsidRDefault="00401304" w:rsidP="00A73B0A">
            <w:pPr>
              <w:spacing w:after="0" w:line="240" w:lineRule="auto"/>
              <w:jc w:val="center"/>
              <w:rPr>
                <w:b/>
                <w:bCs/>
                <w:i/>
                <w:iCs/>
                <w:sz w:val="32"/>
                <w:szCs w:val="220"/>
              </w:rPr>
            </w:pPr>
            <w:r w:rsidRPr="00A73B0A">
              <w:rPr>
                <w:b/>
                <w:bCs/>
                <w:i/>
                <w:iCs/>
                <w:sz w:val="32"/>
                <w:szCs w:val="220"/>
              </w:rPr>
              <w:lastRenderedPageBreak/>
              <w:t xml:space="preserve">Actual </w:t>
            </w:r>
          </w:p>
          <w:p w14:paraId="71A3457F" w14:textId="77777777" w:rsidR="00401304" w:rsidRPr="00A73B0A" w:rsidRDefault="00401304" w:rsidP="00A73B0A">
            <w:pPr>
              <w:spacing w:after="0" w:line="240" w:lineRule="auto"/>
              <w:jc w:val="center"/>
              <w:rPr>
                <w:b/>
                <w:bCs/>
                <w:i/>
                <w:iCs/>
                <w:sz w:val="32"/>
                <w:szCs w:val="220"/>
              </w:rPr>
            </w:pPr>
            <w:r w:rsidRPr="00A73B0A">
              <w:rPr>
                <w:b/>
                <w:bCs/>
                <w:i/>
                <w:iCs/>
                <w:sz w:val="32"/>
                <w:szCs w:val="220"/>
              </w:rPr>
              <w:t>Start Date</w:t>
            </w:r>
          </w:p>
        </w:tc>
        <w:tc>
          <w:tcPr>
            <w:tcW w:w="1735" w:type="dxa"/>
          </w:tcPr>
          <w:p w14:paraId="1FAE0C74" w14:textId="77777777" w:rsidR="00401304" w:rsidRPr="00A73B0A" w:rsidRDefault="00401304" w:rsidP="00A73B0A">
            <w:pPr>
              <w:spacing w:after="0" w:line="240" w:lineRule="auto"/>
              <w:rPr>
                <w:b/>
                <w:bCs/>
                <w:i/>
                <w:iCs/>
                <w:sz w:val="32"/>
                <w:szCs w:val="220"/>
              </w:rPr>
            </w:pPr>
            <w:r w:rsidRPr="00A73B0A">
              <w:rPr>
                <w:b/>
                <w:bCs/>
                <w:i/>
                <w:iCs/>
                <w:sz w:val="32"/>
                <w:szCs w:val="220"/>
              </w:rPr>
              <w:t>Actual Days</w:t>
            </w:r>
          </w:p>
        </w:tc>
        <w:tc>
          <w:tcPr>
            <w:tcW w:w="1984" w:type="dxa"/>
            <w:shd w:val="clear" w:color="auto" w:fill="FFFFFF"/>
          </w:tcPr>
          <w:p w14:paraId="73208698" w14:textId="323AD707" w:rsidR="00401304" w:rsidRPr="00A73B0A" w:rsidRDefault="00401304" w:rsidP="00A73B0A">
            <w:pPr>
              <w:spacing w:after="0" w:line="240" w:lineRule="auto"/>
              <w:rPr>
                <w:b/>
                <w:bCs/>
                <w:i/>
                <w:iCs/>
                <w:sz w:val="32"/>
                <w:szCs w:val="220"/>
              </w:rPr>
            </w:pPr>
            <w:r>
              <w:rPr>
                <w:b/>
                <w:bCs/>
                <w:i/>
                <w:iCs/>
                <w:sz w:val="32"/>
                <w:szCs w:val="220"/>
              </w:rPr>
              <w:t xml:space="preserve">  Member</w:t>
            </w:r>
          </w:p>
          <w:p w14:paraId="41D867DC" w14:textId="26E9165D" w:rsidR="00401304" w:rsidRPr="00A73B0A" w:rsidRDefault="00401304" w:rsidP="009E53F4">
            <w:pPr>
              <w:spacing w:after="0" w:line="240" w:lineRule="auto"/>
              <w:rPr>
                <w:b/>
                <w:bCs/>
                <w:i/>
                <w:iCs/>
                <w:sz w:val="32"/>
                <w:szCs w:val="220"/>
              </w:rPr>
            </w:pPr>
            <w:r>
              <w:rPr>
                <w:b/>
                <w:bCs/>
                <w:i/>
                <w:iCs/>
                <w:sz w:val="32"/>
                <w:szCs w:val="220"/>
              </w:rPr>
              <w:t xml:space="preserve">    </w:t>
            </w:r>
            <w:r w:rsidRPr="00A73B0A">
              <w:rPr>
                <w:b/>
                <w:bCs/>
                <w:i/>
                <w:iCs/>
                <w:sz w:val="32"/>
                <w:szCs w:val="220"/>
              </w:rPr>
              <w:t>Name</w:t>
            </w:r>
          </w:p>
        </w:tc>
        <w:tc>
          <w:tcPr>
            <w:tcW w:w="1139" w:type="dxa"/>
          </w:tcPr>
          <w:p w14:paraId="26153977" w14:textId="77777777" w:rsidR="00401304" w:rsidRPr="00A73B0A" w:rsidRDefault="00401304" w:rsidP="00A73B0A">
            <w:pPr>
              <w:spacing w:after="0" w:line="240" w:lineRule="auto"/>
              <w:jc w:val="center"/>
              <w:rPr>
                <w:b/>
                <w:bCs/>
                <w:i/>
                <w:iCs/>
                <w:sz w:val="32"/>
                <w:szCs w:val="220"/>
              </w:rPr>
            </w:pPr>
          </w:p>
          <w:p w14:paraId="174A5C34" w14:textId="77777777" w:rsidR="00401304" w:rsidRPr="00A73B0A" w:rsidRDefault="00401304" w:rsidP="00A73B0A">
            <w:pPr>
              <w:spacing w:after="0" w:line="240" w:lineRule="auto"/>
              <w:jc w:val="center"/>
              <w:rPr>
                <w:b/>
                <w:bCs/>
                <w:i/>
                <w:iCs/>
                <w:sz w:val="32"/>
                <w:szCs w:val="220"/>
              </w:rPr>
            </w:pPr>
            <w:r w:rsidRPr="00A73B0A">
              <w:rPr>
                <w:b/>
                <w:bCs/>
                <w:i/>
                <w:iCs/>
                <w:sz w:val="32"/>
                <w:szCs w:val="220"/>
              </w:rPr>
              <w:t>Status</w:t>
            </w:r>
          </w:p>
        </w:tc>
      </w:tr>
      <w:tr w:rsidR="00401304" w:rsidRPr="00DB7860" w14:paraId="604B153D" w14:textId="77777777" w:rsidTr="00A5562F">
        <w:trPr>
          <w:trHeight w:val="1431"/>
        </w:trPr>
        <w:tc>
          <w:tcPr>
            <w:tcW w:w="780" w:type="dxa"/>
            <w:shd w:val="clear" w:color="auto" w:fill="AEAAAA"/>
          </w:tcPr>
          <w:p w14:paraId="53AAFA7C" w14:textId="77777777" w:rsidR="00401304" w:rsidRPr="00A73B0A" w:rsidRDefault="00401304" w:rsidP="00A73B0A">
            <w:pPr>
              <w:spacing w:after="0" w:line="240" w:lineRule="auto"/>
              <w:rPr>
                <w:rFonts w:ascii="Calibri Light" w:hAnsi="Calibri Light"/>
                <w:bCs/>
                <w:iCs/>
                <w:sz w:val="48"/>
                <w:szCs w:val="220"/>
              </w:rPr>
            </w:pPr>
            <w:r w:rsidRPr="00A73B0A">
              <w:rPr>
                <w:rFonts w:ascii="Calibri Light" w:hAnsi="Calibri Light"/>
                <w:bCs/>
                <w:iCs/>
                <w:sz w:val="36"/>
                <w:szCs w:val="220"/>
              </w:rPr>
              <w:t>01.</w:t>
            </w:r>
          </w:p>
        </w:tc>
        <w:tc>
          <w:tcPr>
            <w:tcW w:w="1735" w:type="dxa"/>
            <w:tcBorders>
              <w:right w:val="single" w:sz="8" w:space="0" w:color="auto"/>
            </w:tcBorders>
            <w:shd w:val="clear" w:color="auto" w:fill="AEAAAA"/>
          </w:tcPr>
          <w:p w14:paraId="32E98EE1" w14:textId="77777777" w:rsidR="00401304" w:rsidRDefault="00401304" w:rsidP="00A73B0A">
            <w:pPr>
              <w:spacing w:after="0" w:line="240" w:lineRule="auto"/>
              <w:jc w:val="center"/>
              <w:rPr>
                <w:b/>
                <w:bCs/>
                <w:i/>
                <w:iCs/>
                <w:sz w:val="28"/>
                <w:szCs w:val="220"/>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DB7860" w:rsidRPr="00DB7860" w14:paraId="5B264AD0" w14:textId="77777777">
              <w:trPr>
                <w:tblCellSpacing w:w="15" w:type="dxa"/>
              </w:trPr>
              <w:tc>
                <w:tcPr>
                  <w:tcW w:w="36" w:type="dxa"/>
                  <w:vAlign w:val="center"/>
                  <w:hideMark/>
                </w:tcPr>
                <w:p w14:paraId="58B2B713" w14:textId="77777777" w:rsidR="00DB7860" w:rsidRPr="00DB7860" w:rsidRDefault="00DB7860" w:rsidP="00DB7860">
                  <w:pPr>
                    <w:jc w:val="center"/>
                    <w:rPr>
                      <w:b/>
                      <w:bCs/>
                      <w:i/>
                      <w:iCs/>
                      <w:sz w:val="32"/>
                      <w:szCs w:val="220"/>
                    </w:rPr>
                  </w:pPr>
                </w:p>
              </w:tc>
            </w:tr>
          </w:tbl>
          <w:p w14:paraId="6710F184" w14:textId="77777777" w:rsidR="00DB7860" w:rsidRPr="00DB7860" w:rsidRDefault="00DB7860" w:rsidP="00DB7860">
            <w:pPr>
              <w:jc w:val="center"/>
              <w:rPr>
                <w:b/>
                <w:bCs/>
                <w:i/>
                <w:iCs/>
                <w:vanish/>
                <w:sz w:val="32"/>
                <w:szCs w:val="220"/>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8015"/>
            </w:tblGrid>
            <w:tr w:rsidR="00DB7860" w:rsidRPr="00DB7860" w14:paraId="0CEC1EFD" w14:textId="77777777">
              <w:trPr>
                <w:tblCellSpacing w:w="15" w:type="dxa"/>
              </w:trPr>
              <w:tc>
                <w:tcPr>
                  <w:tcW w:w="7955" w:type="dxa"/>
                  <w:vAlign w:val="center"/>
                  <w:hideMark/>
                </w:tcPr>
                <w:p w14:paraId="100E3AA2" w14:textId="77777777" w:rsidR="00DB7860" w:rsidRPr="00DB7860" w:rsidRDefault="00DB7860" w:rsidP="00DB7860">
                  <w:pPr>
                    <w:jc w:val="center"/>
                    <w:rPr>
                      <w:b/>
                      <w:bCs/>
                      <w:i/>
                      <w:iCs/>
                      <w:sz w:val="32"/>
                      <w:szCs w:val="220"/>
                    </w:rPr>
                  </w:pPr>
                  <w:r w:rsidRPr="00DB7860">
                    <w:rPr>
                      <w:b/>
                      <w:bCs/>
                      <w:i/>
                      <w:iCs/>
                      <w:sz w:val="32"/>
                      <w:szCs w:val="220"/>
                    </w:rPr>
                    <w:t>User Authentication, User Data Retrieval Screen &amp; Admin Panel Predicted Screen</w:t>
                  </w:r>
                </w:p>
              </w:tc>
            </w:tr>
          </w:tbl>
          <w:p w14:paraId="61585AA9" w14:textId="596D83FC" w:rsidR="00A17671" w:rsidRPr="00EC058B" w:rsidRDefault="00DB7860" w:rsidP="00EC058B">
            <w:pPr>
              <w:jc w:val="center"/>
              <w:rPr>
                <w:b/>
                <w:bCs/>
                <w:i/>
                <w:iCs/>
                <w:sz w:val="28"/>
                <w:szCs w:val="220"/>
              </w:rPr>
            </w:pPr>
            <w:r w:rsidRPr="00DB7860">
              <w:rPr>
                <w:b/>
                <w:bCs/>
                <w:i/>
                <w:iCs/>
                <w:sz w:val="32"/>
                <w:szCs w:val="220"/>
              </w:rPr>
              <w:t xml:space="preserve"> </w:t>
            </w:r>
          </w:p>
        </w:tc>
        <w:tc>
          <w:tcPr>
            <w:tcW w:w="1703" w:type="dxa"/>
            <w:vMerge/>
            <w:tcBorders>
              <w:left w:val="single" w:sz="8" w:space="0" w:color="auto"/>
            </w:tcBorders>
          </w:tcPr>
          <w:p w14:paraId="159AE9A7" w14:textId="77777777" w:rsidR="00401304" w:rsidRPr="008A4D89" w:rsidRDefault="00401304" w:rsidP="007E5502">
            <w:pPr>
              <w:spacing w:after="0" w:line="276" w:lineRule="auto"/>
              <w:rPr>
                <w:rFonts w:ascii="Times New Roman" w:hAnsi="Times New Roman"/>
                <w:bCs/>
                <w:iCs/>
                <w:sz w:val="48"/>
                <w:szCs w:val="48"/>
              </w:rPr>
            </w:pPr>
          </w:p>
        </w:tc>
        <w:tc>
          <w:tcPr>
            <w:tcW w:w="1333" w:type="dxa"/>
            <w:vMerge w:val="restart"/>
          </w:tcPr>
          <w:p w14:paraId="7302607D" w14:textId="77777777" w:rsidR="00401304" w:rsidRDefault="00401304" w:rsidP="00A73B0A">
            <w:pPr>
              <w:spacing w:after="0" w:line="240" w:lineRule="auto"/>
              <w:jc w:val="center"/>
              <w:rPr>
                <w:rFonts w:ascii="Adobe Caslon Pro" w:hAnsi="Adobe Caslon Pro"/>
                <w:bCs/>
                <w:iCs/>
                <w:sz w:val="36"/>
                <w:szCs w:val="36"/>
              </w:rPr>
            </w:pPr>
          </w:p>
          <w:p w14:paraId="3D3C9DC9" w14:textId="77777777" w:rsidR="00401304" w:rsidRDefault="00401304" w:rsidP="00A73B0A">
            <w:pPr>
              <w:spacing w:after="0" w:line="240" w:lineRule="auto"/>
              <w:jc w:val="center"/>
              <w:rPr>
                <w:rFonts w:ascii="Adobe Caslon Pro" w:hAnsi="Adobe Caslon Pro"/>
                <w:bCs/>
                <w:iCs/>
                <w:sz w:val="36"/>
                <w:szCs w:val="36"/>
              </w:rPr>
            </w:pPr>
          </w:p>
          <w:p w14:paraId="597E03F5" w14:textId="77777777" w:rsidR="00401304" w:rsidRDefault="00401304" w:rsidP="00A73B0A">
            <w:pPr>
              <w:spacing w:after="0" w:line="240" w:lineRule="auto"/>
              <w:jc w:val="center"/>
              <w:rPr>
                <w:rFonts w:ascii="Adobe Caslon Pro" w:hAnsi="Adobe Caslon Pro"/>
                <w:bCs/>
                <w:iCs/>
                <w:sz w:val="36"/>
                <w:szCs w:val="36"/>
              </w:rPr>
            </w:pPr>
          </w:p>
          <w:p w14:paraId="526AA2F9" w14:textId="77777777" w:rsidR="00401304" w:rsidRDefault="00401304" w:rsidP="00A73B0A">
            <w:pPr>
              <w:spacing w:after="0" w:line="240" w:lineRule="auto"/>
              <w:jc w:val="center"/>
              <w:rPr>
                <w:rFonts w:ascii="Adobe Caslon Pro" w:hAnsi="Adobe Caslon Pro"/>
                <w:bCs/>
                <w:iCs/>
                <w:sz w:val="36"/>
                <w:szCs w:val="36"/>
              </w:rPr>
            </w:pPr>
          </w:p>
          <w:p w14:paraId="53C9116A" w14:textId="77777777" w:rsidR="00A5562F" w:rsidRDefault="00A5562F" w:rsidP="0080482E">
            <w:pPr>
              <w:spacing w:after="0" w:line="240" w:lineRule="auto"/>
              <w:jc w:val="center"/>
              <w:rPr>
                <w:rFonts w:ascii="Adobe Caslon Pro" w:hAnsi="Adobe Caslon Pro"/>
                <w:b/>
                <w:bCs/>
                <w:iCs/>
                <w:sz w:val="36"/>
                <w:szCs w:val="36"/>
              </w:rPr>
            </w:pPr>
            <w:r w:rsidRPr="00A5562F">
              <w:rPr>
                <w:rFonts w:ascii="Adobe Caslon Pro" w:hAnsi="Adobe Caslon Pro"/>
                <w:b/>
                <w:bCs/>
                <w:iCs/>
                <w:sz w:val="36"/>
                <w:szCs w:val="36"/>
              </w:rPr>
              <w:t> 0</w:t>
            </w:r>
          </w:p>
          <w:p w14:paraId="212E74E5" w14:textId="03925198" w:rsidR="00A5562F" w:rsidRDefault="00F16D3C" w:rsidP="0080482E">
            <w:pPr>
              <w:spacing w:after="0" w:line="240" w:lineRule="auto"/>
              <w:jc w:val="center"/>
              <w:rPr>
                <w:rFonts w:ascii="Adobe Caslon Pro" w:hAnsi="Adobe Caslon Pro"/>
                <w:b/>
                <w:bCs/>
                <w:iCs/>
                <w:sz w:val="36"/>
                <w:szCs w:val="36"/>
              </w:rPr>
            </w:pPr>
            <w:r>
              <w:rPr>
                <w:rFonts w:ascii="Adobe Caslon Pro" w:hAnsi="Adobe Caslon Pro"/>
                <w:b/>
                <w:bCs/>
                <w:iCs/>
                <w:sz w:val="36"/>
                <w:szCs w:val="36"/>
              </w:rPr>
              <w:lastRenderedPageBreak/>
              <w:t>5</w:t>
            </w:r>
          </w:p>
          <w:p w14:paraId="29764249" w14:textId="47428EDA" w:rsidR="00A5562F" w:rsidRDefault="00A5562F" w:rsidP="00F16D3C">
            <w:pPr>
              <w:spacing w:after="0" w:line="240" w:lineRule="auto"/>
              <w:jc w:val="center"/>
              <w:rPr>
                <w:rFonts w:ascii="Adobe Caslon Pro" w:hAnsi="Adobe Caslon Pro"/>
                <w:b/>
                <w:bCs/>
                <w:iCs/>
                <w:sz w:val="36"/>
                <w:szCs w:val="36"/>
              </w:rPr>
            </w:pPr>
            <w:r w:rsidRPr="00A5562F">
              <w:rPr>
                <w:rFonts w:ascii="Adobe Caslon Pro" w:hAnsi="Adobe Caslon Pro"/>
                <w:b/>
                <w:bCs/>
                <w:iCs/>
                <w:sz w:val="36"/>
                <w:szCs w:val="36"/>
              </w:rPr>
              <w:t>-</w:t>
            </w:r>
          </w:p>
          <w:p w14:paraId="0F896EF3" w14:textId="3171586A" w:rsidR="00A5562F" w:rsidRDefault="00F16D3C" w:rsidP="0080482E">
            <w:pPr>
              <w:spacing w:after="0" w:line="240" w:lineRule="auto"/>
              <w:jc w:val="center"/>
              <w:rPr>
                <w:rFonts w:ascii="Adobe Caslon Pro" w:hAnsi="Adobe Caslon Pro"/>
                <w:b/>
                <w:bCs/>
                <w:iCs/>
                <w:sz w:val="36"/>
                <w:szCs w:val="36"/>
              </w:rPr>
            </w:pPr>
            <w:r>
              <w:rPr>
                <w:rFonts w:ascii="Adobe Caslon Pro" w:hAnsi="Adobe Caslon Pro"/>
                <w:b/>
                <w:bCs/>
                <w:iCs/>
                <w:sz w:val="36"/>
                <w:szCs w:val="36"/>
              </w:rPr>
              <w:t>M</w:t>
            </w:r>
            <w:r>
              <w:rPr>
                <w:rFonts w:ascii="Adobe Caslon Pro" w:hAnsi="Adobe Caslon Pro"/>
                <w:b/>
                <w:bCs/>
                <w:iCs/>
                <w:sz w:val="36"/>
                <w:szCs w:val="36"/>
              </w:rPr>
              <w:br/>
              <w:t>A</w:t>
            </w:r>
            <w:r>
              <w:rPr>
                <w:rFonts w:ascii="Adobe Caslon Pro" w:hAnsi="Adobe Caslon Pro"/>
                <w:b/>
                <w:bCs/>
                <w:iCs/>
                <w:sz w:val="36"/>
                <w:szCs w:val="36"/>
              </w:rPr>
              <w:br/>
              <w:t>R</w:t>
            </w:r>
          </w:p>
          <w:p w14:paraId="72D334F3" w14:textId="77777777" w:rsidR="00A5562F" w:rsidRDefault="00A5562F" w:rsidP="0080482E">
            <w:pPr>
              <w:spacing w:after="0" w:line="240" w:lineRule="auto"/>
              <w:jc w:val="center"/>
              <w:rPr>
                <w:rFonts w:ascii="Adobe Caslon Pro" w:hAnsi="Adobe Caslon Pro"/>
                <w:b/>
                <w:bCs/>
                <w:iCs/>
                <w:sz w:val="36"/>
                <w:szCs w:val="36"/>
              </w:rPr>
            </w:pPr>
            <w:r w:rsidRPr="00A5562F">
              <w:rPr>
                <w:rFonts w:ascii="Adobe Caslon Pro" w:hAnsi="Adobe Caslon Pro"/>
                <w:b/>
                <w:bCs/>
                <w:iCs/>
                <w:sz w:val="36"/>
                <w:szCs w:val="36"/>
              </w:rPr>
              <w:t>-</w:t>
            </w:r>
          </w:p>
          <w:p w14:paraId="3093F2A0" w14:textId="77777777" w:rsidR="00A5562F" w:rsidRDefault="00A5562F" w:rsidP="0080482E">
            <w:pPr>
              <w:spacing w:after="0" w:line="240" w:lineRule="auto"/>
              <w:jc w:val="center"/>
              <w:rPr>
                <w:rFonts w:ascii="Adobe Caslon Pro" w:hAnsi="Adobe Caslon Pro"/>
                <w:b/>
                <w:bCs/>
                <w:iCs/>
                <w:sz w:val="36"/>
                <w:szCs w:val="36"/>
              </w:rPr>
            </w:pPr>
            <w:r w:rsidRPr="00A5562F">
              <w:rPr>
                <w:rFonts w:ascii="Adobe Caslon Pro" w:hAnsi="Adobe Caslon Pro"/>
                <w:b/>
                <w:bCs/>
                <w:iCs/>
                <w:sz w:val="36"/>
                <w:szCs w:val="36"/>
              </w:rPr>
              <w:t>2</w:t>
            </w:r>
          </w:p>
          <w:p w14:paraId="5858F9B0" w14:textId="77777777" w:rsidR="00A5562F" w:rsidRDefault="00A5562F" w:rsidP="0080482E">
            <w:pPr>
              <w:spacing w:after="0" w:line="240" w:lineRule="auto"/>
              <w:jc w:val="center"/>
              <w:rPr>
                <w:rFonts w:ascii="Adobe Caslon Pro" w:hAnsi="Adobe Caslon Pro"/>
                <w:b/>
                <w:bCs/>
                <w:iCs/>
                <w:sz w:val="36"/>
                <w:szCs w:val="36"/>
              </w:rPr>
            </w:pPr>
            <w:r w:rsidRPr="00A5562F">
              <w:rPr>
                <w:rFonts w:ascii="Adobe Caslon Pro" w:hAnsi="Adobe Caslon Pro"/>
                <w:b/>
                <w:bCs/>
                <w:iCs/>
                <w:sz w:val="36"/>
                <w:szCs w:val="36"/>
              </w:rPr>
              <w:t>0</w:t>
            </w:r>
          </w:p>
          <w:p w14:paraId="2353CEA5" w14:textId="77777777" w:rsidR="00A5562F" w:rsidRDefault="00A5562F" w:rsidP="0080482E">
            <w:pPr>
              <w:spacing w:after="0" w:line="240" w:lineRule="auto"/>
              <w:jc w:val="center"/>
              <w:rPr>
                <w:rFonts w:ascii="Adobe Caslon Pro" w:hAnsi="Adobe Caslon Pro"/>
                <w:b/>
                <w:bCs/>
                <w:iCs/>
                <w:sz w:val="36"/>
                <w:szCs w:val="36"/>
              </w:rPr>
            </w:pPr>
            <w:r w:rsidRPr="00A5562F">
              <w:rPr>
                <w:rFonts w:ascii="Adobe Caslon Pro" w:hAnsi="Adobe Caslon Pro"/>
                <w:b/>
                <w:bCs/>
                <w:iCs/>
                <w:sz w:val="36"/>
                <w:szCs w:val="36"/>
              </w:rPr>
              <w:t>2</w:t>
            </w:r>
          </w:p>
          <w:p w14:paraId="4A5D720A" w14:textId="5C803902" w:rsidR="00401304" w:rsidRPr="0080482E" w:rsidRDefault="00F16D3C" w:rsidP="0080482E">
            <w:pPr>
              <w:spacing w:after="0" w:line="240" w:lineRule="auto"/>
              <w:jc w:val="center"/>
              <w:rPr>
                <w:rFonts w:ascii="Adobe Caslon Pro" w:hAnsi="Adobe Caslon Pro"/>
                <w:bCs/>
                <w:iCs/>
                <w:sz w:val="36"/>
                <w:szCs w:val="36"/>
              </w:rPr>
            </w:pPr>
            <w:r>
              <w:rPr>
                <w:rFonts w:ascii="Adobe Caslon Pro" w:hAnsi="Adobe Caslon Pro"/>
                <w:b/>
                <w:bCs/>
                <w:iCs/>
                <w:sz w:val="36"/>
                <w:szCs w:val="36"/>
              </w:rPr>
              <w:t>6</w:t>
            </w:r>
          </w:p>
        </w:tc>
        <w:tc>
          <w:tcPr>
            <w:tcW w:w="1735" w:type="dxa"/>
            <w:vMerge w:val="restart"/>
          </w:tcPr>
          <w:p w14:paraId="7DECD0CE" w14:textId="77777777" w:rsidR="00401304" w:rsidRDefault="00401304" w:rsidP="00A73B0A">
            <w:pPr>
              <w:spacing w:after="0" w:line="240" w:lineRule="auto"/>
              <w:jc w:val="center"/>
              <w:rPr>
                <w:rFonts w:ascii="Adobe Caslon Pro" w:hAnsi="Adobe Caslon Pro"/>
                <w:bCs/>
                <w:iCs/>
                <w:sz w:val="36"/>
                <w:szCs w:val="36"/>
              </w:rPr>
            </w:pPr>
          </w:p>
          <w:p w14:paraId="0113739D" w14:textId="77777777" w:rsidR="00401304" w:rsidRDefault="00401304" w:rsidP="00A73B0A">
            <w:pPr>
              <w:spacing w:after="0" w:line="240" w:lineRule="auto"/>
              <w:jc w:val="center"/>
              <w:rPr>
                <w:rFonts w:ascii="Adobe Caslon Pro" w:hAnsi="Adobe Caslon Pro"/>
                <w:bCs/>
                <w:iCs/>
                <w:sz w:val="36"/>
                <w:szCs w:val="36"/>
              </w:rPr>
            </w:pPr>
          </w:p>
          <w:p w14:paraId="6246FC6A" w14:textId="77777777" w:rsidR="00401304" w:rsidRDefault="00401304" w:rsidP="00A73B0A">
            <w:pPr>
              <w:spacing w:after="0" w:line="240" w:lineRule="auto"/>
              <w:jc w:val="center"/>
              <w:rPr>
                <w:rFonts w:ascii="Adobe Caslon Pro" w:hAnsi="Adobe Caslon Pro"/>
                <w:bCs/>
                <w:iCs/>
                <w:sz w:val="36"/>
                <w:szCs w:val="36"/>
              </w:rPr>
            </w:pPr>
          </w:p>
          <w:p w14:paraId="584E590E" w14:textId="77777777" w:rsidR="00401304" w:rsidRDefault="00401304" w:rsidP="00A73B0A">
            <w:pPr>
              <w:spacing w:after="0" w:line="240" w:lineRule="auto"/>
              <w:jc w:val="center"/>
              <w:rPr>
                <w:rFonts w:ascii="Adobe Caslon Pro" w:hAnsi="Adobe Caslon Pro"/>
                <w:bCs/>
                <w:iCs/>
                <w:sz w:val="36"/>
                <w:szCs w:val="36"/>
              </w:rPr>
            </w:pPr>
          </w:p>
          <w:p w14:paraId="50BB5EA1" w14:textId="77777777" w:rsidR="00401304" w:rsidRDefault="00401304" w:rsidP="00A73B0A">
            <w:pPr>
              <w:spacing w:after="0" w:line="240" w:lineRule="auto"/>
              <w:jc w:val="center"/>
              <w:rPr>
                <w:rFonts w:ascii="Adobe Caslon Pro" w:hAnsi="Adobe Caslon Pro"/>
                <w:bCs/>
                <w:iCs/>
                <w:sz w:val="36"/>
                <w:szCs w:val="36"/>
              </w:rPr>
            </w:pPr>
          </w:p>
          <w:p w14:paraId="3F2A1996" w14:textId="77777777" w:rsidR="00401304" w:rsidRDefault="00401304" w:rsidP="00A73B0A">
            <w:pPr>
              <w:spacing w:after="0" w:line="240" w:lineRule="auto"/>
              <w:jc w:val="center"/>
              <w:rPr>
                <w:rFonts w:ascii="Adobe Caslon Pro" w:hAnsi="Adobe Caslon Pro"/>
                <w:bCs/>
                <w:iCs/>
                <w:sz w:val="36"/>
                <w:szCs w:val="36"/>
              </w:rPr>
            </w:pPr>
          </w:p>
          <w:p w14:paraId="4D2453D4" w14:textId="77777777" w:rsidR="00401304" w:rsidRDefault="00401304" w:rsidP="00A73B0A">
            <w:pPr>
              <w:spacing w:after="0" w:line="240" w:lineRule="auto"/>
              <w:jc w:val="center"/>
              <w:rPr>
                <w:rFonts w:ascii="Adobe Caslon Pro" w:hAnsi="Adobe Caslon Pro"/>
                <w:bCs/>
                <w:iCs/>
                <w:sz w:val="36"/>
                <w:szCs w:val="36"/>
              </w:rPr>
            </w:pPr>
            <w:r>
              <w:rPr>
                <w:rFonts w:ascii="Adobe Caslon Pro" w:hAnsi="Adobe Caslon Pro"/>
                <w:bCs/>
                <w:iCs/>
                <w:sz w:val="36"/>
                <w:szCs w:val="36"/>
              </w:rPr>
              <w:t>3</w:t>
            </w:r>
          </w:p>
          <w:p w14:paraId="05B0B8AC" w14:textId="77777777" w:rsidR="00401304" w:rsidRDefault="00401304" w:rsidP="00A73B0A">
            <w:pPr>
              <w:spacing w:after="0" w:line="240" w:lineRule="auto"/>
              <w:jc w:val="center"/>
              <w:rPr>
                <w:rFonts w:ascii="Adobe Caslon Pro" w:hAnsi="Adobe Caslon Pro"/>
                <w:bCs/>
                <w:iCs/>
                <w:sz w:val="36"/>
                <w:szCs w:val="36"/>
              </w:rPr>
            </w:pPr>
            <w:r>
              <w:rPr>
                <w:rFonts w:ascii="Adobe Caslon Pro" w:hAnsi="Adobe Caslon Pro"/>
                <w:bCs/>
                <w:iCs/>
                <w:sz w:val="36"/>
                <w:szCs w:val="36"/>
              </w:rPr>
              <w:t>0</w:t>
            </w:r>
          </w:p>
          <w:p w14:paraId="67A94AFD" w14:textId="77777777" w:rsidR="00401304" w:rsidRDefault="00401304" w:rsidP="00A73B0A">
            <w:pPr>
              <w:spacing w:after="0" w:line="240" w:lineRule="auto"/>
              <w:jc w:val="center"/>
              <w:rPr>
                <w:rFonts w:ascii="Adobe Caslon Pro" w:hAnsi="Adobe Caslon Pro"/>
                <w:bCs/>
                <w:iCs/>
                <w:sz w:val="36"/>
                <w:szCs w:val="36"/>
              </w:rPr>
            </w:pPr>
            <w:r>
              <w:rPr>
                <w:rFonts w:ascii="Adobe Caslon Pro" w:hAnsi="Adobe Caslon Pro"/>
                <w:bCs/>
                <w:iCs/>
                <w:sz w:val="36"/>
                <w:szCs w:val="36"/>
              </w:rPr>
              <w:t>-</w:t>
            </w:r>
          </w:p>
          <w:p w14:paraId="64AEC810" w14:textId="77777777" w:rsidR="00401304" w:rsidRDefault="00401304" w:rsidP="00A73B0A">
            <w:pPr>
              <w:spacing w:after="0" w:line="240" w:lineRule="auto"/>
              <w:jc w:val="center"/>
              <w:rPr>
                <w:rFonts w:ascii="Adobe Caslon Pro" w:hAnsi="Adobe Caslon Pro"/>
                <w:bCs/>
                <w:iCs/>
                <w:sz w:val="36"/>
                <w:szCs w:val="36"/>
              </w:rPr>
            </w:pPr>
            <w:r>
              <w:rPr>
                <w:rFonts w:ascii="Adobe Caslon Pro" w:hAnsi="Adobe Caslon Pro"/>
                <w:bCs/>
                <w:iCs/>
                <w:sz w:val="36"/>
                <w:szCs w:val="36"/>
              </w:rPr>
              <w:t>D</w:t>
            </w:r>
          </w:p>
          <w:p w14:paraId="203E0D31" w14:textId="77777777" w:rsidR="00401304" w:rsidRDefault="00401304" w:rsidP="00A73B0A">
            <w:pPr>
              <w:spacing w:after="0" w:line="240" w:lineRule="auto"/>
              <w:jc w:val="center"/>
              <w:rPr>
                <w:rFonts w:ascii="Adobe Caslon Pro" w:hAnsi="Adobe Caslon Pro"/>
                <w:bCs/>
                <w:iCs/>
                <w:sz w:val="36"/>
                <w:szCs w:val="36"/>
              </w:rPr>
            </w:pPr>
            <w:r>
              <w:rPr>
                <w:rFonts w:ascii="Adobe Caslon Pro" w:hAnsi="Adobe Caslon Pro"/>
                <w:bCs/>
                <w:iCs/>
                <w:sz w:val="36"/>
                <w:szCs w:val="36"/>
              </w:rPr>
              <w:t>A</w:t>
            </w:r>
          </w:p>
          <w:p w14:paraId="078CE28D" w14:textId="77777777" w:rsidR="00401304" w:rsidRDefault="00401304" w:rsidP="00A73B0A">
            <w:pPr>
              <w:spacing w:after="0" w:line="240" w:lineRule="auto"/>
              <w:jc w:val="center"/>
              <w:rPr>
                <w:rFonts w:ascii="Adobe Caslon Pro" w:hAnsi="Adobe Caslon Pro"/>
                <w:bCs/>
                <w:iCs/>
                <w:sz w:val="36"/>
                <w:szCs w:val="36"/>
              </w:rPr>
            </w:pPr>
            <w:r>
              <w:rPr>
                <w:rFonts w:ascii="Adobe Caslon Pro" w:hAnsi="Adobe Caslon Pro"/>
                <w:bCs/>
                <w:iCs/>
                <w:sz w:val="36"/>
                <w:szCs w:val="36"/>
              </w:rPr>
              <w:t>Y</w:t>
            </w:r>
          </w:p>
          <w:p w14:paraId="42DBF538" w14:textId="77777777" w:rsidR="00401304" w:rsidRDefault="00401304" w:rsidP="00A73B0A">
            <w:pPr>
              <w:spacing w:after="0" w:line="240" w:lineRule="auto"/>
              <w:jc w:val="center"/>
              <w:rPr>
                <w:rFonts w:ascii="Adobe Caslon Pro" w:hAnsi="Adobe Caslon Pro"/>
                <w:bCs/>
                <w:iCs/>
                <w:sz w:val="36"/>
                <w:szCs w:val="36"/>
              </w:rPr>
            </w:pPr>
            <w:r>
              <w:rPr>
                <w:rFonts w:ascii="Adobe Caslon Pro" w:hAnsi="Adobe Caslon Pro"/>
                <w:bCs/>
                <w:iCs/>
                <w:sz w:val="36"/>
                <w:szCs w:val="36"/>
              </w:rPr>
              <w:t>S</w:t>
            </w:r>
          </w:p>
          <w:p w14:paraId="0B5B2F74" w14:textId="77777777" w:rsidR="00401304" w:rsidRPr="00363A4B" w:rsidRDefault="00401304" w:rsidP="00A73B0A">
            <w:pPr>
              <w:spacing w:after="0" w:line="240" w:lineRule="auto"/>
              <w:jc w:val="center"/>
              <w:rPr>
                <w:rFonts w:ascii="Adobe Caslon Pro" w:hAnsi="Adobe Caslon Pro"/>
                <w:bCs/>
                <w:iCs/>
                <w:sz w:val="36"/>
                <w:szCs w:val="36"/>
              </w:rPr>
            </w:pPr>
            <w:r>
              <w:rPr>
                <w:rFonts w:ascii="Adobe Caslon Pro" w:hAnsi="Adobe Caslon Pro"/>
                <w:bCs/>
                <w:iCs/>
                <w:sz w:val="36"/>
                <w:szCs w:val="36"/>
              </w:rPr>
              <w:t>-</w:t>
            </w:r>
          </w:p>
        </w:tc>
        <w:tc>
          <w:tcPr>
            <w:tcW w:w="1984" w:type="dxa"/>
          </w:tcPr>
          <w:p w14:paraId="44381AE8" w14:textId="77777777" w:rsidR="00401304" w:rsidRDefault="00401304" w:rsidP="003279B1">
            <w:pPr>
              <w:spacing w:after="0" w:line="240" w:lineRule="auto"/>
              <w:jc w:val="center"/>
              <w:rPr>
                <w:rFonts w:ascii="Adobe Caslon Pro" w:hAnsi="Adobe Caslon Pro"/>
                <w:bCs/>
                <w:iCs/>
                <w:sz w:val="36"/>
                <w:szCs w:val="36"/>
              </w:rPr>
            </w:pPr>
          </w:p>
          <w:p w14:paraId="376CFEBD" w14:textId="77777777" w:rsidR="00401304" w:rsidRDefault="00401304" w:rsidP="003279B1">
            <w:pPr>
              <w:spacing w:after="0" w:line="240" w:lineRule="auto"/>
              <w:jc w:val="center"/>
              <w:rPr>
                <w:rFonts w:ascii="Adobe Caslon Pro" w:hAnsi="Adobe Caslon Pro"/>
                <w:bCs/>
                <w:iCs/>
                <w:sz w:val="36"/>
                <w:szCs w:val="36"/>
              </w:rPr>
            </w:pPr>
          </w:p>
          <w:p w14:paraId="2C2253A1" w14:textId="77777777" w:rsidR="00401304" w:rsidRDefault="00401304" w:rsidP="003279B1">
            <w:pPr>
              <w:spacing w:after="0" w:line="240" w:lineRule="auto"/>
              <w:jc w:val="center"/>
              <w:rPr>
                <w:rFonts w:ascii="Adobe Caslon Pro" w:hAnsi="Adobe Caslon Pro"/>
                <w:bCs/>
                <w:iCs/>
                <w:sz w:val="36"/>
                <w:szCs w:val="36"/>
              </w:rPr>
            </w:pPr>
            <w:r>
              <w:rPr>
                <w:rFonts w:ascii="Adobe Caslon Pro" w:hAnsi="Adobe Caslon Pro"/>
                <w:bCs/>
                <w:iCs/>
                <w:sz w:val="36"/>
                <w:szCs w:val="36"/>
              </w:rPr>
              <w:t>Ameet</w:t>
            </w:r>
          </w:p>
          <w:p w14:paraId="2EC3F06E" w14:textId="77777777" w:rsidR="00A17671" w:rsidRDefault="00A17671" w:rsidP="003279B1">
            <w:pPr>
              <w:spacing w:after="0" w:line="240" w:lineRule="auto"/>
              <w:jc w:val="center"/>
              <w:rPr>
                <w:rFonts w:ascii="Adobe Caslon Pro" w:hAnsi="Adobe Caslon Pro"/>
                <w:bCs/>
                <w:iCs/>
                <w:sz w:val="36"/>
                <w:szCs w:val="36"/>
              </w:rPr>
            </w:pPr>
            <w:r>
              <w:rPr>
                <w:rFonts w:ascii="Adobe Caslon Pro" w:hAnsi="Adobe Caslon Pro"/>
                <w:bCs/>
                <w:iCs/>
                <w:sz w:val="36"/>
                <w:szCs w:val="36"/>
              </w:rPr>
              <w:t>Kumar</w:t>
            </w:r>
          </w:p>
          <w:p w14:paraId="6B7564EF" w14:textId="56A0AB18" w:rsidR="00A17671" w:rsidRPr="007E5502" w:rsidRDefault="00A17671" w:rsidP="003279B1">
            <w:pPr>
              <w:spacing w:after="0" w:line="240" w:lineRule="auto"/>
              <w:jc w:val="center"/>
              <w:rPr>
                <w:rFonts w:ascii="Adobe Caslon Pro" w:hAnsi="Adobe Caslon Pro"/>
                <w:bCs/>
                <w:iCs/>
                <w:sz w:val="36"/>
                <w:szCs w:val="36"/>
              </w:rPr>
            </w:pPr>
            <w:r>
              <w:rPr>
                <w:rFonts w:ascii="Adobe Caslon Pro" w:hAnsi="Adobe Caslon Pro"/>
                <w:bCs/>
                <w:iCs/>
                <w:sz w:val="36"/>
                <w:szCs w:val="36"/>
              </w:rPr>
              <w:t>Dhera</w:t>
            </w:r>
          </w:p>
        </w:tc>
        <w:tc>
          <w:tcPr>
            <w:tcW w:w="1139"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DB7860" w:rsidRPr="00DB7860" w14:paraId="4D157F7A" w14:textId="77777777">
              <w:trPr>
                <w:tblCellSpacing w:w="15" w:type="dxa"/>
              </w:trPr>
              <w:tc>
                <w:tcPr>
                  <w:tcW w:w="36" w:type="dxa"/>
                  <w:vAlign w:val="center"/>
                  <w:hideMark/>
                </w:tcPr>
                <w:p w14:paraId="4BDBDF62" w14:textId="77777777" w:rsidR="00DB7860" w:rsidRPr="00DB7860" w:rsidRDefault="00DB7860" w:rsidP="00DB7860">
                  <w:pPr>
                    <w:spacing w:after="0" w:line="240" w:lineRule="auto"/>
                    <w:jc w:val="center"/>
                    <w:rPr>
                      <w:rFonts w:ascii="Algerian" w:hAnsi="Algerian"/>
                      <w:b/>
                      <w:bCs/>
                      <w:i/>
                      <w:iCs/>
                      <w:sz w:val="32"/>
                      <w:szCs w:val="32"/>
                    </w:rPr>
                  </w:pPr>
                </w:p>
              </w:tc>
            </w:tr>
          </w:tbl>
          <w:p w14:paraId="4CC85318" w14:textId="77777777" w:rsidR="00DB7860" w:rsidRPr="00DB7860" w:rsidRDefault="00DB7860" w:rsidP="00DB7860">
            <w:pPr>
              <w:spacing w:after="0" w:line="240" w:lineRule="auto"/>
              <w:jc w:val="center"/>
              <w:rPr>
                <w:rFonts w:ascii="Algerian" w:hAnsi="Algerian"/>
                <w:b/>
                <w:bCs/>
                <w:i/>
                <w:iCs/>
                <w:vanish/>
                <w:sz w:val="32"/>
                <w:szCs w:val="32"/>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77"/>
            </w:tblGrid>
            <w:tr w:rsidR="00DB7860" w:rsidRPr="00DB7860" w14:paraId="7FE20EBA" w14:textId="77777777">
              <w:trPr>
                <w:tblCellSpacing w:w="15" w:type="dxa"/>
              </w:trPr>
              <w:tc>
                <w:tcPr>
                  <w:tcW w:w="1117" w:type="dxa"/>
                  <w:vAlign w:val="center"/>
                  <w:hideMark/>
                </w:tcPr>
                <w:p w14:paraId="3C28AF83" w14:textId="77777777" w:rsidR="00DB7860" w:rsidRPr="00DB7860" w:rsidRDefault="00DB7860" w:rsidP="00DB7860">
                  <w:pPr>
                    <w:spacing w:after="0" w:line="240" w:lineRule="auto"/>
                    <w:jc w:val="center"/>
                    <w:rPr>
                      <w:rFonts w:ascii="Algerian" w:hAnsi="Algerian"/>
                      <w:b/>
                      <w:bCs/>
                      <w:i/>
                      <w:iCs/>
                      <w:sz w:val="32"/>
                      <w:szCs w:val="32"/>
                    </w:rPr>
                  </w:pPr>
                  <w:r w:rsidRPr="00DB7860">
                    <w:rPr>
                      <w:rFonts w:ascii="Algerian" w:hAnsi="Algerian"/>
                      <w:b/>
                      <w:bCs/>
                      <w:i/>
                      <w:iCs/>
                      <w:sz w:val="32"/>
                      <w:szCs w:val="32"/>
                    </w:rPr>
                    <w:t>In Progress</w:t>
                  </w:r>
                </w:p>
              </w:tc>
            </w:tr>
          </w:tbl>
          <w:p w14:paraId="11AE2195" w14:textId="77777777" w:rsidR="00401304" w:rsidRPr="00DB7860" w:rsidRDefault="00401304" w:rsidP="00A73B0A">
            <w:pPr>
              <w:spacing w:after="0" w:line="240" w:lineRule="auto"/>
              <w:jc w:val="center"/>
              <w:rPr>
                <w:rFonts w:ascii="Algerian" w:hAnsi="Algerian"/>
                <w:b/>
                <w:bCs/>
                <w:i/>
                <w:iCs/>
                <w:sz w:val="32"/>
                <w:szCs w:val="32"/>
              </w:rPr>
            </w:pPr>
          </w:p>
        </w:tc>
      </w:tr>
      <w:tr w:rsidR="00A5562F" w:rsidRPr="00A73B0A" w14:paraId="37770D4A" w14:textId="77777777" w:rsidTr="00DB7860">
        <w:trPr>
          <w:trHeight w:val="2060"/>
        </w:trPr>
        <w:tc>
          <w:tcPr>
            <w:tcW w:w="780" w:type="dxa"/>
            <w:shd w:val="clear" w:color="auto" w:fill="AEAAAA"/>
          </w:tcPr>
          <w:p w14:paraId="5F69AD08" w14:textId="7B69948B" w:rsidR="00A5562F" w:rsidRPr="00A73B0A" w:rsidRDefault="00A5562F" w:rsidP="00A5562F">
            <w:pPr>
              <w:spacing w:after="0" w:line="240" w:lineRule="auto"/>
              <w:rPr>
                <w:rFonts w:ascii="Calibri Light" w:hAnsi="Calibri Light"/>
                <w:bCs/>
                <w:iCs/>
                <w:sz w:val="48"/>
                <w:szCs w:val="220"/>
              </w:rPr>
            </w:pPr>
            <w:r w:rsidRPr="00A73B0A">
              <w:rPr>
                <w:rFonts w:ascii="Calibri Light" w:hAnsi="Calibri Light"/>
                <w:bCs/>
                <w:iCs/>
                <w:sz w:val="36"/>
                <w:szCs w:val="220"/>
              </w:rPr>
              <w:lastRenderedPageBreak/>
              <w:t>0</w:t>
            </w:r>
            <w:r w:rsidR="00232FEB">
              <w:rPr>
                <w:rFonts w:ascii="Calibri Light" w:hAnsi="Calibri Light"/>
                <w:bCs/>
                <w:iCs/>
                <w:sz w:val="36"/>
                <w:szCs w:val="220"/>
              </w:rPr>
              <w:t>2</w:t>
            </w:r>
            <w:r w:rsidRPr="00A73B0A">
              <w:rPr>
                <w:rFonts w:ascii="Calibri Light" w:hAnsi="Calibri Light"/>
                <w:bCs/>
                <w:iCs/>
                <w:sz w:val="36"/>
                <w:szCs w:val="220"/>
              </w:rPr>
              <w:t>.</w:t>
            </w:r>
          </w:p>
        </w:tc>
        <w:tc>
          <w:tcPr>
            <w:tcW w:w="1735" w:type="dxa"/>
            <w:tcBorders>
              <w:right w:val="single" w:sz="8" w:space="0" w:color="auto"/>
            </w:tcBorders>
            <w:shd w:val="clear" w:color="auto" w:fill="AEAAAA"/>
          </w:tcPr>
          <w:p w14:paraId="3F8F9A52" w14:textId="77777777" w:rsidR="00A5562F" w:rsidRDefault="00A5562F" w:rsidP="00A5562F">
            <w:pPr>
              <w:spacing w:after="0" w:line="240" w:lineRule="auto"/>
              <w:jc w:val="center"/>
              <w:rPr>
                <w:b/>
                <w:bCs/>
                <w:i/>
                <w:iCs/>
                <w:sz w:val="32"/>
                <w:szCs w:val="220"/>
              </w:rPr>
            </w:pPr>
          </w:p>
          <w:p w14:paraId="741FF507" w14:textId="277F7530" w:rsidR="00A5562F" w:rsidRPr="00A73B0A" w:rsidRDefault="00DB7860" w:rsidP="00A5562F">
            <w:pPr>
              <w:spacing w:after="0" w:line="240" w:lineRule="auto"/>
              <w:jc w:val="center"/>
              <w:rPr>
                <w:b/>
                <w:bCs/>
                <w:i/>
                <w:iCs/>
                <w:sz w:val="32"/>
                <w:szCs w:val="220"/>
              </w:rPr>
            </w:pPr>
            <w:r w:rsidRPr="00DB7860">
              <w:rPr>
                <w:b/>
                <w:bCs/>
                <w:i/>
                <w:iCs/>
                <w:sz w:val="32"/>
                <w:szCs w:val="220"/>
              </w:rPr>
              <w:t>Testing, Documentation Checking &amp; Dataset Checking</w:t>
            </w:r>
          </w:p>
        </w:tc>
        <w:tc>
          <w:tcPr>
            <w:tcW w:w="1703" w:type="dxa"/>
            <w:vMerge/>
            <w:tcBorders>
              <w:left w:val="single" w:sz="8" w:space="0" w:color="auto"/>
            </w:tcBorders>
          </w:tcPr>
          <w:p w14:paraId="090807AE" w14:textId="77777777" w:rsidR="00A5562F" w:rsidRPr="00A73B0A" w:rsidRDefault="00A5562F" w:rsidP="00A5562F">
            <w:pPr>
              <w:spacing w:after="0" w:line="276" w:lineRule="auto"/>
              <w:jc w:val="center"/>
              <w:rPr>
                <w:rFonts w:ascii="Algerian" w:hAnsi="Algerian"/>
                <w:b/>
                <w:bCs/>
                <w:i/>
                <w:iCs/>
                <w:sz w:val="72"/>
                <w:szCs w:val="220"/>
                <w:u w:val="single"/>
              </w:rPr>
            </w:pPr>
          </w:p>
        </w:tc>
        <w:tc>
          <w:tcPr>
            <w:tcW w:w="1333" w:type="dxa"/>
            <w:vMerge/>
          </w:tcPr>
          <w:p w14:paraId="141B54B0" w14:textId="77777777" w:rsidR="00A5562F" w:rsidRPr="00A73B0A" w:rsidRDefault="00A5562F" w:rsidP="00A5562F">
            <w:pPr>
              <w:spacing w:after="0" w:line="240" w:lineRule="auto"/>
              <w:jc w:val="center"/>
              <w:rPr>
                <w:rFonts w:ascii="Algerian" w:hAnsi="Algerian"/>
                <w:b/>
                <w:bCs/>
                <w:i/>
                <w:iCs/>
                <w:sz w:val="72"/>
                <w:szCs w:val="220"/>
                <w:u w:val="single"/>
              </w:rPr>
            </w:pPr>
          </w:p>
        </w:tc>
        <w:tc>
          <w:tcPr>
            <w:tcW w:w="1735" w:type="dxa"/>
            <w:vMerge/>
          </w:tcPr>
          <w:p w14:paraId="778C996F" w14:textId="77777777" w:rsidR="00A5562F" w:rsidRPr="00A73B0A" w:rsidRDefault="00A5562F" w:rsidP="00A5562F">
            <w:pPr>
              <w:spacing w:after="0" w:line="240" w:lineRule="auto"/>
              <w:jc w:val="center"/>
              <w:rPr>
                <w:rFonts w:ascii="Algerian" w:hAnsi="Algerian"/>
                <w:b/>
                <w:bCs/>
                <w:i/>
                <w:iCs/>
                <w:sz w:val="72"/>
                <w:szCs w:val="220"/>
                <w:u w:val="single"/>
              </w:rPr>
            </w:pPr>
          </w:p>
        </w:tc>
        <w:tc>
          <w:tcPr>
            <w:tcW w:w="1984" w:type="dxa"/>
          </w:tcPr>
          <w:p w14:paraId="67E72BB0" w14:textId="77777777" w:rsidR="00A5562F" w:rsidRDefault="00A5562F" w:rsidP="00A5562F">
            <w:pPr>
              <w:spacing w:after="0" w:line="240" w:lineRule="auto"/>
              <w:jc w:val="center"/>
              <w:rPr>
                <w:rFonts w:ascii="Adobe Caslon Pro" w:hAnsi="Adobe Caslon Pro"/>
                <w:bCs/>
                <w:iCs/>
                <w:sz w:val="36"/>
                <w:szCs w:val="36"/>
              </w:rPr>
            </w:pPr>
          </w:p>
          <w:p w14:paraId="2A83DC3A" w14:textId="77777777" w:rsidR="00A5562F" w:rsidRDefault="00A5562F" w:rsidP="00A5562F">
            <w:pPr>
              <w:spacing w:after="0" w:line="240" w:lineRule="auto"/>
              <w:jc w:val="center"/>
              <w:rPr>
                <w:rFonts w:ascii="Adobe Caslon Pro" w:hAnsi="Adobe Caslon Pro"/>
                <w:bCs/>
                <w:iCs/>
                <w:sz w:val="36"/>
                <w:szCs w:val="36"/>
              </w:rPr>
            </w:pPr>
          </w:p>
          <w:p w14:paraId="7E84B316" w14:textId="5829BAD1" w:rsidR="00A5562F" w:rsidRPr="007E5502" w:rsidRDefault="00DB7860" w:rsidP="00A5562F">
            <w:pPr>
              <w:spacing w:after="0" w:line="240" w:lineRule="auto"/>
              <w:jc w:val="center"/>
              <w:rPr>
                <w:rFonts w:ascii="Adobe Caslon Pro" w:hAnsi="Adobe Caslon Pro"/>
                <w:bCs/>
                <w:iCs/>
                <w:sz w:val="36"/>
                <w:szCs w:val="36"/>
              </w:rPr>
            </w:pPr>
            <w:r w:rsidRPr="00DB7860">
              <w:rPr>
                <w:rFonts w:ascii="Adobe Caslon Pro" w:hAnsi="Adobe Caslon Pro"/>
                <w:bCs/>
                <w:iCs/>
                <w:sz w:val="36"/>
                <w:szCs w:val="36"/>
              </w:rPr>
              <w:t xml:space="preserve">Kainat Naz </w:t>
            </w:r>
          </w:p>
        </w:tc>
        <w:tc>
          <w:tcPr>
            <w:tcW w:w="1139" w:type="dxa"/>
          </w:tcPr>
          <w:p w14:paraId="43D758D0" w14:textId="77777777" w:rsidR="00A5562F" w:rsidRPr="00A73B0A" w:rsidRDefault="00A5562F" w:rsidP="00A5562F">
            <w:pPr>
              <w:spacing w:after="0" w:line="240" w:lineRule="auto"/>
              <w:jc w:val="center"/>
              <w:rPr>
                <w:rFonts w:ascii="Algerian" w:hAnsi="Algerian"/>
                <w:b/>
                <w:bCs/>
                <w:i/>
                <w:iCs/>
                <w:sz w:val="72"/>
                <w:szCs w:val="220"/>
                <w:u w:val="single"/>
              </w:rPr>
            </w:pPr>
          </w:p>
        </w:tc>
      </w:tr>
      <w:tr w:rsidR="00A5562F" w:rsidRPr="00A73B0A" w14:paraId="54FDD6A9" w14:textId="77777777" w:rsidTr="00A5562F">
        <w:trPr>
          <w:trHeight w:val="1668"/>
        </w:trPr>
        <w:tc>
          <w:tcPr>
            <w:tcW w:w="780" w:type="dxa"/>
            <w:shd w:val="clear" w:color="auto" w:fill="AEAAAA"/>
          </w:tcPr>
          <w:p w14:paraId="6D458EAC" w14:textId="40D0943D" w:rsidR="00A5562F" w:rsidRPr="00A73B0A" w:rsidRDefault="00A5562F" w:rsidP="00A5562F">
            <w:pPr>
              <w:spacing w:after="0" w:line="240" w:lineRule="auto"/>
              <w:rPr>
                <w:rFonts w:ascii="Calibri Light" w:hAnsi="Calibri Light"/>
                <w:bCs/>
                <w:iCs/>
                <w:sz w:val="48"/>
                <w:szCs w:val="220"/>
              </w:rPr>
            </w:pPr>
            <w:r w:rsidRPr="00A73B0A">
              <w:rPr>
                <w:rFonts w:ascii="Calibri Light" w:hAnsi="Calibri Light"/>
                <w:bCs/>
                <w:iCs/>
                <w:sz w:val="36"/>
                <w:szCs w:val="220"/>
              </w:rPr>
              <w:t>0</w:t>
            </w:r>
            <w:r w:rsidR="00232FEB">
              <w:rPr>
                <w:rFonts w:ascii="Calibri Light" w:hAnsi="Calibri Light"/>
                <w:bCs/>
                <w:iCs/>
                <w:sz w:val="36"/>
                <w:szCs w:val="220"/>
              </w:rPr>
              <w:t>3</w:t>
            </w:r>
            <w:r w:rsidRPr="00A73B0A">
              <w:rPr>
                <w:rFonts w:ascii="Calibri Light" w:hAnsi="Calibri Light"/>
                <w:bCs/>
                <w:iCs/>
                <w:sz w:val="36"/>
                <w:szCs w:val="220"/>
              </w:rPr>
              <w:t>.</w:t>
            </w:r>
          </w:p>
        </w:tc>
        <w:tc>
          <w:tcPr>
            <w:tcW w:w="1735" w:type="dxa"/>
            <w:tcBorders>
              <w:right w:val="single" w:sz="8" w:space="0" w:color="auto"/>
            </w:tcBorders>
            <w:shd w:val="clear" w:color="auto" w:fill="AEAAAA"/>
          </w:tcPr>
          <w:p w14:paraId="78323C47" w14:textId="77777777" w:rsidR="00A5562F" w:rsidRDefault="00A5562F" w:rsidP="00A5562F">
            <w:pPr>
              <w:spacing w:after="0" w:line="240" w:lineRule="auto"/>
              <w:rPr>
                <w:b/>
                <w:bCs/>
                <w:i/>
                <w:iCs/>
                <w:sz w:val="32"/>
                <w:szCs w:val="220"/>
              </w:rPr>
            </w:pPr>
          </w:p>
          <w:p w14:paraId="207F3E91" w14:textId="5A3DA6AB" w:rsidR="00A5562F" w:rsidRPr="00A73B0A" w:rsidRDefault="00A5562F" w:rsidP="00930642">
            <w:pPr>
              <w:spacing w:after="0" w:line="240" w:lineRule="auto"/>
              <w:jc w:val="center"/>
              <w:rPr>
                <w:b/>
                <w:bCs/>
                <w:i/>
                <w:iCs/>
                <w:sz w:val="32"/>
                <w:szCs w:val="220"/>
              </w:rPr>
            </w:pPr>
          </w:p>
        </w:tc>
        <w:tc>
          <w:tcPr>
            <w:tcW w:w="1703" w:type="dxa"/>
            <w:vMerge/>
            <w:tcBorders>
              <w:left w:val="single" w:sz="8" w:space="0" w:color="auto"/>
            </w:tcBorders>
          </w:tcPr>
          <w:p w14:paraId="4C9011AC" w14:textId="77777777" w:rsidR="00A5562F" w:rsidRPr="00A73B0A" w:rsidRDefault="00A5562F" w:rsidP="00A5562F">
            <w:pPr>
              <w:spacing w:after="0" w:line="276" w:lineRule="auto"/>
              <w:jc w:val="center"/>
              <w:rPr>
                <w:rFonts w:ascii="Algerian" w:hAnsi="Algerian"/>
                <w:b/>
                <w:bCs/>
                <w:i/>
                <w:iCs/>
                <w:sz w:val="72"/>
                <w:szCs w:val="220"/>
                <w:u w:val="single"/>
              </w:rPr>
            </w:pPr>
          </w:p>
        </w:tc>
        <w:tc>
          <w:tcPr>
            <w:tcW w:w="1333" w:type="dxa"/>
            <w:vMerge/>
          </w:tcPr>
          <w:p w14:paraId="4E02DAE3" w14:textId="77777777" w:rsidR="00A5562F" w:rsidRPr="00A73B0A" w:rsidRDefault="00A5562F" w:rsidP="00A5562F">
            <w:pPr>
              <w:spacing w:after="0" w:line="240" w:lineRule="auto"/>
              <w:jc w:val="center"/>
              <w:rPr>
                <w:rFonts w:ascii="Algerian" w:hAnsi="Algerian"/>
                <w:b/>
                <w:bCs/>
                <w:i/>
                <w:iCs/>
                <w:sz w:val="72"/>
                <w:szCs w:val="220"/>
                <w:u w:val="single"/>
              </w:rPr>
            </w:pPr>
          </w:p>
        </w:tc>
        <w:tc>
          <w:tcPr>
            <w:tcW w:w="1735" w:type="dxa"/>
            <w:vMerge/>
          </w:tcPr>
          <w:p w14:paraId="5E94036A" w14:textId="77777777" w:rsidR="00A5562F" w:rsidRPr="00A73B0A" w:rsidRDefault="00A5562F" w:rsidP="00A5562F">
            <w:pPr>
              <w:spacing w:after="0" w:line="240" w:lineRule="auto"/>
              <w:jc w:val="center"/>
              <w:rPr>
                <w:rFonts w:ascii="Algerian" w:hAnsi="Algerian"/>
                <w:b/>
                <w:bCs/>
                <w:i/>
                <w:iCs/>
                <w:sz w:val="72"/>
                <w:szCs w:val="220"/>
                <w:u w:val="single"/>
              </w:rPr>
            </w:pPr>
          </w:p>
        </w:tc>
        <w:tc>
          <w:tcPr>
            <w:tcW w:w="1984" w:type="dxa"/>
          </w:tcPr>
          <w:p w14:paraId="6F53E840" w14:textId="77777777" w:rsidR="00A5562F" w:rsidRDefault="00A5562F" w:rsidP="00A5562F">
            <w:pPr>
              <w:spacing w:after="0" w:line="240" w:lineRule="auto"/>
              <w:jc w:val="center"/>
              <w:rPr>
                <w:rFonts w:ascii="Adobe Caslon Pro" w:hAnsi="Adobe Caslon Pro"/>
                <w:bCs/>
                <w:iCs/>
                <w:sz w:val="36"/>
                <w:szCs w:val="36"/>
              </w:rPr>
            </w:pPr>
          </w:p>
          <w:p w14:paraId="3CBBCB61" w14:textId="77777777" w:rsidR="00A5562F" w:rsidRDefault="00A5562F" w:rsidP="00A5562F">
            <w:pPr>
              <w:spacing w:after="0" w:line="240" w:lineRule="auto"/>
              <w:rPr>
                <w:rFonts w:ascii="Adobe Caslon Pro" w:hAnsi="Adobe Caslon Pro"/>
                <w:bCs/>
                <w:iCs/>
                <w:sz w:val="36"/>
                <w:szCs w:val="36"/>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DB7860" w:rsidRPr="00DB7860" w14:paraId="5EA5246E" w14:textId="77777777">
              <w:trPr>
                <w:tblCellSpacing w:w="15" w:type="dxa"/>
              </w:trPr>
              <w:tc>
                <w:tcPr>
                  <w:tcW w:w="36" w:type="dxa"/>
                  <w:vAlign w:val="center"/>
                  <w:hideMark/>
                </w:tcPr>
                <w:p w14:paraId="67B32527" w14:textId="77777777" w:rsidR="00DB7860" w:rsidRPr="00DB7860" w:rsidRDefault="00DB7860" w:rsidP="00DB7860">
                  <w:pPr>
                    <w:spacing w:after="0" w:line="240" w:lineRule="auto"/>
                    <w:rPr>
                      <w:rFonts w:ascii="Adobe Garamond Pro Bold" w:hAnsi="Adobe Garamond Pro Bold"/>
                      <w:sz w:val="32"/>
                      <w:szCs w:val="32"/>
                    </w:rPr>
                  </w:pPr>
                </w:p>
              </w:tc>
            </w:tr>
          </w:tbl>
          <w:p w14:paraId="007372F2" w14:textId="77777777" w:rsidR="00DB7860" w:rsidRPr="00DB7860" w:rsidRDefault="00DB7860" w:rsidP="00DB7860">
            <w:pPr>
              <w:spacing w:after="0" w:line="240" w:lineRule="auto"/>
              <w:rPr>
                <w:rFonts w:ascii="Adobe Garamond Pro Bold" w:hAnsi="Adobe Garamond Pro Bold"/>
                <w:vanish/>
                <w:sz w:val="32"/>
                <w:szCs w:val="32"/>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990"/>
            </w:tblGrid>
            <w:tr w:rsidR="00DB7860" w:rsidRPr="00DB7860" w14:paraId="64106E7E" w14:textId="77777777">
              <w:trPr>
                <w:tblCellSpacing w:w="15" w:type="dxa"/>
              </w:trPr>
              <w:tc>
                <w:tcPr>
                  <w:tcW w:w="1930" w:type="dxa"/>
                  <w:vAlign w:val="center"/>
                  <w:hideMark/>
                </w:tcPr>
                <w:p w14:paraId="680D5F5D" w14:textId="77777777" w:rsidR="00DB7860" w:rsidRPr="00DB7860" w:rsidRDefault="00DB7860" w:rsidP="00DB7860">
                  <w:pPr>
                    <w:spacing w:after="0" w:line="240" w:lineRule="auto"/>
                    <w:rPr>
                      <w:rFonts w:ascii="Adobe Garamond Pro Bold" w:hAnsi="Adobe Garamond Pro Bold"/>
                      <w:sz w:val="32"/>
                      <w:szCs w:val="32"/>
                    </w:rPr>
                  </w:pPr>
                  <w:r w:rsidRPr="00DB7860">
                    <w:rPr>
                      <w:rFonts w:ascii="Adobe Garamond Pro Bold" w:hAnsi="Adobe Garamond Pro Bold"/>
                      <w:sz w:val="32"/>
                      <w:szCs w:val="32"/>
                    </w:rPr>
                    <w:t xml:space="preserve">Muhammad </w:t>
                  </w:r>
                  <w:proofErr w:type="spellStart"/>
                  <w:r w:rsidRPr="00DB7860">
                    <w:rPr>
                      <w:rFonts w:ascii="Adobe Garamond Pro Bold" w:hAnsi="Adobe Garamond Pro Bold"/>
                      <w:sz w:val="32"/>
                      <w:szCs w:val="32"/>
                    </w:rPr>
                    <w:t>Zonain</w:t>
                  </w:r>
                  <w:proofErr w:type="spellEnd"/>
                </w:p>
              </w:tc>
            </w:tr>
          </w:tbl>
          <w:p w14:paraId="1F47B960" w14:textId="77777777" w:rsidR="00A5562F" w:rsidRDefault="00A5562F" w:rsidP="00A5562F">
            <w:pPr>
              <w:spacing w:after="0" w:line="240" w:lineRule="auto"/>
              <w:jc w:val="center"/>
              <w:rPr>
                <w:rFonts w:ascii="Adobe Caslon Pro" w:hAnsi="Adobe Caslon Pro"/>
                <w:bCs/>
                <w:iCs/>
                <w:sz w:val="36"/>
                <w:szCs w:val="36"/>
              </w:rPr>
            </w:pPr>
          </w:p>
          <w:p w14:paraId="3CD29A53" w14:textId="77777777" w:rsidR="00A5562F" w:rsidRPr="007E5502" w:rsidRDefault="00A5562F" w:rsidP="00A5562F">
            <w:pPr>
              <w:spacing w:after="0" w:line="240" w:lineRule="auto"/>
              <w:jc w:val="center"/>
              <w:rPr>
                <w:rFonts w:ascii="Adobe Caslon Pro" w:hAnsi="Adobe Caslon Pro"/>
                <w:bCs/>
                <w:iCs/>
                <w:sz w:val="36"/>
                <w:szCs w:val="36"/>
              </w:rPr>
            </w:pPr>
          </w:p>
        </w:tc>
        <w:tc>
          <w:tcPr>
            <w:tcW w:w="1139" w:type="dxa"/>
            <w:vMerge w:val="restart"/>
          </w:tcPr>
          <w:p w14:paraId="76772CC7" w14:textId="77777777" w:rsidR="00A5562F" w:rsidRPr="00A73B0A" w:rsidRDefault="00A5562F" w:rsidP="00A5562F">
            <w:pPr>
              <w:spacing w:after="0" w:line="240" w:lineRule="auto"/>
              <w:jc w:val="center"/>
              <w:rPr>
                <w:rFonts w:ascii="Algerian" w:hAnsi="Algerian"/>
                <w:b/>
                <w:bCs/>
                <w:i/>
                <w:iCs/>
                <w:sz w:val="72"/>
                <w:szCs w:val="220"/>
                <w:u w:val="single"/>
              </w:rPr>
            </w:pPr>
          </w:p>
        </w:tc>
      </w:tr>
      <w:tr w:rsidR="00A5562F" w:rsidRPr="00A73B0A" w14:paraId="54E4CBD6" w14:textId="77777777" w:rsidTr="00A5562F">
        <w:trPr>
          <w:trHeight w:val="1596"/>
        </w:trPr>
        <w:tc>
          <w:tcPr>
            <w:tcW w:w="780" w:type="dxa"/>
            <w:shd w:val="clear" w:color="auto" w:fill="AEAAAA"/>
          </w:tcPr>
          <w:p w14:paraId="316ED8C3" w14:textId="033C2660" w:rsidR="00A5562F" w:rsidRPr="00A73B0A" w:rsidRDefault="00A5562F" w:rsidP="00A5562F">
            <w:pPr>
              <w:spacing w:after="0" w:line="240" w:lineRule="auto"/>
              <w:rPr>
                <w:rFonts w:ascii="Calibri Light" w:hAnsi="Calibri Light"/>
                <w:bCs/>
                <w:iCs/>
                <w:sz w:val="36"/>
                <w:szCs w:val="220"/>
              </w:rPr>
            </w:pPr>
            <w:r>
              <w:rPr>
                <w:rFonts w:ascii="Calibri Light" w:hAnsi="Calibri Light"/>
                <w:bCs/>
                <w:iCs/>
                <w:sz w:val="36"/>
                <w:szCs w:val="220"/>
              </w:rPr>
              <w:t>0</w:t>
            </w:r>
            <w:r w:rsidR="00232FEB">
              <w:rPr>
                <w:rFonts w:ascii="Calibri Light" w:hAnsi="Calibri Light"/>
                <w:bCs/>
                <w:iCs/>
                <w:sz w:val="36"/>
                <w:szCs w:val="220"/>
              </w:rPr>
              <w:t>4</w:t>
            </w:r>
            <w:r>
              <w:rPr>
                <w:rFonts w:ascii="Calibri Light" w:hAnsi="Calibri Light"/>
                <w:bCs/>
                <w:iCs/>
                <w:sz w:val="36"/>
                <w:szCs w:val="220"/>
              </w:rPr>
              <w:t>.</w:t>
            </w:r>
          </w:p>
        </w:tc>
        <w:tc>
          <w:tcPr>
            <w:tcW w:w="1735" w:type="dxa"/>
            <w:tcBorders>
              <w:right w:val="single" w:sz="8" w:space="0" w:color="auto"/>
            </w:tcBorders>
            <w:shd w:val="clear" w:color="auto" w:fill="AEAAAA"/>
          </w:tcPr>
          <w:p w14:paraId="03172A99" w14:textId="77777777" w:rsidR="00A5562F" w:rsidRDefault="00A5562F" w:rsidP="00A5562F">
            <w:pPr>
              <w:spacing w:after="0" w:line="240" w:lineRule="auto"/>
              <w:rPr>
                <w:b/>
                <w:bCs/>
                <w:i/>
                <w:iCs/>
                <w:sz w:val="32"/>
                <w:szCs w:val="220"/>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DB7860" w:rsidRPr="00DB7860" w14:paraId="227A0235" w14:textId="77777777">
              <w:trPr>
                <w:tblCellSpacing w:w="15" w:type="dxa"/>
              </w:trPr>
              <w:tc>
                <w:tcPr>
                  <w:tcW w:w="36" w:type="dxa"/>
                  <w:vAlign w:val="center"/>
                  <w:hideMark/>
                </w:tcPr>
                <w:p w14:paraId="422BB98C" w14:textId="77777777" w:rsidR="00DB7860" w:rsidRPr="00DB7860" w:rsidRDefault="00DB7860" w:rsidP="00DB7860">
                  <w:pPr>
                    <w:spacing w:after="0" w:line="240" w:lineRule="auto"/>
                    <w:jc w:val="center"/>
                    <w:rPr>
                      <w:b/>
                      <w:bCs/>
                      <w:i/>
                      <w:iCs/>
                      <w:sz w:val="32"/>
                      <w:szCs w:val="220"/>
                    </w:rPr>
                  </w:pPr>
                </w:p>
              </w:tc>
            </w:tr>
          </w:tbl>
          <w:p w14:paraId="3DB376A2" w14:textId="77777777" w:rsidR="00DB7860" w:rsidRPr="00DB7860" w:rsidRDefault="00DB7860" w:rsidP="00DB7860">
            <w:pPr>
              <w:spacing w:after="0" w:line="240" w:lineRule="auto"/>
              <w:jc w:val="center"/>
              <w:rPr>
                <w:b/>
                <w:bCs/>
                <w:i/>
                <w:iCs/>
                <w:vanish/>
                <w:sz w:val="32"/>
                <w:szCs w:val="220"/>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177"/>
            </w:tblGrid>
            <w:tr w:rsidR="00DB7860" w:rsidRPr="00DB7860" w14:paraId="72DCEFD1" w14:textId="77777777">
              <w:trPr>
                <w:tblCellSpacing w:w="15" w:type="dxa"/>
              </w:trPr>
              <w:tc>
                <w:tcPr>
                  <w:tcW w:w="2117" w:type="dxa"/>
                  <w:vAlign w:val="center"/>
                  <w:hideMark/>
                </w:tcPr>
                <w:p w14:paraId="28DAF45A" w14:textId="77777777" w:rsidR="00DB7860" w:rsidRPr="00DB7860" w:rsidRDefault="00DB7860" w:rsidP="00DB7860">
                  <w:pPr>
                    <w:spacing w:after="0" w:line="240" w:lineRule="auto"/>
                    <w:jc w:val="center"/>
                    <w:rPr>
                      <w:b/>
                      <w:bCs/>
                      <w:i/>
                      <w:iCs/>
                      <w:sz w:val="32"/>
                      <w:szCs w:val="220"/>
                    </w:rPr>
                  </w:pPr>
                  <w:r w:rsidRPr="00DB7860">
                    <w:rPr>
                      <w:b/>
                      <w:bCs/>
                      <w:i/>
                      <w:iCs/>
                      <w:sz w:val="32"/>
                      <w:szCs w:val="220"/>
                    </w:rPr>
                    <w:t>Documentation Work</w:t>
                  </w:r>
                </w:p>
              </w:tc>
            </w:tr>
          </w:tbl>
          <w:p w14:paraId="047E794D" w14:textId="7E0FE0B0" w:rsidR="00A5562F" w:rsidRPr="00A73B0A" w:rsidRDefault="00A5562F" w:rsidP="00A5562F">
            <w:pPr>
              <w:spacing w:after="0" w:line="240" w:lineRule="auto"/>
              <w:jc w:val="center"/>
              <w:rPr>
                <w:b/>
                <w:bCs/>
                <w:i/>
                <w:iCs/>
                <w:sz w:val="32"/>
                <w:szCs w:val="220"/>
              </w:rPr>
            </w:pPr>
          </w:p>
        </w:tc>
        <w:tc>
          <w:tcPr>
            <w:tcW w:w="1703" w:type="dxa"/>
            <w:vMerge/>
            <w:tcBorders>
              <w:left w:val="single" w:sz="8" w:space="0" w:color="auto"/>
            </w:tcBorders>
          </w:tcPr>
          <w:p w14:paraId="030024E4" w14:textId="77777777" w:rsidR="00A5562F" w:rsidRPr="00A73B0A" w:rsidRDefault="00A5562F" w:rsidP="00A5562F">
            <w:pPr>
              <w:spacing w:after="0" w:line="276" w:lineRule="auto"/>
              <w:jc w:val="center"/>
              <w:rPr>
                <w:rFonts w:ascii="Algerian" w:hAnsi="Algerian"/>
                <w:b/>
                <w:bCs/>
                <w:i/>
                <w:iCs/>
                <w:sz w:val="72"/>
                <w:szCs w:val="220"/>
                <w:u w:val="single"/>
              </w:rPr>
            </w:pPr>
          </w:p>
        </w:tc>
        <w:tc>
          <w:tcPr>
            <w:tcW w:w="1333" w:type="dxa"/>
            <w:vMerge/>
          </w:tcPr>
          <w:p w14:paraId="3793EEDC" w14:textId="77777777" w:rsidR="00A5562F" w:rsidRPr="00A73B0A" w:rsidRDefault="00A5562F" w:rsidP="00A5562F">
            <w:pPr>
              <w:spacing w:after="0" w:line="240" w:lineRule="auto"/>
              <w:jc w:val="center"/>
              <w:rPr>
                <w:rFonts w:ascii="Algerian" w:hAnsi="Algerian"/>
                <w:b/>
                <w:bCs/>
                <w:i/>
                <w:iCs/>
                <w:sz w:val="72"/>
                <w:szCs w:val="220"/>
                <w:u w:val="single"/>
              </w:rPr>
            </w:pPr>
          </w:p>
        </w:tc>
        <w:tc>
          <w:tcPr>
            <w:tcW w:w="1735" w:type="dxa"/>
            <w:vMerge/>
          </w:tcPr>
          <w:p w14:paraId="413F31F6" w14:textId="77777777" w:rsidR="00A5562F" w:rsidRPr="00A73B0A" w:rsidRDefault="00A5562F" w:rsidP="00A5562F">
            <w:pPr>
              <w:spacing w:after="0" w:line="240" w:lineRule="auto"/>
              <w:jc w:val="center"/>
              <w:rPr>
                <w:rFonts w:ascii="Algerian" w:hAnsi="Algerian"/>
                <w:b/>
                <w:bCs/>
                <w:i/>
                <w:iCs/>
                <w:sz w:val="72"/>
                <w:szCs w:val="220"/>
                <w:u w:val="single"/>
              </w:rPr>
            </w:pPr>
          </w:p>
        </w:tc>
        <w:tc>
          <w:tcPr>
            <w:tcW w:w="1984" w:type="dxa"/>
          </w:tcPr>
          <w:p w14:paraId="4E6F11F5" w14:textId="77777777" w:rsidR="00A5562F" w:rsidRDefault="00A5562F" w:rsidP="00A5562F">
            <w:pPr>
              <w:spacing w:after="0" w:line="240" w:lineRule="auto"/>
              <w:jc w:val="center"/>
              <w:rPr>
                <w:rFonts w:ascii="Adobe Caslon Pro" w:hAnsi="Adobe Caslon Pro"/>
                <w:bCs/>
                <w:iCs/>
                <w:sz w:val="36"/>
                <w:szCs w:val="36"/>
              </w:rPr>
            </w:pPr>
          </w:p>
          <w:p w14:paraId="306C7226" w14:textId="46746484" w:rsidR="00A5562F" w:rsidRDefault="00DB7860" w:rsidP="00A5562F">
            <w:pPr>
              <w:spacing w:after="0" w:line="240" w:lineRule="auto"/>
              <w:jc w:val="center"/>
              <w:rPr>
                <w:rFonts w:ascii="Adobe Caslon Pro" w:hAnsi="Adobe Caslon Pro"/>
                <w:bCs/>
                <w:iCs/>
                <w:sz w:val="36"/>
                <w:szCs w:val="36"/>
              </w:rPr>
            </w:pPr>
            <w:r w:rsidRPr="00DB7860">
              <w:rPr>
                <w:rFonts w:ascii="Adobe Garamond Pro Bold" w:hAnsi="Adobe Garamond Pro Bold"/>
                <w:sz w:val="32"/>
                <w:szCs w:val="32"/>
              </w:rPr>
              <w:t>Fahad Khan</w:t>
            </w:r>
          </w:p>
        </w:tc>
        <w:tc>
          <w:tcPr>
            <w:tcW w:w="1139" w:type="dxa"/>
            <w:vMerge/>
          </w:tcPr>
          <w:p w14:paraId="4B63F618" w14:textId="77777777" w:rsidR="00A5562F" w:rsidRPr="00A73B0A" w:rsidRDefault="00A5562F" w:rsidP="00A5562F">
            <w:pPr>
              <w:spacing w:after="0" w:line="240" w:lineRule="auto"/>
              <w:jc w:val="center"/>
              <w:rPr>
                <w:rFonts w:ascii="Algerian" w:hAnsi="Algerian"/>
                <w:b/>
                <w:bCs/>
                <w:i/>
                <w:iCs/>
                <w:sz w:val="72"/>
                <w:szCs w:val="220"/>
                <w:u w:val="single"/>
              </w:rPr>
            </w:pPr>
          </w:p>
        </w:tc>
      </w:tr>
    </w:tbl>
    <w:p w14:paraId="292101B7" w14:textId="77777777" w:rsidR="003E0DFF" w:rsidRPr="00B971D2" w:rsidRDefault="003E0DFF" w:rsidP="00012896">
      <w:pPr>
        <w:rPr>
          <w:rFonts w:ascii="Times New Roman" w:hAnsi="Times New Roman"/>
          <w:sz w:val="36"/>
          <w:szCs w:val="72"/>
        </w:rPr>
      </w:pPr>
    </w:p>
    <w:sectPr w:rsidR="003E0DFF" w:rsidRPr="00B971D2" w:rsidSect="00BE2315">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6182BD" w14:textId="77777777" w:rsidR="00DC71A9" w:rsidRDefault="00DC71A9" w:rsidP="002738B1">
      <w:pPr>
        <w:spacing w:after="0" w:line="240" w:lineRule="auto"/>
      </w:pPr>
      <w:r>
        <w:separator/>
      </w:r>
    </w:p>
  </w:endnote>
  <w:endnote w:type="continuationSeparator" w:id="0">
    <w:p w14:paraId="1BBE104D" w14:textId="77777777" w:rsidR="00DC71A9" w:rsidRDefault="00DC71A9" w:rsidP="002738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Gill Sans MT">
    <w:charset w:val="00"/>
    <w:family w:val="swiss"/>
    <w:pitch w:val="variable"/>
    <w:sig w:usb0="00000003" w:usb1="00000000" w:usb2="00000000" w:usb3="00000000" w:csb0="00000003" w:csb1="00000000"/>
  </w:font>
  <w:font w:name="Adobe Gothic Std B">
    <w:altName w:val="MS Gothic"/>
    <w:panose1 w:val="00000000000000000000"/>
    <w:charset w:val="80"/>
    <w:family w:val="swiss"/>
    <w:notTrueType/>
    <w:pitch w:val="variable"/>
    <w:sig w:usb0="00000203" w:usb1="29D72C10" w:usb2="00000010" w:usb3="00000000" w:csb0="002A0005" w:csb1="00000000"/>
  </w:font>
  <w:font w:name="Algerain">
    <w:altName w:val="Times New Roman"/>
    <w:panose1 w:val="00000000000000000000"/>
    <w:charset w:val="00"/>
    <w:family w:val="roman"/>
    <w:notTrueType/>
    <w:pitch w:val="default"/>
    <w:sig w:usb0="00000003" w:usb1="00000000" w:usb2="00000000" w:usb3="00000000" w:csb0="00000001" w:csb1="00000000"/>
  </w:font>
  <w:font w:name="Adobe Garamond Pro Bold">
    <w:altName w:val="Constantia"/>
    <w:panose1 w:val="00000000000000000000"/>
    <w:charset w:val="00"/>
    <w:family w:val="roman"/>
    <w:notTrueType/>
    <w:pitch w:val="variable"/>
    <w:sig w:usb0="00000007" w:usb1="00000001" w:usb2="00000000" w:usb3="00000000" w:csb0="00000093" w:csb1="00000000"/>
  </w:font>
  <w:font w:name="Adobe Fan Heiti Std B">
    <w:panose1 w:val="00000000000000000000"/>
    <w:charset w:val="80"/>
    <w:family w:val="swiss"/>
    <w:notTrueType/>
    <w:pitch w:val="variable"/>
    <w:sig w:usb0="00000203" w:usb1="1A0F1900" w:usb2="00000016" w:usb3="00000000" w:csb0="00120005" w:csb1="00000000"/>
  </w:font>
  <w:font w:name="Broadway">
    <w:charset w:val="00"/>
    <w:family w:val="decorative"/>
    <w:pitch w:val="variable"/>
    <w:sig w:usb0="00000003" w:usb1="00000000" w:usb2="00000000" w:usb3="00000000" w:csb0="00000001" w:csb1="00000000"/>
  </w:font>
  <w:font w:name="Algerian">
    <w:charset w:val="00"/>
    <w:family w:val="decorative"/>
    <w:pitch w:val="variable"/>
    <w:sig w:usb0="00000003" w:usb1="00000000" w:usb2="00000000" w:usb3="00000000" w:csb0="00000001" w:csb1="00000000"/>
  </w:font>
  <w:font w:name="Adobe Caslon Pro">
    <w:altName w:val="Georgia"/>
    <w:panose1 w:val="00000000000000000000"/>
    <w:charset w:val="00"/>
    <w:family w:val="roman"/>
    <w:notTrueType/>
    <w:pitch w:val="variable"/>
    <w:sig w:usb0="00000007" w:usb1="00000001"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00B100" w14:textId="77777777" w:rsidR="00DC71A9" w:rsidRDefault="00DC71A9" w:rsidP="002738B1">
      <w:pPr>
        <w:spacing w:after="0" w:line="240" w:lineRule="auto"/>
      </w:pPr>
      <w:r>
        <w:separator/>
      </w:r>
    </w:p>
  </w:footnote>
  <w:footnote w:type="continuationSeparator" w:id="0">
    <w:p w14:paraId="71AB4CCC" w14:textId="77777777" w:rsidR="00DC71A9" w:rsidRDefault="00DC71A9" w:rsidP="002738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B560BDDA"/>
    <w:lvl w:ilvl="0">
      <w:start w:val="1"/>
      <w:numFmt w:val="decimal"/>
      <w:lvlText w:val="%1."/>
      <w:lvlJc w:val="left"/>
      <w:pPr>
        <w:tabs>
          <w:tab w:val="num" w:pos="1800"/>
        </w:tabs>
        <w:ind w:left="1800" w:hanging="360"/>
      </w:pPr>
      <w:rPr>
        <w:rFonts w:cs="Times New Roman"/>
      </w:rPr>
    </w:lvl>
  </w:abstractNum>
  <w:abstractNum w:abstractNumId="1" w15:restartNumberingAfterBreak="0">
    <w:nsid w:val="FFFFFF7D"/>
    <w:multiLevelType w:val="singleLevel"/>
    <w:tmpl w:val="114838EA"/>
    <w:lvl w:ilvl="0">
      <w:start w:val="1"/>
      <w:numFmt w:val="decimal"/>
      <w:lvlText w:val="%1."/>
      <w:lvlJc w:val="left"/>
      <w:pPr>
        <w:tabs>
          <w:tab w:val="num" w:pos="1440"/>
        </w:tabs>
        <w:ind w:left="1440" w:hanging="360"/>
      </w:pPr>
      <w:rPr>
        <w:rFonts w:cs="Times New Roman"/>
      </w:rPr>
    </w:lvl>
  </w:abstractNum>
  <w:abstractNum w:abstractNumId="2" w15:restartNumberingAfterBreak="0">
    <w:nsid w:val="FFFFFF7E"/>
    <w:multiLevelType w:val="singleLevel"/>
    <w:tmpl w:val="6BA2A676"/>
    <w:lvl w:ilvl="0">
      <w:start w:val="1"/>
      <w:numFmt w:val="decimal"/>
      <w:lvlText w:val="%1."/>
      <w:lvlJc w:val="left"/>
      <w:pPr>
        <w:tabs>
          <w:tab w:val="num" w:pos="1080"/>
        </w:tabs>
        <w:ind w:left="1080" w:hanging="360"/>
      </w:pPr>
      <w:rPr>
        <w:rFonts w:cs="Times New Roman"/>
      </w:rPr>
    </w:lvl>
  </w:abstractNum>
  <w:abstractNum w:abstractNumId="3" w15:restartNumberingAfterBreak="0">
    <w:nsid w:val="FFFFFF7F"/>
    <w:multiLevelType w:val="singleLevel"/>
    <w:tmpl w:val="82C2CB5E"/>
    <w:lvl w:ilvl="0">
      <w:start w:val="1"/>
      <w:numFmt w:val="decimal"/>
      <w:lvlText w:val="%1."/>
      <w:lvlJc w:val="left"/>
      <w:pPr>
        <w:tabs>
          <w:tab w:val="num" w:pos="720"/>
        </w:tabs>
        <w:ind w:left="720" w:hanging="360"/>
      </w:pPr>
      <w:rPr>
        <w:rFonts w:cs="Times New Roman"/>
      </w:rPr>
    </w:lvl>
  </w:abstractNum>
  <w:abstractNum w:abstractNumId="4" w15:restartNumberingAfterBreak="0">
    <w:nsid w:val="FFFFFF80"/>
    <w:multiLevelType w:val="singleLevel"/>
    <w:tmpl w:val="929AB67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B9AA93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1683BF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B2860D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60294BE"/>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29B6A65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F6A22"/>
    <w:multiLevelType w:val="multilevel"/>
    <w:tmpl w:val="DF30E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C76189"/>
    <w:multiLevelType w:val="multilevel"/>
    <w:tmpl w:val="0C1AC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CE31C1"/>
    <w:multiLevelType w:val="multilevel"/>
    <w:tmpl w:val="E38E7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432081"/>
    <w:multiLevelType w:val="hybridMultilevel"/>
    <w:tmpl w:val="4796A40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4" w15:restartNumberingAfterBreak="0">
    <w:nsid w:val="114832CD"/>
    <w:multiLevelType w:val="hybridMultilevel"/>
    <w:tmpl w:val="AB40537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5" w15:restartNumberingAfterBreak="0">
    <w:nsid w:val="124E61D3"/>
    <w:multiLevelType w:val="hybridMultilevel"/>
    <w:tmpl w:val="45D2D6C6"/>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6" w15:restartNumberingAfterBreak="0">
    <w:nsid w:val="40275A09"/>
    <w:multiLevelType w:val="hybridMultilevel"/>
    <w:tmpl w:val="64A2247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7" w15:restartNumberingAfterBreak="0">
    <w:nsid w:val="4763761F"/>
    <w:multiLevelType w:val="multilevel"/>
    <w:tmpl w:val="C7C08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174D4F"/>
    <w:multiLevelType w:val="hybridMultilevel"/>
    <w:tmpl w:val="1F1025D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9" w15:restartNumberingAfterBreak="0">
    <w:nsid w:val="556249A1"/>
    <w:multiLevelType w:val="multilevel"/>
    <w:tmpl w:val="F35EE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925EC7"/>
    <w:multiLevelType w:val="multilevel"/>
    <w:tmpl w:val="9CE69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2765A3"/>
    <w:multiLevelType w:val="hybridMultilevel"/>
    <w:tmpl w:val="F06C002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2" w15:restartNumberingAfterBreak="0">
    <w:nsid w:val="60E44F98"/>
    <w:multiLevelType w:val="multilevel"/>
    <w:tmpl w:val="70B4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905E75"/>
    <w:multiLevelType w:val="multilevel"/>
    <w:tmpl w:val="06426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4A53C9"/>
    <w:multiLevelType w:val="hybridMultilevel"/>
    <w:tmpl w:val="2C4602B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5" w15:restartNumberingAfterBreak="0">
    <w:nsid w:val="6A6B4D03"/>
    <w:multiLevelType w:val="hybridMultilevel"/>
    <w:tmpl w:val="6F84A4C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6" w15:restartNumberingAfterBreak="0">
    <w:nsid w:val="6D256232"/>
    <w:multiLevelType w:val="hybridMultilevel"/>
    <w:tmpl w:val="27DC8612"/>
    <w:lvl w:ilvl="0" w:tplc="0409000F">
      <w:start w:val="1"/>
      <w:numFmt w:val="decimal"/>
      <w:lvlText w:val="%1."/>
      <w:lvlJc w:val="left"/>
      <w:pPr>
        <w:tabs>
          <w:tab w:val="num" w:pos="720"/>
        </w:tabs>
        <w:ind w:left="720" w:hanging="360"/>
      </w:pPr>
      <w:rPr>
        <w:rFonts w:cs="Times New Roman"/>
      </w:rPr>
    </w:lvl>
    <w:lvl w:ilvl="1" w:tplc="96FCCBFE">
      <w:start w:val="1"/>
      <w:numFmt w:val="bullet"/>
      <w:lvlText w:val=""/>
      <w:lvlJc w:val="left"/>
      <w:pPr>
        <w:tabs>
          <w:tab w:val="num" w:pos="540"/>
        </w:tabs>
        <w:ind w:left="540" w:firstLine="540"/>
      </w:pPr>
      <w:rPr>
        <w:rFonts w:ascii="Symbol" w:hAnsi="Symbol" w:hint="default"/>
        <w:color w:val="auto"/>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7" w15:restartNumberingAfterBreak="0">
    <w:nsid w:val="6E0757AA"/>
    <w:multiLevelType w:val="hybridMultilevel"/>
    <w:tmpl w:val="C32296D6"/>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8" w15:restartNumberingAfterBreak="0">
    <w:nsid w:val="6E964A8B"/>
    <w:multiLevelType w:val="hybridMultilevel"/>
    <w:tmpl w:val="6FEAD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01E0954"/>
    <w:multiLevelType w:val="multilevel"/>
    <w:tmpl w:val="FBBE4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0CF76BD"/>
    <w:multiLevelType w:val="hybridMultilevel"/>
    <w:tmpl w:val="93581878"/>
    <w:lvl w:ilvl="0" w:tplc="0409000F">
      <w:start w:val="1"/>
      <w:numFmt w:val="decimal"/>
      <w:lvlText w:val="%1."/>
      <w:lvlJc w:val="left"/>
      <w:pPr>
        <w:tabs>
          <w:tab w:val="num" w:pos="720"/>
        </w:tabs>
        <w:ind w:left="720" w:hanging="360"/>
      </w:pPr>
      <w:rPr>
        <w:rFonts w:cs="Times New Roman"/>
      </w:rPr>
    </w:lvl>
    <w:lvl w:ilvl="1" w:tplc="96FCCBFE">
      <w:start w:val="1"/>
      <w:numFmt w:val="bullet"/>
      <w:lvlText w:val=""/>
      <w:lvlJc w:val="left"/>
      <w:pPr>
        <w:tabs>
          <w:tab w:val="num" w:pos="540"/>
        </w:tabs>
        <w:ind w:left="540" w:firstLine="540"/>
      </w:pPr>
      <w:rPr>
        <w:rFonts w:ascii="Symbol" w:hAnsi="Symbol" w:hint="default"/>
        <w:color w:val="auto"/>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1" w15:restartNumberingAfterBreak="0">
    <w:nsid w:val="73DF02C1"/>
    <w:multiLevelType w:val="hybridMultilevel"/>
    <w:tmpl w:val="A198A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B280EF3"/>
    <w:multiLevelType w:val="hybridMultilevel"/>
    <w:tmpl w:val="AC5E20E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hint="default"/>
      </w:rPr>
    </w:lvl>
    <w:lvl w:ilvl="8" w:tplc="04090005" w:tentative="1">
      <w:start w:val="1"/>
      <w:numFmt w:val="bullet"/>
      <w:lvlText w:val=""/>
      <w:lvlJc w:val="left"/>
      <w:pPr>
        <w:ind w:left="6570" w:hanging="360"/>
      </w:pPr>
      <w:rPr>
        <w:rFonts w:ascii="Wingdings" w:hAnsi="Wingdings" w:hint="default"/>
      </w:rPr>
    </w:lvl>
  </w:abstractNum>
  <w:num w:numId="1" w16cid:durableId="443842278">
    <w:abstractNumId w:val="28"/>
  </w:num>
  <w:num w:numId="2" w16cid:durableId="1137724585">
    <w:abstractNumId w:val="26"/>
  </w:num>
  <w:num w:numId="3" w16cid:durableId="1902401070">
    <w:abstractNumId w:val="30"/>
  </w:num>
  <w:num w:numId="4" w16cid:durableId="573396559">
    <w:abstractNumId w:val="14"/>
  </w:num>
  <w:num w:numId="5" w16cid:durableId="1801456249">
    <w:abstractNumId w:val="32"/>
  </w:num>
  <w:num w:numId="6" w16cid:durableId="233318500">
    <w:abstractNumId w:val="13"/>
  </w:num>
  <w:num w:numId="7" w16cid:durableId="1179079603">
    <w:abstractNumId w:val="16"/>
  </w:num>
  <w:num w:numId="8" w16cid:durableId="1573197235">
    <w:abstractNumId w:val="18"/>
  </w:num>
  <w:num w:numId="9" w16cid:durableId="1169637324">
    <w:abstractNumId w:val="27"/>
  </w:num>
  <w:num w:numId="10" w16cid:durableId="707217178">
    <w:abstractNumId w:val="31"/>
  </w:num>
  <w:num w:numId="11" w16cid:durableId="634483391">
    <w:abstractNumId w:val="25"/>
  </w:num>
  <w:num w:numId="12" w16cid:durableId="1749616356">
    <w:abstractNumId w:val="24"/>
  </w:num>
  <w:num w:numId="13" w16cid:durableId="273485845">
    <w:abstractNumId w:val="15"/>
  </w:num>
  <w:num w:numId="14" w16cid:durableId="598565856">
    <w:abstractNumId w:val="21"/>
  </w:num>
  <w:num w:numId="15" w16cid:durableId="1917206390">
    <w:abstractNumId w:val="9"/>
  </w:num>
  <w:num w:numId="16" w16cid:durableId="1659113251">
    <w:abstractNumId w:val="7"/>
  </w:num>
  <w:num w:numId="17" w16cid:durableId="1467813434">
    <w:abstractNumId w:val="6"/>
  </w:num>
  <w:num w:numId="18" w16cid:durableId="1002703008">
    <w:abstractNumId w:val="5"/>
  </w:num>
  <w:num w:numId="19" w16cid:durableId="1298955098">
    <w:abstractNumId w:val="4"/>
  </w:num>
  <w:num w:numId="20" w16cid:durableId="959070840">
    <w:abstractNumId w:val="8"/>
  </w:num>
  <w:num w:numId="21" w16cid:durableId="1861044725">
    <w:abstractNumId w:val="3"/>
  </w:num>
  <w:num w:numId="22" w16cid:durableId="1667198074">
    <w:abstractNumId w:val="2"/>
  </w:num>
  <w:num w:numId="23" w16cid:durableId="601032725">
    <w:abstractNumId w:val="1"/>
  </w:num>
  <w:num w:numId="24" w16cid:durableId="652954437">
    <w:abstractNumId w:val="0"/>
  </w:num>
  <w:num w:numId="25" w16cid:durableId="508565106">
    <w:abstractNumId w:val="11"/>
  </w:num>
  <w:num w:numId="26" w16cid:durableId="1772507940">
    <w:abstractNumId w:val="29"/>
  </w:num>
  <w:num w:numId="27" w16cid:durableId="798425825">
    <w:abstractNumId w:val="19"/>
  </w:num>
  <w:num w:numId="28" w16cid:durableId="1132864041">
    <w:abstractNumId w:val="23"/>
  </w:num>
  <w:num w:numId="29" w16cid:durableId="144400451">
    <w:abstractNumId w:val="17"/>
  </w:num>
  <w:num w:numId="30" w16cid:durableId="2116634119">
    <w:abstractNumId w:val="12"/>
  </w:num>
  <w:num w:numId="31" w16cid:durableId="1942645716">
    <w:abstractNumId w:val="10"/>
  </w:num>
  <w:num w:numId="32" w16cid:durableId="236400805">
    <w:abstractNumId w:val="20"/>
  </w:num>
  <w:num w:numId="33" w16cid:durableId="194106634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6C4D"/>
    <w:rsid w:val="00012896"/>
    <w:rsid w:val="00012944"/>
    <w:rsid w:val="00032B08"/>
    <w:rsid w:val="000529B9"/>
    <w:rsid w:val="00086144"/>
    <w:rsid w:val="000A1480"/>
    <w:rsid w:val="000A663E"/>
    <w:rsid w:val="000B6012"/>
    <w:rsid w:val="000C0477"/>
    <w:rsid w:val="000D07AF"/>
    <w:rsid w:val="00124D23"/>
    <w:rsid w:val="00141B73"/>
    <w:rsid w:val="00160157"/>
    <w:rsid w:val="001A1794"/>
    <w:rsid w:val="001F43D0"/>
    <w:rsid w:val="001F6724"/>
    <w:rsid w:val="00232FEB"/>
    <w:rsid w:val="00240F50"/>
    <w:rsid w:val="00260A7A"/>
    <w:rsid w:val="00272F79"/>
    <w:rsid w:val="00272FCA"/>
    <w:rsid w:val="002738B1"/>
    <w:rsid w:val="00277016"/>
    <w:rsid w:val="002B6BD4"/>
    <w:rsid w:val="002D18DB"/>
    <w:rsid w:val="002F2D85"/>
    <w:rsid w:val="00303A00"/>
    <w:rsid w:val="00304497"/>
    <w:rsid w:val="003279B1"/>
    <w:rsid w:val="003319D0"/>
    <w:rsid w:val="00363A4B"/>
    <w:rsid w:val="0037741F"/>
    <w:rsid w:val="00383F38"/>
    <w:rsid w:val="003A2C92"/>
    <w:rsid w:val="003A565A"/>
    <w:rsid w:val="003E0DFF"/>
    <w:rsid w:val="003E135C"/>
    <w:rsid w:val="00401304"/>
    <w:rsid w:val="00402602"/>
    <w:rsid w:val="00403E1F"/>
    <w:rsid w:val="00434096"/>
    <w:rsid w:val="00436B54"/>
    <w:rsid w:val="00460F51"/>
    <w:rsid w:val="00462797"/>
    <w:rsid w:val="00462DB2"/>
    <w:rsid w:val="00466A89"/>
    <w:rsid w:val="00475223"/>
    <w:rsid w:val="004E0516"/>
    <w:rsid w:val="004E2EF6"/>
    <w:rsid w:val="00513B92"/>
    <w:rsid w:val="00551205"/>
    <w:rsid w:val="00577A97"/>
    <w:rsid w:val="005802FA"/>
    <w:rsid w:val="005B7339"/>
    <w:rsid w:val="005E5338"/>
    <w:rsid w:val="005E5FE3"/>
    <w:rsid w:val="005F17A1"/>
    <w:rsid w:val="005F2CD7"/>
    <w:rsid w:val="005F3A91"/>
    <w:rsid w:val="0063261A"/>
    <w:rsid w:val="00652E57"/>
    <w:rsid w:val="006A7469"/>
    <w:rsid w:val="006E5C65"/>
    <w:rsid w:val="00784110"/>
    <w:rsid w:val="007972B8"/>
    <w:rsid w:val="007C3F81"/>
    <w:rsid w:val="007E2832"/>
    <w:rsid w:val="007E5502"/>
    <w:rsid w:val="007E6CB5"/>
    <w:rsid w:val="0080482E"/>
    <w:rsid w:val="0081223D"/>
    <w:rsid w:val="00824124"/>
    <w:rsid w:val="0085195B"/>
    <w:rsid w:val="00871143"/>
    <w:rsid w:val="00871B0F"/>
    <w:rsid w:val="00871F6E"/>
    <w:rsid w:val="00896BE7"/>
    <w:rsid w:val="008A4D89"/>
    <w:rsid w:val="008C3695"/>
    <w:rsid w:val="008F0A0C"/>
    <w:rsid w:val="008F6CB3"/>
    <w:rsid w:val="00901537"/>
    <w:rsid w:val="00907DEC"/>
    <w:rsid w:val="0091089A"/>
    <w:rsid w:val="0091568A"/>
    <w:rsid w:val="00917871"/>
    <w:rsid w:val="00923A56"/>
    <w:rsid w:val="00930642"/>
    <w:rsid w:val="009364B0"/>
    <w:rsid w:val="00964DF2"/>
    <w:rsid w:val="00966E92"/>
    <w:rsid w:val="00985F12"/>
    <w:rsid w:val="00987C42"/>
    <w:rsid w:val="009A1664"/>
    <w:rsid w:val="009C0834"/>
    <w:rsid w:val="009C2DC0"/>
    <w:rsid w:val="009D702E"/>
    <w:rsid w:val="009E53F4"/>
    <w:rsid w:val="009E7537"/>
    <w:rsid w:val="00A05A30"/>
    <w:rsid w:val="00A06552"/>
    <w:rsid w:val="00A153D8"/>
    <w:rsid w:val="00A17671"/>
    <w:rsid w:val="00A263C3"/>
    <w:rsid w:val="00A46057"/>
    <w:rsid w:val="00A5562F"/>
    <w:rsid w:val="00A66949"/>
    <w:rsid w:val="00A73B0A"/>
    <w:rsid w:val="00AB0AEE"/>
    <w:rsid w:val="00AE000D"/>
    <w:rsid w:val="00AE0B9D"/>
    <w:rsid w:val="00AE1B82"/>
    <w:rsid w:val="00B00542"/>
    <w:rsid w:val="00B542A4"/>
    <w:rsid w:val="00B84275"/>
    <w:rsid w:val="00B948EE"/>
    <w:rsid w:val="00B96C4D"/>
    <w:rsid w:val="00B971D2"/>
    <w:rsid w:val="00BD0CC7"/>
    <w:rsid w:val="00BD5347"/>
    <w:rsid w:val="00BD634C"/>
    <w:rsid w:val="00BD7FD9"/>
    <w:rsid w:val="00BE2315"/>
    <w:rsid w:val="00BE479F"/>
    <w:rsid w:val="00BF69C0"/>
    <w:rsid w:val="00BF7695"/>
    <w:rsid w:val="00C1345F"/>
    <w:rsid w:val="00C32BB1"/>
    <w:rsid w:val="00C355A6"/>
    <w:rsid w:val="00C36BA0"/>
    <w:rsid w:val="00C66DAB"/>
    <w:rsid w:val="00C70A3B"/>
    <w:rsid w:val="00CB295E"/>
    <w:rsid w:val="00CC0816"/>
    <w:rsid w:val="00CC768A"/>
    <w:rsid w:val="00D26894"/>
    <w:rsid w:val="00D37C50"/>
    <w:rsid w:val="00D61E18"/>
    <w:rsid w:val="00D62580"/>
    <w:rsid w:val="00D966B2"/>
    <w:rsid w:val="00DA072E"/>
    <w:rsid w:val="00DB6DA3"/>
    <w:rsid w:val="00DB7860"/>
    <w:rsid w:val="00DC37E3"/>
    <w:rsid w:val="00DC5D03"/>
    <w:rsid w:val="00DC71A9"/>
    <w:rsid w:val="00DD0166"/>
    <w:rsid w:val="00DE4517"/>
    <w:rsid w:val="00E11D6B"/>
    <w:rsid w:val="00E13083"/>
    <w:rsid w:val="00E14459"/>
    <w:rsid w:val="00E22631"/>
    <w:rsid w:val="00E31124"/>
    <w:rsid w:val="00E37649"/>
    <w:rsid w:val="00E51A0C"/>
    <w:rsid w:val="00E571F3"/>
    <w:rsid w:val="00EA2674"/>
    <w:rsid w:val="00EC058B"/>
    <w:rsid w:val="00EC6689"/>
    <w:rsid w:val="00ED462D"/>
    <w:rsid w:val="00EF71CB"/>
    <w:rsid w:val="00F16D3C"/>
    <w:rsid w:val="00F2561B"/>
    <w:rsid w:val="00F261E7"/>
    <w:rsid w:val="00F36B18"/>
    <w:rsid w:val="00F62921"/>
    <w:rsid w:val="00F62D56"/>
    <w:rsid w:val="00F77A99"/>
    <w:rsid w:val="00F92F71"/>
    <w:rsid w:val="00FA6465"/>
    <w:rsid w:val="00FE7F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colormru v:ext="edit" colors="#feebe6"/>
    </o:shapedefaults>
    <o:shapelayout v:ext="edit">
      <o:idmap v:ext="edit" data="1"/>
    </o:shapelayout>
  </w:shapeDefaults>
  <w:decimalSymbol w:val="."/>
  <w:listSeparator w:val=","/>
  <w14:docId w14:val="70768A91"/>
  <w15:docId w15:val="{B7223F9B-A2DC-4E66-B4C4-F2B4F9C87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19D0"/>
    <w:pPr>
      <w:spacing w:after="160" w:line="259" w:lineRule="auto"/>
    </w:pPr>
    <w:rPr>
      <w:sz w:val="22"/>
      <w:szCs w:val="22"/>
    </w:rPr>
  </w:style>
  <w:style w:type="paragraph" w:styleId="Heading2">
    <w:name w:val="heading 2"/>
    <w:basedOn w:val="Normal"/>
    <w:next w:val="Normal"/>
    <w:link w:val="Heading2Char"/>
    <w:semiHidden/>
    <w:unhideWhenUsed/>
    <w:qFormat/>
    <w:locked/>
    <w:rsid w:val="00551205"/>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semiHidden/>
    <w:unhideWhenUsed/>
    <w:qFormat/>
    <w:locked/>
    <w:rsid w:val="003E135C"/>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B96C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B971D2"/>
    <w:pPr>
      <w:ind w:left="720"/>
      <w:contextualSpacing/>
    </w:pPr>
  </w:style>
  <w:style w:type="character" w:customStyle="1" w:styleId="Heading1Char">
    <w:name w:val="Heading 1 Char"/>
    <w:uiPriority w:val="99"/>
    <w:rsid w:val="00C70A3B"/>
    <w:rPr>
      <w:rFonts w:cs="Times New Roman"/>
      <w:sz w:val="32"/>
      <w:szCs w:val="32"/>
    </w:rPr>
  </w:style>
  <w:style w:type="paragraph" w:styleId="NormalWeb">
    <w:name w:val="Normal (Web)"/>
    <w:basedOn w:val="Normal"/>
    <w:uiPriority w:val="99"/>
    <w:rsid w:val="00C70A3B"/>
    <w:pPr>
      <w:spacing w:before="100" w:beforeAutospacing="1" w:after="100" w:afterAutospacing="1" w:line="240" w:lineRule="auto"/>
    </w:pPr>
    <w:rPr>
      <w:rFonts w:ascii="Times New Roman" w:eastAsia="Times New Roman" w:hAnsi="Times New Roman"/>
      <w:sz w:val="24"/>
      <w:szCs w:val="24"/>
    </w:rPr>
  </w:style>
  <w:style w:type="character" w:styleId="CommentReference">
    <w:name w:val="annotation reference"/>
    <w:uiPriority w:val="99"/>
    <w:semiHidden/>
    <w:rsid w:val="005B7339"/>
    <w:rPr>
      <w:rFonts w:cs="Times New Roman"/>
      <w:sz w:val="16"/>
      <w:szCs w:val="16"/>
    </w:rPr>
  </w:style>
  <w:style w:type="paragraph" w:styleId="CommentText">
    <w:name w:val="annotation text"/>
    <w:basedOn w:val="Normal"/>
    <w:link w:val="CommentTextChar"/>
    <w:uiPriority w:val="99"/>
    <w:semiHidden/>
    <w:rsid w:val="005B7339"/>
    <w:pPr>
      <w:spacing w:line="240" w:lineRule="auto"/>
    </w:pPr>
    <w:rPr>
      <w:sz w:val="20"/>
      <w:szCs w:val="20"/>
    </w:rPr>
  </w:style>
  <w:style w:type="character" w:customStyle="1" w:styleId="CommentTextChar">
    <w:name w:val="Comment Text Char"/>
    <w:link w:val="CommentText"/>
    <w:uiPriority w:val="99"/>
    <w:semiHidden/>
    <w:locked/>
    <w:rsid w:val="005B7339"/>
    <w:rPr>
      <w:rFonts w:cs="Times New Roman"/>
      <w:sz w:val="20"/>
      <w:szCs w:val="20"/>
    </w:rPr>
  </w:style>
  <w:style w:type="paragraph" w:styleId="CommentSubject">
    <w:name w:val="annotation subject"/>
    <w:basedOn w:val="CommentText"/>
    <w:next w:val="CommentText"/>
    <w:link w:val="CommentSubjectChar"/>
    <w:uiPriority w:val="99"/>
    <w:semiHidden/>
    <w:rsid w:val="005B7339"/>
    <w:rPr>
      <w:b/>
      <w:bCs/>
    </w:rPr>
  </w:style>
  <w:style w:type="character" w:customStyle="1" w:styleId="CommentSubjectChar">
    <w:name w:val="Comment Subject Char"/>
    <w:link w:val="CommentSubject"/>
    <w:uiPriority w:val="99"/>
    <w:semiHidden/>
    <w:locked/>
    <w:rsid w:val="005B7339"/>
    <w:rPr>
      <w:rFonts w:cs="Times New Roman"/>
      <w:b/>
      <w:bCs/>
      <w:sz w:val="20"/>
      <w:szCs w:val="20"/>
    </w:rPr>
  </w:style>
  <w:style w:type="paragraph" w:styleId="BalloonText">
    <w:name w:val="Balloon Text"/>
    <w:basedOn w:val="Normal"/>
    <w:link w:val="BalloonTextChar"/>
    <w:uiPriority w:val="99"/>
    <w:semiHidden/>
    <w:rsid w:val="005B7339"/>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locked/>
    <w:rsid w:val="005B7339"/>
    <w:rPr>
      <w:rFonts w:ascii="Segoe UI" w:hAnsi="Segoe UI" w:cs="Segoe UI"/>
      <w:sz w:val="18"/>
      <w:szCs w:val="18"/>
    </w:rPr>
  </w:style>
  <w:style w:type="paragraph" w:styleId="Header">
    <w:name w:val="header"/>
    <w:basedOn w:val="Normal"/>
    <w:link w:val="HeaderChar"/>
    <w:uiPriority w:val="99"/>
    <w:rsid w:val="002738B1"/>
    <w:pPr>
      <w:tabs>
        <w:tab w:val="center" w:pos="4680"/>
        <w:tab w:val="right" w:pos="9360"/>
      </w:tabs>
      <w:spacing w:after="0" w:line="240" w:lineRule="auto"/>
    </w:pPr>
  </w:style>
  <w:style w:type="character" w:customStyle="1" w:styleId="HeaderChar">
    <w:name w:val="Header Char"/>
    <w:link w:val="Header"/>
    <w:uiPriority w:val="99"/>
    <w:locked/>
    <w:rsid w:val="002738B1"/>
    <w:rPr>
      <w:rFonts w:cs="Times New Roman"/>
    </w:rPr>
  </w:style>
  <w:style w:type="paragraph" w:styleId="Footer">
    <w:name w:val="footer"/>
    <w:basedOn w:val="Normal"/>
    <w:link w:val="FooterChar"/>
    <w:uiPriority w:val="99"/>
    <w:rsid w:val="002738B1"/>
    <w:pPr>
      <w:tabs>
        <w:tab w:val="center" w:pos="4680"/>
        <w:tab w:val="right" w:pos="9360"/>
      </w:tabs>
      <w:spacing w:after="0" w:line="240" w:lineRule="auto"/>
    </w:pPr>
  </w:style>
  <w:style w:type="character" w:customStyle="1" w:styleId="FooterChar">
    <w:name w:val="Footer Char"/>
    <w:link w:val="Footer"/>
    <w:uiPriority w:val="99"/>
    <w:locked/>
    <w:rsid w:val="002738B1"/>
    <w:rPr>
      <w:rFonts w:cs="Times New Roman"/>
    </w:rPr>
  </w:style>
  <w:style w:type="paragraph" w:styleId="BodyText">
    <w:name w:val="Body Text"/>
    <w:basedOn w:val="Normal"/>
    <w:link w:val="BodyTextChar"/>
    <w:uiPriority w:val="99"/>
    <w:rsid w:val="00A05A30"/>
    <w:pPr>
      <w:spacing w:after="120"/>
    </w:pPr>
  </w:style>
  <w:style w:type="character" w:customStyle="1" w:styleId="BodyTextChar">
    <w:name w:val="Body Text Char"/>
    <w:link w:val="BodyText"/>
    <w:uiPriority w:val="99"/>
    <w:semiHidden/>
    <w:locked/>
    <w:rsid w:val="002B6BD4"/>
    <w:rPr>
      <w:rFonts w:cs="Times New Roman"/>
    </w:rPr>
  </w:style>
  <w:style w:type="paragraph" w:styleId="DocumentMap">
    <w:name w:val="Document Map"/>
    <w:basedOn w:val="Normal"/>
    <w:link w:val="DocumentMapChar"/>
    <w:uiPriority w:val="99"/>
    <w:semiHidden/>
    <w:rsid w:val="00BD5347"/>
    <w:pPr>
      <w:shd w:val="clear" w:color="auto" w:fill="000080"/>
    </w:pPr>
    <w:rPr>
      <w:rFonts w:ascii="Tahoma" w:hAnsi="Tahoma" w:cs="Tahoma"/>
      <w:sz w:val="20"/>
      <w:szCs w:val="20"/>
    </w:rPr>
  </w:style>
  <w:style w:type="character" w:customStyle="1" w:styleId="DocumentMapChar">
    <w:name w:val="Document Map Char"/>
    <w:link w:val="DocumentMap"/>
    <w:uiPriority w:val="99"/>
    <w:semiHidden/>
    <w:locked/>
    <w:rPr>
      <w:rFonts w:ascii="Times New Roman" w:hAnsi="Times New Roman" w:cs="Times New Roman"/>
      <w:sz w:val="2"/>
    </w:rPr>
  </w:style>
  <w:style w:type="character" w:styleId="Strong">
    <w:name w:val="Strong"/>
    <w:uiPriority w:val="22"/>
    <w:qFormat/>
    <w:locked/>
    <w:rsid w:val="00871143"/>
    <w:rPr>
      <w:b/>
      <w:bCs/>
    </w:rPr>
  </w:style>
  <w:style w:type="character" w:styleId="Emphasis">
    <w:name w:val="Emphasis"/>
    <w:basedOn w:val="DefaultParagraphFont"/>
    <w:qFormat/>
    <w:locked/>
    <w:rsid w:val="00E31124"/>
    <w:rPr>
      <w:i/>
      <w:iCs/>
    </w:rPr>
  </w:style>
  <w:style w:type="character" w:customStyle="1" w:styleId="Heading3Char">
    <w:name w:val="Heading 3 Char"/>
    <w:basedOn w:val="DefaultParagraphFont"/>
    <w:link w:val="Heading3"/>
    <w:semiHidden/>
    <w:rsid w:val="003E135C"/>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semiHidden/>
    <w:rsid w:val="00551205"/>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550557">
      <w:bodyDiv w:val="1"/>
      <w:marLeft w:val="0"/>
      <w:marRight w:val="0"/>
      <w:marTop w:val="0"/>
      <w:marBottom w:val="0"/>
      <w:divBdr>
        <w:top w:val="none" w:sz="0" w:space="0" w:color="auto"/>
        <w:left w:val="none" w:sz="0" w:space="0" w:color="auto"/>
        <w:bottom w:val="none" w:sz="0" w:space="0" w:color="auto"/>
        <w:right w:val="none" w:sz="0" w:space="0" w:color="auto"/>
      </w:divBdr>
    </w:div>
    <w:div w:id="41251757">
      <w:bodyDiv w:val="1"/>
      <w:marLeft w:val="0"/>
      <w:marRight w:val="0"/>
      <w:marTop w:val="0"/>
      <w:marBottom w:val="0"/>
      <w:divBdr>
        <w:top w:val="none" w:sz="0" w:space="0" w:color="auto"/>
        <w:left w:val="none" w:sz="0" w:space="0" w:color="auto"/>
        <w:bottom w:val="none" w:sz="0" w:space="0" w:color="auto"/>
        <w:right w:val="none" w:sz="0" w:space="0" w:color="auto"/>
      </w:divBdr>
    </w:div>
    <w:div w:id="121582560">
      <w:marLeft w:val="0"/>
      <w:marRight w:val="0"/>
      <w:marTop w:val="0"/>
      <w:marBottom w:val="0"/>
      <w:divBdr>
        <w:top w:val="none" w:sz="0" w:space="0" w:color="auto"/>
        <w:left w:val="none" w:sz="0" w:space="0" w:color="auto"/>
        <w:bottom w:val="none" w:sz="0" w:space="0" w:color="auto"/>
        <w:right w:val="none" w:sz="0" w:space="0" w:color="auto"/>
      </w:divBdr>
    </w:div>
    <w:div w:id="121582561">
      <w:marLeft w:val="0"/>
      <w:marRight w:val="0"/>
      <w:marTop w:val="0"/>
      <w:marBottom w:val="0"/>
      <w:divBdr>
        <w:top w:val="none" w:sz="0" w:space="0" w:color="auto"/>
        <w:left w:val="none" w:sz="0" w:space="0" w:color="auto"/>
        <w:bottom w:val="none" w:sz="0" w:space="0" w:color="auto"/>
        <w:right w:val="none" w:sz="0" w:space="0" w:color="auto"/>
      </w:divBdr>
    </w:div>
    <w:div w:id="193882469">
      <w:bodyDiv w:val="1"/>
      <w:marLeft w:val="0"/>
      <w:marRight w:val="0"/>
      <w:marTop w:val="0"/>
      <w:marBottom w:val="0"/>
      <w:divBdr>
        <w:top w:val="none" w:sz="0" w:space="0" w:color="auto"/>
        <w:left w:val="none" w:sz="0" w:space="0" w:color="auto"/>
        <w:bottom w:val="none" w:sz="0" w:space="0" w:color="auto"/>
        <w:right w:val="none" w:sz="0" w:space="0" w:color="auto"/>
      </w:divBdr>
    </w:div>
    <w:div w:id="203366428">
      <w:bodyDiv w:val="1"/>
      <w:marLeft w:val="0"/>
      <w:marRight w:val="0"/>
      <w:marTop w:val="0"/>
      <w:marBottom w:val="0"/>
      <w:divBdr>
        <w:top w:val="none" w:sz="0" w:space="0" w:color="auto"/>
        <w:left w:val="none" w:sz="0" w:space="0" w:color="auto"/>
        <w:bottom w:val="none" w:sz="0" w:space="0" w:color="auto"/>
        <w:right w:val="none" w:sz="0" w:space="0" w:color="auto"/>
      </w:divBdr>
    </w:div>
    <w:div w:id="245388725">
      <w:bodyDiv w:val="1"/>
      <w:marLeft w:val="0"/>
      <w:marRight w:val="0"/>
      <w:marTop w:val="0"/>
      <w:marBottom w:val="0"/>
      <w:divBdr>
        <w:top w:val="none" w:sz="0" w:space="0" w:color="auto"/>
        <w:left w:val="none" w:sz="0" w:space="0" w:color="auto"/>
        <w:bottom w:val="none" w:sz="0" w:space="0" w:color="auto"/>
        <w:right w:val="none" w:sz="0" w:space="0" w:color="auto"/>
      </w:divBdr>
    </w:div>
    <w:div w:id="419715533">
      <w:bodyDiv w:val="1"/>
      <w:marLeft w:val="0"/>
      <w:marRight w:val="0"/>
      <w:marTop w:val="0"/>
      <w:marBottom w:val="0"/>
      <w:divBdr>
        <w:top w:val="none" w:sz="0" w:space="0" w:color="auto"/>
        <w:left w:val="none" w:sz="0" w:space="0" w:color="auto"/>
        <w:bottom w:val="none" w:sz="0" w:space="0" w:color="auto"/>
        <w:right w:val="none" w:sz="0" w:space="0" w:color="auto"/>
      </w:divBdr>
    </w:div>
    <w:div w:id="585842602">
      <w:bodyDiv w:val="1"/>
      <w:marLeft w:val="0"/>
      <w:marRight w:val="0"/>
      <w:marTop w:val="0"/>
      <w:marBottom w:val="0"/>
      <w:divBdr>
        <w:top w:val="none" w:sz="0" w:space="0" w:color="auto"/>
        <w:left w:val="none" w:sz="0" w:space="0" w:color="auto"/>
        <w:bottom w:val="none" w:sz="0" w:space="0" w:color="auto"/>
        <w:right w:val="none" w:sz="0" w:space="0" w:color="auto"/>
      </w:divBdr>
    </w:div>
    <w:div w:id="722287721">
      <w:bodyDiv w:val="1"/>
      <w:marLeft w:val="0"/>
      <w:marRight w:val="0"/>
      <w:marTop w:val="0"/>
      <w:marBottom w:val="0"/>
      <w:divBdr>
        <w:top w:val="none" w:sz="0" w:space="0" w:color="auto"/>
        <w:left w:val="none" w:sz="0" w:space="0" w:color="auto"/>
        <w:bottom w:val="none" w:sz="0" w:space="0" w:color="auto"/>
        <w:right w:val="none" w:sz="0" w:space="0" w:color="auto"/>
      </w:divBdr>
    </w:div>
    <w:div w:id="771359748">
      <w:bodyDiv w:val="1"/>
      <w:marLeft w:val="0"/>
      <w:marRight w:val="0"/>
      <w:marTop w:val="0"/>
      <w:marBottom w:val="0"/>
      <w:divBdr>
        <w:top w:val="none" w:sz="0" w:space="0" w:color="auto"/>
        <w:left w:val="none" w:sz="0" w:space="0" w:color="auto"/>
        <w:bottom w:val="none" w:sz="0" w:space="0" w:color="auto"/>
        <w:right w:val="none" w:sz="0" w:space="0" w:color="auto"/>
      </w:divBdr>
    </w:div>
    <w:div w:id="830096843">
      <w:bodyDiv w:val="1"/>
      <w:marLeft w:val="0"/>
      <w:marRight w:val="0"/>
      <w:marTop w:val="0"/>
      <w:marBottom w:val="0"/>
      <w:divBdr>
        <w:top w:val="none" w:sz="0" w:space="0" w:color="auto"/>
        <w:left w:val="none" w:sz="0" w:space="0" w:color="auto"/>
        <w:bottom w:val="none" w:sz="0" w:space="0" w:color="auto"/>
        <w:right w:val="none" w:sz="0" w:space="0" w:color="auto"/>
      </w:divBdr>
    </w:div>
    <w:div w:id="898829750">
      <w:bodyDiv w:val="1"/>
      <w:marLeft w:val="0"/>
      <w:marRight w:val="0"/>
      <w:marTop w:val="0"/>
      <w:marBottom w:val="0"/>
      <w:divBdr>
        <w:top w:val="none" w:sz="0" w:space="0" w:color="auto"/>
        <w:left w:val="none" w:sz="0" w:space="0" w:color="auto"/>
        <w:bottom w:val="none" w:sz="0" w:space="0" w:color="auto"/>
        <w:right w:val="none" w:sz="0" w:space="0" w:color="auto"/>
      </w:divBdr>
    </w:div>
    <w:div w:id="906191381">
      <w:bodyDiv w:val="1"/>
      <w:marLeft w:val="0"/>
      <w:marRight w:val="0"/>
      <w:marTop w:val="0"/>
      <w:marBottom w:val="0"/>
      <w:divBdr>
        <w:top w:val="none" w:sz="0" w:space="0" w:color="auto"/>
        <w:left w:val="none" w:sz="0" w:space="0" w:color="auto"/>
        <w:bottom w:val="none" w:sz="0" w:space="0" w:color="auto"/>
        <w:right w:val="none" w:sz="0" w:space="0" w:color="auto"/>
      </w:divBdr>
    </w:div>
    <w:div w:id="921985919">
      <w:bodyDiv w:val="1"/>
      <w:marLeft w:val="0"/>
      <w:marRight w:val="0"/>
      <w:marTop w:val="0"/>
      <w:marBottom w:val="0"/>
      <w:divBdr>
        <w:top w:val="none" w:sz="0" w:space="0" w:color="auto"/>
        <w:left w:val="none" w:sz="0" w:space="0" w:color="auto"/>
        <w:bottom w:val="none" w:sz="0" w:space="0" w:color="auto"/>
        <w:right w:val="none" w:sz="0" w:space="0" w:color="auto"/>
      </w:divBdr>
    </w:div>
    <w:div w:id="958217329">
      <w:bodyDiv w:val="1"/>
      <w:marLeft w:val="0"/>
      <w:marRight w:val="0"/>
      <w:marTop w:val="0"/>
      <w:marBottom w:val="0"/>
      <w:divBdr>
        <w:top w:val="none" w:sz="0" w:space="0" w:color="auto"/>
        <w:left w:val="none" w:sz="0" w:space="0" w:color="auto"/>
        <w:bottom w:val="none" w:sz="0" w:space="0" w:color="auto"/>
        <w:right w:val="none" w:sz="0" w:space="0" w:color="auto"/>
      </w:divBdr>
    </w:div>
    <w:div w:id="1106538635">
      <w:bodyDiv w:val="1"/>
      <w:marLeft w:val="0"/>
      <w:marRight w:val="0"/>
      <w:marTop w:val="0"/>
      <w:marBottom w:val="0"/>
      <w:divBdr>
        <w:top w:val="none" w:sz="0" w:space="0" w:color="auto"/>
        <w:left w:val="none" w:sz="0" w:space="0" w:color="auto"/>
        <w:bottom w:val="none" w:sz="0" w:space="0" w:color="auto"/>
        <w:right w:val="none" w:sz="0" w:space="0" w:color="auto"/>
      </w:divBdr>
    </w:div>
    <w:div w:id="1133448555">
      <w:bodyDiv w:val="1"/>
      <w:marLeft w:val="0"/>
      <w:marRight w:val="0"/>
      <w:marTop w:val="0"/>
      <w:marBottom w:val="0"/>
      <w:divBdr>
        <w:top w:val="none" w:sz="0" w:space="0" w:color="auto"/>
        <w:left w:val="none" w:sz="0" w:space="0" w:color="auto"/>
        <w:bottom w:val="none" w:sz="0" w:space="0" w:color="auto"/>
        <w:right w:val="none" w:sz="0" w:space="0" w:color="auto"/>
      </w:divBdr>
    </w:div>
    <w:div w:id="1147354506">
      <w:bodyDiv w:val="1"/>
      <w:marLeft w:val="0"/>
      <w:marRight w:val="0"/>
      <w:marTop w:val="0"/>
      <w:marBottom w:val="0"/>
      <w:divBdr>
        <w:top w:val="none" w:sz="0" w:space="0" w:color="auto"/>
        <w:left w:val="none" w:sz="0" w:space="0" w:color="auto"/>
        <w:bottom w:val="none" w:sz="0" w:space="0" w:color="auto"/>
        <w:right w:val="none" w:sz="0" w:space="0" w:color="auto"/>
      </w:divBdr>
    </w:div>
    <w:div w:id="1213465880">
      <w:bodyDiv w:val="1"/>
      <w:marLeft w:val="0"/>
      <w:marRight w:val="0"/>
      <w:marTop w:val="0"/>
      <w:marBottom w:val="0"/>
      <w:divBdr>
        <w:top w:val="none" w:sz="0" w:space="0" w:color="auto"/>
        <w:left w:val="none" w:sz="0" w:space="0" w:color="auto"/>
        <w:bottom w:val="none" w:sz="0" w:space="0" w:color="auto"/>
        <w:right w:val="none" w:sz="0" w:space="0" w:color="auto"/>
      </w:divBdr>
    </w:div>
    <w:div w:id="1287346905">
      <w:bodyDiv w:val="1"/>
      <w:marLeft w:val="0"/>
      <w:marRight w:val="0"/>
      <w:marTop w:val="0"/>
      <w:marBottom w:val="0"/>
      <w:divBdr>
        <w:top w:val="none" w:sz="0" w:space="0" w:color="auto"/>
        <w:left w:val="none" w:sz="0" w:space="0" w:color="auto"/>
        <w:bottom w:val="none" w:sz="0" w:space="0" w:color="auto"/>
        <w:right w:val="none" w:sz="0" w:space="0" w:color="auto"/>
      </w:divBdr>
    </w:div>
    <w:div w:id="1515145370">
      <w:bodyDiv w:val="1"/>
      <w:marLeft w:val="0"/>
      <w:marRight w:val="0"/>
      <w:marTop w:val="0"/>
      <w:marBottom w:val="0"/>
      <w:divBdr>
        <w:top w:val="none" w:sz="0" w:space="0" w:color="auto"/>
        <w:left w:val="none" w:sz="0" w:space="0" w:color="auto"/>
        <w:bottom w:val="none" w:sz="0" w:space="0" w:color="auto"/>
        <w:right w:val="none" w:sz="0" w:space="0" w:color="auto"/>
      </w:divBdr>
    </w:div>
    <w:div w:id="1647660324">
      <w:bodyDiv w:val="1"/>
      <w:marLeft w:val="0"/>
      <w:marRight w:val="0"/>
      <w:marTop w:val="0"/>
      <w:marBottom w:val="0"/>
      <w:divBdr>
        <w:top w:val="none" w:sz="0" w:space="0" w:color="auto"/>
        <w:left w:val="none" w:sz="0" w:space="0" w:color="auto"/>
        <w:bottom w:val="none" w:sz="0" w:space="0" w:color="auto"/>
        <w:right w:val="none" w:sz="0" w:space="0" w:color="auto"/>
      </w:divBdr>
    </w:div>
    <w:div w:id="1763598711">
      <w:bodyDiv w:val="1"/>
      <w:marLeft w:val="0"/>
      <w:marRight w:val="0"/>
      <w:marTop w:val="0"/>
      <w:marBottom w:val="0"/>
      <w:divBdr>
        <w:top w:val="none" w:sz="0" w:space="0" w:color="auto"/>
        <w:left w:val="none" w:sz="0" w:space="0" w:color="auto"/>
        <w:bottom w:val="none" w:sz="0" w:space="0" w:color="auto"/>
        <w:right w:val="none" w:sz="0" w:space="0" w:color="auto"/>
      </w:divBdr>
    </w:div>
    <w:div w:id="1797523353">
      <w:bodyDiv w:val="1"/>
      <w:marLeft w:val="0"/>
      <w:marRight w:val="0"/>
      <w:marTop w:val="0"/>
      <w:marBottom w:val="0"/>
      <w:divBdr>
        <w:top w:val="none" w:sz="0" w:space="0" w:color="auto"/>
        <w:left w:val="none" w:sz="0" w:space="0" w:color="auto"/>
        <w:bottom w:val="none" w:sz="0" w:space="0" w:color="auto"/>
        <w:right w:val="none" w:sz="0" w:space="0" w:color="auto"/>
      </w:divBdr>
    </w:div>
    <w:div w:id="1976789034">
      <w:bodyDiv w:val="1"/>
      <w:marLeft w:val="0"/>
      <w:marRight w:val="0"/>
      <w:marTop w:val="0"/>
      <w:marBottom w:val="0"/>
      <w:divBdr>
        <w:top w:val="none" w:sz="0" w:space="0" w:color="auto"/>
        <w:left w:val="none" w:sz="0" w:space="0" w:color="auto"/>
        <w:bottom w:val="none" w:sz="0" w:space="0" w:color="auto"/>
        <w:right w:val="none" w:sz="0" w:space="0" w:color="auto"/>
      </w:divBdr>
    </w:div>
    <w:div w:id="1979798849">
      <w:bodyDiv w:val="1"/>
      <w:marLeft w:val="0"/>
      <w:marRight w:val="0"/>
      <w:marTop w:val="0"/>
      <w:marBottom w:val="0"/>
      <w:divBdr>
        <w:top w:val="none" w:sz="0" w:space="0" w:color="auto"/>
        <w:left w:val="none" w:sz="0" w:space="0" w:color="auto"/>
        <w:bottom w:val="none" w:sz="0" w:space="0" w:color="auto"/>
        <w:right w:val="none" w:sz="0" w:space="0" w:color="auto"/>
      </w:divBdr>
    </w:div>
    <w:div w:id="2129275858">
      <w:bodyDiv w:val="1"/>
      <w:marLeft w:val="0"/>
      <w:marRight w:val="0"/>
      <w:marTop w:val="0"/>
      <w:marBottom w:val="0"/>
      <w:divBdr>
        <w:top w:val="none" w:sz="0" w:space="0" w:color="auto"/>
        <w:left w:val="none" w:sz="0" w:space="0" w:color="auto"/>
        <w:bottom w:val="none" w:sz="0" w:space="0" w:color="auto"/>
        <w:right w:val="none" w:sz="0" w:space="0" w:color="auto"/>
      </w:divBdr>
    </w:div>
    <w:div w:id="2133285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A84E8D-9E71-48E7-938E-F6DBBB1C6E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11</Pages>
  <Words>1112</Words>
  <Characters>6340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7</cp:revision>
  <dcterms:created xsi:type="dcterms:W3CDTF">2026-04-11T20:55:00Z</dcterms:created>
  <dcterms:modified xsi:type="dcterms:W3CDTF">2026-04-13T13:51:00Z</dcterms:modified>
</cp:coreProperties>
</file>