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4AADD" w14:textId="77777777" w:rsidR="00D261D1" w:rsidRDefault="00D261D1" w:rsidP="00D261D1">
      <w:r>
        <w:t>N</w:t>
      </w:r>
      <w:proofErr w:type="gramStart"/>
      <w:r>
        <w:t>091,N093,N102,N</w:t>
      </w:r>
      <w:proofErr w:type="gramEnd"/>
      <w:r>
        <w:t>107</w:t>
      </w:r>
    </w:p>
    <w:p w14:paraId="206E71FA" w14:textId="39EC0734" w:rsidR="00DA42FA" w:rsidRPr="00D261D1" w:rsidRDefault="00D261D1" w:rsidP="00D261D1">
      <w:r>
        <w:rPr>
          <w:noProof/>
        </w:rPr>
        <w:drawing>
          <wp:inline distT="0" distB="0" distL="0" distR="0" wp14:anchorId="37EB2F42" wp14:editId="6A342DAE">
            <wp:extent cx="5731510" cy="8184515"/>
            <wp:effectExtent l="0" t="0" r="2540" b="6985"/>
            <wp:docPr id="28820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8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42FA" w:rsidRPr="00D261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77"/>
    <w:rsid w:val="00035F24"/>
    <w:rsid w:val="00407DB4"/>
    <w:rsid w:val="00B30183"/>
    <w:rsid w:val="00D14A77"/>
    <w:rsid w:val="00D261D1"/>
    <w:rsid w:val="00D32113"/>
    <w:rsid w:val="00DA42FA"/>
    <w:rsid w:val="00DE18F1"/>
    <w:rsid w:val="00E45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E9A7"/>
  <w15:chartTrackingRefBased/>
  <w15:docId w15:val="{8F320067-0CF2-489A-9E45-B956CB91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A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A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A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A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A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VAIDYA - 70472300022</dc:creator>
  <cp:keywords/>
  <dc:description/>
  <cp:lastModifiedBy>ATHARVA VAIDYA - 70472300022</cp:lastModifiedBy>
  <cp:revision>2</cp:revision>
  <dcterms:created xsi:type="dcterms:W3CDTF">2025-08-17T17:40:00Z</dcterms:created>
  <dcterms:modified xsi:type="dcterms:W3CDTF">2025-08-17T17:40:00Z</dcterms:modified>
</cp:coreProperties>
</file>