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EE7" w:rsidRDefault="0086480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864808">
        <w:rPr>
          <w:rFonts w:ascii="Times New Roman" w:hAnsi="Times New Roman" w:cs="Times New Roman"/>
          <w:b/>
          <w:sz w:val="28"/>
          <w:szCs w:val="28"/>
          <w:u w:val="single"/>
        </w:rPr>
        <w:t>Ch</w:t>
      </w:r>
      <w:proofErr w:type="spellEnd"/>
      <w:r w:rsidRPr="00864808">
        <w:rPr>
          <w:rFonts w:ascii="Times New Roman" w:hAnsi="Times New Roman" w:cs="Times New Roman"/>
          <w:b/>
          <w:sz w:val="28"/>
          <w:szCs w:val="28"/>
          <w:u w:val="single"/>
        </w:rPr>
        <w:t xml:space="preserve"> 12: </w:t>
      </w:r>
      <w:r w:rsidRPr="00864808">
        <w:rPr>
          <w:rFonts w:ascii="Times New Roman" w:hAnsi="Times New Roman" w:cs="Times New Roman"/>
          <w:b/>
          <w:sz w:val="28"/>
          <w:szCs w:val="28"/>
          <w:u w:val="single"/>
        </w:rPr>
        <w:t>Compare and contrast concepts and strategies to protect data</w:t>
      </w:r>
    </w:p>
    <w:p w:rsidR="00864808" w:rsidRDefault="00864808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important information used 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businesses and organizations. </w:t>
      </w: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 must be protected from hackers and unauthorized access.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data is protected by laws and regulations. This is called </w:t>
      </w: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regulated data</w:t>
      </w: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Types of Regulated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Personally Identifiable Information (PII)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PII is personal information that identifies a person.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</w:t>
      </w:r>
    </w:p>
    <w:p w:rsidR="00864808" w:rsidRPr="00864808" w:rsidRDefault="00864808" w:rsidP="008648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:rsidR="00864808" w:rsidRPr="00864808" w:rsidRDefault="00864808" w:rsidP="008648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address </w:t>
      </w:r>
    </w:p>
    <w:p w:rsidR="00864808" w:rsidRPr="00864808" w:rsidRDefault="00864808" w:rsidP="008648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Driving license number </w:t>
      </w:r>
    </w:p>
    <w:p w:rsidR="00864808" w:rsidRPr="00864808" w:rsidRDefault="00864808" w:rsidP="008648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ID </w:t>
      </w:r>
    </w:p>
    <w:p w:rsidR="00864808" w:rsidRPr="00864808" w:rsidRDefault="00864808" w:rsidP="008648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Biometric data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Protected Health Information (PHI)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PHI is medical or health-related information.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Medical history </w:t>
      </w:r>
    </w:p>
    <w:p w:rsidR="00864808" w:rsidRPr="00864808" w:rsidRDefault="00864808" w:rsidP="0086480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Diseases and treatments </w:t>
      </w:r>
    </w:p>
    <w:p w:rsidR="00864808" w:rsidRPr="00864808" w:rsidRDefault="00864808" w:rsidP="0086480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X-rays </w:t>
      </w:r>
    </w:p>
    <w:p w:rsidR="00864808" w:rsidRPr="00864808" w:rsidRDefault="00864808" w:rsidP="0086480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MRI scans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Financial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data is related to money and payments.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 account details </w:t>
      </w:r>
    </w:p>
    <w:p w:rsidR="00864808" w:rsidRPr="00864808" w:rsidRDefault="00864808" w:rsidP="0086480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card numbers </w:t>
      </w:r>
    </w:p>
    <w:p w:rsidR="00864808" w:rsidRPr="00864808" w:rsidRDefault="00864808" w:rsidP="0086480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records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Legal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data relates to legal cases and court records.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</w:t>
      </w:r>
    </w:p>
    <w:p w:rsidR="00864808" w:rsidRPr="00864808" w:rsidRDefault="00864808" w:rsidP="0086480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Court documents </w:t>
      </w:r>
    </w:p>
    <w:p w:rsidR="00864808" w:rsidRPr="00864808" w:rsidRDefault="00864808" w:rsidP="0086480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Legal agreements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 is highly confidential.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Intellectual Property (IP)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IP includes creative ideas and inventions.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Patents </w:t>
      </w:r>
    </w:p>
    <w:p w:rsidR="00864808" w:rsidRPr="00864808" w:rsidRDefault="00864808" w:rsidP="008648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Copyrights </w:t>
      </w:r>
    </w:p>
    <w:p w:rsidR="00864808" w:rsidRPr="00864808" w:rsidRDefault="00864808" w:rsidP="008648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Trade secrets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Consumer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data contains customer information and </w:t>
      </w:r>
      <w:proofErr w:type="spellStart"/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Purchase history </w:t>
      </w:r>
    </w:p>
    <w:p w:rsidR="00864808" w:rsidRPr="00864808" w:rsidRDefault="00864808" w:rsidP="0086480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Online activity </w:t>
      </w:r>
    </w:p>
    <w:p w:rsidR="00864808" w:rsidRPr="00864808" w:rsidRDefault="00864808" w:rsidP="0086480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Preferences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Government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agencies collect sensitive information.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Citizen records </w:t>
      </w:r>
    </w:p>
    <w:p w:rsidR="00864808" w:rsidRPr="00864808" w:rsidRDefault="00864808" w:rsidP="0086480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 follows strict security rules.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Trade Secrets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Trade secrets are confidential business information.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Secret formulas </w:t>
      </w:r>
    </w:p>
    <w:p w:rsidR="00864808" w:rsidRPr="00864808" w:rsidRDefault="00864808" w:rsidP="0086480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strategies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using:</w:t>
      </w:r>
    </w:p>
    <w:p w:rsidR="00864808" w:rsidRPr="00864808" w:rsidRDefault="00864808" w:rsidP="0086480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NDAs </w:t>
      </w:r>
    </w:p>
    <w:p w:rsidR="00864808" w:rsidRPr="00864808" w:rsidRDefault="00864808" w:rsidP="0086480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Restricted access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Customer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data is information about customers.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 details </w:t>
      </w:r>
    </w:p>
    <w:p w:rsidR="00864808" w:rsidRPr="00864808" w:rsidRDefault="00864808" w:rsidP="0086480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information </w:t>
      </w:r>
    </w:p>
    <w:p w:rsidR="00864808" w:rsidRPr="00864808" w:rsidRDefault="00864808" w:rsidP="0086480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Purchase records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 must be protected carefully.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Proprietary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created and owned by a company.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 data </w:t>
      </w:r>
    </w:p>
    <w:p w:rsidR="00864808" w:rsidRPr="00864808" w:rsidRDefault="00864808" w:rsidP="0086480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designs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Biometric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Biometric data is collected from body features.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Fingerprints </w:t>
      </w:r>
    </w:p>
    <w:p w:rsidR="00864808" w:rsidRPr="00864808" w:rsidRDefault="00864808" w:rsidP="0086480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 recognition </w:t>
      </w:r>
    </w:p>
    <w:p w:rsidR="00864808" w:rsidRPr="00864808" w:rsidRDefault="00864808" w:rsidP="0086480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Retina scans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Types of Data Based on Readability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Human-Readable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easily understood by humans.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</w:t>
      </w:r>
    </w:p>
    <w:p w:rsidR="00864808" w:rsidRPr="00864808" w:rsidRDefault="00864808" w:rsidP="0086480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</w:t>
      </w:r>
    </w:p>
    <w:p w:rsidR="00864808" w:rsidRPr="00864808" w:rsidRDefault="00864808" w:rsidP="0086480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Audio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Non-Human-Readable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understood mainly by computers.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Binary code </w:t>
      </w:r>
    </w:p>
    <w:p w:rsidR="00864808" w:rsidRPr="00864808" w:rsidRDefault="00864808" w:rsidP="0086480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language </w:t>
      </w:r>
    </w:p>
    <w:p w:rsidR="00864808" w:rsidRPr="00864808" w:rsidRDefault="00864808" w:rsidP="0086480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Encrypted data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Importance of Data Protection</w:t>
      </w:r>
    </w:p>
    <w:p w:rsidR="00864808" w:rsidRPr="00864808" w:rsidRDefault="00864808" w:rsidP="0086480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data theft </w:t>
      </w:r>
    </w:p>
    <w:p w:rsidR="00864808" w:rsidRPr="00864808" w:rsidRDefault="00864808" w:rsidP="0086480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privacy </w:t>
      </w:r>
    </w:p>
    <w:p w:rsidR="00864808" w:rsidRPr="00864808" w:rsidRDefault="00864808" w:rsidP="0086480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Maintains customer trust </w:t>
      </w:r>
    </w:p>
    <w:p w:rsidR="00864808" w:rsidRPr="00864808" w:rsidRDefault="00864808" w:rsidP="0086480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Follows legal requirements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Classification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classification is the process of organizing data based on:</w:t>
      </w:r>
    </w:p>
    <w:p w:rsidR="00864808" w:rsidRPr="00864808" w:rsidRDefault="00864808" w:rsidP="008648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Sensitivity </w:t>
      </w:r>
    </w:p>
    <w:p w:rsidR="00864808" w:rsidRPr="00864808" w:rsidRDefault="00864808" w:rsidP="008648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Importance </w:t>
      </w:r>
    </w:p>
    <w:p w:rsidR="00864808" w:rsidRPr="00864808" w:rsidRDefault="00864808" w:rsidP="008648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 level </w:t>
      </w:r>
    </w:p>
    <w:p w:rsidR="00864808" w:rsidRPr="00864808" w:rsidRDefault="00864808" w:rsidP="008648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can access it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organizations protect data properly.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Purpose of Data Classification</w:t>
      </w:r>
    </w:p>
    <w:p w:rsidR="00864808" w:rsidRPr="00864808" w:rsidRDefault="00864808" w:rsidP="008648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sensitive information </w:t>
      </w:r>
    </w:p>
    <w:p w:rsidR="00864808" w:rsidRPr="00864808" w:rsidRDefault="00864808" w:rsidP="008648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data access </w:t>
      </w:r>
    </w:p>
    <w:p w:rsidR="00864808" w:rsidRPr="00864808" w:rsidRDefault="00864808" w:rsidP="008648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security risks </w:t>
      </w:r>
    </w:p>
    <w:p w:rsidR="00864808" w:rsidRPr="00864808" w:rsidRDefault="00864808" w:rsidP="008648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data management </w:t>
      </w:r>
    </w:p>
    <w:p w:rsidR="00864808" w:rsidRPr="00864808" w:rsidRDefault="00864808" w:rsidP="008648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security laws and policies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Government vs Non-Government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542"/>
      </w:tblGrid>
      <w:tr w:rsidR="00864808" w:rsidRPr="00864808" w:rsidTr="00864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4808" w:rsidRPr="00864808" w:rsidRDefault="00864808" w:rsidP="00864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Government Data</w:t>
            </w:r>
          </w:p>
        </w:tc>
        <w:tc>
          <w:tcPr>
            <w:tcW w:w="0" w:type="auto"/>
            <w:vAlign w:val="center"/>
            <w:hideMark/>
          </w:tcPr>
          <w:p w:rsidR="00864808" w:rsidRPr="00864808" w:rsidRDefault="00864808" w:rsidP="00864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Non-Government Data</w:t>
            </w:r>
          </w:p>
        </w:tc>
      </w:tr>
      <w:tr w:rsidR="00864808" w:rsidRPr="00864808" w:rsidTr="00864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808" w:rsidRPr="00864808" w:rsidRDefault="00864808" w:rsidP="0086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Secret</w:t>
            </w:r>
          </w:p>
        </w:tc>
        <w:tc>
          <w:tcPr>
            <w:tcW w:w="0" w:type="auto"/>
            <w:vAlign w:val="center"/>
            <w:hideMark/>
          </w:tcPr>
          <w:p w:rsidR="00864808" w:rsidRPr="00864808" w:rsidRDefault="00864808" w:rsidP="0086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Confidential / Proprietary</w:t>
            </w:r>
          </w:p>
        </w:tc>
      </w:tr>
      <w:tr w:rsidR="00864808" w:rsidRPr="00864808" w:rsidTr="00864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808" w:rsidRPr="00864808" w:rsidRDefault="00864808" w:rsidP="0086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:rsidR="00864808" w:rsidRPr="00864808" w:rsidRDefault="00864808" w:rsidP="0086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</w:tr>
      <w:tr w:rsidR="00864808" w:rsidRPr="00864808" w:rsidTr="00864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808" w:rsidRPr="00864808" w:rsidRDefault="00864808" w:rsidP="0086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:rsidR="00864808" w:rsidRPr="00864808" w:rsidRDefault="00864808" w:rsidP="0086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Sensitive</w:t>
            </w:r>
          </w:p>
        </w:tc>
      </w:tr>
      <w:tr w:rsidR="00864808" w:rsidRPr="00864808" w:rsidTr="00864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808" w:rsidRPr="00864808" w:rsidRDefault="00864808" w:rsidP="0086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Unclassified</w:t>
            </w:r>
          </w:p>
        </w:tc>
        <w:tc>
          <w:tcPr>
            <w:tcW w:w="0" w:type="auto"/>
            <w:vAlign w:val="center"/>
            <w:hideMark/>
          </w:tcPr>
          <w:p w:rsidR="00864808" w:rsidRPr="00864808" w:rsidRDefault="00864808" w:rsidP="0086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</w:tr>
    </w:tbl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classification means:</w:t>
      </w:r>
    </w:p>
    <w:p w:rsidR="00864808" w:rsidRPr="00864808" w:rsidRDefault="00864808" w:rsidP="008648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protection required </w:t>
      </w:r>
    </w:p>
    <w:p w:rsidR="00864808" w:rsidRPr="00864808" w:rsidRDefault="00864808" w:rsidP="008648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Greater damage if leaked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Types of Data Classification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Sensitive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data is information that can cause harm if exposed.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Examples</w:t>
      </w:r>
    </w:p>
    <w:p w:rsidR="00864808" w:rsidRPr="00864808" w:rsidRDefault="00864808" w:rsidP="008648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 details </w:t>
      </w:r>
    </w:p>
    <w:p w:rsidR="00864808" w:rsidRPr="00864808" w:rsidRDefault="00864808" w:rsidP="008648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information </w:t>
      </w:r>
    </w:p>
    <w:p w:rsidR="00864808" w:rsidRPr="00864808" w:rsidRDefault="00864808" w:rsidP="008648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secrets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Protection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strong security and limited access.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Confidential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 data is highly private business or legal information.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 and Development (R&amp;D) </w:t>
      </w:r>
    </w:p>
    <w:p w:rsidR="00864808" w:rsidRPr="00864808" w:rsidRDefault="00864808" w:rsidP="008648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Legal documents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Disclosure can damage the organization.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Public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data is information available to everyone.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News </w:t>
      </w:r>
    </w:p>
    <w:p w:rsidR="00864808" w:rsidRPr="00864808" w:rsidRDefault="00864808" w:rsidP="008648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Advertisements </w:t>
      </w:r>
    </w:p>
    <w:p w:rsidR="00864808" w:rsidRPr="00864808" w:rsidRDefault="00864808" w:rsidP="008648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Brochures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Low security risk.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Restricted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Restricted data has very limited access.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Government records </w:t>
      </w:r>
    </w:p>
    <w:p w:rsidR="00864808" w:rsidRPr="00864808" w:rsidRDefault="00864808" w:rsidP="008648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Sensitive company information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Protection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strict security controls and authorization.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Private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data is personal information not meant for public access.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 messages </w:t>
      </w:r>
    </w:p>
    <w:p w:rsidR="00864808" w:rsidRPr="00864808" w:rsidRDefault="00864808" w:rsidP="008648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Medical records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Exposure may cause serious harm.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Critical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data is essential for business operations.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864808" w:rsidRPr="00864808" w:rsidRDefault="00864808" w:rsidP="008648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Backups </w:t>
      </w:r>
    </w:p>
    <w:p w:rsidR="00864808" w:rsidRPr="00864808" w:rsidRDefault="00864808" w:rsidP="008648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Encryption keys </w:t>
      </w:r>
    </w:p>
    <w:p w:rsidR="00864808" w:rsidRPr="00864808" w:rsidRDefault="00864808" w:rsidP="008648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databases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Loss or corruption can stop business operations.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Importance of Data Classification</w:t>
      </w:r>
    </w:p>
    <w:p w:rsidR="00864808" w:rsidRPr="00864808" w:rsidRDefault="00864808" w:rsidP="008648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apply proper security </w:t>
      </w:r>
    </w:p>
    <w:p w:rsidR="00864808" w:rsidRPr="00864808" w:rsidRDefault="00864808" w:rsidP="008648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unauthorized access </w:t>
      </w:r>
    </w:p>
    <w:p w:rsidR="00864808" w:rsidRPr="00864808" w:rsidRDefault="00864808" w:rsidP="008648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confidential information </w:t>
      </w:r>
    </w:p>
    <w:p w:rsidR="00864808" w:rsidRPr="00864808" w:rsidRDefault="00864808" w:rsidP="008648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compliance requirements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Methods to Secure Data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: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Security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one of the most valuable assets of an organization.</w:t>
      </w: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Protecting data is important to prevent:</w:t>
      </w:r>
    </w:p>
    <w:p w:rsidR="00864808" w:rsidRPr="00864808" w:rsidRDefault="00864808" w:rsidP="008648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theft </w:t>
      </w:r>
    </w:p>
    <w:p w:rsidR="00864808" w:rsidRPr="00864808" w:rsidRDefault="00864808" w:rsidP="008648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access </w:t>
      </w:r>
    </w:p>
    <w:p w:rsidR="00864808" w:rsidRPr="00864808" w:rsidRDefault="00864808" w:rsidP="008648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loss </w:t>
      </w:r>
    </w:p>
    <w:p w:rsidR="00864808" w:rsidRPr="00864808" w:rsidRDefault="00864808" w:rsidP="008648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Cyberattacks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methods are used to secure data.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Common Methods to Secure Data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1. Geographic Restrictions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Geographic restrictions allow data access only from certain locations or countries.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</w:p>
    <w:p w:rsidR="00864808" w:rsidRPr="00864808" w:rsidRDefault="00864808" w:rsidP="008648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sensitive data </w:t>
      </w:r>
    </w:p>
    <w:p w:rsidR="00864808" w:rsidRPr="00864808" w:rsidRDefault="00864808" w:rsidP="008648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country laws and regulations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allows access only from India.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Encryption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 converts readable data (plaintext) into unreadable data (</w:t>
      </w:r>
      <w:proofErr w:type="spellStart"/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ciphertext</w:t>
      </w:r>
      <w:proofErr w:type="spellEnd"/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users with the correct decryption key can read the data.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864808" w:rsidRPr="00864808" w:rsidRDefault="00864808" w:rsidP="008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HELLO → X7P9Q2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:rsidR="00864808" w:rsidRPr="00864808" w:rsidRDefault="00864808" w:rsidP="008648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confidential data </w:t>
      </w:r>
    </w:p>
    <w:p w:rsidR="00864808" w:rsidRPr="00864808" w:rsidRDefault="00864808" w:rsidP="008648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unauthorized access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Hashing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Hashing converts data into a fixed-length value called a hash.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one-way process and cannot be reversed.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</w:p>
    <w:p w:rsidR="00864808" w:rsidRPr="00864808" w:rsidRDefault="00864808" w:rsidP="008648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data integrity </w:t>
      </w:r>
    </w:p>
    <w:p w:rsidR="00864808" w:rsidRPr="00864808" w:rsidRDefault="00864808" w:rsidP="008648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passwords securely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Hash Algorithms</w:t>
      </w:r>
    </w:p>
    <w:p w:rsidR="00864808" w:rsidRPr="00864808" w:rsidRDefault="00864808" w:rsidP="008648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MD5 </w:t>
      </w:r>
    </w:p>
    <w:p w:rsidR="00864808" w:rsidRPr="00864808" w:rsidRDefault="00864808" w:rsidP="008648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SHA-1 </w:t>
      </w:r>
    </w:p>
    <w:p w:rsidR="00864808" w:rsidRPr="00864808" w:rsidRDefault="00864808" w:rsidP="008648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SHA-256 </w:t>
      </w:r>
    </w:p>
    <w:p w:rsidR="00864808" w:rsidRPr="00864808" w:rsidRDefault="00864808" w:rsidP="008648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SHA-512 </w:t>
      </w:r>
    </w:p>
    <w:p w:rsidR="00864808" w:rsidRPr="00864808" w:rsidRDefault="00864808" w:rsidP="008648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SHA-3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If file hash changes, the file was modified.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4. Data Masking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masking hides sensitive information by replacing it with fake characters.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Original:</w:t>
      </w:r>
    </w:p>
    <w:p w:rsidR="00864808" w:rsidRPr="00864808" w:rsidRDefault="00864808" w:rsidP="008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123-45-6789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Masked:</w:t>
      </w:r>
    </w:p>
    <w:p w:rsidR="00864808" w:rsidRPr="00864808" w:rsidRDefault="00864808" w:rsidP="008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XXX-XX-X789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personal information.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Tokenization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 replaces sensitive data with a random token.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data is stored securely elsewhere.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card numbers replaced with tokens during online payments.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payment information.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Obfuscation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Obfuscation makes code or data difficult to understand.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</w:p>
    <w:p w:rsidR="00864808" w:rsidRPr="00864808" w:rsidRDefault="00864808" w:rsidP="008648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data theft </w:t>
      </w:r>
    </w:p>
    <w:p w:rsidR="00864808" w:rsidRPr="00864808" w:rsidRDefault="00864808" w:rsidP="008648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source code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Types of Obfuscation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XOR (Exclusive OR)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XOR compares binary bits.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</w:t>
      </w:r>
    </w:p>
    <w:p w:rsidR="00864808" w:rsidRPr="00864808" w:rsidRDefault="00864808" w:rsidP="008648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bits → 0 </w:t>
      </w:r>
    </w:p>
    <w:p w:rsidR="00864808" w:rsidRPr="00864808" w:rsidRDefault="00864808" w:rsidP="008648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Different bits → 1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ROT13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ROT13 shifts each letter by 13 positions in the alphabet.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864808" w:rsidRPr="00864808" w:rsidRDefault="00864808" w:rsidP="008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TIME FOR TEA → GVZR SBE GRN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Applying ROT13 again converts it back.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Segmentation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Segmentation divides a network into smaller isolated parts.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</w:p>
    <w:p w:rsidR="00864808" w:rsidRPr="00864808" w:rsidRDefault="00864808" w:rsidP="008648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attack spread </w:t>
      </w:r>
    </w:p>
    <w:p w:rsidR="00864808" w:rsidRPr="00864808" w:rsidRDefault="00864808" w:rsidP="008648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security 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Permission Restrictions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restrictions control who can access or modify data.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managers can access salary information.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</w:p>
    <w:p w:rsidR="00864808" w:rsidRPr="00864808" w:rsidRDefault="00864808" w:rsidP="0086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sensitive information from unauthorized users.</w:t>
      </w:r>
    </w:p>
    <w:p w:rsidR="00864808" w:rsidRPr="00864808" w:rsidRDefault="00864808" w:rsidP="00864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bookmarkStart w:id="0" w:name="_GoBack"/>
      <w:bookmarkEnd w:id="0"/>
      <w:r w:rsidRPr="008648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Importance of Data Security</w:t>
      </w:r>
    </w:p>
    <w:p w:rsidR="00864808" w:rsidRPr="00864808" w:rsidRDefault="00864808" w:rsidP="008648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privacy </w:t>
      </w:r>
    </w:p>
    <w:p w:rsidR="00864808" w:rsidRPr="00864808" w:rsidRDefault="00864808" w:rsidP="008648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cyberattacks </w:t>
      </w:r>
    </w:p>
    <w:p w:rsidR="00864808" w:rsidRPr="00864808" w:rsidRDefault="00864808" w:rsidP="008648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Maintains data integrity </w:t>
      </w:r>
    </w:p>
    <w:p w:rsidR="00864808" w:rsidRPr="00864808" w:rsidRDefault="00864808" w:rsidP="008648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data breaches </w:t>
      </w:r>
    </w:p>
    <w:p w:rsidR="00864808" w:rsidRPr="00864808" w:rsidRDefault="00864808" w:rsidP="008648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80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legal compliance</w:t>
      </w:r>
    </w:p>
    <w:p w:rsidR="00864808" w:rsidRPr="00864808" w:rsidRDefault="00864808">
      <w:pPr>
        <w:rPr>
          <w:rFonts w:ascii="Times New Roman" w:hAnsi="Times New Roman" w:cs="Times New Roman"/>
          <w:sz w:val="24"/>
          <w:szCs w:val="24"/>
        </w:rPr>
      </w:pPr>
    </w:p>
    <w:sectPr w:rsidR="00864808" w:rsidRPr="00864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14C32"/>
    <w:multiLevelType w:val="multilevel"/>
    <w:tmpl w:val="E03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47EB"/>
    <w:multiLevelType w:val="multilevel"/>
    <w:tmpl w:val="78AE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6357"/>
    <w:multiLevelType w:val="multilevel"/>
    <w:tmpl w:val="894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4234C"/>
    <w:multiLevelType w:val="multilevel"/>
    <w:tmpl w:val="A19A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F21D3"/>
    <w:multiLevelType w:val="multilevel"/>
    <w:tmpl w:val="A26E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81137"/>
    <w:multiLevelType w:val="multilevel"/>
    <w:tmpl w:val="22EC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A24FD"/>
    <w:multiLevelType w:val="multilevel"/>
    <w:tmpl w:val="55E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E2314"/>
    <w:multiLevelType w:val="multilevel"/>
    <w:tmpl w:val="D39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833A8"/>
    <w:multiLevelType w:val="multilevel"/>
    <w:tmpl w:val="06DC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D6672"/>
    <w:multiLevelType w:val="multilevel"/>
    <w:tmpl w:val="FFA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03F64"/>
    <w:multiLevelType w:val="multilevel"/>
    <w:tmpl w:val="650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07C8F"/>
    <w:multiLevelType w:val="multilevel"/>
    <w:tmpl w:val="AFF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01B1A"/>
    <w:multiLevelType w:val="multilevel"/>
    <w:tmpl w:val="F870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F434F"/>
    <w:multiLevelType w:val="multilevel"/>
    <w:tmpl w:val="DFE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B60F2"/>
    <w:multiLevelType w:val="multilevel"/>
    <w:tmpl w:val="CD08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15125"/>
    <w:multiLevelType w:val="multilevel"/>
    <w:tmpl w:val="5BB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F7F0C"/>
    <w:multiLevelType w:val="multilevel"/>
    <w:tmpl w:val="A94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127A3"/>
    <w:multiLevelType w:val="multilevel"/>
    <w:tmpl w:val="8D2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9603A"/>
    <w:multiLevelType w:val="multilevel"/>
    <w:tmpl w:val="D78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C51B1"/>
    <w:multiLevelType w:val="multilevel"/>
    <w:tmpl w:val="85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03A5A"/>
    <w:multiLevelType w:val="multilevel"/>
    <w:tmpl w:val="88BC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D3B22"/>
    <w:multiLevelType w:val="multilevel"/>
    <w:tmpl w:val="6B9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55A84"/>
    <w:multiLevelType w:val="multilevel"/>
    <w:tmpl w:val="806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E6570"/>
    <w:multiLevelType w:val="multilevel"/>
    <w:tmpl w:val="A84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75D5E"/>
    <w:multiLevelType w:val="multilevel"/>
    <w:tmpl w:val="525E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B4469"/>
    <w:multiLevelType w:val="multilevel"/>
    <w:tmpl w:val="86B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071C7"/>
    <w:multiLevelType w:val="multilevel"/>
    <w:tmpl w:val="3D6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20398"/>
    <w:multiLevelType w:val="multilevel"/>
    <w:tmpl w:val="0ED4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16F3B"/>
    <w:multiLevelType w:val="multilevel"/>
    <w:tmpl w:val="F03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46662"/>
    <w:multiLevelType w:val="multilevel"/>
    <w:tmpl w:val="369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C5608"/>
    <w:multiLevelType w:val="multilevel"/>
    <w:tmpl w:val="5E88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12867"/>
    <w:multiLevelType w:val="multilevel"/>
    <w:tmpl w:val="6ED0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20446"/>
    <w:multiLevelType w:val="multilevel"/>
    <w:tmpl w:val="6202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756BE"/>
    <w:multiLevelType w:val="multilevel"/>
    <w:tmpl w:val="EE06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0"/>
  </w:num>
  <w:num w:numId="4">
    <w:abstractNumId w:val="32"/>
  </w:num>
  <w:num w:numId="5">
    <w:abstractNumId w:val="24"/>
  </w:num>
  <w:num w:numId="6">
    <w:abstractNumId w:val="1"/>
  </w:num>
  <w:num w:numId="7">
    <w:abstractNumId w:val="5"/>
  </w:num>
  <w:num w:numId="8">
    <w:abstractNumId w:val="9"/>
  </w:num>
  <w:num w:numId="9">
    <w:abstractNumId w:val="16"/>
  </w:num>
  <w:num w:numId="10">
    <w:abstractNumId w:val="7"/>
  </w:num>
  <w:num w:numId="11">
    <w:abstractNumId w:val="29"/>
  </w:num>
  <w:num w:numId="12">
    <w:abstractNumId w:val="6"/>
  </w:num>
  <w:num w:numId="13">
    <w:abstractNumId w:val="26"/>
  </w:num>
  <w:num w:numId="14">
    <w:abstractNumId w:val="8"/>
  </w:num>
  <w:num w:numId="15">
    <w:abstractNumId w:val="14"/>
  </w:num>
  <w:num w:numId="16">
    <w:abstractNumId w:val="3"/>
  </w:num>
  <w:num w:numId="17">
    <w:abstractNumId w:val="10"/>
  </w:num>
  <w:num w:numId="18">
    <w:abstractNumId w:val="31"/>
  </w:num>
  <w:num w:numId="19">
    <w:abstractNumId w:val="11"/>
  </w:num>
  <w:num w:numId="20">
    <w:abstractNumId w:val="30"/>
  </w:num>
  <w:num w:numId="21">
    <w:abstractNumId w:val="27"/>
  </w:num>
  <w:num w:numId="22">
    <w:abstractNumId w:val="17"/>
  </w:num>
  <w:num w:numId="23">
    <w:abstractNumId w:val="18"/>
  </w:num>
  <w:num w:numId="24">
    <w:abstractNumId w:val="22"/>
  </w:num>
  <w:num w:numId="25">
    <w:abstractNumId w:val="13"/>
  </w:num>
  <w:num w:numId="26">
    <w:abstractNumId w:val="21"/>
  </w:num>
  <w:num w:numId="27">
    <w:abstractNumId w:val="4"/>
  </w:num>
  <w:num w:numId="28">
    <w:abstractNumId w:val="23"/>
  </w:num>
  <w:num w:numId="29">
    <w:abstractNumId w:val="33"/>
  </w:num>
  <w:num w:numId="30">
    <w:abstractNumId w:val="28"/>
  </w:num>
  <w:num w:numId="31">
    <w:abstractNumId w:val="19"/>
  </w:num>
  <w:num w:numId="32">
    <w:abstractNumId w:val="15"/>
  </w:num>
  <w:num w:numId="33">
    <w:abstractNumId w:val="20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808"/>
    <w:rsid w:val="004B1EE7"/>
    <w:rsid w:val="00770846"/>
    <w:rsid w:val="0086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F4D05"/>
  <w15:chartTrackingRefBased/>
  <w15:docId w15:val="{31C6BB08-6AEF-4714-8A0E-9FF9AC65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48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48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48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48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48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48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80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48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4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4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0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1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8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9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1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4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1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9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0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1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2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9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2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5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7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1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1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5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2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24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0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0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4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1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2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8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4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2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</dc:creator>
  <cp:keywords/>
  <dc:description/>
  <cp:lastModifiedBy>jagadish</cp:lastModifiedBy>
  <cp:revision>1</cp:revision>
  <dcterms:created xsi:type="dcterms:W3CDTF">2026-05-07T16:20:00Z</dcterms:created>
  <dcterms:modified xsi:type="dcterms:W3CDTF">2026-05-07T16:31:00Z</dcterms:modified>
</cp:coreProperties>
</file>