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Welcome to the SQL mini project. You will carry out this project partly in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PHPMyAdmin interface, and partly in Jupyter via a Python connection.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This is Tier 1 of the case study, which means that there'll be more guidance for you about how to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setup your local SQLite connection in PART 2 of the case study.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The questions in the case study are exactly the same as with Tier 2.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PART 1: PHPMyAdmin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You will complete questions 1-9 below in the PHPMyAdmin interface.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Log in by pasting the following URL into your browser, and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using the following Username and Password: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URL: </w:t>
      </w:r>
      <w:hyperlink r:id="rId2">
        <w:r>
          <w:rPr>
            <w:rStyle w:val="InternetLink"/>
            <w:rFonts w:cs="Courier New" w:ascii="Courier New" w:hAnsi="Courier New"/>
          </w:rPr>
          <w:t>https://sql.springboard.com/</w:t>
        </w:r>
      </w:hyperlink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Username: student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Password: learn_sql@springboard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data you need is in the "country_club" database. This database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contains 3 tables: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i) the "Bookings" table,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ii) the "Facilities" table, and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iii) the "Members" table.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 this case study, you'll be asked a series of questions. You can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solve them using the platform, but for the final deliverable,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paste the code for each solution into this script, and upload it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to your GitHub.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Before starting with the questions, feel free to take your time,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exploring the data, and getting acquainted with the 3 tables.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/* QUESTIONS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Q1: Some of the facilities charge a fee to members, but some do not.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 a SQL query to produce a list of the names of the facilities that do.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name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Facilities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membercost !=0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Q2: How many facilities do not charge a fee to members?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COUNT( * 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Facilities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membercost =0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Q3: Write an SQL query to show a list of facilities that charge a fee to members,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where the fee is less than 20% of the facility's monthly maintenance cost.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Return the facid, facility name, member cost, and monthly maintenance of the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facilities in question.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facid, name, membercost, monthlymaintenance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Facilities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membercost &gt; 0 and membercost &lt; 0.2 *  monthlymaintenance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Q4: Write an SQL query to retrieve the details of facilities with ID 1 and 5.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Try writing the query without using the OR operator.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*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Facilities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facid IN (1,5)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Q5: Produce a list of facilities, with each labelled as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'cheap' or 'expensive', depending on if their monthly maintenance cost is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more than $100. Return the name and monthly maintenance of the facilities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 question.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name, (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CASE WHEN monthlymaintenance &lt;100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THEN 'cheap'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ELSE 'expensive'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END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) AS maintenance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Facilities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Q6: You'd like to get the first and last name of the last member(s)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who signed up. Try not to use the LIMIT clause for your solution.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firstname, surname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`Members`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joindate = (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MAX( joindate 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`Members` 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Q7: Produce a list of all members who have used a tennis court.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Include in your output the name of the court, and the name of the member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formatted as a single column. Ensure no duplicate data, and order by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member name.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DISTINCT CONCAT( M.firstname, ' ', M.surname), F.name  AS Mem_And_Court_Names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Members M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LEFT JOIN Bookings B ON M.memid = B.memid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LEFT JOIN Facilities F ON F.facid = B.facid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F.name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IN (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'Tennis Court 1', 'Tennis Court 2'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M.firstname, M.surname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Q8: Produce a list of bookings on the day of 2012-09-14 which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will cost the member (or guest) more than $30. Remember that guests have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different costs to members (the listed costs are per half-hour 'slot'), and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guest user's ID is always 0. Include in your output the name of the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facility, the name of the member formatted as a single column, and the cost.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Order by descending cost, and do not use any subqueries.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SELECT M.firstname || ' ' || M.surname as member,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 xml:space="preserve">F.name as facility,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 xml:space="preserve">case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when M.memid = 0 then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ab/>
        <w:t>B.slots*F.guestcost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else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ab/>
        <w:t>B.slots*F.membercost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>end as 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eastAsia="Courier New" w:cs="Courier New"/>
          <w:b/>
          <w:b/>
          <w:bCs/>
        </w:rPr>
      </w:pPr>
      <w:r>
        <w:rPr>
          <w:rFonts w:eastAsia="Courier New" w:cs="Courier New" w:ascii="Courier New" w:hAnsi="Courier New"/>
          <w:b/>
          <w:bCs/>
        </w:rPr>
        <w:t xml:space="preserve">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Members M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INNER JOIN Bookings B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ON M.memid=B.memid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INNER JOIN Facilities F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ON B.facid=F.facid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B.starttime &gt;= '2012-09-14' and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B.starttime &lt; '2012-09-15' and (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ab/>
        <w:t>(M.memid = 0 and B.slots*F.guestcost &gt; 30) or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ab/>
        <w:t>(M.memid != 0 and B.slots*F.membercost &gt; 30)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cost desc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Q9: This time, produce the same result as in Q8, but using a subquery.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member, facility, 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(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SELECT mems.firstname || ' ' || mems.surname AS member, facs.name AS facility,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CASE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WHEN mems.memid =0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THEN bks.slots * facs.guestcost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ELSE bks.slots * facs.membercost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END AS 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FROM Members mems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INNER JOIN Bookings bks ON mems.memid = bks.memid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INNER JOIN Facilities facs ON bks.facid = facs.facid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bks.starttime &gt;= '2012-09-14'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AND bks.starttime &lt; '2012-09-15'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) AS bookings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WHERE cost &gt;30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cost DESC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PART 2: SQLite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/* We now want you to jump over to a local instance of the database on your machine.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Copy and paste the LocalSQLConnection.py script into an empty Jupyter notebook, and run it.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Make sure that the SQLFiles folder containing thes files is in your working directory, and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that you haven't changed the name of the .db file from 'sqlite\db\pythonsqlite'.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You should see the output from the initial query 'SELECT * FROM FACILITIES'.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Complete the remaining tasks in the Jupyter interface. If you struggle, feel free to go back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 the PHPMyAdmin interface as and when you need to.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You'll need to paste your query into value of the 'query1' variable and run the code block again to get an output.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QUESTIONS: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Q10: Produce a list of facilities with a total revenue less than 1000.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output of facility name and total revenue, sorted by revenue. Remember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that there's a different cost for guests and members!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select facs.name, sum(case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when memid = 0 then slots * facs.guestcost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else slots * membercost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>end) as revenue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>from Bookings bks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>inner join Facilities facs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on bks.facid = facs.facid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>group by facs.name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 xml:space="preserve">having sum(case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when memid = 0 then slots * facs.guestcost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ab/>
        <w:t>else slots * membercost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ab/>
        <w:t>end) &lt; 1000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revenue;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Q11: Produce a report of members and who recommended them in alphabetic surname,firstname order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select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distinct Members.firstname, Members.surname,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(select recommender.firstname || ' ' || recommender.surname from Members recommender where recommender.memid = Members.recommendedby)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from  Members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Members.firstname, Members.surname;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Q12: Find the facilities with their usage by member, but not guests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select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distinct Members.firstname, Members.surname,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(select recommender.firstname || ' ' || recommender.surname from Members recommender where recommender.memid = Members.recommendedby)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from  Members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Members.firstname, Members.surname;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/* Q13: Find the facilities usage by month, but not guests */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  <w:t>Output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  <w:highlight w:val="yellow"/>
          <w:u w:val="single"/>
        </w:rPr>
      </w:pPr>
      <w:r>
        <w:rPr>
          <w:rFonts w:cs="Courier New" w:ascii="Courier New" w:hAnsi="Courier New"/>
          <w:b/>
          <w:bCs/>
          <w:highlight w:val="yellow"/>
          <w:u w:val="single"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select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distinct Members.firstname, Members.surname,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(select recommender.firstname || ' ' || recommender.surname from Members recommender where recommender.memid = Members.recommendedby)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 xml:space="preserve">from  Members 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order by Members.firstname, Members.surname;</w:t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widowControl w:val="false"/>
        <w:autoSpaceDE w:val="false"/>
        <w:bidi w:val="0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Liberation Sans">
    <w:altName w:val="Arial"/>
    <w:charset w:val="01"/>
    <w:family w:val="swiss"/>
    <w:pitch w:val="variable"/>
  </w:font>
  <w:font w:name="Courier New">
    <w:charset w:val="ee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Times New Roman" w:cs="Times New Roman"/>
      <w:color w:val="auto"/>
      <w:sz w:val="22"/>
      <w:szCs w:val="22"/>
      <w:lang w:val="en-IN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ql.springboard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2020-09-14T12:47:00Z</dcterms:created>
  <dc:creator/>
  <dc:description/>
  <dc:language>en-US</dc:language>
  <cp:lastModifiedBy>Admin</cp:lastModifiedBy>
  <dcterms:modified xsi:type="dcterms:W3CDTF">2020-09-14T12:48:00Z</dcterms:modified>
  <cp:revision>2</cp:revision>
  <dc:subject/>
  <dc:title/>
</cp:coreProperties>
</file>