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LAB 2: CONTAINERIZATION &amp; KUBERNETES ORCHESTRATION</w:t>
      </w:r>
    </w:p>
    <w:p>
      <w:pPr>
        <w:spacing w:after="400"/>
        <w:jc w:val="center"/>
      </w:pPr>
      <w:r>
        <w:rPr>
          <w:color w:val="555555"/>
          <w:sz w:val="26"/>
          <w:szCs w:val="26"/>
        </w:rPr>
        <w:t xml:space="preserve">Task 1 — Containerize a Sample Application Using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1F4E79" w:val="clear"/>
          </w:tcPr>
          <w:p>
            <w:r>
              <w:rPr>
                <w:b/>
                <w:bCs/>
                <w:color w:val="FFFFFF"/>
              </w:rPr>
              <w:t xml:space="preserve">Student</w:t>
            </w:r>
          </w:p>
        </w:tc>
        <w:tc>
          <w:tcPr>
            <w:tcW w:type="dxa" w:w="6300"/>
          </w:tcPr>
          <w:p>
            <w:r>
              <w:t xml:space="preserve">Amit Mohanty</w:t>
            </w:r>
          </w:p>
        </w:tc>
      </w:tr>
      <w:tr>
        <w:tc>
          <w:tcPr>
            <w:tcW w:type="dxa" w:w="2700"/>
            <w:shd w:fill="1F4E79" w:val="clear"/>
          </w:tcPr>
          <w:p>
            <w:r>
              <w:rPr>
                <w:b/>
                <w:bCs/>
                <w:color w:val="FFFFFF"/>
              </w:rPr>
              <w:t xml:space="preserve">Roll No.</w:t>
            </w:r>
          </w:p>
        </w:tc>
        <w:tc>
          <w:tcPr>
            <w:tcW w:type="dxa" w:w="6300"/>
          </w:tcPr>
          <w:p>
            <w:r>
              <w:t xml:space="preserve">2301730325</w:t>
            </w:r>
          </w:p>
        </w:tc>
      </w:tr>
      <w:tr>
        <w:tc>
          <w:tcPr>
            <w:tcW w:type="dxa" w:w="2700"/>
            <w:shd w:fill="1F4E79" w:val="clear"/>
          </w:tcPr>
          <w:p>
            <w:r>
              <w:rPr>
                <w:b/>
                <w:bCs/>
                <w:color w:val="FFFFFF"/>
              </w:rPr>
              <w:t xml:space="preserve">Application</w:t>
            </w:r>
          </w:p>
        </w:tc>
        <w:tc>
          <w:tcPr>
            <w:tcW w:type="dxa" w:w="6300"/>
          </w:tcPr>
          <w:p>
            <w:r>
              <w:t xml:space="preserve">Flask (app.py)</w:t>
            </w:r>
          </w:p>
        </w:tc>
      </w:tr>
      <w:tr>
        <w:tc>
          <w:tcPr>
            <w:tcW w:type="dxa" w:w="2700"/>
            <w:shd w:fill="1F4E79" w:val="clear"/>
          </w:tcPr>
          <w:p>
            <w:r>
              <w:rPr>
                <w:b/>
                <w:bCs/>
                <w:color w:val="FFFFFF"/>
              </w:rPr>
              <w:t xml:space="preserve">Image Name</w:t>
            </w:r>
          </w:p>
        </w:tc>
        <w:tc>
          <w:tcPr>
            <w:tcW w:type="dxa" w:w="6300"/>
          </w:tcPr>
          <w:p>
            <w:r>
              <w:t xml:space="preserve">flask-docker-app:1.0</w:t>
            </w:r>
          </w:p>
        </w:tc>
      </w:tr>
      <w:tr>
        <w:tc>
          <w:tcPr>
            <w:tcW w:type="dxa" w:w="2700"/>
            <w:shd w:fill="1F4E79" w:val="clear"/>
          </w:tcPr>
          <w:p>
            <w:r>
              <w:rPr>
                <w:b/>
                <w:bCs/>
                <w:color w:val="FFFFFF"/>
              </w:rPr>
              <w:t xml:space="preserve">Container Name</w:t>
            </w:r>
          </w:p>
        </w:tc>
        <w:tc>
          <w:tcPr>
            <w:tcW w:type="dxa" w:w="6300"/>
          </w:tcPr>
          <w:p>
            <w:r>
              <w:t xml:space="preserve">flask-container</w:t>
            </w:r>
          </w:p>
        </w:tc>
      </w:tr>
      <w:tr>
        <w:tc>
          <w:tcPr>
            <w:tcW w:type="dxa" w:w="2700"/>
            <w:shd w:fill="1F4E79" w:val="clear"/>
          </w:tcPr>
          <w:p>
            <w:r>
              <w:rPr>
                <w:b/>
                <w:bCs/>
                <w:color w:val="FFFFFF"/>
              </w:rPr>
              <w:t xml:space="preserve">Host Port Mapping</w:t>
            </w:r>
          </w:p>
        </w:tc>
        <w:tc>
          <w:tcPr>
            <w:tcW w:type="dxa" w:w="6300"/>
          </w:tcPr>
          <w:p>
            <w:r>
              <w:t xml:space="preserve">5050 -&gt; 5000</w:t>
            </w:r>
          </w:p>
        </w:tc>
      </w:tr>
      <w:tr>
        <w:tc>
          <w:tcPr>
            <w:tcW w:type="dxa" w:w="2700"/>
            <w:shd w:fill="1F4E79" w:val="clear"/>
          </w:tcPr>
          <w:p>
            <w:r>
              <w:rPr>
                <w:b/>
                <w:bCs/>
                <w:color w:val="FFFFFF"/>
              </w:rPr>
              <w:t xml:space="preserve">Tools Used</w:t>
            </w:r>
          </w:p>
        </w:tc>
        <w:tc>
          <w:tcPr>
            <w:tcW w:type="dxa" w:w="6300"/>
          </w:tcPr>
          <w:p>
            <w:r>
              <w:t xml:space="preserve">Windows PowerShell, Docker Desktop, VSCode, Python, Flask, Docker CLI</w:t>
            </w:r>
          </w:p>
        </w:tc>
      </w:tr>
    </w:tbl>
    <w:p>
      <w:pPr>
        <w:spacing w:after="300"/>
      </w:pPr>
    </w:p>
    <w:p>
      <w:pPr>
        <w:pStyle w:val="Heading1"/>
        <w:spacing w:after="150" w:before="300"/>
      </w:pPr>
      <w:r>
        <w:t xml:space="preserve">1. Aim of the Task</w:t>
      </w:r>
    </w:p>
    <w:p>
      <w:pPr>
        <w:spacing w:after="150"/>
      </w:pPr>
      <w:r>
        <w:t xml:space="preserve">The aim of this task was to understand the basic Docker workflow: create a Dockerfile, build a Docker image, run a Flask application inside a container, and document the image layers and container lifecycle behaviour.</w:t>
      </w:r>
    </w:p>
    <w:p>
      <w:pPr>
        <w:spacing w:after="150"/>
      </w:pPr>
      <w:r>
        <w:t xml:space="preserve">Workflow: Application -&gt; Dockerfile -&gt; Docker Image -&gt; Docker Container -&gt; Running Flask Application</w:t>
      </w:r>
    </w:p>
    <w:p>
      <w:pPr>
        <w:pStyle w:val="Heading1"/>
        <w:spacing w:after="150" w:before="300"/>
      </w:pPr>
      <w:r>
        <w:t xml:space="preserve">2. Project Setup</w:t>
      </w:r>
    </w:p>
    <w:p>
      <w:pPr>
        <w:spacing w:after="150"/>
      </w:pPr>
      <w:r>
        <w:t xml:space="preserve">A project folder (docker-lab) was created containing the Flask application (app.py), its dependency file (requirements.txt), and the Dockerfile.</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app.py</w:t>
      </w:r>
      <w:r>
        <w:rPr>
          <w:rFonts w:ascii="Consolas" w:cs="Consolas" w:eastAsia="Consolas" w:hAnsi="Consolas"/>
          <w:sz w:val="16"/>
          <w:szCs w:val="16"/>
        </w:rPr>
        <w:br/>
        <w:t xml:space="preserve">requirements.txt</w:t>
      </w:r>
      <w:r>
        <w:rPr>
          <w:rFonts w:ascii="Consolas" w:cs="Consolas" w:eastAsia="Consolas" w:hAnsi="Consolas"/>
          <w:sz w:val="16"/>
          <w:szCs w:val="16"/>
        </w:rPr>
        <w:br/>
        <w:t xml:space="preserve">Dockerfile</w:t>
      </w:r>
    </w:p>
    <w:p>
      <w:pPr>
        <w:spacing w:after="150"/>
      </w:pPr>
      <w:r>
        <w:t xml:space="preserve">Flask was listed in requirements.txt so that Docker installs it inside the image rather than relying on any Flask installation on the host machine.</w:t>
      </w:r>
    </w:p>
    <w:p>
      <w:pPr>
        <w:pStyle w:val="Heading1"/>
        <w:spacing w:after="150" w:before="300"/>
      </w:pPr>
      <w:r>
        <w:t xml:space="preserve">3. Dockerfile Used</w:t>
      </w:r>
    </w:p>
    <w:p>
      <w:pPr>
        <w:spacing w:after="150"/>
      </w:pPr>
      <w:r>
        <w:t xml:space="preserve">The following Dockerfile was used:</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FROM python:3.11-slim</w:t>
      </w:r>
      <w:r>
        <w:rPr>
          <w:rFonts w:ascii="Consolas" w:cs="Consolas" w:eastAsia="Consolas" w:hAnsi="Consolas"/>
          <w:sz w:val="16"/>
          <w:szCs w:val="16"/>
        </w:rPr>
        <w:br/>
        <w:t xml:space="preserve">WORKDIR /app</w:t>
      </w:r>
      <w:r>
        <w:rPr>
          <w:rFonts w:ascii="Consolas" w:cs="Consolas" w:eastAsia="Consolas" w:hAnsi="Consolas"/>
          <w:sz w:val="16"/>
          <w:szCs w:val="16"/>
        </w:rPr>
        <w:br/>
        <w:t xml:space="preserve">COPY requirements.txt .</w:t>
      </w:r>
      <w:r>
        <w:rPr>
          <w:rFonts w:ascii="Consolas" w:cs="Consolas" w:eastAsia="Consolas" w:hAnsi="Consolas"/>
          <w:sz w:val="16"/>
          <w:szCs w:val="16"/>
        </w:rPr>
        <w:br/>
        <w:t xml:space="preserve">RUN pip install --no-cache-dir -r requirements.txt</w:t>
      </w:r>
      <w:r>
        <w:rPr>
          <w:rFonts w:ascii="Consolas" w:cs="Consolas" w:eastAsia="Consolas" w:hAnsi="Consolas"/>
          <w:sz w:val="16"/>
          <w:szCs w:val="16"/>
        </w:rPr>
        <w:br/>
        <w:t xml:space="preserve">COPY app.py .</w:t>
      </w:r>
      <w:r>
        <w:rPr>
          <w:rFonts w:ascii="Consolas" w:cs="Consolas" w:eastAsia="Consolas" w:hAnsi="Consolas"/>
          <w:sz w:val="16"/>
          <w:szCs w:val="16"/>
        </w:rPr>
        <w:br/>
        <w:t xml:space="preserve">EXPOSE 5000</w:t>
      </w:r>
      <w:r>
        <w:rPr>
          <w:rFonts w:ascii="Consolas" w:cs="Consolas" w:eastAsia="Consolas" w:hAnsi="Consolas"/>
          <w:sz w:val="16"/>
          <w:szCs w:val="16"/>
        </w:rPr>
        <w:br/>
        <w:t xml:space="preserve">CMD ["python", "app.py"]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b/>
                <w:bCs/>
                <w:color w:val="FFFFFF"/>
              </w:rPr>
              <w:t xml:space="preserve">Instruction</w:t>
            </w:r>
          </w:p>
        </w:tc>
        <w:tc>
          <w:tcPr>
            <w:tcW w:type="dxa" w:w="6000"/>
            <w:shd w:fill="1F4E79" w:val="clear"/>
          </w:tcPr>
          <w:p>
            <w:r>
              <w:rPr>
                <w:b/>
                <w:bCs/>
                <w:color w:val="FFFFFF"/>
              </w:rPr>
              <w:t xml:space="preserve">Purpose</w:t>
            </w:r>
          </w:p>
        </w:tc>
      </w:tr>
      <w:tr>
        <w:tc>
          <w:tcPr>
            <w:tcW w:type="dxa" w:w="3000"/>
          </w:tcPr>
          <w:p>
            <w:r>
              <w:t xml:space="preserve">FROM</w:t>
            </w:r>
          </w:p>
        </w:tc>
        <w:tc>
          <w:tcPr>
            <w:tcW w:type="dxa" w:w="6000"/>
          </w:tcPr>
          <w:p>
            <w:r>
              <w:t xml:space="preserve">Uses Python 3.11-slim as the base image.</w:t>
            </w:r>
          </w:p>
        </w:tc>
      </w:tr>
      <w:tr>
        <w:tc>
          <w:tcPr>
            <w:tcW w:type="dxa" w:w="3000"/>
          </w:tcPr>
          <w:p>
            <w:r>
              <w:t xml:space="preserve">WORKDIR</w:t>
            </w:r>
          </w:p>
        </w:tc>
        <w:tc>
          <w:tcPr>
            <w:tcW w:type="dxa" w:w="6000"/>
          </w:tcPr>
          <w:p>
            <w:r>
              <w:t xml:space="preserve">Sets /app as the working directory inside the container.</w:t>
            </w:r>
          </w:p>
        </w:tc>
      </w:tr>
      <w:tr>
        <w:tc>
          <w:tcPr>
            <w:tcW w:type="dxa" w:w="3000"/>
          </w:tcPr>
          <w:p>
            <w:r>
              <w:t xml:space="preserve">COPY requirements.txt</w:t>
            </w:r>
          </w:p>
        </w:tc>
        <w:tc>
          <w:tcPr>
            <w:tcW w:type="dxa" w:w="6000"/>
          </w:tcPr>
          <w:p>
            <w:r>
              <w:t xml:space="preserve">Copies the dependency file into the image.</w:t>
            </w:r>
          </w:p>
        </w:tc>
      </w:tr>
      <w:tr>
        <w:tc>
          <w:tcPr>
            <w:tcW w:type="dxa" w:w="3000"/>
          </w:tcPr>
          <w:p>
            <w:r>
              <w:t xml:space="preserve">RUN pip install</w:t>
            </w:r>
          </w:p>
        </w:tc>
        <w:tc>
          <w:tcPr>
            <w:tcW w:type="dxa" w:w="6000"/>
          </w:tcPr>
          <w:p>
            <w:r>
              <w:t xml:space="preserve">Installs Flask and other dependencies.</w:t>
            </w:r>
          </w:p>
        </w:tc>
      </w:tr>
      <w:tr>
        <w:tc>
          <w:tcPr>
            <w:tcW w:type="dxa" w:w="3000"/>
          </w:tcPr>
          <w:p>
            <w:r>
              <w:t xml:space="preserve">COPY app.py</w:t>
            </w:r>
          </w:p>
        </w:tc>
        <w:tc>
          <w:tcPr>
            <w:tcW w:type="dxa" w:w="6000"/>
          </w:tcPr>
          <w:p>
            <w:r>
              <w:t xml:space="preserve">Copies the Flask application into the image.</w:t>
            </w:r>
          </w:p>
        </w:tc>
      </w:tr>
      <w:tr>
        <w:tc>
          <w:tcPr>
            <w:tcW w:type="dxa" w:w="3000"/>
          </w:tcPr>
          <w:p>
            <w:r>
              <w:t xml:space="preserve">EXPOSE 5000</w:t>
            </w:r>
          </w:p>
        </w:tc>
        <w:tc>
          <w:tcPr>
            <w:tcW w:type="dxa" w:w="6000"/>
          </w:tcPr>
          <w:p>
            <w:r>
              <w:t xml:space="preserve">Documents the port used by the Flask application.</w:t>
            </w:r>
          </w:p>
        </w:tc>
      </w:tr>
      <w:tr>
        <w:tc>
          <w:tcPr>
            <w:tcW w:type="dxa" w:w="3000"/>
          </w:tcPr>
          <w:p>
            <w:r>
              <w:t xml:space="preserve">CMD</w:t>
            </w:r>
          </w:p>
        </w:tc>
        <w:tc>
          <w:tcPr>
            <w:tcW w:type="dxa" w:w="6000"/>
          </w:tcPr>
          <w:p>
            <w:r>
              <w:t xml:space="preserve">Starts app.py when the container runs.</w:t>
            </w:r>
          </w:p>
        </w:tc>
      </w:tr>
    </w:tbl>
    <w:p>
      <w:pPr>
        <w:spacing w:after="200"/>
      </w:pPr>
    </w:p>
    <w:p>
      <w:pPr>
        <w:pStyle w:val="Heading1"/>
        <w:spacing w:after="150" w:before="300"/>
      </w:pPr>
      <w:r>
        <w:t xml:space="preserve">4. Building the Docker Image</w:t>
      </w:r>
    </w:p>
    <w:p>
      <w:pPr>
        <w:spacing w:after="150"/>
      </w:pPr>
      <w:r>
        <w:t xml:space="preserve">From the docker-lab folder, the image was built using:</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build -t flask-docker-app:1.0 .</w:t>
      </w:r>
    </w:p>
    <w:p>
      <w:pPr>
        <w:spacing w:after="150"/>
      </w:pPr>
      <w:r>
        <w:t xml:space="preserve">Docker processed the Dockerfile step by step: it pulled the Python 3.11-slim base image, copied requirements.txt, installed Flask, copied app.py, and produced the final image flask-docker-app:1.0.</w:t>
      </w:r>
    </w:p>
    <w:p>
      <w:pPr>
        <w:spacing w:after="8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219450"/>
                    </a:xfrm>
                    <a:prstGeom prst="rect">
                      <a:avLst/>
                    </a:prstGeom>
                  </pic:spPr>
                </pic:pic>
              </a:graphicData>
            </a:graphic>
          </wp:inline>
        </w:drawing>
      </w:r>
    </w:p>
    <w:p>
      <w:pPr>
        <w:spacing w:after="300"/>
        <w:jc w:val="center"/>
      </w:pPr>
      <w:r>
        <w:rPr>
          <w:i/>
          <w:iCs/>
          <w:color w:val="555555"/>
          <w:sz w:val="20"/>
          <w:szCs w:val="20"/>
        </w:rPr>
        <w:t xml:space="preserve">Evidence 1: Docker build output showing each layer being created and the image being exported successfully.</w:t>
      </w:r>
    </w:p>
    <w:p>
      <w:pPr>
        <w:pStyle w:val="Heading1"/>
        <w:spacing w:after="150" w:before="300"/>
      </w:pPr>
      <w:r>
        <w:t xml:space="preserve">5. Checking the Docker Image</w:t>
      </w:r>
    </w:p>
    <w:p>
      <w:pPr>
        <w:spacing w:after="150"/>
      </w:pPr>
      <w:r>
        <w:t xml:space="preserve">The image was verified using:</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images</w:t>
      </w:r>
    </w:p>
    <w:p>
      <w:pPr>
        <w:spacing w:after="80"/>
        <w:jc w:val="center"/>
      </w:pPr>
      <w:r>
        <w:drawing>
          <wp:inline distT="0" distB="0" distL="0" distR="0">
            <wp:extent cx="4953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81025"/>
                    </a:xfrm>
                    <a:prstGeom prst="rect">
                      <a:avLst/>
                    </a:prstGeom>
                  </pic:spPr>
                </pic:pic>
              </a:graphicData>
            </a:graphic>
          </wp:inline>
        </w:drawing>
      </w:r>
    </w:p>
    <w:p>
      <w:pPr>
        <w:spacing w:after="300"/>
        <w:jc w:val="center"/>
      </w:pPr>
      <w:r>
        <w:rPr>
          <w:i/>
          <w:iCs/>
          <w:color w:val="555555"/>
          <w:sz w:val="20"/>
          <w:szCs w:val="20"/>
        </w:rPr>
        <w:t xml:space="preserve">Evidence 2: docker images output confirming flask-docker-app:1.0 was created (222MB disk usage, 54.2MB content size).</w:t>
      </w:r>
    </w:p>
    <w:p>
      <w:pPr>
        <w:pStyle w:val="Heading1"/>
        <w:spacing w:after="150" w:before="300"/>
      </w:pPr>
      <w:r>
        <w:t xml:space="preserve">6. Running the Flask Application</w:t>
      </w:r>
    </w:p>
    <w:p>
      <w:pPr>
        <w:spacing w:after="150"/>
      </w:pPr>
      <w:r>
        <w:t xml:space="preserve">The image was run as a container, mapping host port 5050 to container port 5000 (port 5000 on the host was already in use, so 5050 was used instead):</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run -d --name flask-container -p 5050:5000 flask-docker-app:1.0</w:t>
      </w:r>
    </w:p>
    <w:p>
      <w:pPr>
        <w:spacing w:after="150"/>
      </w:pPr>
      <w:r>
        <w:t xml:space="preserve">The running container was then confirmed with docker ps:</w:t>
      </w:r>
    </w:p>
    <w:p>
      <w:pPr>
        <w:spacing w:after="80"/>
        <w:jc w:val="center"/>
      </w:pPr>
      <w:r>
        <w:drawing>
          <wp:inline distT="0" distB="0" distL="0" distR="0">
            <wp:extent cx="4953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76275"/>
                    </a:xfrm>
                    <a:prstGeom prst="rect">
                      <a:avLst/>
                    </a:prstGeom>
                  </pic:spPr>
                </pic:pic>
              </a:graphicData>
            </a:graphic>
          </wp:inline>
        </w:drawing>
      </w:r>
    </w:p>
    <w:p>
      <w:pPr>
        <w:spacing w:after="300"/>
        <w:jc w:val="center"/>
      </w:pPr>
      <w:r>
        <w:rPr>
          <w:i/>
          <w:iCs/>
          <w:color w:val="555555"/>
          <w:sz w:val="20"/>
          <w:szCs w:val="20"/>
        </w:rPr>
        <w:t xml:space="preserve">Evidence 3: Container started and confirmed running via docker ps, with port mapping 0.0.0.0:5050-&gt;5000/tcp.</w:t>
      </w:r>
    </w:p>
    <w:p>
      <w:pPr>
        <w:pStyle w:val="Heading1"/>
        <w:spacing w:after="150" w:before="300"/>
      </w:pPr>
      <w:r>
        <w:t xml:space="preserve">7. Verifying the Application in the Browser</w:t>
      </w:r>
    </w:p>
    <w:p>
      <w:pPr>
        <w:spacing w:after="150"/>
      </w:pPr>
      <w:r>
        <w:t xml:space="preserve">After starting the container, the application was opened in the browser at http://localhost:5050. The message below confirmed the Flask application was running inside the Docker container.</w:t>
      </w:r>
    </w:p>
    <w:p>
      <w:pPr>
        <w:spacing w:after="80"/>
        <w:jc w:val="center"/>
      </w:pPr>
      <w:r>
        <w:drawing>
          <wp:inline distT="0" distB="0" distL="0" distR="0">
            <wp:extent cx="3810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990600"/>
                    </a:xfrm>
                    <a:prstGeom prst="rect">
                      <a:avLst/>
                    </a:prstGeom>
                  </pic:spPr>
                </pic:pic>
              </a:graphicData>
            </a:graphic>
          </wp:inline>
        </w:drawing>
      </w:r>
    </w:p>
    <w:p>
      <w:pPr>
        <w:spacing w:after="300"/>
        <w:jc w:val="center"/>
      </w:pPr>
      <w:r>
        <w:rPr>
          <w:i/>
          <w:iCs/>
          <w:color w:val="555555"/>
          <w:sz w:val="20"/>
          <w:szCs w:val="20"/>
        </w:rPr>
        <w:t xml:space="preserve">Evidence 4: Flask application successfully running inside the Docker container.</w:t>
      </w:r>
    </w:p>
    <w:p>
      <w:pPr>
        <w:pStyle w:val="Heading1"/>
        <w:spacing w:after="150" w:before="300"/>
      </w:pPr>
      <w:r>
        <w:t xml:space="preserve">8. Checking Application Health</w:t>
      </w:r>
    </w:p>
    <w:p>
      <w:pPr>
        <w:spacing w:after="150"/>
      </w:pPr>
      <w:r>
        <w:t xml:space="preserve">The application's health endpoint was checked at http://localhost:5050/health, confirming the application was responding correctly.</w:t>
      </w:r>
    </w:p>
    <w:p>
      <w:pPr>
        <w:spacing w:after="80"/>
        <w:jc w:val="center"/>
      </w:pPr>
      <w:r>
        <w:drawing>
          <wp:inline distT="0" distB="0" distL="0" distR="0">
            <wp:extent cx="32289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28975" cy="1047750"/>
                    </a:xfrm>
                    <a:prstGeom prst="rect">
                      <a:avLst/>
                    </a:prstGeom>
                  </pic:spPr>
                </pic:pic>
              </a:graphicData>
            </a:graphic>
          </wp:inline>
        </w:drawing>
      </w:r>
    </w:p>
    <w:p>
      <w:pPr>
        <w:spacing w:after="300"/>
        <w:jc w:val="center"/>
      </w:pPr>
      <w:r>
        <w:rPr>
          <w:i/>
          <w:iCs/>
          <w:color w:val="555555"/>
          <w:sz w:val="20"/>
          <w:szCs w:val="20"/>
        </w:rPr>
        <w:t xml:space="preserve">Evidence 5: Application health check confirming the application is healthy.</w:t>
      </w:r>
    </w:p>
    <w:p>
      <w:pPr>
        <w:pStyle w:val="Heading1"/>
        <w:spacing w:after="150" w:before="300"/>
      </w:pPr>
      <w:r>
        <w:t xml:space="preserve">9. Checking Container Logs</w:t>
      </w:r>
    </w:p>
    <w:p>
      <w:pPr>
        <w:spacing w:after="150"/>
      </w:pPr>
      <w:r>
        <w:t xml:space="preserve">The following command was used to inspect what the Flask application was doing inside the container:</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logs flask-container</w:t>
      </w:r>
    </w:p>
    <w:p>
      <w:pPr>
        <w:spacing w:after="150"/>
      </w:pPr>
      <w:r>
        <w:t xml:space="preserve">The logs confirmed Flask was serving the application on all addresses (0.0.0.0:5000), and showed incoming GET requests for /, /favicon.ico and /health.</w:t>
      </w:r>
    </w:p>
    <w:p>
      <w:pPr>
        <w:spacing w:after="80"/>
        <w:jc w:val="center"/>
      </w:pPr>
      <w:r>
        <w:drawing>
          <wp:inline distT="0" distB="0" distL="0" distR="0">
            <wp:extent cx="4953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47775"/>
                    </a:xfrm>
                    <a:prstGeom prst="rect">
                      <a:avLst/>
                    </a:prstGeom>
                  </pic:spPr>
                </pic:pic>
              </a:graphicData>
            </a:graphic>
          </wp:inline>
        </w:drawing>
      </w:r>
    </w:p>
    <w:p>
      <w:pPr>
        <w:spacing w:after="300"/>
        <w:jc w:val="center"/>
      </w:pPr>
      <w:r>
        <w:rPr>
          <w:i/>
          <w:iCs/>
          <w:color w:val="555555"/>
          <w:sz w:val="20"/>
          <w:szCs w:val="20"/>
        </w:rPr>
        <w:t xml:space="preserve">Evidence 6: Flask container logs showing the application running and serving requests.</w:t>
      </w:r>
    </w:p>
    <w:p>
      <w:pPr>
        <w:pStyle w:val="Heading1"/>
        <w:spacing w:after="150" w:before="300"/>
      </w:pPr>
      <w:r>
        <w:t xml:space="preserve">10. Checking Image Layers</w:t>
      </w:r>
    </w:p>
    <w:p>
      <w:pPr>
        <w:spacing w:after="150"/>
      </w:pPr>
      <w:r>
        <w:t xml:space="preserve">To inspect the image layers, the following command was used:</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history flask-docker-app:1.0</w:t>
      </w:r>
    </w:p>
    <w:p>
      <w:pPr>
        <w:spacing w:after="150"/>
      </w:pPr>
      <w:r>
        <w:t xml:space="preserve">The output showed each instruction from the Dockerfile (CMD, EXPOSE, COPY app.py, RUN pip install, COPY requirements.txt, WORKDIR) as well as the layers inherited from the Python base image.</w:t>
      </w:r>
    </w:p>
    <w:p>
      <w:pPr>
        <w:spacing w:after="8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00250"/>
                    </a:xfrm>
                    <a:prstGeom prst="rect">
                      <a:avLst/>
                    </a:prstGeom>
                  </pic:spPr>
                </pic:pic>
              </a:graphicData>
            </a:graphic>
          </wp:inline>
        </w:drawing>
      </w:r>
    </w:p>
    <w:p>
      <w:pPr>
        <w:spacing w:after="300"/>
        <w:jc w:val="center"/>
      </w:pPr>
      <w:r>
        <w:rPr>
          <w:i/>
          <w:iCs/>
          <w:color w:val="555555"/>
          <w:sz w:val="20"/>
          <w:szCs w:val="20"/>
        </w:rPr>
        <w:t xml:space="preserve">Evidence 7: docker history output showing the image layers built from the Dockerfile.</w:t>
      </w:r>
    </w:p>
    <w:p>
      <w:pPr>
        <w:pStyle w:val="Heading1"/>
        <w:spacing w:after="150" w:before="300"/>
      </w:pPr>
      <w:r>
        <w:t xml:space="preserve">11. Container Lifecycle / Behaviour</w:t>
      </w:r>
    </w:p>
    <w:p>
      <w:pPr>
        <w:spacing w:after="150"/>
      </w:pPr>
      <w:r>
        <w:t xml:space="preserve">The container stop/start lifecycle was tested using the following sequence:</w:t>
      </w:r>
    </w:p>
    <w:p>
      <w:pPr>
        <w:pBdr>
          <w:top w:val="single" w:color="CCCCCC" w:sz="4"/>
          <w:bottom w:val="single" w:color="CCCCCC" w:sz="4"/>
          <w:left w:val="single" w:color="CCCCCC" w:sz="4"/>
          <w:right w:val="single" w:color="CCCCCC" w:sz="4"/>
        </w:pBdr>
        <w:shd w:fill="F2F2F2" w:val="clear"/>
        <w:spacing w:after="250"/>
      </w:pPr>
      <w:r>
        <w:rPr>
          <w:rFonts w:ascii="Consolas" w:cs="Consolas" w:eastAsia="Consolas" w:hAnsi="Consolas"/>
          <w:sz w:val="16"/>
          <w:szCs w:val="16"/>
        </w:rPr>
        <w:t xml:space="preserve">docker stop flask-container</w:t>
      </w:r>
      <w:r>
        <w:rPr>
          <w:rFonts w:ascii="Consolas" w:cs="Consolas" w:eastAsia="Consolas" w:hAnsi="Consolas"/>
          <w:sz w:val="16"/>
          <w:szCs w:val="16"/>
        </w:rPr>
        <w:br/>
        <w:t xml:space="preserve">docker ps</w:t>
      </w:r>
      <w:r>
        <w:rPr>
          <w:rFonts w:ascii="Consolas" w:cs="Consolas" w:eastAsia="Consolas" w:hAnsi="Consolas"/>
          <w:sz w:val="16"/>
          <w:szCs w:val="16"/>
        </w:rPr>
        <w:br/>
        <w:t xml:space="preserve">docker ps -a</w:t>
      </w:r>
      <w:r>
        <w:rPr>
          <w:rFonts w:ascii="Consolas" w:cs="Consolas" w:eastAsia="Consolas" w:hAnsi="Consolas"/>
          <w:sz w:val="16"/>
          <w:szCs w:val="16"/>
        </w:rPr>
        <w:br/>
        <w:t xml:space="preserve">docker start flask-container</w:t>
      </w:r>
      <w:r>
        <w:rPr>
          <w:rFonts w:ascii="Consolas" w:cs="Consolas" w:eastAsia="Consolas" w:hAnsi="Consolas"/>
          <w:sz w:val="16"/>
          <w:szCs w:val="16"/>
        </w:rPr>
        <w:br/>
        <w:t xml:space="preserve">docker ps</w:t>
      </w:r>
    </w:p>
    <w:p>
      <w:pPr>
        <w:spacing w:after="150"/>
      </w:pPr>
      <w:r>
        <w:t xml:space="preserve">After stopping the container, docker ps showed no running containers (since it only lists running containers). docker ps -a revealed the container in an 'Exited' state. Starting it again with docker start brought it back to a running state, confirming the container could be restarted without rebuilding the image.</w:t>
      </w:r>
    </w:p>
    <w:p>
      <w:pPr>
        <w:spacing w:after="80"/>
        <w:jc w:val="center"/>
      </w:pPr>
      <w:r>
        <w:drawing>
          <wp:inline distT="0" distB="0" distL="0" distR="0">
            <wp:extent cx="4953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123950"/>
                    </a:xfrm>
                    <a:prstGeom prst="rect">
                      <a:avLst/>
                    </a:prstGeom>
                  </pic:spPr>
                </pic:pic>
              </a:graphicData>
            </a:graphic>
          </wp:inline>
        </w:drawing>
      </w:r>
    </w:p>
    <w:p>
      <w:pPr>
        <w:spacing w:after="300"/>
        <w:jc w:val="center"/>
      </w:pPr>
      <w:r>
        <w:rPr>
          <w:i/>
          <w:iCs/>
          <w:color w:val="555555"/>
          <w:sz w:val="20"/>
          <w:szCs w:val="20"/>
        </w:rPr>
        <w:t xml:space="preserve">Evidence 8: Container lifecycle — stopped, confirmed exited via docker ps -a, then restarted and confirmed running again.</w:t>
      </w:r>
    </w:p>
    <w:p>
      <w:pPr>
        <w:pStyle w:val="Heading1"/>
        <w:spacing w:after="150" w:before="300"/>
      </w:pPr>
      <w:r>
        <w:t xml:space="preserve">12. Final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b/>
                <w:bCs/>
                <w:color w:val="FFFFFF"/>
              </w:rPr>
              <w:t xml:space="preserve">Instruction</w:t>
            </w:r>
          </w:p>
        </w:tc>
        <w:tc>
          <w:tcPr>
            <w:tcW w:type="dxa" w:w="6000"/>
            <w:shd w:fill="1F4E79" w:val="clear"/>
          </w:tcPr>
          <w:p>
            <w:r>
              <w:rPr>
                <w:b/>
                <w:bCs/>
                <w:color w:val="FFFFFF"/>
              </w:rPr>
              <w:t xml:space="preserve">Purpose</w:t>
            </w:r>
          </w:p>
        </w:tc>
      </w:tr>
      <w:tr>
        <w:tc>
          <w:tcPr>
            <w:tcW w:type="dxa" w:w="3000"/>
          </w:tcPr>
          <w:p>
            <w:r>
              <w:t xml:space="preserve">Write a Dockerfile</w:t>
            </w:r>
          </w:p>
        </w:tc>
        <w:tc>
          <w:tcPr>
            <w:tcW w:type="dxa" w:w="6000"/>
          </w:tcPr>
          <w:p>
            <w:r>
              <w:t xml:space="preserve">Completed</w:t>
            </w:r>
          </w:p>
        </w:tc>
      </w:tr>
      <w:tr>
        <w:tc>
          <w:tcPr>
            <w:tcW w:type="dxa" w:w="3000"/>
          </w:tcPr>
          <w:p>
            <w:r>
              <w:t xml:space="preserve">Build the Docker image</w:t>
            </w:r>
          </w:p>
        </w:tc>
        <w:tc>
          <w:tcPr>
            <w:tcW w:type="dxa" w:w="6000"/>
          </w:tcPr>
          <w:p>
            <w:r>
              <w:t xml:space="preserve">Completed — flask-docker-app:1.0</w:t>
            </w:r>
          </w:p>
        </w:tc>
      </w:tr>
      <w:tr>
        <w:tc>
          <w:tcPr>
            <w:tcW w:type="dxa" w:w="3000"/>
          </w:tcPr>
          <w:p>
            <w:r>
              <w:t xml:space="preserve">Run the container</w:t>
            </w:r>
          </w:p>
        </w:tc>
        <w:tc>
          <w:tcPr>
            <w:tcW w:type="dxa" w:w="6000"/>
          </w:tcPr>
          <w:p>
            <w:r>
              <w:t xml:space="preserve">Completed — flask-container</w:t>
            </w:r>
          </w:p>
        </w:tc>
      </w:tr>
      <w:tr>
        <w:tc>
          <w:tcPr>
            <w:tcW w:type="dxa" w:w="3000"/>
          </w:tcPr>
          <w:p>
            <w:r>
              <w:t xml:space="preserve">Document image layers</w:t>
            </w:r>
          </w:p>
        </w:tc>
        <w:tc>
          <w:tcPr>
            <w:tcW w:type="dxa" w:w="6000"/>
          </w:tcPr>
          <w:p>
            <w:r>
              <w:t xml:space="preserve">Completed using docker history</w:t>
            </w:r>
          </w:p>
        </w:tc>
      </w:tr>
      <w:tr>
        <w:tc>
          <w:tcPr>
            <w:tcW w:type="dxa" w:w="3000"/>
          </w:tcPr>
          <w:p>
            <w:r>
              <w:t xml:space="preserve">Document container behaviour</w:t>
            </w:r>
          </w:p>
        </w:tc>
        <w:tc>
          <w:tcPr>
            <w:tcW w:type="dxa" w:w="6000"/>
          </w:tcPr>
          <w:p>
            <w:r>
              <w:t xml:space="preserve">Completed using ps, logs, stop and start</w:t>
            </w:r>
          </w:p>
        </w:tc>
      </w:tr>
      <w:tr>
        <w:tc>
          <w:tcPr>
            <w:tcW w:type="dxa" w:w="3000"/>
          </w:tcPr>
          <w:p>
            <w:r>
              <w:t xml:space="preserve">Show application working</w:t>
            </w:r>
          </w:p>
        </w:tc>
        <w:tc>
          <w:tcPr>
            <w:tcW w:type="dxa" w:w="6000"/>
          </w:tcPr>
          <w:p>
            <w:r>
              <w:t xml:space="preserve">Completed — browser output verified</w:t>
            </w:r>
          </w:p>
        </w:tc>
      </w:tr>
      <w:tr>
        <w:tc>
          <w:tcPr>
            <w:tcW w:type="dxa" w:w="3000"/>
          </w:tcPr>
          <w:p>
            <w:r>
              <w:t xml:space="preserve">Show application health</w:t>
            </w:r>
          </w:p>
        </w:tc>
        <w:tc>
          <w:tcPr>
            <w:tcW w:type="dxa" w:w="6000"/>
          </w:tcPr>
          <w:p>
            <w:r>
              <w:t xml:space="preserve">Completed — health check verified</w:t>
            </w:r>
          </w:p>
        </w:tc>
      </w:tr>
    </w:tbl>
    <w:p>
      <w:pPr>
        <w:spacing w:after="200"/>
      </w:pPr>
    </w:p>
    <w:p>
      <w:pPr>
        <w:spacing w:after="150"/>
      </w:pPr>
      <w:r>
        <w:t xml:space="preserve">Task 1 was completed successfully. A Flask application was containerized using Docker, the image was built and verified, the container was run and tested via the browser, and the image layers and container lifecycle were documented using docker history, docker logs, docker ps, docker stop and docker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85eb1b5bd24c4075c79b6d949d00f40015ead6.png"/><Relationship Id="rId8" Type="http://schemas.openxmlformats.org/officeDocument/2006/relationships/image" Target="media/84127edf0243180b070d6c8624525c47dcb5f5cc.png"/><Relationship Id="rId9" Type="http://schemas.openxmlformats.org/officeDocument/2006/relationships/image" Target="media/6e96e316fb93d5322988703d114896eae368755b.png"/><Relationship Id="rId10" Type="http://schemas.openxmlformats.org/officeDocument/2006/relationships/image" Target="media/404ec6487700b286f0d81d5c4c9611be4b358818.png"/><Relationship Id="rId11" Type="http://schemas.openxmlformats.org/officeDocument/2006/relationships/image" Target="media/2b2337b309d27fd72d5c60f035dbf3e53c6c9348.png"/><Relationship Id="rId12" Type="http://schemas.openxmlformats.org/officeDocument/2006/relationships/image" Target="media/eeed019cfcf058dee5047ab53fac8433833186fb.png"/><Relationship Id="rId13" Type="http://schemas.openxmlformats.org/officeDocument/2006/relationships/image" Target="media/252cd95fe4d964c6adc891382e84b6c9cc5d75bb.png"/><Relationship Id="rId14" Type="http://schemas.openxmlformats.org/officeDocument/2006/relationships/image" Target="media/f2d459c8dd6f0fb1dec4aac2f9e0e047dc6e729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2026-09-08T19:14:48.393Z</dcterms:created>
  <dcterms:modified xsi:type="dcterms:W3CDTF">2026-09-08T19:14:48.393Z</dcterms:modified>
</cp:coreProperties>
</file>

<file path=docProps/custom.xml><?xml version="1.0" encoding="utf-8"?>
<Properties xmlns="http://schemas.openxmlformats.org/officeDocument/2006/custom-properties" xmlns:vt="http://schemas.openxmlformats.org/officeDocument/2006/docPropsVTypes"/>
</file>