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LAB 2: CONTAINERIZATION &amp; KUBERNETES ORCHESTRATION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Task 2 — Manage Docker Containers and Images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Student</w:t>
            </w:r>
          </w:p>
        </w:tc>
        <w:tc>
          <w:tcPr>
            <w:tcW w:type="dxa" w:w="6300"/>
          </w:tcPr>
          <w:p>
            <w:r>
              <w:t xml:space="preserve">Amit Mohanty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Roll No.</w:t>
            </w:r>
          </w:p>
        </w:tc>
        <w:tc>
          <w:tcPr>
            <w:tcW w:type="dxa" w:w="6300"/>
          </w:tcPr>
          <w:p>
            <w:r>
              <w:t xml:space="preserve">2301730325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Base Image</w:t>
            </w:r>
          </w:p>
        </w:tc>
        <w:tc>
          <w:tcPr>
            <w:tcW w:type="dxa" w:w="6300"/>
          </w:tcPr>
          <w:p>
            <w:r>
              <w:t xml:space="preserve">flask-docker-app:1.0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Docker Hub Repository</w:t>
            </w:r>
          </w:p>
        </w:tc>
        <w:tc>
          <w:tcPr>
            <w:tcW w:type="dxa" w:w="6300"/>
          </w:tcPr>
          <w:p>
            <w:r>
              <w:t xml:space="preserve">amitmiv/flask-docker-app:1.0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Compose Services</w:t>
            </w:r>
          </w:p>
        </w:tc>
        <w:tc>
          <w:tcPr>
            <w:tcW w:type="dxa" w:w="6300"/>
          </w:tcPr>
          <w:p>
            <w:r>
              <w:t xml:space="preserve">redis (flask-redis), web (flask-web)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Compose Port Mapping</w:t>
            </w:r>
          </w:p>
        </w:tc>
        <w:tc>
          <w:tcPr>
            <w:tcW w:type="dxa" w:w="6300"/>
          </w:tcPr>
          <w:p>
            <w:r>
              <w:t xml:space="preserve">5001 -&gt; 5000</w:t>
            </w:r>
          </w:p>
        </w:tc>
      </w:tr>
      <w:t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Tools Used</w:t>
            </w:r>
          </w:p>
        </w:tc>
        <w:tc>
          <w:tcPr>
            <w:tcW w:type="dxa" w:w="6300"/>
          </w:tcPr>
          <w:p>
            <w:r>
              <w:t xml:space="preserve">Windows PowerShell, Docker Desktop, VSCode, Docker Compose, Docker Hub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task covers managing Docker containers and images: listing containers, tagging and pushing an image to a registry (Docker Hub), and using Docker Compose to bring up a multi-container setup (a Flask web service alongside a Redis service).</w:t>
      </w:r>
    </w:p>
    <w:p>
      <w:pPr>
        <w:pStyle w:val="Heading1"/>
        <w:spacing w:after="150" w:before="300"/>
      </w:pPr>
      <w:r>
        <w:t xml:space="preserve">2. Docker Container Listing</w:t>
      </w:r>
    </w:p>
    <w:p>
      <w:pPr>
        <w:spacing w:after="150"/>
      </w:pPr>
      <w:r>
        <w:t xml:space="preserve">Running and all (including stopped) containers were listed using: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ps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ps -a</w:t>
      </w:r>
    </w:p>
    <w:p>
      <w:pPr>
        <w:spacing w:after="80"/>
        <w:jc w:val="center"/>
      </w:pPr>
      <w:r>
        <w:drawing>
          <wp:inline distT="0" distB="0" distL="0" distR="0">
            <wp:extent cx="4953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1: docker ps and docker ps -a showing the existing flask-container from Task 1 in an Exited state.</w:t>
      </w:r>
    </w:p>
    <w:p>
      <w:pPr>
        <w:pStyle w:val="Heading1"/>
        <w:spacing w:after="150" w:before="300"/>
      </w:pPr>
      <w:r>
        <w:t xml:space="preserve">3. Docker Image Listing</w:t>
      </w:r>
    </w:p>
    <w:p>
      <w:pPr>
        <w:spacing w:after="150"/>
      </w:pPr>
      <w:r>
        <w:t xml:space="preserve">Existing images were listed using: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images</w:t>
      </w:r>
    </w:p>
    <w:p>
      <w:pPr>
        <w:spacing w:after="80"/>
        <w:jc w:val="center"/>
      </w:pPr>
      <w:r>
        <w:drawing>
          <wp:inline distT="0" distB="0" distL="0" distR="0">
            <wp:extent cx="49530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2: docker images output confirming flask-docker-app:1.0 (222MB disk usage, 54.2MB content size).</w:t>
      </w:r>
    </w:p>
    <w:p>
      <w:pPr>
        <w:pStyle w:val="Heading1"/>
        <w:spacing w:after="150" w:before="300"/>
      </w:pPr>
      <w:r>
        <w:t xml:space="preserve">4. Docker Image Tagging</w:t>
      </w:r>
    </w:p>
    <w:p>
      <w:pPr>
        <w:spacing w:after="150"/>
      </w:pPr>
      <w:r>
        <w:t xml:space="preserve">The image was tagged for a Docker Hub repository under the username amitmiv: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tag flask-docker-app:1.0 amitmiv/flask-docker-app:1.0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images</w:t>
      </w:r>
    </w:p>
    <w:p>
      <w:pPr>
        <w:spacing w:after="80"/>
        <w:jc w:val="center"/>
      </w:pPr>
      <w:r>
        <w:drawing>
          <wp:inline distT="0" distB="0" distL="0" distR="0">
            <wp:extent cx="4953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3: Image tagged as amitmiv/flask-docker-app:1.0, shown alongside the original flask-docker-app:1.0 tag pointing to the same image ID.</w:t>
      </w:r>
    </w:p>
    <w:p>
      <w:pPr>
        <w:pStyle w:val="Heading1"/>
        <w:spacing w:after="150" w:before="300"/>
      </w:pPr>
      <w:r>
        <w:t xml:space="preserve">5. Docker Hub Image Push</w:t>
      </w:r>
    </w:p>
    <w:p>
      <w:pPr>
        <w:spacing w:after="150"/>
      </w:pPr>
      <w:r>
        <w:t xml:space="preserve">The tagged image was pushed to Docker Hub: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push amitmiv/flask-docker-app:1.0</w:t>
      </w:r>
    </w:p>
    <w:p>
      <w:pPr>
        <w:spacing w:after="150"/>
      </w:pPr>
      <w:r>
        <w:t xml:space="preserve">The first push attempt failed partway through with a network/registry error ("failed to do request... EOF") while uploading layers. The command was re-run and completed successfully the second time, with most layers reported as already existing on the registry from the first attempt.</w:t>
      </w:r>
    </w:p>
    <w:p>
      <w:pPr>
        <w:spacing w:after="80"/>
        <w:jc w:val="center"/>
      </w:pPr>
      <w:r>
        <w:drawing>
          <wp:inline distT="0" distB="0" distL="0" distR="0">
            <wp:extent cx="4953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4: Docker Hub push — initial attempt interrupted by a registry request failure, followed by a successful retry ending in a digest confirmation.</w:t>
      </w:r>
    </w:p>
    <w:p>
      <w:pPr>
        <w:pStyle w:val="Heading1"/>
        <w:spacing w:after="150" w:before="300"/>
      </w:pPr>
      <w:r>
        <w:t xml:space="preserve">6. Docker Compose Configuration</w:t>
      </w:r>
    </w:p>
    <w:p>
      <w:pPr>
        <w:spacing w:after="150"/>
      </w:pPr>
      <w:r>
        <w:t xml:space="preserve">A docker-compose.yml file was created defining two services: a Redis cache (flask-redis) and the Flask web application (flask-web), built from the existing Dockerfile and mapped to host port 5001.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  <w:r>
        <w:rPr>
          <w:rFonts w:ascii="Consolas" w:cs="Consolas" w:eastAsia="Consolas" w:hAnsi="Consolas"/>
          <w:sz w:val="16"/>
          <w:szCs w:val="16"/>
        </w:rPr>
        <w:br/>
        <w:t xml:space="preserve">  redis:</w:t>
      </w:r>
      <w:r>
        <w:rPr>
          <w:rFonts w:ascii="Consolas" w:cs="Consolas" w:eastAsia="Consolas" w:hAnsi="Consolas"/>
          <w:sz w:val="16"/>
          <w:szCs w:val="16"/>
        </w:rPr>
        <w:br/>
        <w:t xml:space="preserve">    image: redis:7-alpine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container_name: flask-redis</w:t>
      </w:r>
      <w:r>
        <w:rPr>
          <w:rFonts w:ascii="Consolas" w:cs="Consolas" w:eastAsia="Consolas" w:hAnsi="Consolas"/>
          <w:sz w:val="16"/>
          <w:szCs w:val="16"/>
        </w:rPr>
        <w:br/>
        <w:t xml:space="preserve">  web:</w:t>
      </w:r>
      <w:r>
        <w:rPr>
          <w:rFonts w:ascii="Consolas" w:cs="Consolas" w:eastAsia="Consolas" w:hAnsi="Consolas"/>
          <w:sz w:val="16"/>
          <w:szCs w:val="16"/>
        </w:rPr>
        <w:br/>
        <w:t xml:space="preserve">    build: .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container_name: flask-web</w:t>
      </w:r>
      <w:r>
        <w:rPr>
          <w:rFonts w:ascii="Consolas" w:cs="Consolas" w:eastAsia="Consolas" w:hAnsi="Consolas"/>
          <w:sz w:val="16"/>
          <w:szCs w:val="16"/>
        </w:rPr>
        <w:br/>
        <w:t xml:space="preserve">    depends_on: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redis</w:t>
      </w:r>
      <w:r>
        <w:rPr>
          <w:rFonts w:ascii="Consolas" w:cs="Consolas" w:eastAsia="Consolas" w:hAnsi="Consolas"/>
          <w:sz w:val="16"/>
          <w:szCs w:val="16"/>
        </w:rPr>
        <w:br/>
        <w:t xml:space="preserve">    ports: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"5001:5000"</w:t>
      </w:r>
    </w:p>
    <w:p>
      <w:pPr>
        <w:spacing w:after="150"/>
      </w:pPr>
      <w:r>
        <w:t xml:space="preserve">The configuration was validated using: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compose config</w:t>
      </w:r>
    </w:p>
    <w:p>
      <w:pPr>
        <w:spacing w:after="80"/>
        <w:jc w:val="center"/>
      </w:pPr>
      <w:r>
        <w:drawing>
          <wp:inline distT="0" distB="0" distL="0" distR="0">
            <wp:extent cx="4953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5: docker compose config output showing the resolved services, build context, dependency on redis, and port mapping (5001 -&gt; 5000).</w:t>
      </w:r>
    </w:p>
    <w:p>
      <w:pPr>
        <w:pStyle w:val="Heading1"/>
        <w:spacing w:after="150" w:before="300"/>
      </w:pPr>
      <w:r>
        <w:t xml:space="preserve">7. Docker Compose Multi-Container Setup</w:t>
      </w:r>
    </w:p>
    <w:p>
      <w:pPr>
        <w:spacing w:after="150"/>
      </w:pPr>
      <w:r>
        <w:t xml:space="preserve">The multi-container setup was started using: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50"/>
      </w:pPr>
      <w:r>
        <w:rPr>
          <w:rFonts w:ascii="Consolas" w:cs="Consolas" w:eastAsia="Consolas" w:hAnsi="Consolas"/>
          <w:sz w:val="16"/>
          <w:szCs w:val="16"/>
        </w:rPr>
        <w:t xml:space="preserve">docker compose up -d</w:t>
      </w:r>
      <w:r>
        <w:rPr>
          <w:rFonts w:ascii="Consolas" w:cs="Consolas" w:eastAsia="Consolas" w:hAnsi="Consolas"/>
          <w:sz w:val="16"/>
          <w:szCs w:val="16"/>
        </w:rPr>
        <w:br/>
        <w:t xml:space="preserve">docker compose ps</w:t>
      </w:r>
    </w:p>
    <w:p>
      <w:pPr>
        <w:spacing w:after="150"/>
      </w:pPr>
      <w:r>
        <w:t xml:space="preserve">Docker Compose pulled the redis:7-alpine image, built the web image from the Dockerfile, created a dedicated network (docker-lab_default), and started both containers.</w:t>
      </w:r>
    </w:p>
    <w:p>
      <w:pPr>
        <w:spacing w:after="8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6: docker compose up -d starting execution, resolving the Dockerfile build steps for the web service.</w:t>
      </w:r>
    </w:p>
    <w:p>
      <w:pPr>
        <w:spacing w:after="8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7: Build steps continuing (cached layers reused) and the image being exported and tagged as docker-lab-web:latest.</w:t>
      </w:r>
    </w:p>
    <w:p>
      <w:pPr>
        <w:spacing w:after="80"/>
        <w:jc w:val="center"/>
      </w:pPr>
      <w:r>
        <w:drawing>
          <wp:inline distT="0" distB="0" distL="0" distR="0">
            <wp:extent cx="495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8: Both services completed — redis:7-alpine pulled, docker-lab-web built, network created, and containers flask-redis and flask-web started and confirmed running via docker compose ps.</w:t>
      </w:r>
    </w:p>
    <w:p>
      <w:pPr>
        <w:pStyle w:val="Heading1"/>
        <w:spacing w:after="150" w:before="300"/>
      </w:pPr>
      <w:r>
        <w:t xml:space="preserve">8. Flask Application Verification</w:t>
      </w:r>
    </w:p>
    <w:p>
      <w:pPr>
        <w:spacing w:after="150"/>
      </w:pPr>
      <w:r>
        <w:t xml:space="preserve">The web service was verified in the browser at http://localhost:5001, confirming the Flask application was reachable through the Compose-managed container.</w:t>
      </w:r>
    </w:p>
    <w:p>
      <w:pPr>
        <w:spacing w:after="80"/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Evidence 9: Flask application running and reachable via the Docker Compose multi-container setup.</w:t>
      </w:r>
    </w:p>
    <w:p>
      <w:pPr>
        <w:pStyle w:val="Heading1"/>
        <w:spacing w:after="150" w:before="300"/>
      </w:pPr>
      <w:r>
        <w:t xml:space="preserve">9. Observations</w:t>
      </w:r>
    </w:p>
    <w:p>
      <w:pPr>
        <w:spacing w:after="150"/>
      </w:pPr>
      <w:r>
        <w:t xml:space="preserve">• docker ps and docker ps -a were used to list running and stopped containers, confirming the state of the flask-container from Task 1.</w:t>
      </w:r>
    </w:p>
    <w:p>
      <w:pPr>
        <w:spacing w:after="150"/>
      </w:pPr>
      <w:r>
        <w:t xml:space="preserve">• The flask-docker-app:1.0 image was confirmed present via docker images.</w:t>
      </w:r>
    </w:p>
    <w:p>
      <w:pPr>
        <w:spacing w:after="150"/>
      </w:pPr>
      <w:r>
        <w:t xml:space="preserve">• The image was tagged as amitmiv/flask-docker-app:1.0 for Docker Hub.</w:t>
      </w:r>
    </w:p>
    <w:p>
      <w:pPr>
        <w:spacing w:after="150"/>
      </w:pPr>
      <w:r>
        <w:t xml:space="preserve">• The initial push attempt failed with a registry request error; retrying the push succeeded, with previously-uploaded layers reused.</w:t>
      </w:r>
    </w:p>
    <w:p>
      <w:pPr>
        <w:spacing w:after="150"/>
      </w:pPr>
      <w:r>
        <w:t xml:space="preserve">• A docker-compose.yml file was created to manage a two-service setup (Redis and the Flask web app).</w:t>
      </w:r>
    </w:p>
    <w:p>
      <w:pPr>
        <w:spacing w:after="150"/>
      </w:pPr>
      <w:r>
        <w:t xml:space="preserve">• docker compose up -d successfully built the web image, pulled the redis image, created a dedicated network, and started both containers.</w:t>
      </w:r>
    </w:p>
    <w:p>
      <w:pPr>
        <w:spacing w:after="150"/>
      </w:pPr>
      <w:r>
        <w:t xml:space="preserve">• The Flask application was confirmed reachable in the browser at http://localhost:5001, running through the Compose-managed container.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50"/>
      </w:pPr>
      <w:r>
        <w:t xml:space="preserve">Task 2 was completed successfully. Docker container and image management commands were demonstrated (listing, tagging, and pushing to Docker Hub), and Docker Compose was used to define and run a multi-container setup consisting of a Flask web service and a Redis service, with the application verified as reachable in the browser.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e6535111f2fe057b33dcf4c9a550b1222ed1bc.png"/><Relationship Id="rId8" Type="http://schemas.openxmlformats.org/officeDocument/2006/relationships/image" Target="media/543b701ffe3188f65d4a2227cb2f066ba0bf5d90.png"/><Relationship Id="rId9" Type="http://schemas.openxmlformats.org/officeDocument/2006/relationships/image" Target="media/19b0313db067b3d88c69c438024cc05729f17d4c.png"/><Relationship Id="rId10" Type="http://schemas.openxmlformats.org/officeDocument/2006/relationships/image" Target="media/5f67f76011d8633fb331dcd0f6d7d2f5ce2814bd.png"/><Relationship Id="rId11" Type="http://schemas.openxmlformats.org/officeDocument/2006/relationships/image" Target="media/0b93daea412430d5bca473987d9315f8458560e6.png"/><Relationship Id="rId12" Type="http://schemas.openxmlformats.org/officeDocument/2006/relationships/image" Target="media/64799f9c7967120ba86ef0466ef18ea7506c48b6.png"/><Relationship Id="rId13" Type="http://schemas.openxmlformats.org/officeDocument/2006/relationships/image" Target="media/c7b4e079dafcb191a35db1db8605c143153123da.png"/><Relationship Id="rId14" Type="http://schemas.openxmlformats.org/officeDocument/2006/relationships/image" Target="media/1ce94177ac20330fa3a90db8f228f498a47b268d.png"/><Relationship Id="rId15" Type="http://schemas.openxmlformats.org/officeDocument/2006/relationships/image" Target="media/617b0e9830d499b60c878e6a6b2800dbe66ca91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2026-09-16T18:17:53.595Z</dcterms:created>
  <dcterms:modified xsi:type="dcterms:W3CDTF">2026-09-16T18:17:53.604Z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