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8909A3" w14:textId="55C2AE2B" w:rsidR="00D03CF6" w:rsidRDefault="00197AF2" w:rsidP="00197AF2">
      <w:pPr>
        <w:ind w:left="-1134"/>
      </w:pPr>
      <w:r w:rsidRPr="00197AF2">
        <w:drawing>
          <wp:inline distT="0" distB="0" distL="0" distR="0" wp14:anchorId="28A07C4B" wp14:editId="7D959F15">
            <wp:extent cx="6987540" cy="3190875"/>
            <wp:effectExtent l="0" t="0" r="3810" b="9525"/>
            <wp:docPr id="1496476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64763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987540" cy="319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73C096" w14:textId="2B93FAFD" w:rsidR="00197AF2" w:rsidRDefault="00197AF2" w:rsidP="00197AF2">
      <w:pPr>
        <w:ind w:left="-1134"/>
      </w:pPr>
      <w:r>
        <w:t>Gaussian Naïve Bayes with Scaling Features</w:t>
      </w:r>
    </w:p>
    <w:p w14:paraId="763923B2" w14:textId="77777777" w:rsidR="00197AF2" w:rsidRPr="00197AF2" w:rsidRDefault="00197AF2" w:rsidP="00197AF2">
      <w:pPr>
        <w:ind w:left="-1134"/>
      </w:pPr>
      <w:r>
        <w:t xml:space="preserve">Accuracy Model = 91.25, </w:t>
      </w:r>
      <w:r>
        <w:t>Bias= 88.43</w:t>
      </w:r>
      <w:r>
        <w:t xml:space="preserve">, </w:t>
      </w:r>
      <w:r>
        <w:t>Variance = 91.25</w:t>
      </w:r>
    </w:p>
    <w:p w14:paraId="40EF144A" w14:textId="091B56AF" w:rsidR="00197AF2" w:rsidRDefault="00197AF2" w:rsidP="00197AF2">
      <w:pPr>
        <w:ind w:left="-1134"/>
      </w:pPr>
    </w:p>
    <w:p w14:paraId="21DDA491" w14:textId="6C28D587" w:rsidR="00197AF2" w:rsidRDefault="00197AF2" w:rsidP="00197AF2">
      <w:pPr>
        <w:ind w:left="-1134"/>
      </w:pPr>
    </w:p>
    <w:sectPr w:rsidR="00197A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3125"/>
    <w:rsid w:val="0010184D"/>
    <w:rsid w:val="0014093C"/>
    <w:rsid w:val="00197AF2"/>
    <w:rsid w:val="001E1498"/>
    <w:rsid w:val="00433125"/>
    <w:rsid w:val="008969BC"/>
    <w:rsid w:val="00D03CF6"/>
    <w:rsid w:val="00FE296C"/>
    <w:rsid w:val="00FF66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04DE30"/>
  <w15:chartTrackingRefBased/>
  <w15:docId w15:val="{63E4F8DE-247D-435B-BCFA-C8361E2629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3312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3312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3312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3312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3312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3312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3312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3312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3312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3312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3312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3312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3312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3312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3312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3312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3312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3312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3312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3312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3312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3312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3312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3312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3312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3312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3312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3312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3312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15</Words>
  <Characters>86</Characters>
  <Application>Microsoft Office Word</Application>
  <DocSecurity>0</DocSecurity>
  <Lines>1</Lines>
  <Paragraphs>1</Paragraphs>
  <ScaleCrop>false</ScaleCrop>
  <Company/>
  <LinksUpToDate>false</LinksUpToDate>
  <CharactersWithSpaces>100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Amit Kumar Barnwal</dc:creator>
  <cp:keywords/>
  <dc:description/>
  <cp:lastModifiedBy>Amit Kumar Barnwal</cp:lastModifiedBy>
  <cp:revision>2</cp:revision>
  <dcterms:created xsi:type="dcterms:W3CDTF">2026-10-11T09:03:00Z</dcterms:created>
  <dcterms:modified xsi:type="dcterms:W3CDTF">2026-10-11T09:08:00Z</dcterms:modified>
</cp:coreProperties>
</file>