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3C6E"/>
          <w:sz w:val="44"/>
        </w:rPr>
        <w:t>Exploring Generative AI and AI Fundamentals</w:t>
      </w:r>
    </w:p>
    <w:p>
      <w:pPr>
        <w:jc w:val="center"/>
      </w:pPr>
      <w:r>
        <w:rPr>
          <w:b/>
          <w:sz w:val="30"/>
        </w:rPr>
        <w:t>StudyBuddy AI: A Generative AI Study Assistant</w:t>
      </w:r>
    </w:p>
    <w:p>
      <w:pPr>
        <w:jc w:val="center"/>
      </w:pPr>
      <w:r>
        <w:rPr>
          <w:b/>
        </w:rPr>
        <w:t>Assignment Report</w:t>
        <w:br/>
      </w:r>
      <w:r>
        <w:t>Submitted by: Amit Kushwaha</w:t>
        <w:br/>
      </w:r>
      <w:r>
        <w:t>Topic: Generative AI, foundational models, prompt engineering, and AI applications</w:t>
      </w:r>
    </w:p>
    <w:p>
      <w:r>
        <w:br w:type="page"/>
      </w:r>
    </w:p>
    <w:p>
      <w:pPr>
        <w:pStyle w:val="Heading1"/>
      </w:pPr>
      <w:r>
        <w:t>1. Introduction</w:t>
      </w:r>
    </w:p>
    <w:p>
      <w:r>
        <w:t>Generative Artificial Intelligence (Generative AI) is a branch of artificial intelligence that creates new content from patterns learned from data. It can generate text, code, images, audio, video, and summaries. Unlike a traditional system that mainly classifies or predicts, a generative model produces a new response based on a prompt or other input.</w:t>
      </w:r>
    </w:p>
    <w:p>
      <w:r>
        <w:t>This assignment explains key AI fundamentals, how generative models are trained and evaluated, prompt-engineering practices, and the use of an AI model in a small application. The proposed application is StudyBuddy AI, a study assistant that turns a topic or question into a clear explanation, revision notes, and practice questions.</w:t>
      </w:r>
    </w:p>
    <w:p>
      <w:pPr>
        <w:pStyle w:val="Heading1"/>
      </w:pPr>
      <w:r>
        <w:t>2. Objectives</w:t>
      </w:r>
    </w:p>
    <w:p>
      <w:pPr>
        <w:pStyle w:val="ListBullet"/>
      </w:pPr>
      <w:r>
        <w:t>Understand the meaning and common uses of Generative AI.</w:t>
      </w:r>
    </w:p>
    <w:p>
      <w:pPr>
        <w:pStyle w:val="ListBullet"/>
      </w:pPr>
      <w:r>
        <w:t>Describe foundational models and the general model-training lifecycle.</w:t>
      </w:r>
    </w:p>
    <w:p>
      <w:pPr>
        <w:pStyle w:val="ListBullet"/>
      </w:pPr>
      <w:r>
        <w:t>Explain prompts, prompt engineering, and response evaluation.</w:t>
      </w:r>
    </w:p>
    <w:p>
      <w:pPr>
        <w:pStyle w:val="ListBullet"/>
      </w:pPr>
      <w:r>
        <w:t>Identify responsible-use concerns such as hallucinations, bias, privacy, and copyright.</w:t>
      </w:r>
    </w:p>
    <w:p>
      <w:pPr>
        <w:pStyle w:val="ListBullet"/>
      </w:pPr>
      <w:r>
        <w:t>Design and implement a simple application that uses a generative AI model.</w:t>
      </w:r>
    </w:p>
    <w:p>
      <w:pPr>
        <w:pStyle w:val="Heading1"/>
      </w:pPr>
      <w:r>
        <w:t>3. AI and Generative AI Fundamentals</w:t>
      </w:r>
    </w:p>
    <w:p>
      <w:pPr>
        <w:pStyle w:val="Heading2"/>
      </w:pPr>
      <w:r>
        <w:t>3.1 Artificial Intelligence</w:t>
      </w:r>
    </w:p>
    <w:p>
      <w:r>
        <w:t>Artificial Intelligence (AI) is the field of building computer systems that perform tasks associated with human intelligence, such as understanding language, recognizing patterns, planning, and solving problems. Machine learning is a part of AI in which systems learn patterns from examples rather than relying only on manually written rules.</w:t>
      </w:r>
    </w:p>
    <w:p>
      <w:pPr>
        <w:pStyle w:val="Heading2"/>
      </w:pPr>
      <w:r>
        <w:t>3.2 Generative AI</w:t>
      </w:r>
    </w:p>
    <w:p>
      <w:r>
        <w:t>Generative AI learns statistical patterns from training examples and uses those patterns to generate content. For example, a language model predicts likely next tokens (small text units) repeatedly to create a response. The output can be useful, but it is not guaranteed to be true.</w:t>
      </w:r>
    </w:p>
    <w:p>
      <w:pPr>
        <w:pStyle w:val="Heading2"/>
      </w:pPr>
      <w:r>
        <w:t>3.3 Common model families</w:t>
      </w:r>
    </w:p>
    <w:p>
      <w:pPr>
        <w:pStyle w:val="ListBullet"/>
      </w:pPr>
      <w:r>
        <w:t>Large Language Models (LLMs): generate and transform text, answer questions, summarize, and assist with code.</w:t>
      </w:r>
    </w:p>
    <w:p>
      <w:pPr>
        <w:pStyle w:val="ListBullet"/>
      </w:pPr>
      <w:r>
        <w:t>Diffusion models: commonly generate images by progressively converting noise into a structured image.</w:t>
      </w:r>
    </w:p>
    <w:p>
      <w:pPr>
        <w:pStyle w:val="ListBullet"/>
      </w:pPr>
      <w:r>
        <w:t>Speech and audio models: transcribe speech, synthesize voices, or generate audio.</w:t>
      </w:r>
    </w:p>
    <w:p>
      <w:pPr>
        <w:pStyle w:val="ListBullet"/>
      </w:pPr>
      <w:r>
        <w:t>Multimodal models: accept or produce more than one kind of input or output, such as text and images.</w:t>
      </w:r>
    </w:p>
    <w:p>
      <w:pPr>
        <w:pStyle w:val="Heading1"/>
      </w:pPr>
      <w:r>
        <w:t>4. Foundational Models and Training Lifecycle</w:t>
      </w:r>
    </w:p>
    <w:p>
      <w:r>
        <w:t>A foundation model is trained on a broad dataset and can be adapted to many downstream tasks. A simplified training lifecycle is:</w:t>
      </w:r>
    </w:p>
    <w:p>
      <w:pPr>
        <w:pStyle w:val="ListBullet"/>
      </w:pPr>
      <w:r>
        <w:t>Data collection and preparation: collect suitable data, remove errors and duplicates, and consider rights and privacy.</w:t>
      </w:r>
    </w:p>
    <w:p>
      <w:pPr>
        <w:pStyle w:val="ListBullet"/>
      </w:pPr>
      <w:r>
        <w:t>Pre-training: learn broad patterns from a large dataset. For many language models, the training objective involves predicting missing or next tokens.</w:t>
      </w:r>
    </w:p>
    <w:p>
      <w:pPr>
        <w:pStyle w:val="ListBullet"/>
      </w:pPr>
      <w:r>
        <w:t>Fine-tuning or instruction tuning: train further on curated examples so the model follows instructions more usefully.</w:t>
      </w:r>
    </w:p>
    <w:p>
      <w:pPr>
        <w:pStyle w:val="ListBullet"/>
      </w:pPr>
      <w:r>
        <w:t>Preference and safety tuning: use feedback and testing to improve helpfulness and reduce harmful outputs.</w:t>
      </w:r>
    </w:p>
    <w:p>
      <w:pPr>
        <w:pStyle w:val="ListBullet"/>
      </w:pPr>
      <w:r>
        <w:t>Evaluation: test accuracy, robustness, bias, safety, latency, and cost before release.</w:t>
      </w:r>
    </w:p>
    <w:p>
      <w:pPr>
        <w:pStyle w:val="ListBullet"/>
      </w:pPr>
      <w:r>
        <w:t>Deployment and monitoring: serve the model to users, monitor failures, and update safeguards.</w:t>
      </w:r>
    </w:p>
    <w:p>
      <w:r>
        <w:t>Training a large foundation model requires substantial computing resources. This project does not train a model from scratch; it calls an existing model through an API, which is a practical approach for a small student project.</w:t>
      </w:r>
    </w:p>
    <w:p>
      <w:pPr>
        <w:pStyle w:val="Heading1"/>
      </w:pPr>
      <w:r>
        <w:t>5. Prompt Engineering</w:t>
      </w:r>
    </w:p>
    <w:p>
      <w:r>
        <w:t>A prompt is the instruction and context supplied to a generative model. Prompt engineering means writing and refining prompts to improve the relevance, clarity, and format of the response.</w:t>
      </w:r>
    </w:p>
    <w:p>
      <w:pPr>
        <w:pStyle w:val="Heading2"/>
      </w:pPr>
      <w:r>
        <w:t>5.1 Good prompt practices</w:t>
      </w:r>
    </w:p>
    <w:p>
      <w:pPr>
        <w:pStyle w:val="ListBullet"/>
      </w:pPr>
      <w:r>
        <w:t>State the task clearly, such as “Explain database normalization in simple language.”</w:t>
      </w:r>
    </w:p>
    <w:p>
      <w:pPr>
        <w:pStyle w:val="ListBullet"/>
      </w:pPr>
      <w:r>
        <w:t>Give context about the audience, for example “for a first-year engineering student.”</w:t>
      </w:r>
    </w:p>
    <w:p>
      <w:pPr>
        <w:pStyle w:val="ListBullet"/>
      </w:pPr>
      <w:r>
        <w:t>Specify the output format, such as numbered steps, a table, or five quiz questions.</w:t>
      </w:r>
    </w:p>
    <w:p>
      <w:pPr>
        <w:pStyle w:val="ListBullet"/>
      </w:pPr>
      <w:r>
        <w:t>Set constraints such as word count, difficulty, or topics to avoid.</w:t>
      </w:r>
    </w:p>
    <w:p>
      <w:pPr>
        <w:pStyle w:val="ListBullet"/>
      </w:pPr>
      <w:r>
        <w:t>Provide a short example when a particular style or format is required.</w:t>
      </w:r>
    </w:p>
    <w:p>
      <w:pPr>
        <w:pStyle w:val="ListBullet"/>
      </w:pPr>
      <w:r>
        <w:t>Check important facts independently and refine the prompt if the response is vague.</w:t>
      </w:r>
    </w:p>
    <w:p>
      <w:pPr>
        <w:pStyle w:val="Heading2"/>
      </w:pPr>
      <w:r>
        <w:t>5.2 Example</w:t>
      </w:r>
    </w:p>
    <w:p>
      <w:r>
        <w:t>Weak prompt: “Explain AI.”</w:t>
      </w:r>
    </w:p>
    <w:p>
      <w:r>
        <w:t>Improved prompt: “Explain Generative AI for a first-year engineering student in simple language. Give a definition, three real-world uses, one limitation, and a short summary using headings.”</w:t>
      </w:r>
    </w:p>
    <w:p>
      <w:pPr>
        <w:pStyle w:val="Heading1"/>
      </w:pPr>
      <w:r>
        <w:t>6. Proposed Application: StudyBuddy AI</w:t>
      </w:r>
    </w:p>
    <w:p>
      <w:pPr>
        <w:pStyle w:val="Heading2"/>
      </w:pPr>
      <w:r>
        <w:t>6.1 Problem statement</w:t>
      </w:r>
    </w:p>
    <w:p>
      <w:r>
        <w:t>Students often need quick explanations and revision material at a level appropriate to their course. Searching many pages can take time, and dense explanations may be difficult to understand. StudyBuddy AI provides a simple interface where a learner enters a topic and selects an output type.</w:t>
      </w:r>
    </w:p>
    <w:p>
      <w:pPr>
        <w:pStyle w:val="Heading2"/>
      </w:pPr>
      <w:r>
        <w:t>6.2 Features</w:t>
      </w:r>
    </w:p>
    <w:p>
      <w:pPr>
        <w:pStyle w:val="ListBullet"/>
      </w:pPr>
      <w:r>
        <w:t>Explain a topic in simple language.</w:t>
      </w:r>
    </w:p>
    <w:p>
      <w:pPr>
        <w:pStyle w:val="ListBullet"/>
      </w:pPr>
      <w:r>
        <w:t>Generate concise revision notes.</w:t>
      </w:r>
    </w:p>
    <w:p>
      <w:pPr>
        <w:pStyle w:val="ListBullet"/>
      </w:pPr>
      <w:r>
        <w:t>Create practice questions from a topic.</w:t>
      </w:r>
    </w:p>
    <w:p>
      <w:pPr>
        <w:pStyle w:val="ListBullet"/>
      </w:pPr>
      <w:r>
        <w:t>Let users choose the subject/topic and response type.</w:t>
      </w:r>
    </w:p>
    <w:p>
      <w:pPr>
        <w:pStyle w:val="ListBullet"/>
      </w:pPr>
      <w:r>
        <w:t>Display a reminder to verify facts and avoid entering personal or confidential information.</w:t>
      </w:r>
    </w:p>
    <w:p>
      <w:pPr>
        <w:pStyle w:val="Heading2"/>
      </w:pPr>
      <w:r>
        <w:t>6.3 Selected model and rationale</w:t>
      </w:r>
    </w:p>
    <w:p>
      <w:r>
        <w:t>The prototype is designed to use the OpenAI API with a GPT model selected through an environment variable. GPT-style language models are suitable because they can follow instructions, explain concepts, summarize text, and generate questions. The exact model available depends on the API account and current model access.</w:t>
      </w:r>
    </w:p>
    <w:p>
      <w:pPr>
        <w:pStyle w:val="Heading2"/>
      </w:pPr>
      <w:r>
        <w:t>6.4 User workflow</w:t>
      </w:r>
    </w:p>
    <w:p>
      <w:pPr>
        <w:pStyle w:val="ListBullet"/>
      </w:pPr>
      <w:r>
        <w:t>User opens the web app.</w:t>
      </w:r>
    </w:p>
    <w:p>
      <w:pPr>
        <w:pStyle w:val="ListBullet"/>
      </w:pPr>
      <w:r>
        <w:t>User enters a topic and selects Explain, Revision Notes, or Quiz.</w:t>
      </w:r>
    </w:p>
    <w:p>
      <w:pPr>
        <w:pStyle w:val="ListBullet"/>
      </w:pPr>
      <w:r>
        <w:t>The app combines the topic with a task-specific instruction.</w:t>
      </w:r>
    </w:p>
    <w:p>
      <w:pPr>
        <w:pStyle w:val="ListBullet"/>
      </w:pPr>
      <w:r>
        <w:t>The request is sent securely to the model API using a server-side API key.</w:t>
      </w:r>
    </w:p>
    <w:p>
      <w:pPr>
        <w:pStyle w:val="ListBullet"/>
      </w:pPr>
      <w:r>
        <w:t>The response is shown on the page for the user to review.</w:t>
      </w:r>
    </w:p>
    <w:p>
      <w:pPr>
        <w:pStyle w:val="Heading2"/>
      </w:pPr>
      <w:r>
        <w:t>6.5 System architecture</w:t>
      </w:r>
    </w:p>
    <w:p>
      <w:r>
        <w:t>Browser UI (Streamlit) → Python application → OpenAI API → generated response → Browser UI. The API key is stored in a local environment variable or Streamlit secrets and is not placed in public source code.</w:t>
      </w:r>
    </w:p>
    <w:p>
      <w:pPr>
        <w:pStyle w:val="Heading2"/>
      </w:pPr>
      <w:r>
        <w:t>6.6 Limitations</w:t>
      </w:r>
    </w:p>
    <w:p>
      <w:r>
        <w:t>The model may produce incorrect, incomplete, biased, or outdated information. The app depends on internet access and API availability, and API use may incur charges. It is a learning aid, not a replacement for textbooks, instructors, or verified sources.</w:t>
      </w:r>
    </w:p>
    <w:p>
      <w:pPr>
        <w:pStyle w:val="Heading1"/>
      </w:pPr>
      <w:r>
        <w:t>7. Implementation Summary</w:t>
      </w:r>
    </w:p>
    <w:p>
      <w:r>
        <w:t>The attached source-code project uses Python and Streamlit for the interface and the OpenAI Python SDK to call a GPT model. It includes input validation, three study modes, basic error handling, a requirements file, a README, and instructions for setting the API key. A user must provide their own API key to run live model requests.</w:t>
      </w:r>
    </w:p>
    <w:p>
      <w:pPr>
        <w:pStyle w:val="Heading1"/>
      </w:pPr>
      <w:r>
        <w:t>8. Evaluation Strategy</w:t>
      </w:r>
    </w:p>
    <w:p>
      <w:pPr>
        <w:pStyle w:val="ListBullet"/>
      </w:pPr>
      <w:r>
        <w:t>Relevance: does the response address the selected topic?</w:t>
      </w:r>
    </w:p>
    <w:p>
      <w:pPr>
        <w:pStyle w:val="ListBullet"/>
      </w:pPr>
      <w:r>
        <w:t>Clarity: can a student understand the explanation?</w:t>
      </w:r>
    </w:p>
    <w:p>
      <w:pPr>
        <w:pStyle w:val="ListBullet"/>
      </w:pPr>
      <w:r>
        <w:t>Completeness: does it follow the requested structure?</w:t>
      </w:r>
    </w:p>
    <w:p>
      <w:pPr>
        <w:pStyle w:val="ListBullet"/>
      </w:pPr>
      <w:r>
        <w:t>Reliability: are factual claims checked against reliable course material?</w:t>
      </w:r>
    </w:p>
    <w:p>
      <w:pPr>
        <w:pStyle w:val="ListBullet"/>
      </w:pPr>
      <w:r>
        <w:t>Safety and privacy: does the app avoid exposing API keys and discourage sensitive input?</w:t>
      </w:r>
    </w:p>
    <w:p>
      <w:pPr>
        <w:pStyle w:val="ListBullet"/>
      </w:pPr>
      <w:r>
        <w:t>Usability: can a user submit a topic and read the result without confusion?</w:t>
      </w:r>
    </w:p>
    <w:p>
      <w:r>
        <w:t>A simple manual test plan is to try one familiar topic, one ambiguous topic, and one topic containing a false assumption. Review the results for clarity and factual errors, then improve the prompt or user guidance as needed.</w:t>
      </w:r>
    </w:p>
    <w:p>
      <w:pPr>
        <w:pStyle w:val="Heading1"/>
      </w:pPr>
      <w:r>
        <w:t>9. Responsible and Ethical Use</w:t>
      </w:r>
    </w:p>
    <w:p>
      <w:pPr>
        <w:pStyle w:val="ListBullet"/>
      </w:pPr>
      <w:r>
        <w:t>Verify important claims with textbooks, official documentation, or instructor-provided material.</w:t>
      </w:r>
    </w:p>
    <w:p>
      <w:pPr>
        <w:pStyle w:val="ListBullet"/>
      </w:pPr>
      <w:r>
        <w:t>Do not submit passwords, personal records, private student information, or confidential data.</w:t>
      </w:r>
    </w:p>
    <w:p>
      <w:pPr>
        <w:pStyle w:val="ListBullet"/>
      </w:pPr>
      <w:r>
        <w:t>Do not present AI-generated work as verified fact without review.</w:t>
      </w:r>
    </w:p>
    <w:p>
      <w:pPr>
        <w:pStyle w:val="ListBullet"/>
      </w:pPr>
      <w:r>
        <w:t>Be aware that training data and model behavior can contain bias.</w:t>
      </w:r>
    </w:p>
    <w:p>
      <w:pPr>
        <w:pStyle w:val="ListBullet"/>
      </w:pPr>
      <w:r>
        <w:t>Respect copyright and the terms of services used.</w:t>
      </w:r>
    </w:p>
    <w:p>
      <w:pPr>
        <w:pStyle w:val="ListBullet"/>
      </w:pPr>
      <w:r>
        <w:t>Use the model to support learning rather than to bypass understanding or academic rules.</w:t>
      </w:r>
    </w:p>
    <w:p>
      <w:pPr>
        <w:pStyle w:val="Heading1"/>
      </w:pPr>
      <w:r>
        <w:t>10. Conclusion</w:t>
      </w:r>
    </w:p>
    <w:p>
      <w:r>
        <w:t>Generative AI can help with explanations, summaries, and practice activities when used carefully. Understanding its training lifecycle, prompt design, evaluation, and limitations is important for building reliable applications. StudyBuddy AI demonstrates how an existing GPT model can be connected to a simple web interface. The prototype is intentionally small, but it includes a practical use case and a path for future improvement.</w:t>
      </w:r>
    </w:p>
    <w:p>
      <w:pPr>
        <w:pStyle w:val="Heading1"/>
      </w:pPr>
      <w:r>
        <w:t>11. References</w:t>
      </w:r>
    </w:p>
    <w:p>
      <w:pPr>
        <w:pStyle w:val="ListBullet"/>
      </w:pPr>
      <w:r>
        <w:t>OpenAI API documentation: https://platform.openai.com/docs</w:t>
      </w:r>
    </w:p>
    <w:p>
      <w:pPr>
        <w:pStyle w:val="ListBullet"/>
      </w:pPr>
      <w:r>
        <w:t>OpenAI API quickstart: https://platform.openai.com/docs/quickstart</w:t>
      </w:r>
    </w:p>
    <w:p>
      <w:pPr>
        <w:pStyle w:val="ListBullet"/>
      </w:pPr>
      <w:r>
        <w:t>Streamlit documentation: https://docs.streamlit.io/</w:t>
      </w:r>
    </w:p>
    <w:p>
      <w:pPr>
        <w:pStyle w:val="ListBullet"/>
      </w:pPr>
      <w:r>
        <w:t>National Institute of Standards and Technology (NIST), AI Risk Management Framework: https://www.nist.gov/itl/ai-risk-management-framework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3C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658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