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93D1F" w14:textId="77777777" w:rsidR="006B0E0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TECHDYNO BD LTD.</w:t>
      </w:r>
    </w:p>
    <w:p w14:paraId="593A7FA3" w14:textId="77777777" w:rsidR="006B0E0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u w:val="single"/>
        </w:rPr>
      </w:pPr>
      <w:r>
        <w:rPr>
          <w:rFonts w:ascii="Times New Roman" w:eastAsia="Times New Roman" w:hAnsi="Times New Roman" w:cs="Times New Roman"/>
          <w:color w:val="000000"/>
          <w:u w:val="single"/>
        </w:rPr>
        <w:t>Requisition</w:t>
      </w:r>
    </w:p>
    <w:p w14:paraId="343F84F4" w14:textId="77777777" w:rsidR="006B0E0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tbl>
      <w:tblPr>
        <w:tblStyle w:val="a"/>
        <w:tblW w:w="901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75"/>
        <w:gridCol w:w="3444"/>
      </w:tblGrid>
      <w:tr w:rsidR="006B0E03" w14:paraId="17D3B6AB" w14:textId="77777777">
        <w:tc>
          <w:tcPr>
            <w:tcW w:w="5575" w:type="dxa"/>
          </w:tcPr>
          <w:p w14:paraId="03DC5E55" w14:textId="6A69CC13" w:rsidR="006B0E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Ref. No: 1</w:t>
            </w:r>
            <w:r w:rsidR="00380F7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444" w:type="dxa"/>
          </w:tcPr>
          <w:p w14:paraId="381BA69D" w14:textId="4E17B3CD" w:rsidR="006B0E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Date: </w:t>
            </w:r>
            <w:r w:rsidR="00380F7F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0</w:t>
            </w:r>
            <w:r>
              <w:rPr>
                <w:sz w:val="24"/>
                <w:szCs w:val="24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  <w:r>
              <w:rPr>
                <w:color w:val="000000"/>
                <w:sz w:val="24"/>
                <w:szCs w:val="24"/>
              </w:rPr>
              <w:t>5</w:t>
            </w:r>
          </w:p>
        </w:tc>
      </w:tr>
      <w:tr w:rsidR="006B0E03" w14:paraId="278F3B11" w14:textId="77777777">
        <w:tc>
          <w:tcPr>
            <w:tcW w:w="5575" w:type="dxa"/>
          </w:tcPr>
          <w:p w14:paraId="30138B99" w14:textId="77777777" w:rsidR="006B0E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Employee Name: Mehedi Hasan Sabuj</w:t>
            </w:r>
          </w:p>
        </w:tc>
        <w:tc>
          <w:tcPr>
            <w:tcW w:w="3444" w:type="dxa"/>
          </w:tcPr>
          <w:p w14:paraId="78DF3F60" w14:textId="77777777" w:rsidR="006B0E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rPr>
                <w:color w:val="000000"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Designation: </w:t>
            </w:r>
            <w:r>
              <w:rPr>
                <w:color w:val="000000"/>
                <w:sz w:val="24"/>
                <w:szCs w:val="24"/>
              </w:rPr>
              <w:t>CTO</w:t>
            </w:r>
          </w:p>
        </w:tc>
      </w:tr>
    </w:tbl>
    <w:p w14:paraId="3CD9B1F3" w14:textId="77777777" w:rsidR="006B0E03" w:rsidRDefault="006B0E03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8C88A7" w14:textId="77777777" w:rsidR="006B0E03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Reason: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Card Recharge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05"/>
        <w:gridCol w:w="4770"/>
        <w:gridCol w:w="1080"/>
        <w:gridCol w:w="1170"/>
        <w:gridCol w:w="1525"/>
      </w:tblGrid>
      <w:tr w:rsidR="006B0E03" w14:paraId="6C292C9C" w14:textId="77777777">
        <w:tc>
          <w:tcPr>
            <w:tcW w:w="805" w:type="dxa"/>
            <w:shd w:val="clear" w:color="auto" w:fill="D9D9D9"/>
          </w:tcPr>
          <w:p w14:paraId="58632C2F" w14:textId="77777777" w:rsidR="006B0E0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Sl. No</w:t>
            </w:r>
          </w:p>
        </w:tc>
        <w:tc>
          <w:tcPr>
            <w:tcW w:w="4770" w:type="dxa"/>
            <w:shd w:val="clear" w:color="auto" w:fill="D9D9D9"/>
          </w:tcPr>
          <w:p w14:paraId="6FA2E5C8" w14:textId="77777777" w:rsidR="006B0E03" w:rsidRDefault="00000000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Description</w:t>
            </w:r>
          </w:p>
        </w:tc>
        <w:tc>
          <w:tcPr>
            <w:tcW w:w="1080" w:type="dxa"/>
            <w:shd w:val="clear" w:color="auto" w:fill="D9D9D9"/>
          </w:tcPr>
          <w:p w14:paraId="57561A46" w14:textId="77777777" w:rsidR="006B0E0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Quantity</w:t>
            </w:r>
          </w:p>
        </w:tc>
        <w:tc>
          <w:tcPr>
            <w:tcW w:w="1170" w:type="dxa"/>
            <w:shd w:val="clear" w:color="auto" w:fill="D9D9D9"/>
          </w:tcPr>
          <w:p w14:paraId="1D3AC992" w14:textId="77777777" w:rsidR="006B0E0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Rate</w:t>
            </w:r>
          </w:p>
        </w:tc>
        <w:tc>
          <w:tcPr>
            <w:tcW w:w="1525" w:type="dxa"/>
            <w:shd w:val="clear" w:color="auto" w:fill="D9D9D9"/>
          </w:tcPr>
          <w:p w14:paraId="7353AD38" w14:textId="77777777" w:rsidR="006B0E03" w:rsidRDefault="00000000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Amount</w:t>
            </w:r>
          </w:p>
        </w:tc>
      </w:tr>
      <w:tr w:rsidR="006B0E03" w14:paraId="25DF0DDE" w14:textId="77777777">
        <w:trPr>
          <w:trHeight w:val="503"/>
        </w:trPr>
        <w:tc>
          <w:tcPr>
            <w:tcW w:w="805" w:type="dxa"/>
            <w:vAlign w:val="center"/>
          </w:tcPr>
          <w:p w14:paraId="02A152D6" w14:textId="77777777" w:rsidR="006B0E03" w:rsidRDefault="00000000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770" w:type="dxa"/>
            <w:vAlign w:val="center"/>
          </w:tcPr>
          <w:p w14:paraId="01F3A075" w14:textId="77777777" w:rsidR="006B0E0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Card Recharge</w:t>
            </w:r>
          </w:p>
        </w:tc>
        <w:tc>
          <w:tcPr>
            <w:tcW w:w="1080" w:type="dxa"/>
            <w:vAlign w:val="center"/>
          </w:tcPr>
          <w:p w14:paraId="7A5F4B45" w14:textId="77777777" w:rsidR="006B0E0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1.00</w:t>
            </w:r>
          </w:p>
        </w:tc>
        <w:tc>
          <w:tcPr>
            <w:tcW w:w="1170" w:type="dxa"/>
            <w:vAlign w:val="center"/>
          </w:tcPr>
          <w:p w14:paraId="34D791B2" w14:textId="77777777" w:rsidR="006B0E0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20,000.00</w:t>
            </w:r>
          </w:p>
        </w:tc>
        <w:tc>
          <w:tcPr>
            <w:tcW w:w="1525" w:type="dxa"/>
            <w:vAlign w:val="center"/>
          </w:tcPr>
          <w:p w14:paraId="4CFD20C5" w14:textId="77777777" w:rsidR="006B0E03" w:rsidRDefault="0000000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20,000.00</w:t>
            </w:r>
          </w:p>
        </w:tc>
      </w:tr>
      <w:tr w:rsidR="006B0E03" w14:paraId="2A51EFEB" w14:textId="77777777">
        <w:trPr>
          <w:trHeight w:val="440"/>
        </w:trPr>
        <w:tc>
          <w:tcPr>
            <w:tcW w:w="7825" w:type="dxa"/>
            <w:gridSpan w:val="4"/>
            <w:vAlign w:val="center"/>
          </w:tcPr>
          <w:p w14:paraId="7923D17D" w14:textId="77777777" w:rsidR="006B0E03" w:rsidRDefault="00000000">
            <w:pPr>
              <w:tabs>
                <w:tab w:val="right" w:pos="7969"/>
              </w:tabs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Taka (in words)</w:t>
            </w:r>
            <w:r>
              <w:rPr>
                <w:rFonts w:ascii="Vrinda" w:eastAsia="Vrinda" w:hAnsi="Vrinda" w:cs="Vrinda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</w:rPr>
              <w:t>Twenty Thousand Taka Only</w:t>
            </w:r>
            <w:r>
              <w:rPr>
                <w:rFonts w:ascii="Times New Roman" w:eastAsia="Times New Roman" w:hAnsi="Times New Roman" w:cs="Times New Roman"/>
              </w:rPr>
              <w:tab/>
              <w:t>Total</w:t>
            </w:r>
          </w:p>
        </w:tc>
        <w:tc>
          <w:tcPr>
            <w:tcW w:w="1525" w:type="dxa"/>
            <w:vAlign w:val="center"/>
          </w:tcPr>
          <w:p w14:paraId="6E28B26D" w14:textId="77777777" w:rsidR="006B0E03" w:rsidRDefault="00000000">
            <w:pPr>
              <w:jc w:val="center"/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>
              <w:t>20,000.00</w:t>
            </w:r>
          </w:p>
        </w:tc>
      </w:tr>
    </w:tbl>
    <w:p w14:paraId="246DC8A3" w14:textId="77777777" w:rsidR="006B0E03" w:rsidRDefault="006B0E03">
      <w:pPr>
        <w:rPr>
          <w:rFonts w:ascii="Times New Roman" w:eastAsia="Times New Roman" w:hAnsi="Times New Roman" w:cs="Times New Roman"/>
          <w:sz w:val="38"/>
          <w:szCs w:val="38"/>
        </w:rPr>
      </w:pPr>
    </w:p>
    <w:p w14:paraId="22B6ECE2" w14:textId="77777777" w:rsidR="006B0E03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N.B: For more details, please call 01961892682 (M</w:t>
      </w:r>
      <w:r>
        <w:rPr>
          <w:sz w:val="24"/>
          <w:szCs w:val="24"/>
        </w:rPr>
        <w:t>d Mehedi Hasan Sabuj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EAA6182" w14:textId="77777777" w:rsidR="006B0E03" w:rsidRDefault="00000000">
      <w:pPr>
        <w:rPr>
          <w:rFonts w:ascii="Times New Roman" w:eastAsia="Times New Roman" w:hAnsi="Times New Roman" w:cs="Times New Roman"/>
          <w:sz w:val="38"/>
          <w:szCs w:val="38"/>
        </w:rPr>
      </w:pPr>
      <w:r>
        <w:rPr>
          <w:noProof/>
        </w:rPr>
        <w:drawing>
          <wp:anchor distT="0" distB="0" distL="0" distR="0" simplePos="0" relativeHeight="251658240" behindDoc="1" locked="0" layoutInCell="1" hidden="0" allowOverlap="1" wp14:anchorId="7BAFE75C" wp14:editId="264B9D79">
            <wp:simplePos x="0" y="0"/>
            <wp:positionH relativeFrom="column">
              <wp:posOffset>1675663</wp:posOffset>
            </wp:positionH>
            <wp:positionV relativeFrom="paragraph">
              <wp:posOffset>403860</wp:posOffset>
            </wp:positionV>
            <wp:extent cx="417399" cy="315595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399" cy="315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96B9609" w14:textId="77777777" w:rsidR="006B0E03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DE4F7E9" wp14:editId="14076E07">
            <wp:extent cx="418051" cy="3160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051" cy="3160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1"/>
        <w:tblpPr w:leftFromText="180" w:rightFromText="180" w:vertAnchor="text" w:tblpY="114"/>
        <w:tblW w:w="9029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41"/>
        <w:gridCol w:w="613"/>
        <w:gridCol w:w="1619"/>
        <w:gridCol w:w="636"/>
        <w:gridCol w:w="1649"/>
        <w:gridCol w:w="1222"/>
        <w:gridCol w:w="1413"/>
        <w:gridCol w:w="236"/>
      </w:tblGrid>
      <w:tr w:rsidR="006B0E03" w14:paraId="4BE7E7F4" w14:textId="77777777">
        <w:tc>
          <w:tcPr>
            <w:tcW w:w="1641" w:type="dxa"/>
            <w:tcBorders>
              <w:top w:val="single" w:sz="4" w:space="0" w:color="000000"/>
            </w:tcBorders>
          </w:tcPr>
          <w:p w14:paraId="3F67C0FE" w14:textId="77777777" w:rsidR="006B0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Prepared by</w:t>
            </w:r>
          </w:p>
        </w:tc>
        <w:tc>
          <w:tcPr>
            <w:tcW w:w="613" w:type="dxa"/>
          </w:tcPr>
          <w:p w14:paraId="0A63B56E" w14:textId="77777777" w:rsidR="006B0E03" w:rsidRDefault="006B0E0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19" w:type="dxa"/>
            <w:tcBorders>
              <w:top w:val="single" w:sz="4" w:space="0" w:color="000000"/>
            </w:tcBorders>
          </w:tcPr>
          <w:p w14:paraId="2E33F8AE" w14:textId="77777777" w:rsidR="006B0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Checked by</w:t>
            </w:r>
          </w:p>
        </w:tc>
        <w:tc>
          <w:tcPr>
            <w:tcW w:w="636" w:type="dxa"/>
          </w:tcPr>
          <w:p w14:paraId="1AD7FC23" w14:textId="77777777" w:rsidR="006B0E03" w:rsidRDefault="006B0E0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649" w:type="dxa"/>
            <w:tcBorders>
              <w:top w:val="single" w:sz="4" w:space="0" w:color="000000"/>
            </w:tcBorders>
          </w:tcPr>
          <w:p w14:paraId="6AF084C8" w14:textId="77777777" w:rsidR="006B0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Approved by</w:t>
            </w:r>
          </w:p>
        </w:tc>
        <w:tc>
          <w:tcPr>
            <w:tcW w:w="1222" w:type="dxa"/>
          </w:tcPr>
          <w:p w14:paraId="2822E418" w14:textId="77777777" w:rsidR="006B0E03" w:rsidRDefault="006B0E03">
            <w:pPr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413" w:type="dxa"/>
            <w:tcBorders>
              <w:top w:val="single" w:sz="4" w:space="0" w:color="000000"/>
            </w:tcBorders>
          </w:tcPr>
          <w:p w14:paraId="5D9534E0" w14:textId="77777777" w:rsidR="006B0E03" w:rsidRDefault="00000000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Received by</w:t>
            </w:r>
          </w:p>
        </w:tc>
        <w:tc>
          <w:tcPr>
            <w:tcW w:w="236" w:type="dxa"/>
          </w:tcPr>
          <w:p w14:paraId="401A4C24" w14:textId="77777777" w:rsidR="006B0E03" w:rsidRDefault="006B0E03">
            <w:pPr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1ABA648B" w14:textId="77777777" w:rsidR="006B0E03" w:rsidRDefault="006B0E03">
      <w:pPr>
        <w:rPr>
          <w:rFonts w:ascii="Times New Roman" w:eastAsia="Times New Roman" w:hAnsi="Times New Roman" w:cs="Times New Roman"/>
        </w:rPr>
      </w:pPr>
    </w:p>
    <w:sectPr w:rsidR="006B0E03">
      <w:pgSz w:w="11909" w:h="16834"/>
      <w:pgMar w:top="720" w:right="1440" w:bottom="72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0E03"/>
    <w:rsid w:val="00380F7F"/>
    <w:rsid w:val="006B0E03"/>
    <w:rsid w:val="00D0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A99C6"/>
  <w15:docId w15:val="{83A98384-9FE7-4A2D-B987-C702294B6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TechdynoBD</cp:lastModifiedBy>
  <cp:revision>2</cp:revision>
  <dcterms:created xsi:type="dcterms:W3CDTF">2025-02-23T06:26:00Z</dcterms:created>
  <dcterms:modified xsi:type="dcterms:W3CDTF">2025-02-23T06:26:00Z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2024-03-19T10:09:40Z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bf35b067-722b-4dce-aeb7-6af4a6e5c174</vt:lpwstr>
  </property>
  <property fmtid="{D5CDD505-2E9C-101B-9397-08002B2CF9AE}" pid="7" name="MSIP_Label_defa4170-0d19-0005-0004-bc88714345d2_ActionId">
    <vt:lpwstr>6f6dacbe-9b76-4172-8757-43cdf8ebf79e</vt:lpwstr>
  </property>
  <property fmtid="{D5CDD505-2E9C-101B-9397-08002B2CF9AE}" pid="8" name="MSIP_Label_defa4170-0d19-0005-0004-bc88714345d2_ContentBits">
    <vt:lpwstr>0</vt:lpwstr>
  </property>
</Properties>
</file>