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recurrent neural network is a network that can recall information through time. They are best suited for time series analysis,  machine translation, video tagging, text summarization, prediction and more. After an output is generated, it is copied and sent back into the recurrent network and a loop is formed. While making a decision, it considers the current input that is being fed and the output that it has learned from the previous input. They use internal memory and save some relevant information for future use.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LSTM?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Long-short term memory or LSTM is a modified version of RNN that remembers past data and saves it in the memory.  LSTM is well-suited to classify, process and predict time series given time lags of unknown duration.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practice, we will perform sentiment analysis which is a process of analysing the emotion behind a statement and classifying it either as positive or negative.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shd w:fill="ffffff" w:val="clear"/>
        <w:spacing w:after="140" w:before="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processing</w:t>
      </w:r>
    </w:p>
    <w:p w:rsidR="00000000" w:rsidDel="00000000" w:rsidP="00000000" w:rsidRDefault="00000000" w:rsidRPr="00000000" w14:paraId="00000009">
      <w:pPr>
        <w:numPr>
          <w:ilvl w:val="0"/>
          <w:numId w:val="1"/>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Import the required libraries from Keras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Load the IMDB reviews dataset from Keras library</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Load one instance of the review and sentiment</w:t>
      </w:r>
    </w:p>
    <w:p w:rsidR="00000000" w:rsidDel="00000000" w:rsidP="00000000" w:rsidRDefault="00000000" w:rsidRPr="00000000" w14:paraId="0000000C">
      <w:pPr>
        <w:numPr>
          <w:ilvl w:val="0"/>
          <w:numId w:val="1"/>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Pad the input data to make all input information into the same length</w:t>
      </w:r>
    </w:p>
    <w:p w:rsidR="00000000" w:rsidDel="00000000" w:rsidP="00000000" w:rsidRDefault="00000000" w:rsidRPr="00000000" w14:paraId="0000000D">
      <w:pPr>
        <w:keepNext w:val="0"/>
        <w:keepLines w:val="0"/>
        <w:shd w:fill="ffffff" w:val="clear"/>
        <w:spacing w:after="140" w:before="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an RNN model</w:t>
      </w:r>
    </w:p>
    <w:p w:rsidR="00000000" w:rsidDel="00000000" w:rsidP="00000000" w:rsidRDefault="00000000" w:rsidRPr="00000000" w14:paraId="0000000E">
      <w:pPr>
        <w:numPr>
          <w:ilvl w:val="0"/>
          <w:numId w:val="2"/>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Construct a simple LSTM model</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Compile the model and fit the data into the model</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Evaluate the model on unseen test data</w:t>
      </w:r>
    </w:p>
    <w:p w:rsidR="00000000" w:rsidDel="00000000" w:rsidP="00000000" w:rsidRDefault="00000000" w:rsidRPr="00000000" w14:paraId="00000011">
      <w:pPr>
        <w:numPr>
          <w:ilvl w:val="0"/>
          <w:numId w:val="2"/>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Make model predictions on test data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