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669B46D9" w:rsidR="002E715A" w:rsidRPr="00A22B16" w:rsidRDefault="00535CE9" w:rsidP="002E715A">
      <w:pPr>
        <w:pStyle w:val="BodyText"/>
        <w:rPr>
          <w:rStyle w:val="HighlightedVariable"/>
          <w:rFonts w:ascii="Georgia" w:hAnsi="Georgia"/>
          <w:sz w:val="48"/>
          <w:lang w:val="fr-FR"/>
        </w:rPr>
      </w:pPr>
      <w:r>
        <w:rPr>
          <w:rStyle w:val="HighlightedVariable"/>
          <w:rFonts w:ascii="Georgia" w:hAnsi="Georgia"/>
          <w:sz w:val="48"/>
          <w:lang w:val="fr-FR"/>
        </w:rPr>
        <w:t>B</w:t>
      </w:r>
      <w:r w:rsidR="00251305">
        <w:rPr>
          <w:rStyle w:val="HighlightedVariable"/>
          <w:rFonts w:ascii="Georgia" w:hAnsi="Georgia"/>
          <w:sz w:val="48"/>
          <w:lang w:val="fr-FR"/>
        </w:rPr>
        <w:t>P</w:t>
      </w:r>
      <w:r>
        <w:rPr>
          <w:rStyle w:val="HighlightedVariable"/>
          <w:rFonts w:ascii="Georgia" w:hAnsi="Georgia"/>
          <w:sz w:val="48"/>
          <w:lang w:val="fr-FR"/>
        </w:rPr>
        <w:t>A</w:t>
      </w:r>
      <w:r w:rsidR="00251305">
        <w:rPr>
          <w:rStyle w:val="HighlightedVariable"/>
          <w:rFonts w:ascii="Georgia" w:hAnsi="Georgia"/>
          <w:sz w:val="48"/>
          <w:lang w:val="fr-FR"/>
        </w:rPr>
        <w:t xml:space="preserve"> PaaS Approval Validations</w:t>
      </w:r>
      <w:r w:rsidR="005A4504">
        <w:rPr>
          <w:rStyle w:val="HighlightedVariable"/>
          <w:rFonts w:ascii="Georgia" w:hAnsi="Georgia"/>
          <w:sz w:val="48"/>
          <w:lang w:val="fr-FR"/>
        </w:rPr>
        <w:t xml:space="preserve"> </w:t>
      </w:r>
      <w:r w:rsidR="0015471D">
        <w:rPr>
          <w:rStyle w:val="HighlightedVariable"/>
          <w:rFonts w:ascii="Georgia" w:hAnsi="Georgia"/>
          <w:sz w:val="48"/>
          <w:lang w:val="fr-FR"/>
        </w:rPr>
        <w:t>Integration</w:t>
      </w:r>
    </w:p>
    <w:p w14:paraId="528F2D2C" w14:textId="2DA1AD3E"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251305">
        <w:rPr>
          <w:rStyle w:val="HighlightedVariable"/>
          <w:rFonts w:ascii="Georgia" w:hAnsi="Georgia"/>
          <w:sz w:val="48"/>
          <w:lang w:val="fr-FR"/>
        </w:rPr>
        <w:t>3</w:t>
      </w:r>
      <w:r w:rsidR="0087462D">
        <w:rPr>
          <w:rStyle w:val="HighlightedVariable"/>
          <w:rFonts w:ascii="Georgia" w:hAnsi="Georgia"/>
          <w:sz w:val="48"/>
          <w:lang w:val="fr-FR"/>
        </w:rPr>
        <w:t>6</w:t>
      </w:r>
      <w:r w:rsidR="00535CE9">
        <w:rPr>
          <w:rStyle w:val="HighlightedVariable"/>
          <w:rFonts w:ascii="Georgia" w:hAnsi="Georgia"/>
          <w:sz w:val="48"/>
          <w:lang w:val="fr-FR"/>
        </w:rPr>
        <w:t>0</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212F7B33"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May 16</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28F04649"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4B3E8C">
        <w:rPr>
          <w:rFonts w:ascii="Georgia" w:hAnsi="Georgia"/>
        </w:rPr>
        <w:t>Dec 18</w:t>
      </w:r>
      <w:r w:rsidR="00251305">
        <w:rPr>
          <w:rFonts w:ascii="Georgia" w:hAnsi="Georgia"/>
        </w:rPr>
        <w:t xml:space="preserve"> </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4B3E8C">
        <w:rPr>
          <w:rFonts w:ascii="Georgia" w:hAnsi="Georgia"/>
        </w:rPr>
        <w:t>4</w:t>
      </w:r>
    </w:p>
    <w:p w14:paraId="54E578B5" w14:textId="229048A1"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59F3F2"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391CFB">
        <w:rPr>
          <w:rFonts w:ascii="Georgia" w:hAnsi="Georgia"/>
          <w:b/>
          <w:bCs/>
        </w:rPr>
        <w:t>Error! AutoText entry not defined.</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85340737"/>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85340738"/>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B4793D6" w:rsidR="002E715A" w:rsidRPr="00A22B16" w:rsidRDefault="00251305" w:rsidP="007D4E4D">
            <w:pPr>
              <w:pStyle w:val="TableText"/>
              <w:rPr>
                <w:rFonts w:ascii="Georgia" w:hAnsi="Georgia"/>
              </w:rPr>
            </w:pPr>
            <w:r>
              <w:rPr>
                <w:rFonts w:ascii="Georgia" w:hAnsi="Georgia"/>
              </w:rPr>
              <w:t>16</w:t>
            </w:r>
            <w:r w:rsidR="00AC0258">
              <w:rPr>
                <w:rFonts w:ascii="Georgia" w:hAnsi="Georgia"/>
              </w:rPr>
              <w:t>-</w:t>
            </w:r>
            <w:r>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156E8B5" w:rsidR="00932786" w:rsidRPr="00A22B16" w:rsidRDefault="00932786" w:rsidP="007D4E4D">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F29B913" w14:textId="52FC3A56" w:rsidR="00932786" w:rsidRPr="00A22B16" w:rsidRDefault="00932786" w:rsidP="007D4E4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2EAE0D82" w14:textId="7ABD809F" w:rsidR="00932786" w:rsidRPr="00A22B16" w:rsidRDefault="00932786" w:rsidP="007D4E4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586D10C0"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391CFB">
        <w:rPr>
          <w:rFonts w:ascii="Georgia" w:hAnsi="Georgia"/>
          <w:noProof/>
          <w:color w:val="FFFFFF"/>
          <w:sz w:val="10"/>
        </w:rPr>
        <w:t>3</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85340739"/>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63C2493A" w14:textId="538E6223" w:rsidR="00391CFB" w:rsidRDefault="00777368">
      <w:pPr>
        <w:pStyle w:val="TOC1"/>
        <w:tabs>
          <w:tab w:val="left" w:pos="3240"/>
        </w:tabs>
        <w:rPr>
          <w:rFonts w:asciiTheme="minorHAnsi" w:eastAsiaTheme="minorEastAsia" w:hAnsiTheme="minorHAnsi" w:cstheme="minorBidi"/>
          <w:b w:val="0"/>
          <w:noProof/>
          <w:kern w:val="2"/>
          <w:sz w:val="24"/>
          <w:szCs w:val="24"/>
          <w:lang w:eastAsia="en-US"/>
          <w14:ligatures w14:val="standardContextual"/>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391CFB" w:rsidRPr="00A72D9F">
        <w:rPr>
          <w:rFonts w:ascii="Georgia" w:hAnsi="Georgia"/>
          <w:noProof/>
        </w:rPr>
        <w:t>1</w:t>
      </w:r>
      <w:r w:rsidR="00391CFB">
        <w:rPr>
          <w:rFonts w:asciiTheme="minorHAnsi" w:eastAsiaTheme="minorEastAsia" w:hAnsiTheme="minorHAnsi" w:cstheme="minorBidi"/>
          <w:b w:val="0"/>
          <w:noProof/>
          <w:kern w:val="2"/>
          <w:sz w:val="24"/>
          <w:szCs w:val="24"/>
          <w:lang w:eastAsia="en-US"/>
          <w14:ligatures w14:val="standardContextual"/>
        </w:rPr>
        <w:tab/>
      </w:r>
      <w:r w:rsidR="00391CFB" w:rsidRPr="00A72D9F">
        <w:rPr>
          <w:rFonts w:ascii="Georgia" w:hAnsi="Georgia"/>
          <w:noProof/>
        </w:rPr>
        <w:t>Document Control</w:t>
      </w:r>
      <w:r w:rsidR="00391CFB">
        <w:rPr>
          <w:noProof/>
        </w:rPr>
        <w:tab/>
      </w:r>
      <w:r w:rsidR="00391CFB">
        <w:rPr>
          <w:noProof/>
        </w:rPr>
        <w:fldChar w:fldCharType="begin"/>
      </w:r>
      <w:r w:rsidR="00391CFB">
        <w:rPr>
          <w:noProof/>
        </w:rPr>
        <w:instrText xml:space="preserve"> PAGEREF _Toc185340737 \h </w:instrText>
      </w:r>
      <w:r w:rsidR="00391CFB">
        <w:rPr>
          <w:noProof/>
        </w:rPr>
      </w:r>
      <w:r w:rsidR="00391CFB">
        <w:rPr>
          <w:noProof/>
        </w:rPr>
        <w:fldChar w:fldCharType="separate"/>
      </w:r>
      <w:r w:rsidR="00391CFB">
        <w:rPr>
          <w:noProof/>
        </w:rPr>
        <w:t>i</w:t>
      </w:r>
      <w:r w:rsidR="00391CFB">
        <w:rPr>
          <w:noProof/>
        </w:rPr>
        <w:fldChar w:fldCharType="end"/>
      </w:r>
    </w:p>
    <w:p w14:paraId="2F802D95" w14:textId="6E62053A" w:rsidR="00391CFB" w:rsidRDefault="00391CFB">
      <w:pPr>
        <w:pStyle w:val="TOC2"/>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1.1</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Change Record</w:t>
      </w:r>
      <w:r>
        <w:rPr>
          <w:noProof/>
        </w:rPr>
        <w:tab/>
      </w:r>
      <w:r>
        <w:rPr>
          <w:noProof/>
        </w:rPr>
        <w:fldChar w:fldCharType="begin"/>
      </w:r>
      <w:r>
        <w:rPr>
          <w:noProof/>
        </w:rPr>
        <w:instrText xml:space="preserve"> PAGEREF _Toc185340738 \h </w:instrText>
      </w:r>
      <w:r>
        <w:rPr>
          <w:noProof/>
        </w:rPr>
      </w:r>
      <w:r>
        <w:rPr>
          <w:noProof/>
        </w:rPr>
        <w:fldChar w:fldCharType="separate"/>
      </w:r>
      <w:r>
        <w:rPr>
          <w:noProof/>
        </w:rPr>
        <w:t>i</w:t>
      </w:r>
      <w:r>
        <w:rPr>
          <w:noProof/>
        </w:rPr>
        <w:fldChar w:fldCharType="end"/>
      </w:r>
    </w:p>
    <w:p w14:paraId="63617C1A" w14:textId="02F9B2F1" w:rsidR="00391CFB" w:rsidRDefault="00391CFB">
      <w:pPr>
        <w:pStyle w:val="TOC2"/>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1.2</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Reviewers</w:t>
      </w:r>
      <w:r>
        <w:rPr>
          <w:noProof/>
        </w:rPr>
        <w:tab/>
      </w:r>
      <w:r>
        <w:rPr>
          <w:noProof/>
        </w:rPr>
        <w:fldChar w:fldCharType="begin"/>
      </w:r>
      <w:r>
        <w:rPr>
          <w:noProof/>
        </w:rPr>
        <w:instrText xml:space="preserve"> PAGEREF _Toc185340739 \h </w:instrText>
      </w:r>
      <w:r>
        <w:rPr>
          <w:noProof/>
        </w:rPr>
      </w:r>
      <w:r>
        <w:rPr>
          <w:noProof/>
        </w:rPr>
        <w:fldChar w:fldCharType="separate"/>
      </w:r>
      <w:r>
        <w:rPr>
          <w:noProof/>
        </w:rPr>
        <w:t>i</w:t>
      </w:r>
      <w:r>
        <w:rPr>
          <w:noProof/>
        </w:rPr>
        <w:fldChar w:fldCharType="end"/>
      </w:r>
    </w:p>
    <w:p w14:paraId="2DE2DC85" w14:textId="00E6FE9A" w:rsidR="00391CFB" w:rsidRDefault="00391CFB">
      <w:pPr>
        <w:pStyle w:val="TOC1"/>
        <w:tabs>
          <w:tab w:val="left" w:pos="3240"/>
        </w:tabs>
        <w:rPr>
          <w:rFonts w:asciiTheme="minorHAnsi" w:eastAsiaTheme="minorEastAsia" w:hAnsiTheme="minorHAnsi" w:cstheme="minorBidi"/>
          <w:b w:val="0"/>
          <w:noProof/>
          <w:kern w:val="2"/>
          <w:sz w:val="24"/>
          <w:szCs w:val="24"/>
          <w:lang w:eastAsia="en-US"/>
          <w14:ligatures w14:val="standardContextual"/>
        </w:rPr>
      </w:pPr>
      <w:r w:rsidRPr="00A72D9F">
        <w:rPr>
          <w:rFonts w:ascii="Georgia" w:hAnsi="Georgia"/>
          <w:noProof/>
        </w:rPr>
        <w:t>2</w:t>
      </w:r>
      <w:r>
        <w:rPr>
          <w:rFonts w:asciiTheme="minorHAnsi" w:eastAsiaTheme="minorEastAsia" w:hAnsiTheme="minorHAnsi" w:cstheme="minorBidi"/>
          <w:b w:val="0"/>
          <w:noProof/>
          <w:kern w:val="2"/>
          <w:sz w:val="24"/>
          <w:szCs w:val="24"/>
          <w:lang w:eastAsia="en-US"/>
          <w14:ligatures w14:val="standardContextual"/>
        </w:rPr>
        <w:tab/>
      </w:r>
      <w:r w:rsidRPr="00A72D9F">
        <w:rPr>
          <w:rFonts w:ascii="Georgia" w:hAnsi="Georgia"/>
          <w:noProof/>
        </w:rPr>
        <w:t>Introduction</w:t>
      </w:r>
      <w:r>
        <w:rPr>
          <w:noProof/>
        </w:rPr>
        <w:tab/>
      </w:r>
      <w:r>
        <w:rPr>
          <w:noProof/>
        </w:rPr>
        <w:fldChar w:fldCharType="begin"/>
      </w:r>
      <w:r>
        <w:rPr>
          <w:noProof/>
        </w:rPr>
        <w:instrText xml:space="preserve"> PAGEREF _Toc185340740 \h </w:instrText>
      </w:r>
      <w:r>
        <w:rPr>
          <w:noProof/>
        </w:rPr>
      </w:r>
      <w:r>
        <w:rPr>
          <w:noProof/>
        </w:rPr>
        <w:fldChar w:fldCharType="separate"/>
      </w:r>
      <w:r>
        <w:rPr>
          <w:noProof/>
        </w:rPr>
        <w:t>1</w:t>
      </w:r>
      <w:r>
        <w:rPr>
          <w:noProof/>
        </w:rPr>
        <w:fldChar w:fldCharType="end"/>
      </w:r>
    </w:p>
    <w:p w14:paraId="7332A372" w14:textId="123CE06D" w:rsidR="00391CFB" w:rsidRDefault="00391CFB">
      <w:pPr>
        <w:pStyle w:val="TOC3"/>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2.1.1</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Scope for this Document</w:t>
      </w:r>
      <w:r>
        <w:rPr>
          <w:noProof/>
        </w:rPr>
        <w:tab/>
      </w:r>
      <w:r>
        <w:rPr>
          <w:noProof/>
        </w:rPr>
        <w:fldChar w:fldCharType="begin"/>
      </w:r>
      <w:r>
        <w:rPr>
          <w:noProof/>
        </w:rPr>
        <w:instrText xml:space="preserve"> PAGEREF _Toc185340741 \h </w:instrText>
      </w:r>
      <w:r>
        <w:rPr>
          <w:noProof/>
        </w:rPr>
      </w:r>
      <w:r>
        <w:rPr>
          <w:noProof/>
        </w:rPr>
        <w:fldChar w:fldCharType="separate"/>
      </w:r>
      <w:r>
        <w:rPr>
          <w:noProof/>
        </w:rPr>
        <w:t>1</w:t>
      </w:r>
      <w:r>
        <w:rPr>
          <w:noProof/>
        </w:rPr>
        <w:fldChar w:fldCharType="end"/>
      </w:r>
    </w:p>
    <w:p w14:paraId="78B5310A" w14:textId="3F97F7DB" w:rsidR="00391CFB" w:rsidRDefault="00391CFB">
      <w:pPr>
        <w:pStyle w:val="TOC3"/>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2.1.2</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Intended Audience</w:t>
      </w:r>
      <w:r>
        <w:rPr>
          <w:noProof/>
        </w:rPr>
        <w:tab/>
      </w:r>
      <w:r>
        <w:rPr>
          <w:noProof/>
        </w:rPr>
        <w:fldChar w:fldCharType="begin"/>
      </w:r>
      <w:r>
        <w:rPr>
          <w:noProof/>
        </w:rPr>
        <w:instrText xml:space="preserve"> PAGEREF _Toc185340742 \h </w:instrText>
      </w:r>
      <w:r>
        <w:rPr>
          <w:noProof/>
        </w:rPr>
      </w:r>
      <w:r>
        <w:rPr>
          <w:noProof/>
        </w:rPr>
        <w:fldChar w:fldCharType="separate"/>
      </w:r>
      <w:r>
        <w:rPr>
          <w:noProof/>
        </w:rPr>
        <w:t>1</w:t>
      </w:r>
      <w:r>
        <w:rPr>
          <w:noProof/>
        </w:rPr>
        <w:fldChar w:fldCharType="end"/>
      </w:r>
    </w:p>
    <w:p w14:paraId="5A274ABC" w14:textId="1424983B" w:rsidR="00391CFB" w:rsidRDefault="00391CFB">
      <w:pPr>
        <w:pStyle w:val="TOC1"/>
        <w:tabs>
          <w:tab w:val="left" w:pos="3240"/>
        </w:tabs>
        <w:rPr>
          <w:rFonts w:asciiTheme="minorHAnsi" w:eastAsiaTheme="minorEastAsia" w:hAnsiTheme="minorHAnsi" w:cstheme="minorBidi"/>
          <w:b w:val="0"/>
          <w:noProof/>
          <w:kern w:val="2"/>
          <w:sz w:val="24"/>
          <w:szCs w:val="24"/>
          <w:lang w:eastAsia="en-US"/>
          <w14:ligatures w14:val="standardContextual"/>
        </w:rPr>
      </w:pPr>
      <w:r w:rsidRPr="00A72D9F">
        <w:rPr>
          <w:rFonts w:ascii="Georgia" w:hAnsi="Georgia"/>
          <w:noProof/>
        </w:rPr>
        <w:t>3</w:t>
      </w:r>
      <w:r>
        <w:rPr>
          <w:rFonts w:asciiTheme="minorHAnsi" w:eastAsiaTheme="minorEastAsia" w:hAnsiTheme="minorHAnsi" w:cstheme="minorBidi"/>
          <w:b w:val="0"/>
          <w:noProof/>
          <w:kern w:val="2"/>
          <w:sz w:val="24"/>
          <w:szCs w:val="24"/>
          <w:lang w:eastAsia="en-US"/>
          <w14:ligatures w14:val="standardContextual"/>
        </w:rPr>
        <w:tab/>
      </w:r>
      <w:r w:rsidRPr="00A72D9F">
        <w:rPr>
          <w:rFonts w:ascii="Georgia" w:hAnsi="Georgia"/>
          <w:noProof/>
        </w:rPr>
        <w:t>Overview</w:t>
      </w:r>
      <w:r>
        <w:rPr>
          <w:noProof/>
        </w:rPr>
        <w:tab/>
      </w:r>
      <w:r>
        <w:rPr>
          <w:noProof/>
        </w:rPr>
        <w:fldChar w:fldCharType="begin"/>
      </w:r>
      <w:r>
        <w:rPr>
          <w:noProof/>
        </w:rPr>
        <w:instrText xml:space="preserve"> PAGEREF _Toc185340743 \h </w:instrText>
      </w:r>
      <w:r>
        <w:rPr>
          <w:noProof/>
        </w:rPr>
      </w:r>
      <w:r>
        <w:rPr>
          <w:noProof/>
        </w:rPr>
        <w:fldChar w:fldCharType="separate"/>
      </w:r>
      <w:r>
        <w:rPr>
          <w:noProof/>
        </w:rPr>
        <w:t>1</w:t>
      </w:r>
      <w:r>
        <w:rPr>
          <w:noProof/>
        </w:rPr>
        <w:fldChar w:fldCharType="end"/>
      </w:r>
    </w:p>
    <w:p w14:paraId="306B031D" w14:textId="095A3219" w:rsidR="00391CFB" w:rsidRDefault="00391CFB">
      <w:pPr>
        <w:pStyle w:val="TOC2"/>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3.1</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Business Objectives</w:t>
      </w:r>
      <w:r>
        <w:rPr>
          <w:noProof/>
        </w:rPr>
        <w:tab/>
      </w:r>
      <w:r>
        <w:rPr>
          <w:noProof/>
        </w:rPr>
        <w:fldChar w:fldCharType="begin"/>
      </w:r>
      <w:r>
        <w:rPr>
          <w:noProof/>
        </w:rPr>
        <w:instrText xml:space="preserve"> PAGEREF _Toc185340744 \h </w:instrText>
      </w:r>
      <w:r>
        <w:rPr>
          <w:noProof/>
        </w:rPr>
      </w:r>
      <w:r>
        <w:rPr>
          <w:noProof/>
        </w:rPr>
        <w:fldChar w:fldCharType="separate"/>
      </w:r>
      <w:r>
        <w:rPr>
          <w:noProof/>
        </w:rPr>
        <w:t>1</w:t>
      </w:r>
      <w:r>
        <w:rPr>
          <w:noProof/>
        </w:rPr>
        <w:fldChar w:fldCharType="end"/>
      </w:r>
    </w:p>
    <w:p w14:paraId="146329D5" w14:textId="04C5AB86" w:rsidR="00391CFB" w:rsidRDefault="00391CFB">
      <w:pPr>
        <w:pStyle w:val="TOC2"/>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3.2</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Major Features</w:t>
      </w:r>
      <w:r>
        <w:rPr>
          <w:noProof/>
        </w:rPr>
        <w:tab/>
      </w:r>
      <w:r>
        <w:rPr>
          <w:noProof/>
        </w:rPr>
        <w:fldChar w:fldCharType="begin"/>
      </w:r>
      <w:r>
        <w:rPr>
          <w:noProof/>
        </w:rPr>
        <w:instrText xml:space="preserve"> PAGEREF _Toc185340745 \h </w:instrText>
      </w:r>
      <w:r>
        <w:rPr>
          <w:noProof/>
        </w:rPr>
      </w:r>
      <w:r>
        <w:rPr>
          <w:noProof/>
        </w:rPr>
        <w:fldChar w:fldCharType="separate"/>
      </w:r>
      <w:r>
        <w:rPr>
          <w:noProof/>
        </w:rPr>
        <w:t>1</w:t>
      </w:r>
      <w:r>
        <w:rPr>
          <w:noProof/>
        </w:rPr>
        <w:fldChar w:fldCharType="end"/>
      </w:r>
    </w:p>
    <w:p w14:paraId="3B488FFE" w14:textId="63080306" w:rsidR="00391CFB" w:rsidRDefault="00391CFB">
      <w:pPr>
        <w:pStyle w:val="TOC2"/>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3.3</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Glossary</w:t>
      </w:r>
      <w:r>
        <w:rPr>
          <w:noProof/>
        </w:rPr>
        <w:tab/>
      </w:r>
      <w:r>
        <w:rPr>
          <w:noProof/>
        </w:rPr>
        <w:fldChar w:fldCharType="begin"/>
      </w:r>
      <w:r>
        <w:rPr>
          <w:noProof/>
        </w:rPr>
        <w:instrText xml:space="preserve"> PAGEREF _Toc185340746 \h </w:instrText>
      </w:r>
      <w:r>
        <w:rPr>
          <w:noProof/>
        </w:rPr>
      </w:r>
      <w:r>
        <w:rPr>
          <w:noProof/>
        </w:rPr>
        <w:fldChar w:fldCharType="separate"/>
      </w:r>
      <w:r>
        <w:rPr>
          <w:noProof/>
        </w:rPr>
        <w:t>1</w:t>
      </w:r>
      <w:r>
        <w:rPr>
          <w:noProof/>
        </w:rPr>
        <w:fldChar w:fldCharType="end"/>
      </w:r>
    </w:p>
    <w:p w14:paraId="69C8E547" w14:textId="709AB281" w:rsidR="00391CFB" w:rsidRDefault="00391CFB">
      <w:pPr>
        <w:pStyle w:val="TOC1"/>
        <w:tabs>
          <w:tab w:val="left" w:pos="3240"/>
        </w:tabs>
        <w:rPr>
          <w:rFonts w:asciiTheme="minorHAnsi" w:eastAsiaTheme="minorEastAsia" w:hAnsiTheme="minorHAnsi" w:cstheme="minorBidi"/>
          <w:b w:val="0"/>
          <w:noProof/>
          <w:kern w:val="2"/>
          <w:sz w:val="24"/>
          <w:szCs w:val="24"/>
          <w:lang w:eastAsia="en-US"/>
          <w14:ligatures w14:val="standardContextual"/>
        </w:rPr>
      </w:pPr>
      <w:r w:rsidRPr="00A72D9F">
        <w:rPr>
          <w:rFonts w:ascii="Georgia" w:hAnsi="Georgia"/>
          <w:noProof/>
        </w:rPr>
        <w:t>4</w:t>
      </w:r>
      <w:r>
        <w:rPr>
          <w:rFonts w:asciiTheme="minorHAnsi" w:eastAsiaTheme="minorEastAsia" w:hAnsiTheme="minorHAnsi" w:cstheme="minorBidi"/>
          <w:b w:val="0"/>
          <w:noProof/>
          <w:kern w:val="2"/>
          <w:sz w:val="24"/>
          <w:szCs w:val="24"/>
          <w:lang w:eastAsia="en-US"/>
          <w14:ligatures w14:val="standardContextual"/>
        </w:rPr>
        <w:tab/>
      </w:r>
      <w:r w:rsidRPr="00A72D9F">
        <w:rPr>
          <w:rFonts w:ascii="Georgia" w:hAnsi="Georgia"/>
          <w:noProof/>
        </w:rPr>
        <w:t>High-Level HIS to Fusion Integration flow</w:t>
      </w:r>
      <w:r>
        <w:rPr>
          <w:noProof/>
        </w:rPr>
        <w:tab/>
      </w:r>
      <w:r>
        <w:rPr>
          <w:noProof/>
        </w:rPr>
        <w:fldChar w:fldCharType="begin"/>
      </w:r>
      <w:r>
        <w:rPr>
          <w:noProof/>
        </w:rPr>
        <w:instrText xml:space="preserve"> PAGEREF _Toc185340747 \h </w:instrText>
      </w:r>
      <w:r>
        <w:rPr>
          <w:noProof/>
        </w:rPr>
      </w:r>
      <w:r>
        <w:rPr>
          <w:noProof/>
        </w:rPr>
        <w:fldChar w:fldCharType="separate"/>
      </w:r>
      <w:r>
        <w:rPr>
          <w:noProof/>
        </w:rPr>
        <w:t>1</w:t>
      </w:r>
      <w:r>
        <w:rPr>
          <w:noProof/>
        </w:rPr>
        <w:fldChar w:fldCharType="end"/>
      </w:r>
    </w:p>
    <w:p w14:paraId="5B10C51C" w14:textId="2B4081A4" w:rsidR="00391CFB" w:rsidRDefault="00391CFB">
      <w:pPr>
        <w:pStyle w:val="TOC1"/>
        <w:tabs>
          <w:tab w:val="left" w:pos="3240"/>
        </w:tabs>
        <w:rPr>
          <w:rFonts w:asciiTheme="minorHAnsi" w:eastAsiaTheme="minorEastAsia" w:hAnsiTheme="minorHAnsi" w:cstheme="minorBidi"/>
          <w:b w:val="0"/>
          <w:noProof/>
          <w:kern w:val="2"/>
          <w:sz w:val="24"/>
          <w:szCs w:val="24"/>
          <w:lang w:eastAsia="en-US"/>
          <w14:ligatures w14:val="standardContextual"/>
        </w:rPr>
      </w:pPr>
      <w:r w:rsidRPr="00A72D9F">
        <w:rPr>
          <w:rFonts w:ascii="Georgia" w:hAnsi="Georgia"/>
          <w:noProof/>
        </w:rPr>
        <w:t>5</w:t>
      </w:r>
      <w:r>
        <w:rPr>
          <w:rFonts w:asciiTheme="minorHAnsi" w:eastAsiaTheme="minorEastAsia" w:hAnsiTheme="minorHAnsi" w:cstheme="minorBidi"/>
          <w:b w:val="0"/>
          <w:noProof/>
          <w:kern w:val="2"/>
          <w:sz w:val="24"/>
          <w:szCs w:val="24"/>
          <w:lang w:eastAsia="en-US"/>
          <w14:ligatures w14:val="standardContextual"/>
        </w:rPr>
        <w:tab/>
      </w:r>
      <w:r w:rsidRPr="00A72D9F">
        <w:rPr>
          <w:rFonts w:ascii="Georgia" w:hAnsi="Georgia"/>
          <w:noProof/>
        </w:rPr>
        <w:t>Technical Design Details</w:t>
      </w:r>
      <w:r>
        <w:rPr>
          <w:noProof/>
        </w:rPr>
        <w:tab/>
      </w:r>
      <w:r>
        <w:rPr>
          <w:noProof/>
        </w:rPr>
        <w:fldChar w:fldCharType="begin"/>
      </w:r>
      <w:r>
        <w:rPr>
          <w:noProof/>
        </w:rPr>
        <w:instrText xml:space="preserve"> PAGEREF _Toc185340748 \h </w:instrText>
      </w:r>
      <w:r>
        <w:rPr>
          <w:noProof/>
        </w:rPr>
      </w:r>
      <w:r>
        <w:rPr>
          <w:noProof/>
        </w:rPr>
        <w:fldChar w:fldCharType="separate"/>
      </w:r>
      <w:r>
        <w:rPr>
          <w:noProof/>
        </w:rPr>
        <w:t>1</w:t>
      </w:r>
      <w:r>
        <w:rPr>
          <w:noProof/>
        </w:rPr>
        <w:fldChar w:fldCharType="end"/>
      </w:r>
    </w:p>
    <w:p w14:paraId="2D66A7BA" w14:textId="1E221E05" w:rsidR="00391CFB" w:rsidRDefault="00391CFB">
      <w:pPr>
        <w:pStyle w:val="TOC2"/>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5.1</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OIC Services</w:t>
      </w:r>
      <w:r>
        <w:rPr>
          <w:noProof/>
        </w:rPr>
        <w:tab/>
      </w:r>
      <w:r>
        <w:rPr>
          <w:noProof/>
        </w:rPr>
        <w:fldChar w:fldCharType="begin"/>
      </w:r>
      <w:r>
        <w:rPr>
          <w:noProof/>
        </w:rPr>
        <w:instrText xml:space="preserve"> PAGEREF _Toc185340749 \h </w:instrText>
      </w:r>
      <w:r>
        <w:rPr>
          <w:noProof/>
        </w:rPr>
      </w:r>
      <w:r>
        <w:rPr>
          <w:noProof/>
        </w:rPr>
        <w:fldChar w:fldCharType="separate"/>
      </w:r>
      <w:r>
        <w:rPr>
          <w:noProof/>
        </w:rPr>
        <w:t>1</w:t>
      </w:r>
      <w:r>
        <w:rPr>
          <w:noProof/>
        </w:rPr>
        <w:fldChar w:fldCharType="end"/>
      </w:r>
    </w:p>
    <w:p w14:paraId="563D5B44" w14:textId="14BAF76D" w:rsidR="00391CFB" w:rsidRDefault="00391CFB">
      <w:pPr>
        <w:pStyle w:val="TOC2"/>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5.2</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Oracle PaaS DBCS components</w:t>
      </w:r>
      <w:r>
        <w:rPr>
          <w:noProof/>
        </w:rPr>
        <w:tab/>
      </w:r>
      <w:r>
        <w:rPr>
          <w:noProof/>
        </w:rPr>
        <w:fldChar w:fldCharType="begin"/>
      </w:r>
      <w:r>
        <w:rPr>
          <w:noProof/>
        </w:rPr>
        <w:instrText xml:space="preserve"> PAGEREF _Toc185340750 \h </w:instrText>
      </w:r>
      <w:r>
        <w:rPr>
          <w:noProof/>
        </w:rPr>
      </w:r>
      <w:r>
        <w:rPr>
          <w:noProof/>
        </w:rPr>
        <w:fldChar w:fldCharType="separate"/>
      </w:r>
      <w:r>
        <w:rPr>
          <w:noProof/>
        </w:rPr>
        <w:t>1</w:t>
      </w:r>
      <w:r>
        <w:rPr>
          <w:noProof/>
        </w:rPr>
        <w:fldChar w:fldCharType="end"/>
      </w:r>
    </w:p>
    <w:p w14:paraId="0AE33199" w14:textId="0B76500A" w:rsidR="00391CFB" w:rsidRDefault="00391CFB">
      <w:pPr>
        <w:pStyle w:val="TOC2"/>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5.3</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Technical flow</w:t>
      </w:r>
      <w:r>
        <w:rPr>
          <w:noProof/>
        </w:rPr>
        <w:tab/>
      </w:r>
      <w:r>
        <w:rPr>
          <w:noProof/>
        </w:rPr>
        <w:fldChar w:fldCharType="begin"/>
      </w:r>
      <w:r>
        <w:rPr>
          <w:noProof/>
        </w:rPr>
        <w:instrText xml:space="preserve"> PAGEREF _Toc185340751 \h </w:instrText>
      </w:r>
      <w:r>
        <w:rPr>
          <w:noProof/>
        </w:rPr>
      </w:r>
      <w:r>
        <w:rPr>
          <w:noProof/>
        </w:rPr>
        <w:fldChar w:fldCharType="separate"/>
      </w:r>
      <w:r>
        <w:rPr>
          <w:noProof/>
        </w:rPr>
        <w:t>1</w:t>
      </w:r>
      <w:r>
        <w:rPr>
          <w:noProof/>
        </w:rPr>
        <w:fldChar w:fldCharType="end"/>
      </w:r>
    </w:p>
    <w:p w14:paraId="48F271A7" w14:textId="6AD22AFC" w:rsidR="00391CFB" w:rsidRDefault="00391CFB">
      <w:pPr>
        <w:pStyle w:val="TOC1"/>
        <w:tabs>
          <w:tab w:val="left" w:pos="3240"/>
        </w:tabs>
        <w:rPr>
          <w:rFonts w:asciiTheme="minorHAnsi" w:eastAsiaTheme="minorEastAsia" w:hAnsiTheme="minorHAnsi" w:cstheme="minorBidi"/>
          <w:b w:val="0"/>
          <w:noProof/>
          <w:kern w:val="2"/>
          <w:sz w:val="24"/>
          <w:szCs w:val="24"/>
          <w:lang w:eastAsia="en-US"/>
          <w14:ligatures w14:val="standardContextual"/>
        </w:rPr>
      </w:pPr>
      <w:r w:rsidRPr="00A72D9F">
        <w:rPr>
          <w:rFonts w:ascii="Georgia" w:hAnsi="Georgia"/>
          <w:noProof/>
        </w:rPr>
        <w:t>6</w:t>
      </w:r>
      <w:r>
        <w:rPr>
          <w:rFonts w:asciiTheme="minorHAnsi" w:eastAsiaTheme="minorEastAsia" w:hAnsiTheme="minorHAnsi" w:cstheme="minorBidi"/>
          <w:b w:val="0"/>
          <w:noProof/>
          <w:kern w:val="2"/>
          <w:sz w:val="24"/>
          <w:szCs w:val="24"/>
          <w:lang w:eastAsia="en-US"/>
          <w14:ligatures w14:val="standardContextual"/>
        </w:rPr>
        <w:tab/>
      </w:r>
      <w:r w:rsidRPr="00A72D9F">
        <w:rPr>
          <w:rFonts w:ascii="Georgia" w:hAnsi="Georgia"/>
          <w:noProof/>
        </w:rPr>
        <w:t>Data FIELD Mapping</w:t>
      </w:r>
      <w:r>
        <w:rPr>
          <w:noProof/>
        </w:rPr>
        <w:tab/>
      </w:r>
      <w:r>
        <w:rPr>
          <w:noProof/>
        </w:rPr>
        <w:fldChar w:fldCharType="begin"/>
      </w:r>
      <w:r>
        <w:rPr>
          <w:noProof/>
        </w:rPr>
        <w:instrText xml:space="preserve"> PAGEREF _Toc185340752 \h </w:instrText>
      </w:r>
      <w:r>
        <w:rPr>
          <w:noProof/>
        </w:rPr>
      </w:r>
      <w:r>
        <w:rPr>
          <w:noProof/>
        </w:rPr>
        <w:fldChar w:fldCharType="separate"/>
      </w:r>
      <w:r>
        <w:rPr>
          <w:noProof/>
        </w:rPr>
        <w:t>1</w:t>
      </w:r>
      <w:r>
        <w:rPr>
          <w:noProof/>
        </w:rPr>
        <w:fldChar w:fldCharType="end"/>
      </w:r>
    </w:p>
    <w:p w14:paraId="17FF00EB" w14:textId="75F33133" w:rsidR="00391CFB" w:rsidRDefault="00391CFB">
      <w:pPr>
        <w:pStyle w:val="TOC2"/>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6.1</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File format</w:t>
      </w:r>
      <w:r>
        <w:rPr>
          <w:noProof/>
        </w:rPr>
        <w:tab/>
      </w:r>
      <w:r>
        <w:rPr>
          <w:noProof/>
        </w:rPr>
        <w:fldChar w:fldCharType="begin"/>
      </w:r>
      <w:r>
        <w:rPr>
          <w:noProof/>
        </w:rPr>
        <w:instrText xml:space="preserve"> PAGEREF _Toc185340753 \h </w:instrText>
      </w:r>
      <w:r>
        <w:rPr>
          <w:noProof/>
        </w:rPr>
      </w:r>
      <w:r>
        <w:rPr>
          <w:noProof/>
        </w:rPr>
        <w:fldChar w:fldCharType="separate"/>
      </w:r>
      <w:r>
        <w:rPr>
          <w:noProof/>
        </w:rPr>
        <w:t>1</w:t>
      </w:r>
      <w:r>
        <w:rPr>
          <w:noProof/>
        </w:rPr>
        <w:fldChar w:fldCharType="end"/>
      </w:r>
    </w:p>
    <w:p w14:paraId="2CD2E468" w14:textId="4F768D69" w:rsidR="00391CFB" w:rsidRDefault="00391CFB">
      <w:pPr>
        <w:pStyle w:val="TOC2"/>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6.2</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Frequency</w:t>
      </w:r>
      <w:r>
        <w:rPr>
          <w:noProof/>
        </w:rPr>
        <w:tab/>
      </w:r>
      <w:r>
        <w:rPr>
          <w:noProof/>
        </w:rPr>
        <w:fldChar w:fldCharType="begin"/>
      </w:r>
      <w:r>
        <w:rPr>
          <w:noProof/>
        </w:rPr>
        <w:instrText xml:space="preserve"> PAGEREF _Toc185340754 \h </w:instrText>
      </w:r>
      <w:r>
        <w:rPr>
          <w:noProof/>
        </w:rPr>
      </w:r>
      <w:r>
        <w:rPr>
          <w:noProof/>
        </w:rPr>
        <w:fldChar w:fldCharType="separate"/>
      </w:r>
      <w:r>
        <w:rPr>
          <w:noProof/>
        </w:rPr>
        <w:t>1</w:t>
      </w:r>
      <w:r>
        <w:rPr>
          <w:noProof/>
        </w:rPr>
        <w:fldChar w:fldCharType="end"/>
      </w:r>
    </w:p>
    <w:p w14:paraId="319123A1" w14:textId="2EC8E4EB" w:rsidR="00391CFB" w:rsidRDefault="00391CFB">
      <w:pPr>
        <w:pStyle w:val="TOC1"/>
        <w:tabs>
          <w:tab w:val="left" w:pos="3240"/>
        </w:tabs>
        <w:rPr>
          <w:rFonts w:asciiTheme="minorHAnsi" w:eastAsiaTheme="minorEastAsia" w:hAnsiTheme="minorHAnsi" w:cstheme="minorBidi"/>
          <w:b w:val="0"/>
          <w:noProof/>
          <w:kern w:val="2"/>
          <w:sz w:val="24"/>
          <w:szCs w:val="24"/>
          <w:lang w:eastAsia="en-US"/>
          <w14:ligatures w14:val="standardContextual"/>
        </w:rPr>
      </w:pPr>
      <w:r w:rsidRPr="00A72D9F">
        <w:rPr>
          <w:rFonts w:ascii="Georgia" w:hAnsi="Georgia"/>
          <w:noProof/>
        </w:rPr>
        <w:t>7</w:t>
      </w:r>
      <w:r>
        <w:rPr>
          <w:rFonts w:asciiTheme="minorHAnsi" w:eastAsiaTheme="minorEastAsia" w:hAnsiTheme="minorHAnsi" w:cstheme="minorBidi"/>
          <w:b w:val="0"/>
          <w:noProof/>
          <w:kern w:val="2"/>
          <w:sz w:val="24"/>
          <w:szCs w:val="24"/>
          <w:lang w:eastAsia="en-US"/>
          <w14:ligatures w14:val="standardContextual"/>
        </w:rPr>
        <w:tab/>
      </w:r>
      <w:r w:rsidRPr="00A72D9F">
        <w:rPr>
          <w:rFonts w:ascii="Georgia" w:hAnsi="Georgia"/>
          <w:noProof/>
        </w:rPr>
        <w:t>Exception handling</w:t>
      </w:r>
      <w:r>
        <w:rPr>
          <w:noProof/>
        </w:rPr>
        <w:tab/>
      </w:r>
      <w:r>
        <w:rPr>
          <w:noProof/>
        </w:rPr>
        <w:fldChar w:fldCharType="begin"/>
      </w:r>
      <w:r>
        <w:rPr>
          <w:noProof/>
        </w:rPr>
        <w:instrText xml:space="preserve"> PAGEREF _Toc185340755 \h </w:instrText>
      </w:r>
      <w:r>
        <w:rPr>
          <w:noProof/>
        </w:rPr>
      </w:r>
      <w:r>
        <w:rPr>
          <w:noProof/>
        </w:rPr>
        <w:fldChar w:fldCharType="separate"/>
      </w:r>
      <w:r>
        <w:rPr>
          <w:noProof/>
        </w:rPr>
        <w:t>1</w:t>
      </w:r>
      <w:r>
        <w:rPr>
          <w:noProof/>
        </w:rPr>
        <w:fldChar w:fldCharType="end"/>
      </w:r>
    </w:p>
    <w:p w14:paraId="281093A8" w14:textId="5D44F639" w:rsidR="00391CFB" w:rsidRDefault="00391CFB">
      <w:pPr>
        <w:pStyle w:val="TOC2"/>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7.1</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Scenarios</w:t>
      </w:r>
      <w:r>
        <w:rPr>
          <w:noProof/>
        </w:rPr>
        <w:tab/>
      </w:r>
      <w:r>
        <w:rPr>
          <w:noProof/>
        </w:rPr>
        <w:fldChar w:fldCharType="begin"/>
      </w:r>
      <w:r>
        <w:rPr>
          <w:noProof/>
        </w:rPr>
        <w:instrText xml:space="preserve"> PAGEREF _Toc185340756 \h </w:instrText>
      </w:r>
      <w:r>
        <w:rPr>
          <w:noProof/>
        </w:rPr>
      </w:r>
      <w:r>
        <w:rPr>
          <w:noProof/>
        </w:rPr>
        <w:fldChar w:fldCharType="separate"/>
      </w:r>
      <w:r>
        <w:rPr>
          <w:noProof/>
        </w:rPr>
        <w:t>1</w:t>
      </w:r>
      <w:r>
        <w:rPr>
          <w:noProof/>
        </w:rPr>
        <w:fldChar w:fldCharType="end"/>
      </w:r>
    </w:p>
    <w:p w14:paraId="1EFD6867" w14:textId="2F600709" w:rsidR="00391CFB" w:rsidRDefault="00391CFB">
      <w:pPr>
        <w:pStyle w:val="TOC1"/>
        <w:tabs>
          <w:tab w:val="left" w:pos="3240"/>
        </w:tabs>
        <w:rPr>
          <w:rFonts w:asciiTheme="minorHAnsi" w:eastAsiaTheme="minorEastAsia" w:hAnsiTheme="minorHAnsi" w:cstheme="minorBidi"/>
          <w:b w:val="0"/>
          <w:noProof/>
          <w:kern w:val="2"/>
          <w:sz w:val="24"/>
          <w:szCs w:val="24"/>
          <w:lang w:eastAsia="en-US"/>
          <w14:ligatures w14:val="standardContextual"/>
        </w:rPr>
      </w:pPr>
      <w:r w:rsidRPr="00A72D9F">
        <w:rPr>
          <w:rFonts w:ascii="Georgia" w:hAnsi="Georgia"/>
          <w:noProof/>
        </w:rPr>
        <w:t>8</w:t>
      </w:r>
      <w:r>
        <w:rPr>
          <w:rFonts w:asciiTheme="minorHAnsi" w:eastAsiaTheme="minorEastAsia" w:hAnsiTheme="minorHAnsi" w:cstheme="minorBidi"/>
          <w:b w:val="0"/>
          <w:noProof/>
          <w:kern w:val="2"/>
          <w:sz w:val="24"/>
          <w:szCs w:val="24"/>
          <w:lang w:eastAsia="en-US"/>
          <w14:ligatures w14:val="standardContextual"/>
        </w:rPr>
        <w:tab/>
      </w:r>
      <w:r w:rsidRPr="00A72D9F">
        <w:rPr>
          <w:rFonts w:ascii="Georgia" w:hAnsi="Georgia"/>
          <w:noProof/>
        </w:rPr>
        <w:t>Assumptions / Considerations</w:t>
      </w:r>
      <w:r>
        <w:rPr>
          <w:noProof/>
        </w:rPr>
        <w:tab/>
      </w:r>
      <w:r>
        <w:rPr>
          <w:noProof/>
        </w:rPr>
        <w:fldChar w:fldCharType="begin"/>
      </w:r>
      <w:r>
        <w:rPr>
          <w:noProof/>
        </w:rPr>
        <w:instrText xml:space="preserve"> PAGEREF _Toc185340757 \h </w:instrText>
      </w:r>
      <w:r>
        <w:rPr>
          <w:noProof/>
        </w:rPr>
      </w:r>
      <w:r>
        <w:rPr>
          <w:noProof/>
        </w:rPr>
        <w:fldChar w:fldCharType="separate"/>
      </w:r>
      <w:r>
        <w:rPr>
          <w:noProof/>
        </w:rPr>
        <w:t>1</w:t>
      </w:r>
      <w:r>
        <w:rPr>
          <w:noProof/>
        </w:rPr>
        <w:fldChar w:fldCharType="end"/>
      </w:r>
    </w:p>
    <w:p w14:paraId="7A9AFF1F" w14:textId="0F216EF9" w:rsidR="00391CFB" w:rsidRDefault="00391CFB">
      <w:pPr>
        <w:pStyle w:val="TOC1"/>
        <w:tabs>
          <w:tab w:val="left" w:pos="3240"/>
        </w:tabs>
        <w:rPr>
          <w:rFonts w:asciiTheme="minorHAnsi" w:eastAsiaTheme="minorEastAsia" w:hAnsiTheme="minorHAnsi" w:cstheme="minorBidi"/>
          <w:b w:val="0"/>
          <w:noProof/>
          <w:kern w:val="2"/>
          <w:sz w:val="24"/>
          <w:szCs w:val="24"/>
          <w:lang w:eastAsia="en-US"/>
          <w14:ligatures w14:val="standardContextual"/>
        </w:rPr>
      </w:pPr>
      <w:r w:rsidRPr="00A72D9F">
        <w:rPr>
          <w:rFonts w:ascii="Georgia" w:hAnsi="Georgia"/>
          <w:noProof/>
        </w:rPr>
        <w:t>9</w:t>
      </w:r>
      <w:r>
        <w:rPr>
          <w:rFonts w:asciiTheme="minorHAnsi" w:eastAsiaTheme="minorEastAsia" w:hAnsiTheme="minorHAnsi" w:cstheme="minorBidi"/>
          <w:b w:val="0"/>
          <w:noProof/>
          <w:kern w:val="2"/>
          <w:sz w:val="24"/>
          <w:szCs w:val="24"/>
          <w:lang w:eastAsia="en-US"/>
          <w14:ligatures w14:val="standardContextual"/>
        </w:rPr>
        <w:tab/>
      </w:r>
      <w:r w:rsidRPr="00A72D9F">
        <w:rPr>
          <w:rFonts w:ascii="Georgia" w:hAnsi="Georgia"/>
          <w:noProof/>
        </w:rPr>
        <w:t>Open and Closed Issues</w:t>
      </w:r>
      <w:r>
        <w:rPr>
          <w:noProof/>
        </w:rPr>
        <w:tab/>
      </w:r>
      <w:r>
        <w:rPr>
          <w:noProof/>
        </w:rPr>
        <w:fldChar w:fldCharType="begin"/>
      </w:r>
      <w:r>
        <w:rPr>
          <w:noProof/>
        </w:rPr>
        <w:instrText xml:space="preserve"> PAGEREF _Toc185340758 \h </w:instrText>
      </w:r>
      <w:r>
        <w:rPr>
          <w:noProof/>
        </w:rPr>
      </w:r>
      <w:r>
        <w:rPr>
          <w:noProof/>
        </w:rPr>
        <w:fldChar w:fldCharType="separate"/>
      </w:r>
      <w:r>
        <w:rPr>
          <w:noProof/>
        </w:rPr>
        <w:t>1</w:t>
      </w:r>
      <w:r>
        <w:rPr>
          <w:noProof/>
        </w:rPr>
        <w:fldChar w:fldCharType="end"/>
      </w:r>
    </w:p>
    <w:p w14:paraId="273A41F2" w14:textId="3C80FA1E" w:rsidR="00391CFB" w:rsidRDefault="00391CFB">
      <w:pPr>
        <w:pStyle w:val="TOC2"/>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9.1</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Open Issues</w:t>
      </w:r>
      <w:r>
        <w:rPr>
          <w:noProof/>
        </w:rPr>
        <w:tab/>
      </w:r>
      <w:r>
        <w:rPr>
          <w:noProof/>
        </w:rPr>
        <w:fldChar w:fldCharType="begin"/>
      </w:r>
      <w:r>
        <w:rPr>
          <w:noProof/>
        </w:rPr>
        <w:instrText xml:space="preserve"> PAGEREF _Toc185340759 \h </w:instrText>
      </w:r>
      <w:r>
        <w:rPr>
          <w:noProof/>
        </w:rPr>
      </w:r>
      <w:r>
        <w:rPr>
          <w:noProof/>
        </w:rPr>
        <w:fldChar w:fldCharType="separate"/>
      </w:r>
      <w:r>
        <w:rPr>
          <w:noProof/>
        </w:rPr>
        <w:t>1</w:t>
      </w:r>
      <w:r>
        <w:rPr>
          <w:noProof/>
        </w:rPr>
        <w:fldChar w:fldCharType="end"/>
      </w:r>
    </w:p>
    <w:p w14:paraId="0100BA28" w14:textId="17A7E31D" w:rsidR="00391CFB" w:rsidRDefault="00391CFB">
      <w:pPr>
        <w:pStyle w:val="TOC2"/>
        <w:tabs>
          <w:tab w:val="left" w:pos="3240"/>
        </w:tabs>
        <w:rPr>
          <w:rFonts w:asciiTheme="minorHAnsi" w:eastAsiaTheme="minorEastAsia" w:hAnsiTheme="minorHAnsi" w:cstheme="minorBidi"/>
          <w:noProof/>
          <w:kern w:val="2"/>
          <w:sz w:val="24"/>
          <w:szCs w:val="24"/>
          <w:lang w:eastAsia="en-US"/>
          <w14:ligatures w14:val="standardContextual"/>
        </w:rPr>
      </w:pPr>
      <w:r w:rsidRPr="00A72D9F">
        <w:rPr>
          <w:rFonts w:ascii="Georgia" w:hAnsi="Georgia"/>
          <w:noProof/>
        </w:rPr>
        <w:t>9.2</w:t>
      </w:r>
      <w:r>
        <w:rPr>
          <w:rFonts w:asciiTheme="minorHAnsi" w:eastAsiaTheme="minorEastAsia" w:hAnsiTheme="minorHAnsi" w:cstheme="minorBidi"/>
          <w:noProof/>
          <w:kern w:val="2"/>
          <w:sz w:val="24"/>
          <w:szCs w:val="24"/>
          <w:lang w:eastAsia="en-US"/>
          <w14:ligatures w14:val="standardContextual"/>
        </w:rPr>
        <w:tab/>
      </w:r>
      <w:r w:rsidRPr="00A72D9F">
        <w:rPr>
          <w:rFonts w:ascii="Georgia" w:hAnsi="Georgia"/>
          <w:noProof/>
        </w:rPr>
        <w:t>Closed Issues</w:t>
      </w:r>
      <w:r>
        <w:rPr>
          <w:noProof/>
        </w:rPr>
        <w:tab/>
      </w:r>
      <w:r>
        <w:rPr>
          <w:noProof/>
        </w:rPr>
        <w:fldChar w:fldCharType="begin"/>
      </w:r>
      <w:r>
        <w:rPr>
          <w:noProof/>
        </w:rPr>
        <w:instrText xml:space="preserve"> PAGEREF _Toc185340760 \h </w:instrText>
      </w:r>
      <w:r>
        <w:rPr>
          <w:noProof/>
        </w:rPr>
      </w:r>
      <w:r>
        <w:rPr>
          <w:noProof/>
        </w:rPr>
        <w:fldChar w:fldCharType="separate"/>
      </w:r>
      <w:r>
        <w:rPr>
          <w:noProof/>
        </w:rPr>
        <w:t>1</w:t>
      </w:r>
      <w:r>
        <w:rPr>
          <w:noProof/>
        </w:rPr>
        <w:fldChar w:fldCharType="end"/>
      </w:r>
    </w:p>
    <w:p w14:paraId="10F6B2EE" w14:textId="13F250D3"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85340740"/>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85340741"/>
      <w:r w:rsidRPr="00A22B16">
        <w:rPr>
          <w:rFonts w:ascii="Georgia" w:hAnsi="Georgia"/>
        </w:rPr>
        <w:t>Scope for this Document</w:t>
      </w:r>
      <w:bookmarkEnd w:id="11"/>
      <w:bookmarkEnd w:id="12"/>
      <w:bookmarkEnd w:id="13"/>
    </w:p>
    <w:p w14:paraId="70CEDCF4" w14:textId="7174EE66"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7E187C">
        <w:rPr>
          <w:rFonts w:ascii="Georgia" w:hAnsi="Georgia"/>
        </w:rPr>
        <w:t>BPA</w:t>
      </w:r>
      <w:r w:rsidR="000C77F9">
        <w:rPr>
          <w:rFonts w:ascii="Georgia" w:hAnsi="Georgia"/>
        </w:rPr>
        <w:t xml:space="preserve"> PaaS approval validation</w:t>
      </w:r>
      <w:r w:rsidR="00DB1916">
        <w:rPr>
          <w:rFonts w:ascii="Georgia" w:hAnsi="Georgia"/>
        </w:rPr>
        <w:t xml:space="preserve"> integration.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85340742"/>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85340743"/>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2CED8613"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of </w:t>
      </w:r>
      <w:r w:rsidR="009873B3">
        <w:rPr>
          <w:rFonts w:ascii="Georgia" w:hAnsi="Georgia" w:cs="Tahoma"/>
          <w:lang w:val="en-GB"/>
        </w:rPr>
        <w:t>BPA</w:t>
      </w:r>
      <w:r w:rsidR="006F3021">
        <w:rPr>
          <w:rFonts w:ascii="Georgia" w:hAnsi="Georgia" w:cs="Tahoma"/>
          <w:lang w:val="en-GB"/>
        </w:rPr>
        <w:t xml:space="preserve"> PaaS approval validation</w:t>
      </w:r>
      <w:r w:rsidR="001B66DF">
        <w:rPr>
          <w:rFonts w:ascii="Georgia" w:hAnsi="Georgia" w:cs="Tahoma"/>
          <w:lang w:val="en-GB"/>
        </w:rPr>
        <w:t xml:space="preserve"> integration. Oracle </w:t>
      </w:r>
      <w:r w:rsidR="00BC42E0" w:rsidRPr="00265EE1">
        <w:rPr>
          <w:rFonts w:ascii="Georgia" w:hAnsi="Georgia" w:cs="Tahoma"/>
          <w:lang w:val="en-GB"/>
        </w:rPr>
        <w:t xml:space="preserve">PaaS </w:t>
      </w:r>
      <w:r w:rsidR="001B66DF">
        <w:rPr>
          <w:rFonts w:ascii="Georgia" w:hAnsi="Georgia" w:cs="Tahoma"/>
          <w:lang w:val="en-GB"/>
        </w:rPr>
        <w:t xml:space="preserve">DBCS has </w:t>
      </w:r>
      <w:r w:rsidR="00BC42E0" w:rsidRPr="00265EE1">
        <w:rPr>
          <w:rFonts w:ascii="Georgia" w:hAnsi="Georgia" w:cs="Tahoma"/>
          <w:lang w:val="en-GB"/>
        </w:rPr>
        <w:t>be</w:t>
      </w:r>
      <w:r w:rsidR="001B66DF">
        <w:rPr>
          <w:rFonts w:ascii="Georgia" w:hAnsi="Georgia" w:cs="Tahoma"/>
          <w:lang w:val="en-GB"/>
        </w:rPr>
        <w:t>en</w:t>
      </w:r>
      <w:r w:rsidR="00BC42E0" w:rsidRPr="00265EE1">
        <w:rPr>
          <w:rFonts w:ascii="Georgia" w:hAnsi="Georgia" w:cs="Tahoma"/>
          <w:lang w:val="en-GB"/>
        </w:rPr>
        <w:t xml:space="preserve"> used for </w:t>
      </w:r>
      <w:r w:rsidR="001B66DF">
        <w:rPr>
          <w:rFonts w:ascii="Georgia" w:hAnsi="Georgia" w:cs="Tahoma"/>
          <w:lang w:val="en-GB"/>
        </w:rPr>
        <w:t xml:space="preserve">validating the data before </w:t>
      </w:r>
      <w:r w:rsidR="006F3021">
        <w:rPr>
          <w:rFonts w:ascii="Georgia" w:hAnsi="Georgia" w:cs="Tahoma"/>
          <w:lang w:val="en-GB"/>
        </w:rPr>
        <w:t xml:space="preserve">approving the </w:t>
      </w:r>
      <w:r w:rsidR="009873B3">
        <w:rPr>
          <w:rFonts w:ascii="Georgia" w:hAnsi="Georgia" w:cs="Tahoma"/>
          <w:lang w:val="en-GB"/>
        </w:rPr>
        <w:t>BPA</w:t>
      </w:r>
      <w:r w:rsidR="006F3021">
        <w:rPr>
          <w:rFonts w:ascii="Georgia" w:hAnsi="Georgia" w:cs="Tahoma"/>
          <w:lang w:val="en-GB"/>
        </w:rPr>
        <w:t xml:space="preserve"> from a dummy user</w:t>
      </w:r>
      <w:r w:rsidR="00BC42E0" w:rsidRPr="00265EE1">
        <w:rPr>
          <w:rFonts w:ascii="Georgia" w:hAnsi="Georgia" w:cs="Tahoma"/>
          <w:lang w:val="en-GB"/>
        </w:rPr>
        <w:t>.</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85340744"/>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6CAEAFCF"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 xml:space="preserve">to validate all the </w:t>
      </w:r>
      <w:r w:rsidR="00B85F88">
        <w:rPr>
          <w:rFonts w:ascii="Georgia" w:hAnsi="Georgia"/>
        </w:rPr>
        <w:t>BPA</w:t>
      </w:r>
      <w:r w:rsidR="005A6F86">
        <w:rPr>
          <w:rFonts w:ascii="Georgia" w:hAnsi="Georgia"/>
        </w:rPr>
        <w:t>s which are submitted for approval</w:t>
      </w:r>
      <w:r w:rsidR="00747596">
        <w:rPr>
          <w:rFonts w:ascii="Georgia" w:hAnsi="Georgia"/>
        </w:rPr>
        <w:t xml:space="preserve"> </w:t>
      </w:r>
      <w:r w:rsidR="005A6F86">
        <w:rPr>
          <w:rFonts w:ascii="Georgia" w:hAnsi="Georgia"/>
        </w:rPr>
        <w:t>via</w:t>
      </w:r>
      <w:r w:rsidR="00747596">
        <w:rPr>
          <w:rFonts w:ascii="Georgia" w:hAnsi="Georgia"/>
        </w:rPr>
        <w:t xml:space="preserve"> the PaaS DBCS database.</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85340745"/>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17312790" w:rsidR="00526DB9" w:rsidRDefault="005A6F86" w:rsidP="00526DB9">
      <w:pPr>
        <w:pStyle w:val="BodyText"/>
        <w:numPr>
          <w:ilvl w:val="0"/>
          <w:numId w:val="5"/>
        </w:numPr>
        <w:jc w:val="both"/>
        <w:rPr>
          <w:rFonts w:ascii="Georgia" w:hAnsi="Georgia"/>
        </w:rPr>
      </w:pPr>
      <w:r>
        <w:rPr>
          <w:rFonts w:ascii="Georgia" w:hAnsi="Georgia"/>
        </w:rPr>
        <w:t xml:space="preserve">A dummy user has been created in Oracle Fusion and configured as a first level approval for all the </w:t>
      </w:r>
      <w:r w:rsidR="00F4691F">
        <w:rPr>
          <w:rFonts w:ascii="Georgia" w:hAnsi="Georgia"/>
        </w:rPr>
        <w:t>BPA</w:t>
      </w:r>
      <w:r>
        <w:rPr>
          <w:rFonts w:ascii="Georgia" w:hAnsi="Georgia"/>
        </w:rPr>
        <w:t>s</w:t>
      </w:r>
      <w:r w:rsidR="00526DB9">
        <w:rPr>
          <w:rFonts w:ascii="Georgia" w:hAnsi="Georgia"/>
        </w:rPr>
        <w:t>.</w:t>
      </w:r>
      <w:r>
        <w:rPr>
          <w:rFonts w:ascii="Georgia" w:hAnsi="Georgia"/>
        </w:rPr>
        <w:t xml:space="preserve"> Actual business approval hierarchy starts once the given </w:t>
      </w:r>
      <w:r w:rsidR="006D0C9A">
        <w:rPr>
          <w:rFonts w:ascii="Georgia" w:hAnsi="Georgia"/>
        </w:rPr>
        <w:t>BPA</w:t>
      </w:r>
      <w:r>
        <w:rPr>
          <w:rFonts w:ascii="Georgia" w:hAnsi="Georgia"/>
        </w:rPr>
        <w:t xml:space="preserve"> is approved from this dummy user.</w:t>
      </w:r>
    </w:p>
    <w:p w14:paraId="1BAD6ABC" w14:textId="6A2096DD" w:rsidR="00A80864" w:rsidRPr="00526DB9" w:rsidRDefault="005A6F86" w:rsidP="00526DB9">
      <w:pPr>
        <w:pStyle w:val="BodyText"/>
        <w:numPr>
          <w:ilvl w:val="0"/>
          <w:numId w:val="5"/>
        </w:numPr>
        <w:jc w:val="both"/>
        <w:rPr>
          <w:rFonts w:ascii="Georgia" w:hAnsi="Georgia"/>
        </w:rPr>
      </w:pPr>
      <w:r>
        <w:rPr>
          <w:rFonts w:ascii="Georgia" w:hAnsi="Georgia"/>
        </w:rPr>
        <w:t xml:space="preserve">The PLSQL code has been written which fetches the </w:t>
      </w:r>
      <w:r w:rsidR="00F4691F">
        <w:rPr>
          <w:rFonts w:ascii="Georgia" w:hAnsi="Georgia"/>
        </w:rPr>
        <w:t>BPA</w:t>
      </w:r>
      <w:r>
        <w:rPr>
          <w:rFonts w:ascii="Georgia" w:hAnsi="Georgia"/>
        </w:rPr>
        <w:t xml:space="preserve"> which are pending for approval with this dummy user, validates the P</w:t>
      </w:r>
      <w:r w:rsidR="0023349E">
        <w:rPr>
          <w:rFonts w:ascii="Georgia" w:hAnsi="Georgia"/>
        </w:rPr>
        <w:t>O</w:t>
      </w:r>
      <w:r>
        <w:rPr>
          <w:rFonts w:ascii="Georgia" w:hAnsi="Georgia"/>
        </w:rPr>
        <w:t xml:space="preserve"> data and finally act accordingly</w:t>
      </w:r>
      <w:r w:rsidR="00526DB9">
        <w:rPr>
          <w:rFonts w:ascii="Georgia" w:hAnsi="Georgia"/>
        </w:rPr>
        <w:t>.</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85340746"/>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300812B1" w:rsidR="00632DBD" w:rsidRPr="00A22B16" w:rsidRDefault="00632DBD" w:rsidP="00632DBD">
      <w:pPr>
        <w:pStyle w:val="Heading1"/>
        <w:jc w:val="both"/>
        <w:rPr>
          <w:rFonts w:ascii="Georgia" w:hAnsi="Georgia"/>
        </w:rPr>
      </w:pPr>
      <w:bookmarkStart w:id="30" w:name="_Toc185340747"/>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1779CC" w:rsidRPr="00A22B16">
        <w:rPr>
          <w:rFonts w:ascii="Georgia" w:hAnsi="Georgia"/>
        </w:rPr>
        <w:t xml:space="preserve">HIS </w:t>
      </w:r>
      <w:r w:rsidR="00F37679">
        <w:rPr>
          <w:rFonts w:ascii="Georgia" w:hAnsi="Georgia"/>
        </w:rPr>
        <w:t>to 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85340748"/>
      <w:r>
        <w:rPr>
          <w:rFonts w:ascii="Georgia" w:hAnsi="Georgia"/>
        </w:rPr>
        <w:lastRenderedPageBreak/>
        <w:t>Technical Design Details</w:t>
      </w:r>
      <w:bookmarkEnd w:id="31"/>
    </w:p>
    <w:p w14:paraId="7FF96952" w14:textId="479FF567" w:rsidR="00A23DCB"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of </w:t>
      </w:r>
      <w:r w:rsidR="006E647D">
        <w:rPr>
          <w:rFonts w:ascii="Georgia" w:hAnsi="Georgia"/>
        </w:rPr>
        <w:t xml:space="preserve">PaaS approval validation </w:t>
      </w:r>
      <w:r w:rsidR="004065B0">
        <w:rPr>
          <w:rFonts w:ascii="Georgia" w:hAnsi="Georgia"/>
        </w:rPr>
        <w:t>integration</w:t>
      </w:r>
      <w:r w:rsidR="006E647D">
        <w:rPr>
          <w:rFonts w:ascii="Georgia" w:hAnsi="Georgia"/>
        </w:rPr>
        <w:t xml:space="preserve"> for </w:t>
      </w:r>
      <w:r w:rsidR="002B3345">
        <w:rPr>
          <w:rFonts w:ascii="Georgia" w:hAnsi="Georgia"/>
        </w:rPr>
        <w:t>BPA</w:t>
      </w:r>
      <w:r w:rsidR="008327B4" w:rsidRPr="00A22B16">
        <w:rPr>
          <w:rFonts w:ascii="Georgia" w:hAnsi="Georgia"/>
        </w:rPr>
        <w:t>.</w:t>
      </w:r>
    </w:p>
    <w:p w14:paraId="44D011F9" w14:textId="5E96587E" w:rsidR="005C394D" w:rsidRDefault="005C394D" w:rsidP="005C394D">
      <w:pPr>
        <w:pStyle w:val="BodyText"/>
        <w:ind w:left="720"/>
        <w:jc w:val="both"/>
        <w:rPr>
          <w:rFonts w:ascii="Georgia" w:hAnsi="Georgia"/>
        </w:rPr>
      </w:pPr>
      <w:r>
        <w:rPr>
          <w:rFonts w:ascii="Georgia" w:hAnsi="Georgia"/>
          <w:noProof/>
        </w:rPr>
        <mc:AlternateContent>
          <mc:Choice Requires="wps">
            <w:drawing>
              <wp:anchor distT="0" distB="0" distL="114300" distR="114300" simplePos="0" relativeHeight="251659264" behindDoc="0" locked="0" layoutInCell="1" allowOverlap="1" wp14:anchorId="1AC47364" wp14:editId="6A2DE73D">
                <wp:simplePos x="0" y="0"/>
                <wp:positionH relativeFrom="column">
                  <wp:posOffset>2095500</wp:posOffset>
                </wp:positionH>
                <wp:positionV relativeFrom="paragraph">
                  <wp:posOffset>80645</wp:posOffset>
                </wp:positionV>
                <wp:extent cx="1752600" cy="895350"/>
                <wp:effectExtent l="0" t="0" r="19050" b="19050"/>
                <wp:wrapNone/>
                <wp:docPr id="592197090" name="Oval 1"/>
                <wp:cNvGraphicFramePr/>
                <a:graphic xmlns:a="http://schemas.openxmlformats.org/drawingml/2006/main">
                  <a:graphicData uri="http://schemas.microsoft.com/office/word/2010/wordprocessingShape">
                    <wps:wsp>
                      <wps:cNvSpPr/>
                      <wps:spPr>
                        <a:xfrm>
                          <a:off x="0" y="0"/>
                          <a:ext cx="1752600" cy="8953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340301" w14:textId="77777777" w:rsidR="005C394D" w:rsidRDefault="005C394D" w:rsidP="005C394D">
                            <w:pPr>
                              <w:jc w:val="center"/>
                            </w:pPr>
                            <w:r>
                              <w:t>Integration invoked via 10m OIC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47364" id="Oval 1" o:spid="_x0000_s1026" style="position:absolute;left:0;text-align:left;margin-left:165pt;margin-top:6.35pt;width:138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" fillcolor="#4472c4 [3204]" strokecolor="#09101d [484]" strokeweight="1pt">
                <v:stroke joinstyle="miter"/>
                <v:textbox>
                  <w:txbxContent>
                    <w:p w14:paraId="24340301" w14:textId="77777777" w:rsidR="005C394D" w:rsidRDefault="005C394D" w:rsidP="005C394D">
                      <w:pPr>
                        <w:jc w:val="center"/>
                      </w:pPr>
                      <w:r>
                        <w:t>Integration invoked via 10m OIC Integration</w:t>
                      </w:r>
                    </w:p>
                  </w:txbxContent>
                </v:textbox>
              </v:oval>
            </w:pict>
          </mc:Fallback>
        </mc:AlternateContent>
      </w:r>
    </w:p>
    <w:p w14:paraId="7D4E4B74" w14:textId="77777777" w:rsidR="005C394D" w:rsidRDefault="005C394D" w:rsidP="005C394D">
      <w:pPr>
        <w:pStyle w:val="BodyText"/>
        <w:ind w:left="720"/>
        <w:jc w:val="both"/>
        <w:rPr>
          <w:rFonts w:ascii="Georgia" w:hAnsi="Georgia"/>
        </w:rPr>
      </w:pPr>
    </w:p>
    <w:p w14:paraId="3FB1A4B7" w14:textId="4F2B31BD" w:rsidR="005C394D" w:rsidRDefault="005C394D" w:rsidP="005C394D">
      <w:pPr>
        <w:pStyle w:val="BodyText"/>
        <w:ind w:left="720"/>
        <w:jc w:val="both"/>
        <w:rPr>
          <w:rFonts w:ascii="Georgia" w:hAnsi="Georgia"/>
        </w:rPr>
      </w:pPr>
    </w:p>
    <w:p w14:paraId="1D08D8D3" w14:textId="471FEEB6" w:rsidR="005C394D" w:rsidRDefault="005C394D" w:rsidP="005C394D">
      <w:pPr>
        <w:pStyle w:val="BodyText"/>
        <w:ind w:left="720"/>
        <w:jc w:val="both"/>
        <w:rPr>
          <w:rFonts w:ascii="Georgia" w:hAnsi="Georgia"/>
        </w:rPr>
      </w:pPr>
      <w:r>
        <w:rPr>
          <w:rFonts w:ascii="Georgia" w:hAnsi="Georgia"/>
          <w:noProof/>
        </w:rPr>
        <mc:AlternateContent>
          <mc:Choice Requires="wps">
            <w:drawing>
              <wp:anchor distT="0" distB="0" distL="114300" distR="114300" simplePos="0" relativeHeight="251662336" behindDoc="0" locked="0" layoutInCell="1" allowOverlap="1" wp14:anchorId="6E8C9E23" wp14:editId="0F3AC4D4">
                <wp:simplePos x="0" y="0"/>
                <wp:positionH relativeFrom="column">
                  <wp:posOffset>2997200</wp:posOffset>
                </wp:positionH>
                <wp:positionV relativeFrom="paragraph">
                  <wp:posOffset>42545</wp:posOffset>
                </wp:positionV>
                <wp:extent cx="0" cy="260350"/>
                <wp:effectExtent l="76200" t="0" r="57150" b="63500"/>
                <wp:wrapNone/>
                <wp:docPr id="1977700263" name="Straight Arrow Connector 3"/>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895D77" id="_x0000_t32" coordsize="21600,21600" o:spt="32" o:oned="t" path="m,l21600,21600e" filled="f">
                <v:path arrowok="t" fillok="f" o:connecttype="none"/>
                <o:lock v:ext="edit" shapetype="t"/>
              </v:shapetype>
              <v:shape id="Straight Arrow Connector 3" o:spid="_x0000_s1026" type="#_x0000_t32" style="position:absolute;margin-left:236pt;margin-top:3.35pt;width:0;height:2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" strokecolor="#4472c4 [3204]" strokeweight=".5pt">
                <v:stroke endarrow="block" joinstyle="miter"/>
              </v:shape>
            </w:pict>
          </mc:Fallback>
        </mc:AlternateContent>
      </w:r>
    </w:p>
    <w:p w14:paraId="7772D00B" w14:textId="77777777" w:rsidR="005C394D" w:rsidRDefault="005C394D" w:rsidP="005C394D">
      <w:pPr>
        <w:pStyle w:val="BodyText"/>
        <w:ind w:left="720"/>
        <w:jc w:val="both"/>
        <w:rPr>
          <w:rFonts w:ascii="Georgia" w:hAnsi="Georgia"/>
        </w:rPr>
      </w:pPr>
      <w:r>
        <w:rPr>
          <w:rFonts w:ascii="Georgia" w:hAnsi="Georgia"/>
          <w:noProof/>
        </w:rPr>
        <mc:AlternateContent>
          <mc:Choice Requires="wps">
            <w:drawing>
              <wp:anchor distT="0" distB="0" distL="114300" distR="114300" simplePos="0" relativeHeight="251660288" behindDoc="0" locked="0" layoutInCell="1" allowOverlap="1" wp14:anchorId="23FEA989" wp14:editId="405F8B5A">
                <wp:simplePos x="0" y="0"/>
                <wp:positionH relativeFrom="column">
                  <wp:posOffset>1479550</wp:posOffset>
                </wp:positionH>
                <wp:positionV relativeFrom="paragraph">
                  <wp:posOffset>81280</wp:posOffset>
                </wp:positionV>
                <wp:extent cx="2813050" cy="1079500"/>
                <wp:effectExtent l="0" t="0" r="25400" b="25400"/>
                <wp:wrapNone/>
                <wp:docPr id="2105456268" name="Rectangle 1"/>
                <wp:cNvGraphicFramePr/>
                <a:graphic xmlns:a="http://schemas.openxmlformats.org/drawingml/2006/main">
                  <a:graphicData uri="http://schemas.microsoft.com/office/word/2010/wordprocessingShape">
                    <wps:wsp>
                      <wps:cNvSpPr/>
                      <wps:spPr>
                        <a:xfrm>
                          <a:off x="0" y="0"/>
                          <a:ext cx="2813050" cy="1079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640B5C" w14:textId="77777777" w:rsidR="005C394D" w:rsidRDefault="005C394D" w:rsidP="005C394D">
                            <w:pPr>
                              <w:jc w:val="center"/>
                            </w:pPr>
                            <w:r>
                              <w:rPr>
                                <w:rFonts w:ascii="Georgia" w:hAnsi="Georgia"/>
                              </w:rPr>
                              <w:t xml:space="preserve">Integration fetches the BPA pending for approval with “Fortis Sysadmin”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EA989" id="Rectangle 1" o:spid="_x0000_s1027" style="position:absolute;left:0;text-align:left;margin-left:116.5pt;margin-top:6.4pt;width:221.5pt;height: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" fillcolor="#4472c4 [3204]" strokecolor="#09101d [484]" strokeweight="1pt">
                <v:textbox>
                  <w:txbxContent>
                    <w:p w14:paraId="7A640B5C" w14:textId="77777777" w:rsidR="005C394D" w:rsidRDefault="005C394D" w:rsidP="005C394D">
                      <w:pPr>
                        <w:jc w:val="center"/>
                      </w:pPr>
                      <w:r>
                        <w:rPr>
                          <w:rFonts w:ascii="Georgia" w:hAnsi="Georgia"/>
                        </w:rPr>
                        <w:t xml:space="preserve">Integration fetches the BPA pending for approval with “Fortis Sysadmin” user </w:t>
                      </w:r>
                    </w:p>
                  </w:txbxContent>
                </v:textbox>
              </v:rect>
            </w:pict>
          </mc:Fallback>
        </mc:AlternateContent>
      </w:r>
    </w:p>
    <w:p w14:paraId="0AA43B72" w14:textId="77777777" w:rsidR="005C394D" w:rsidRDefault="005C394D" w:rsidP="005C394D">
      <w:pPr>
        <w:pStyle w:val="BodyText"/>
        <w:ind w:left="720"/>
        <w:jc w:val="both"/>
        <w:rPr>
          <w:rFonts w:ascii="Georgia" w:hAnsi="Georgia"/>
        </w:rPr>
      </w:pPr>
    </w:p>
    <w:p w14:paraId="59894B38" w14:textId="77777777" w:rsidR="005C394D" w:rsidRDefault="005C394D" w:rsidP="005C394D">
      <w:pPr>
        <w:pStyle w:val="BodyText"/>
        <w:ind w:left="720"/>
        <w:jc w:val="both"/>
        <w:rPr>
          <w:rFonts w:ascii="Georgia" w:hAnsi="Georgia"/>
        </w:rPr>
      </w:pPr>
    </w:p>
    <w:p w14:paraId="03179623" w14:textId="2F50AE34" w:rsidR="005C394D" w:rsidRDefault="005C394D" w:rsidP="005C394D">
      <w:pPr>
        <w:pStyle w:val="BodyText"/>
        <w:ind w:left="720"/>
        <w:jc w:val="both"/>
        <w:rPr>
          <w:rFonts w:ascii="Georgia" w:hAnsi="Georgia"/>
        </w:rPr>
      </w:pPr>
      <w:r>
        <w:rPr>
          <w:rFonts w:ascii="Georgia" w:hAnsi="Georgia"/>
          <w:noProof/>
        </w:rPr>
        <mc:AlternateContent>
          <mc:Choice Requires="wps">
            <w:drawing>
              <wp:anchor distT="0" distB="0" distL="114300" distR="114300" simplePos="0" relativeHeight="251663360" behindDoc="0" locked="0" layoutInCell="1" allowOverlap="1" wp14:anchorId="4468629D" wp14:editId="1443388C">
                <wp:simplePos x="0" y="0"/>
                <wp:positionH relativeFrom="column">
                  <wp:posOffset>2978150</wp:posOffset>
                </wp:positionH>
                <wp:positionV relativeFrom="paragraph">
                  <wp:posOffset>144780</wp:posOffset>
                </wp:positionV>
                <wp:extent cx="6350" cy="425450"/>
                <wp:effectExtent l="76200" t="0" r="69850" b="50800"/>
                <wp:wrapNone/>
                <wp:docPr id="566286551" name="Straight Arrow Connector 4"/>
                <wp:cNvGraphicFramePr/>
                <a:graphic xmlns:a="http://schemas.openxmlformats.org/drawingml/2006/main">
                  <a:graphicData uri="http://schemas.microsoft.com/office/word/2010/wordprocessingShape">
                    <wps:wsp>
                      <wps:cNvCnPr/>
                      <wps:spPr>
                        <a:xfrm flipH="1">
                          <a:off x="0" y="0"/>
                          <a:ext cx="63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63E6D" id="Straight Arrow Connector 4" o:spid="_x0000_s1026" type="#_x0000_t32" style="position:absolute;margin-left:234.5pt;margin-top:11.4pt;width:.5pt;height:33.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" strokecolor="#4472c4 [3204]" strokeweight=".5pt">
                <v:stroke endarrow="block" joinstyle="miter"/>
              </v:shape>
            </w:pict>
          </mc:Fallback>
        </mc:AlternateContent>
      </w:r>
    </w:p>
    <w:p w14:paraId="3AE77AAE" w14:textId="143AD02B" w:rsidR="005C394D" w:rsidRDefault="005C394D" w:rsidP="005C394D">
      <w:pPr>
        <w:pStyle w:val="BodyText"/>
        <w:ind w:left="720"/>
        <w:jc w:val="both"/>
        <w:rPr>
          <w:rFonts w:ascii="Georgia" w:hAnsi="Georgia"/>
        </w:rPr>
      </w:pPr>
    </w:p>
    <w:p w14:paraId="5D5A475E" w14:textId="5B50519B" w:rsidR="005C394D" w:rsidRDefault="005C394D" w:rsidP="005C394D">
      <w:pPr>
        <w:pStyle w:val="BodyText"/>
        <w:ind w:left="720"/>
        <w:jc w:val="both"/>
        <w:rPr>
          <w:rFonts w:ascii="Georgia" w:hAnsi="Georgia"/>
        </w:rPr>
      </w:pPr>
      <w:r>
        <w:rPr>
          <w:rFonts w:ascii="Georgia" w:hAnsi="Georgia"/>
          <w:noProof/>
          <w14:ligatures w14:val="standardContextual"/>
        </w:rPr>
        <mc:AlternateContent>
          <mc:Choice Requires="wps">
            <w:drawing>
              <wp:anchor distT="0" distB="0" distL="114300" distR="114300" simplePos="0" relativeHeight="251664384" behindDoc="0" locked="0" layoutInCell="1" allowOverlap="1" wp14:anchorId="4494D6C9" wp14:editId="6AC7D027">
                <wp:simplePos x="0" y="0"/>
                <wp:positionH relativeFrom="column">
                  <wp:posOffset>2108200</wp:posOffset>
                </wp:positionH>
                <wp:positionV relativeFrom="paragraph">
                  <wp:posOffset>111125</wp:posOffset>
                </wp:positionV>
                <wp:extent cx="1758950" cy="1708150"/>
                <wp:effectExtent l="19050" t="19050" r="31750" b="44450"/>
                <wp:wrapNone/>
                <wp:docPr id="1972259664" name="Diamond 1"/>
                <wp:cNvGraphicFramePr/>
                <a:graphic xmlns:a="http://schemas.openxmlformats.org/drawingml/2006/main">
                  <a:graphicData uri="http://schemas.microsoft.com/office/word/2010/wordprocessingShape">
                    <wps:wsp>
                      <wps:cNvSpPr/>
                      <wps:spPr>
                        <a:xfrm>
                          <a:off x="0" y="0"/>
                          <a:ext cx="1758950" cy="17081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14CBFE" w14:textId="77777777" w:rsidR="005C394D" w:rsidRDefault="005C394D" w:rsidP="005C394D">
                            <w:pPr>
                              <w:jc w:val="center"/>
                            </w:pPr>
                            <w:r>
                              <w:t>Integration performs 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94D6C9" id="_x0000_t4" coordsize="21600,21600" o:spt="4" path="m10800,l,10800,10800,21600,21600,10800xe">
                <v:stroke joinstyle="miter"/>
                <v:path gradientshapeok="t" o:connecttype="rect" textboxrect="5400,5400,16200,16200"/>
              </v:shapetype>
              <v:shape id="Diamond 1" o:spid="_x0000_s1028" type="#_x0000_t4" style="position:absolute;left:0;text-align:left;margin-left:166pt;margin-top:8.75pt;width:138.5pt;height:1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" fillcolor="#4472c4 [3204]" strokecolor="#09101d [484]" strokeweight="1pt">
                <v:textbox>
                  <w:txbxContent>
                    <w:p w14:paraId="6B14CBFE" w14:textId="77777777" w:rsidR="005C394D" w:rsidRDefault="005C394D" w:rsidP="005C394D">
                      <w:pPr>
                        <w:jc w:val="center"/>
                      </w:pPr>
                      <w:r>
                        <w:t>Integration performs data validation</w:t>
                      </w:r>
                    </w:p>
                  </w:txbxContent>
                </v:textbox>
              </v:shape>
            </w:pict>
          </mc:Fallback>
        </mc:AlternateContent>
      </w:r>
      <w:r>
        <w:rPr>
          <w:rFonts w:ascii="Georgia" w:hAnsi="Georgia"/>
        </w:rPr>
        <w:t xml:space="preserve"> </w:t>
      </w:r>
    </w:p>
    <w:p w14:paraId="6B70D00A" w14:textId="34202EAC" w:rsidR="005C394D" w:rsidRDefault="005C394D" w:rsidP="005C394D">
      <w:pPr>
        <w:pStyle w:val="BodyText"/>
        <w:ind w:left="720"/>
        <w:jc w:val="both"/>
        <w:rPr>
          <w:rFonts w:ascii="Georgia" w:hAnsi="Georgia"/>
        </w:rPr>
      </w:pPr>
      <w:r>
        <w:rPr>
          <w:rFonts w:ascii="Georgia" w:hAnsi="Georgia"/>
          <w:noProof/>
          <w14:ligatures w14:val="standardContextual"/>
        </w:rPr>
        <mc:AlternateContent>
          <mc:Choice Requires="wps">
            <w:drawing>
              <wp:anchor distT="0" distB="0" distL="114300" distR="114300" simplePos="0" relativeHeight="251665408" behindDoc="0" locked="0" layoutInCell="1" allowOverlap="1" wp14:anchorId="5837D795" wp14:editId="43F57B48">
                <wp:simplePos x="0" y="0"/>
                <wp:positionH relativeFrom="column">
                  <wp:posOffset>4673600</wp:posOffset>
                </wp:positionH>
                <wp:positionV relativeFrom="paragraph">
                  <wp:posOffset>220980</wp:posOffset>
                </wp:positionV>
                <wp:extent cx="1625600" cy="1047750"/>
                <wp:effectExtent l="0" t="0" r="12700" b="19050"/>
                <wp:wrapNone/>
                <wp:docPr id="991935224" name="Rectangle 2"/>
                <wp:cNvGraphicFramePr/>
                <a:graphic xmlns:a="http://schemas.openxmlformats.org/drawingml/2006/main">
                  <a:graphicData uri="http://schemas.microsoft.com/office/word/2010/wordprocessingShape">
                    <wps:wsp>
                      <wps:cNvSpPr/>
                      <wps:spPr>
                        <a:xfrm>
                          <a:off x="0" y="0"/>
                          <a:ext cx="1625600" cy="1047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9F1FB9" w14:textId="27647058" w:rsidR="005C394D" w:rsidRDefault="005C394D" w:rsidP="005C394D">
                            <w:pPr>
                              <w:jc w:val="center"/>
                            </w:pPr>
                            <w:r>
                              <w:t>Invoked procedures then triggers</w:t>
                            </w:r>
                            <w:r w:rsidRPr="0094627D">
                              <w:t xml:space="preserve"> Fusion BPM REST API</w:t>
                            </w:r>
                            <w:r>
                              <w:t xml:space="preserve">, BPA </w:t>
                            </w:r>
                            <w:r w:rsidR="0000056B">
                              <w:t>is</w:t>
                            </w:r>
                            <w:r>
                              <w:t xml:space="preserve"> approved</w:t>
                            </w:r>
                            <w:r w:rsidR="0000056B">
                              <w:t xml:space="preserve"> by Fortis Sysadmin, followed by GAM approvals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7D795" id="Rectangle 2" o:spid="_x0000_s1029" style="position:absolute;left:0;text-align:left;margin-left:368pt;margin-top:17.4pt;width:128pt;height:8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" fillcolor="#4472c4 [3204]" strokecolor="#09101d [484]" strokeweight="1pt">
                <v:textbox>
                  <w:txbxContent>
                    <w:p w14:paraId="1A9F1FB9" w14:textId="27647058" w:rsidR="005C394D" w:rsidRDefault="005C394D" w:rsidP="005C394D">
                      <w:pPr>
                        <w:jc w:val="center"/>
                      </w:pPr>
                      <w:r>
                        <w:t>Invoked procedures then triggers</w:t>
                      </w:r>
                      <w:r w:rsidRPr="0094627D">
                        <w:t xml:space="preserve"> Fusion BPM REST API</w:t>
                      </w:r>
                      <w:r>
                        <w:t xml:space="preserve">, BPA </w:t>
                      </w:r>
                      <w:r w:rsidR="0000056B">
                        <w:t>is</w:t>
                      </w:r>
                      <w:r>
                        <w:t xml:space="preserve"> approved</w:t>
                      </w:r>
                      <w:r w:rsidR="0000056B">
                        <w:t xml:space="preserve"> by Fortis Sysadmin, followed by GAM approvals</w:t>
                      </w:r>
                    </w:p>
                  </w:txbxContent>
                </v:textbox>
              </v:rect>
            </w:pict>
          </mc:Fallback>
        </mc:AlternateContent>
      </w:r>
    </w:p>
    <w:p w14:paraId="61EA093D" w14:textId="420B3082" w:rsidR="005C394D" w:rsidRDefault="005C394D" w:rsidP="005C394D">
      <w:pPr>
        <w:pStyle w:val="BodyText"/>
        <w:ind w:left="720"/>
        <w:jc w:val="both"/>
        <w:rPr>
          <w:rFonts w:ascii="Georgia" w:hAnsi="Georgia"/>
        </w:rPr>
      </w:pPr>
      <w:r>
        <w:rPr>
          <w:noProof/>
        </w:rPr>
        <mc:AlternateContent>
          <mc:Choice Requires="wps">
            <w:drawing>
              <wp:anchor distT="45720" distB="45720" distL="114300" distR="114300" simplePos="0" relativeHeight="251668480" behindDoc="0" locked="0" layoutInCell="1" allowOverlap="1" wp14:anchorId="4B4C75D7" wp14:editId="3EF88A3B">
                <wp:simplePos x="0" y="0"/>
                <wp:positionH relativeFrom="column">
                  <wp:posOffset>3854450</wp:posOffset>
                </wp:positionH>
                <wp:positionV relativeFrom="paragraph">
                  <wp:posOffset>83185</wp:posOffset>
                </wp:positionV>
                <wp:extent cx="76200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47650"/>
                        </a:xfrm>
                        <a:prstGeom prst="rect">
                          <a:avLst/>
                        </a:prstGeom>
                        <a:noFill/>
                        <a:ln w="9525">
                          <a:noFill/>
                          <a:miter lim="800000"/>
                          <a:headEnd/>
                          <a:tailEnd/>
                        </a:ln>
                      </wps:spPr>
                      <wps:txbx>
                        <w:txbxContent>
                          <w:p w14:paraId="7CFB03DC" w14:textId="77777777" w:rsidR="005C394D" w:rsidRDefault="005C394D" w:rsidP="005C394D">
                            <w:r>
                              <w:t>Accepted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4C75D7" id="_x0000_t202" coordsize="21600,21600" o:spt="202" path="m,l,21600r21600,l21600,xe">
                <v:stroke joinstyle="miter"/>
                <v:path gradientshapeok="t" o:connecttype="rect"/>
              </v:shapetype>
              <v:shape id="Text Box 2" o:spid="_x0000_s1030" type="#_x0000_t202" style="position:absolute;left:0;text-align:left;margin-left:303.5pt;margin-top:6.55pt;width:60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" filled="f" stroked="f">
                <v:textbox>
                  <w:txbxContent>
                    <w:p w14:paraId="7CFB03DC" w14:textId="77777777" w:rsidR="005C394D" w:rsidRDefault="005C394D" w:rsidP="005C394D">
                      <w:r>
                        <w:t>Accepted</w:t>
                      </w:r>
                    </w:p>
                  </w:txbxContent>
                </v:textbox>
                <w10:wrap type="square"/>
              </v:shape>
            </w:pict>
          </mc:Fallback>
        </mc:AlternateContent>
      </w:r>
    </w:p>
    <w:p w14:paraId="6A7161DE" w14:textId="311BB140" w:rsidR="005C394D" w:rsidRDefault="005C394D" w:rsidP="005C394D">
      <w:r>
        <w:rPr>
          <w:noProof/>
          <w14:ligatures w14:val="standardContextual"/>
        </w:rPr>
        <mc:AlternateContent>
          <mc:Choice Requires="wps">
            <w:drawing>
              <wp:anchor distT="0" distB="0" distL="114300" distR="114300" simplePos="0" relativeHeight="251669504" behindDoc="0" locked="0" layoutInCell="1" allowOverlap="1" wp14:anchorId="08EC2F2A" wp14:editId="6FA41D63">
                <wp:simplePos x="0" y="0"/>
                <wp:positionH relativeFrom="column">
                  <wp:posOffset>3987800</wp:posOffset>
                </wp:positionH>
                <wp:positionV relativeFrom="paragraph">
                  <wp:posOffset>65405</wp:posOffset>
                </wp:positionV>
                <wp:extent cx="495300" cy="6350"/>
                <wp:effectExtent l="0" t="57150" r="38100" b="88900"/>
                <wp:wrapNone/>
                <wp:docPr id="207434539" name="Straight Arrow Connector 4"/>
                <wp:cNvGraphicFramePr/>
                <a:graphic xmlns:a="http://schemas.openxmlformats.org/drawingml/2006/main">
                  <a:graphicData uri="http://schemas.microsoft.com/office/word/2010/wordprocessingShape">
                    <wps:wsp>
                      <wps:cNvCnPr/>
                      <wps:spPr>
                        <a:xfrm>
                          <a:off x="0" y="0"/>
                          <a:ext cx="495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2E1FA" id="Straight Arrow Connector 4" o:spid="_x0000_s1026" type="#_x0000_t32" style="position:absolute;margin-left:314pt;margin-top:5.15pt;width:39pt;height:.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" strokecolor="#4472c4 [3204]" strokeweight=".5pt">
                <v:stroke endarrow="block" joinstyle="miter"/>
              </v:shape>
            </w:pict>
          </mc:Fallback>
        </mc:AlternateContent>
      </w:r>
    </w:p>
    <w:p w14:paraId="502959C1" w14:textId="2C1CA9D3" w:rsidR="006F6B12" w:rsidRDefault="006F6B12" w:rsidP="00A23DCB">
      <w:pPr>
        <w:pStyle w:val="BodyText"/>
        <w:ind w:left="720"/>
        <w:jc w:val="both"/>
        <w:rPr>
          <w:rFonts w:ascii="Georgia" w:hAnsi="Georgia"/>
        </w:rPr>
      </w:pPr>
    </w:p>
    <w:p w14:paraId="1DFA6D82" w14:textId="0E91F6EB" w:rsidR="008D6C27" w:rsidRDefault="005C394D" w:rsidP="00A23DCB">
      <w:pPr>
        <w:pStyle w:val="BodyText"/>
        <w:ind w:left="720"/>
        <w:jc w:val="both"/>
        <w:rPr>
          <w:rFonts w:ascii="Georgia" w:hAnsi="Georgia"/>
        </w:rPr>
      </w:pPr>
      <w:r>
        <w:rPr>
          <w:rFonts w:ascii="Georgia" w:hAnsi="Georgia"/>
          <w:noProof/>
        </w:rPr>
        <mc:AlternateContent>
          <mc:Choice Requires="wps">
            <w:drawing>
              <wp:anchor distT="0" distB="0" distL="114300" distR="114300" simplePos="0" relativeHeight="251667456" behindDoc="0" locked="0" layoutInCell="1" allowOverlap="1" wp14:anchorId="15FDC67C" wp14:editId="147C816E">
                <wp:simplePos x="0" y="0"/>
                <wp:positionH relativeFrom="column">
                  <wp:posOffset>2990850</wp:posOffset>
                </wp:positionH>
                <wp:positionV relativeFrom="paragraph">
                  <wp:posOffset>274320</wp:posOffset>
                </wp:positionV>
                <wp:extent cx="6350" cy="425450"/>
                <wp:effectExtent l="76200" t="0" r="69850" b="50800"/>
                <wp:wrapNone/>
                <wp:docPr id="284998554" name="Straight Arrow Connector 4"/>
                <wp:cNvGraphicFramePr/>
                <a:graphic xmlns:a="http://schemas.openxmlformats.org/drawingml/2006/main">
                  <a:graphicData uri="http://schemas.microsoft.com/office/word/2010/wordprocessingShape">
                    <wps:wsp>
                      <wps:cNvCnPr/>
                      <wps:spPr>
                        <a:xfrm flipH="1">
                          <a:off x="0" y="0"/>
                          <a:ext cx="63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19CCC" id="Straight Arrow Connector 4" o:spid="_x0000_s1026" type="#_x0000_t32" style="position:absolute;margin-left:235.5pt;margin-top:21.6pt;width:.5pt;height:33.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" strokecolor="#4472c4 [3204]" strokeweight=".5pt">
                <v:stroke endarrow="block" joinstyle="miter"/>
              </v:shape>
            </w:pict>
          </mc:Fallback>
        </mc:AlternateContent>
      </w:r>
      <w:r>
        <w:rPr>
          <w:rFonts w:ascii="Georgia" w:hAnsi="Georgia"/>
          <w:noProof/>
        </w:rPr>
        <mc:AlternateContent>
          <mc:Choice Requires="wps">
            <w:drawing>
              <wp:anchor distT="0" distB="0" distL="114300" distR="114300" simplePos="0" relativeHeight="251671552" behindDoc="0" locked="0" layoutInCell="1" allowOverlap="1" wp14:anchorId="3E99716C" wp14:editId="2171ADE5">
                <wp:simplePos x="0" y="0"/>
                <wp:positionH relativeFrom="rightMargin">
                  <wp:posOffset>-1092200</wp:posOffset>
                </wp:positionH>
                <wp:positionV relativeFrom="paragraph">
                  <wp:posOffset>83820</wp:posOffset>
                </wp:positionV>
                <wp:extent cx="6350" cy="425450"/>
                <wp:effectExtent l="76200" t="0" r="69850" b="50800"/>
                <wp:wrapNone/>
                <wp:docPr id="1645963399" name="Straight Arrow Connector 4"/>
                <wp:cNvGraphicFramePr/>
                <a:graphic xmlns:a="http://schemas.openxmlformats.org/drawingml/2006/main">
                  <a:graphicData uri="http://schemas.microsoft.com/office/word/2010/wordprocessingShape">
                    <wps:wsp>
                      <wps:cNvCnPr/>
                      <wps:spPr>
                        <a:xfrm flipH="1">
                          <a:off x="0" y="0"/>
                          <a:ext cx="63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55E5C" id="Straight Arrow Connector 4" o:spid="_x0000_s1026" type="#_x0000_t32" style="position:absolute;margin-left:-86pt;margin-top:6.6pt;width:.5pt;height:33.5pt;flip:x;z-index:251671552;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" strokecolor="#4472c4 [3204]" strokeweight=".5pt">
                <v:stroke endarrow="block" joinstyle="miter"/>
                <w10:wrap anchorx="margin"/>
              </v:shape>
            </w:pict>
          </mc:Fallback>
        </mc:AlternateContent>
      </w:r>
    </w:p>
    <w:p w14:paraId="1822297A" w14:textId="5D3A2A22" w:rsidR="008D6C27" w:rsidRDefault="005C394D" w:rsidP="00A23DCB">
      <w:pPr>
        <w:pStyle w:val="BodyText"/>
        <w:ind w:left="720"/>
        <w:jc w:val="both"/>
        <w:rPr>
          <w:rFonts w:ascii="Georgia" w:hAnsi="Georgia"/>
        </w:rPr>
      </w:pPr>
      <w:r>
        <w:rPr>
          <w:rFonts w:ascii="Georgia" w:hAnsi="Georgia"/>
          <w:noProof/>
        </w:rPr>
        <mc:AlternateContent>
          <mc:Choice Requires="wps">
            <w:drawing>
              <wp:anchor distT="0" distB="0" distL="114300" distR="114300" simplePos="0" relativeHeight="251661312" behindDoc="0" locked="0" layoutInCell="1" allowOverlap="1" wp14:anchorId="02B8DE7E" wp14:editId="0F91799F">
                <wp:simplePos x="0" y="0"/>
                <wp:positionH relativeFrom="page">
                  <wp:posOffset>5384800</wp:posOffset>
                </wp:positionH>
                <wp:positionV relativeFrom="paragraph">
                  <wp:posOffset>270510</wp:posOffset>
                </wp:positionV>
                <wp:extent cx="1676400" cy="742950"/>
                <wp:effectExtent l="0" t="0" r="19050" b="19050"/>
                <wp:wrapNone/>
                <wp:docPr id="1368356159" name="Oval 2"/>
                <wp:cNvGraphicFramePr/>
                <a:graphic xmlns:a="http://schemas.openxmlformats.org/drawingml/2006/main">
                  <a:graphicData uri="http://schemas.microsoft.com/office/word/2010/wordprocessingShape">
                    <wps:wsp>
                      <wps:cNvSpPr/>
                      <wps:spPr>
                        <a:xfrm>
                          <a:off x="0" y="0"/>
                          <a:ext cx="1676400" cy="7429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E2CDFB" w14:textId="77777777" w:rsidR="005C394D" w:rsidRDefault="005C394D" w:rsidP="005C394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B8DE7E" id="Oval 2" o:spid="_x0000_s1031" style="position:absolute;left:0;text-align:left;margin-left:424pt;margin-top:21.3pt;width:132pt;height:58.5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" fillcolor="#4472c4 [3204]" strokecolor="#09101d [484]" strokeweight="1pt">
                <v:stroke joinstyle="miter"/>
                <v:textbox>
                  <w:txbxContent>
                    <w:p w14:paraId="17E2CDFB" w14:textId="77777777" w:rsidR="005C394D" w:rsidRDefault="005C394D" w:rsidP="005C394D">
                      <w:pPr>
                        <w:jc w:val="center"/>
                      </w:pPr>
                      <w:r>
                        <w:t>END</w:t>
                      </w:r>
                    </w:p>
                  </w:txbxContent>
                </v:textbox>
                <w10:wrap anchorx="page"/>
              </v:oval>
            </w:pict>
          </mc:Fallback>
        </mc:AlternateContent>
      </w:r>
      <w:r>
        <w:rPr>
          <w:noProof/>
        </w:rPr>
        <mc:AlternateContent>
          <mc:Choice Requires="wps">
            <w:drawing>
              <wp:anchor distT="45720" distB="45720" distL="114300" distR="114300" simplePos="0" relativeHeight="251670528" behindDoc="0" locked="0" layoutInCell="1" allowOverlap="1" wp14:anchorId="647AF1CA" wp14:editId="454FD0E3">
                <wp:simplePos x="0" y="0"/>
                <wp:positionH relativeFrom="column">
                  <wp:posOffset>3135630</wp:posOffset>
                </wp:positionH>
                <wp:positionV relativeFrom="paragraph">
                  <wp:posOffset>123190</wp:posOffset>
                </wp:positionV>
                <wp:extent cx="2360930" cy="1404620"/>
                <wp:effectExtent l="0" t="0" r="0" b="0"/>
                <wp:wrapSquare wrapText="bothSides"/>
                <wp:docPr id="222163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304CFA7" w14:textId="77777777" w:rsidR="005C394D" w:rsidRDefault="005C394D" w:rsidP="005C394D">
                            <w:r>
                              <w:t>Rejected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7AF1CA" id="_x0000_s1032" type="#_x0000_t202" style="position:absolute;left:0;text-align:left;margin-left:246.9pt;margin-top:9.7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8q/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" filled="f" stroked="f">
                <v:textbox style="mso-fit-shape-to-text:t">
                  <w:txbxContent>
                    <w:p w14:paraId="7304CFA7" w14:textId="77777777" w:rsidR="005C394D" w:rsidRDefault="005C394D" w:rsidP="005C394D">
                      <w:r>
                        <w:t>Rejected</w:t>
                      </w:r>
                    </w:p>
                  </w:txbxContent>
                </v:textbox>
                <w10:wrap type="square"/>
              </v:shape>
            </w:pict>
          </mc:Fallback>
        </mc:AlternateContent>
      </w:r>
    </w:p>
    <w:p w14:paraId="20E790AC" w14:textId="54C9CFEA" w:rsidR="008D6C27" w:rsidRDefault="005C394D" w:rsidP="00A23DCB">
      <w:pPr>
        <w:pStyle w:val="BodyText"/>
        <w:ind w:left="720"/>
        <w:jc w:val="both"/>
        <w:rPr>
          <w:rFonts w:ascii="Georgia" w:hAnsi="Georgia"/>
        </w:rPr>
      </w:pPr>
      <w:r>
        <w:rPr>
          <w:rFonts w:ascii="Georgia" w:hAnsi="Georgia"/>
          <w:noProof/>
          <w14:ligatures w14:val="standardContextual"/>
        </w:rPr>
        <mc:AlternateContent>
          <mc:Choice Requires="wps">
            <w:drawing>
              <wp:anchor distT="0" distB="0" distL="114300" distR="114300" simplePos="0" relativeHeight="251666432" behindDoc="0" locked="0" layoutInCell="1" allowOverlap="1" wp14:anchorId="7506B40E" wp14:editId="71B982B1">
                <wp:simplePos x="0" y="0"/>
                <wp:positionH relativeFrom="column">
                  <wp:posOffset>2089150</wp:posOffset>
                </wp:positionH>
                <wp:positionV relativeFrom="paragraph">
                  <wp:posOffset>191770</wp:posOffset>
                </wp:positionV>
                <wp:extent cx="1905000" cy="971550"/>
                <wp:effectExtent l="0" t="0" r="19050" b="19050"/>
                <wp:wrapNone/>
                <wp:docPr id="758595762" name="Rectangle 3"/>
                <wp:cNvGraphicFramePr/>
                <a:graphic xmlns:a="http://schemas.openxmlformats.org/drawingml/2006/main">
                  <a:graphicData uri="http://schemas.microsoft.com/office/word/2010/wordprocessingShape">
                    <wps:wsp>
                      <wps:cNvSpPr/>
                      <wps:spPr>
                        <a:xfrm>
                          <a:off x="0" y="0"/>
                          <a:ext cx="1905000" cy="971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90BEF7" w14:textId="77777777" w:rsidR="005C394D" w:rsidRDefault="005C394D" w:rsidP="005C394D">
                            <w:pPr>
                              <w:jc w:val="center"/>
                            </w:pPr>
                            <w:r>
                              <w:t>Status is updated to “Rejected” and process flag is set to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6B40E" id="Rectangle 3" o:spid="_x0000_s1033" style="position:absolute;left:0;text-align:left;margin-left:164.5pt;margin-top:15.1pt;width:150pt;height: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" fillcolor="#4472c4 [3204]" strokecolor="#09101d [484]" strokeweight="1pt">
                <v:textbox>
                  <w:txbxContent>
                    <w:p w14:paraId="6590BEF7" w14:textId="77777777" w:rsidR="005C394D" w:rsidRDefault="005C394D" w:rsidP="005C394D">
                      <w:pPr>
                        <w:jc w:val="center"/>
                      </w:pPr>
                      <w:r>
                        <w:t>Status is updated to “Rejected” and process flag is set to “E”</w:t>
                      </w:r>
                    </w:p>
                  </w:txbxContent>
                </v:textbox>
              </v:rect>
            </w:pict>
          </mc:Fallback>
        </mc:AlternateContent>
      </w:r>
    </w:p>
    <w:p w14:paraId="26112FB1" w14:textId="7DFC23A7" w:rsidR="008D6C27" w:rsidRDefault="008D6C27" w:rsidP="00A23DCB">
      <w:pPr>
        <w:pStyle w:val="BodyText"/>
        <w:ind w:left="720"/>
        <w:jc w:val="both"/>
        <w:rPr>
          <w:rFonts w:ascii="Georgia" w:hAnsi="Georgia"/>
        </w:rPr>
      </w:pPr>
    </w:p>
    <w:p w14:paraId="163D9924" w14:textId="29AB1643" w:rsidR="008D6C27" w:rsidRDefault="008D6C27" w:rsidP="00A23DCB">
      <w:pPr>
        <w:pStyle w:val="BodyText"/>
        <w:ind w:left="720"/>
        <w:jc w:val="both"/>
        <w:rPr>
          <w:rFonts w:ascii="Georgia" w:hAnsi="Georgia"/>
        </w:rPr>
      </w:pPr>
    </w:p>
    <w:p w14:paraId="5B2C3B05" w14:textId="77777777" w:rsidR="005C394D" w:rsidRDefault="005C394D" w:rsidP="00A23DCB">
      <w:pPr>
        <w:pStyle w:val="BodyText"/>
        <w:ind w:left="720"/>
        <w:jc w:val="both"/>
        <w:rPr>
          <w:rFonts w:ascii="Georgia" w:hAnsi="Georgia"/>
        </w:rPr>
      </w:pPr>
    </w:p>
    <w:p w14:paraId="51CC9087" w14:textId="77777777" w:rsidR="005C394D" w:rsidRDefault="005C394D" w:rsidP="00A23DCB">
      <w:pPr>
        <w:pStyle w:val="BodyText"/>
        <w:ind w:left="720"/>
        <w:jc w:val="both"/>
        <w:rPr>
          <w:rFonts w:ascii="Georgia" w:hAnsi="Georgia"/>
        </w:rPr>
      </w:pPr>
    </w:p>
    <w:p w14:paraId="2BC02670" w14:textId="77777777" w:rsidR="005C394D" w:rsidRDefault="005C394D" w:rsidP="00A23DCB">
      <w:pPr>
        <w:pStyle w:val="BodyText"/>
        <w:ind w:left="720"/>
        <w:jc w:val="both"/>
        <w:rPr>
          <w:rFonts w:ascii="Georgia" w:hAnsi="Georgia"/>
        </w:rPr>
      </w:pPr>
    </w:p>
    <w:p w14:paraId="6307D51A" w14:textId="77777777" w:rsidR="005C394D" w:rsidRDefault="005C394D" w:rsidP="00A23DCB">
      <w:pPr>
        <w:pStyle w:val="BodyText"/>
        <w:ind w:left="720"/>
        <w:jc w:val="both"/>
        <w:rPr>
          <w:rFonts w:ascii="Georgia" w:hAnsi="Georgia"/>
        </w:rPr>
      </w:pPr>
    </w:p>
    <w:p w14:paraId="77A0DCA2" w14:textId="77777777" w:rsidR="005C394D" w:rsidRPr="00A22B16" w:rsidRDefault="005C394D" w:rsidP="00A23DCB">
      <w:pPr>
        <w:pStyle w:val="BodyText"/>
        <w:ind w:left="720"/>
        <w:jc w:val="both"/>
        <w:rPr>
          <w:rFonts w:ascii="Georgia" w:hAnsi="Georgia"/>
        </w:rPr>
      </w:pPr>
    </w:p>
    <w:p w14:paraId="63E01F32" w14:textId="76BBE0D8" w:rsidR="004526BB" w:rsidRPr="00A22B16" w:rsidRDefault="004065B0" w:rsidP="004526BB">
      <w:pPr>
        <w:pStyle w:val="Heading2"/>
        <w:rPr>
          <w:rFonts w:ascii="Georgia" w:hAnsi="Georgia"/>
        </w:rPr>
      </w:pPr>
      <w:bookmarkStart w:id="32" w:name="_Toc185340749"/>
      <w:r>
        <w:rPr>
          <w:rFonts w:ascii="Georgia" w:hAnsi="Georgia"/>
        </w:rPr>
        <w:lastRenderedPageBreak/>
        <w:t>OIC Services</w:t>
      </w:r>
      <w:bookmarkEnd w:id="32"/>
    </w:p>
    <w:p w14:paraId="5D7E5686" w14:textId="3647BA9F" w:rsidR="004065B0" w:rsidRDefault="004065B0" w:rsidP="004065B0">
      <w:pPr>
        <w:pStyle w:val="BodyText"/>
        <w:spacing w:line="276" w:lineRule="auto"/>
        <w:ind w:left="720"/>
        <w:jc w:val="both"/>
        <w:rPr>
          <w:rFonts w:ascii="Georgia" w:hAnsi="Georgia"/>
        </w:rPr>
      </w:pPr>
      <w:r>
        <w:rPr>
          <w:rFonts w:ascii="Georgia" w:hAnsi="Georgia"/>
        </w:rPr>
        <w:t xml:space="preserve">An App driven orchestration has been designed in OIC to build a REST Endpoint URL, which </w:t>
      </w:r>
      <w:r w:rsidR="006E647D">
        <w:rPr>
          <w:rFonts w:ascii="Georgia" w:hAnsi="Georgia"/>
        </w:rPr>
        <w:t>triggers a PLSQL procedure to process the PRs.</w:t>
      </w:r>
      <w:r w:rsidR="006F6B12">
        <w:rPr>
          <w:rFonts w:ascii="Georgia" w:hAnsi="Georgia"/>
        </w:rPr>
        <w:t xml:space="preserve"> </w:t>
      </w:r>
    </w:p>
    <w:tbl>
      <w:tblPr>
        <w:tblW w:w="10430" w:type="dxa"/>
        <w:tblLook w:val="04A0" w:firstRow="1" w:lastRow="0" w:firstColumn="1" w:lastColumn="0" w:noHBand="0" w:noVBand="1"/>
      </w:tblPr>
      <w:tblGrid>
        <w:gridCol w:w="1174"/>
        <w:gridCol w:w="9256"/>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1CEBBAFE"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Fortis Trigger PaaS App Validation Integration</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09121216"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https://oic-prod-nr5lr39yailj-bo.integration.ocp.oraclecloud.com:443/ic/api/integration/v1/flows/rest/FORTI_TRIGG_PAAS_APP_VALID_INTG/1.0/paas/approvalValidation/</w:t>
            </w:r>
          </w:p>
        </w:tc>
      </w:tr>
      <w:tr w:rsidR="00304D99" w:rsidRPr="00304D99" w14:paraId="499CF966" w14:textId="77777777" w:rsidTr="006E647D">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708DA02B" w:rsidR="00304D99" w:rsidRDefault="00685896" w:rsidP="00304D99">
      <w:pPr>
        <w:pStyle w:val="BodyText"/>
        <w:spacing w:line="276" w:lineRule="auto"/>
        <w:ind w:left="90"/>
        <w:jc w:val="both"/>
        <w:rPr>
          <w:rFonts w:ascii="Georgia" w:hAnsi="Georgia"/>
        </w:rPr>
      </w:pPr>
      <w:r>
        <w:rPr>
          <w:noProof/>
        </w:rPr>
        <w:drawing>
          <wp:inline distT="0" distB="0" distL="0" distR="0" wp14:anchorId="044681B8" wp14:editId="756454A4">
            <wp:extent cx="6629400" cy="1639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1639570"/>
                    </a:xfrm>
                    <a:prstGeom prst="rect">
                      <a:avLst/>
                    </a:prstGeom>
                  </pic:spPr>
                </pic:pic>
              </a:graphicData>
            </a:graphic>
          </wp:inline>
        </w:drawing>
      </w:r>
    </w:p>
    <w:p w14:paraId="0B2F048F" w14:textId="373645CB" w:rsidR="00304D99" w:rsidRDefault="00304D99" w:rsidP="004065B0">
      <w:pPr>
        <w:pStyle w:val="BodyText"/>
        <w:spacing w:line="276" w:lineRule="auto"/>
        <w:ind w:left="720"/>
        <w:jc w:val="both"/>
        <w:rPr>
          <w:rFonts w:ascii="Georgia" w:hAnsi="Georgia"/>
        </w:rPr>
      </w:pPr>
    </w:p>
    <w:p w14:paraId="382047AD" w14:textId="3AF8FB26" w:rsidR="0071087E" w:rsidRDefault="0071087E" w:rsidP="004065B0">
      <w:pPr>
        <w:pStyle w:val="BodyText"/>
        <w:spacing w:line="276" w:lineRule="auto"/>
        <w:ind w:left="720"/>
        <w:jc w:val="both"/>
        <w:rPr>
          <w:rFonts w:ascii="Georgia" w:hAnsi="Georgia"/>
        </w:rPr>
      </w:pPr>
    </w:p>
    <w:p w14:paraId="7CC7B492" w14:textId="73661F6B" w:rsidR="0071087E" w:rsidRDefault="0071087E" w:rsidP="004065B0">
      <w:pPr>
        <w:pStyle w:val="BodyText"/>
        <w:spacing w:line="276" w:lineRule="auto"/>
        <w:ind w:left="720"/>
        <w:jc w:val="both"/>
        <w:rPr>
          <w:rFonts w:ascii="Georgia" w:hAnsi="Georgia"/>
        </w:rPr>
      </w:pPr>
    </w:p>
    <w:p w14:paraId="2FD03CDD" w14:textId="7943B4EE" w:rsidR="0071087E" w:rsidRDefault="0071087E" w:rsidP="004065B0">
      <w:pPr>
        <w:pStyle w:val="BodyText"/>
        <w:spacing w:line="276" w:lineRule="auto"/>
        <w:ind w:left="720"/>
        <w:jc w:val="both"/>
        <w:rPr>
          <w:rFonts w:ascii="Georgia" w:hAnsi="Georgia"/>
        </w:rPr>
      </w:pPr>
    </w:p>
    <w:p w14:paraId="358101C7" w14:textId="6079C233" w:rsidR="0071087E" w:rsidRDefault="0071087E" w:rsidP="004065B0">
      <w:pPr>
        <w:pStyle w:val="BodyText"/>
        <w:spacing w:line="276" w:lineRule="auto"/>
        <w:ind w:left="720"/>
        <w:jc w:val="both"/>
        <w:rPr>
          <w:rFonts w:ascii="Georgia" w:hAnsi="Georgia"/>
        </w:rPr>
      </w:pPr>
    </w:p>
    <w:p w14:paraId="3A1BF5D2" w14:textId="5B2F48B6" w:rsidR="0071087E" w:rsidRDefault="0071087E" w:rsidP="004065B0">
      <w:pPr>
        <w:pStyle w:val="BodyText"/>
        <w:spacing w:line="276" w:lineRule="auto"/>
        <w:ind w:left="720"/>
        <w:jc w:val="both"/>
        <w:rPr>
          <w:rFonts w:ascii="Georgia" w:hAnsi="Georgia"/>
        </w:rPr>
      </w:pPr>
    </w:p>
    <w:p w14:paraId="40054DA7" w14:textId="77777777" w:rsidR="0071087E" w:rsidRDefault="0071087E" w:rsidP="004065B0">
      <w:pPr>
        <w:pStyle w:val="BodyText"/>
        <w:spacing w:line="276" w:lineRule="auto"/>
        <w:ind w:left="720"/>
        <w:jc w:val="both"/>
        <w:rPr>
          <w:rFonts w:ascii="Georgia" w:hAnsi="Georgia"/>
        </w:rPr>
      </w:pPr>
    </w:p>
    <w:p w14:paraId="64D234A2" w14:textId="77777777" w:rsidR="00693627" w:rsidRDefault="00693627" w:rsidP="004065B0">
      <w:pPr>
        <w:pStyle w:val="BodyText"/>
        <w:spacing w:line="276" w:lineRule="auto"/>
        <w:ind w:left="720"/>
        <w:jc w:val="both"/>
        <w:rPr>
          <w:rFonts w:ascii="Georgia" w:hAnsi="Georgia"/>
        </w:rPr>
      </w:pPr>
    </w:p>
    <w:p w14:paraId="0251CCF7" w14:textId="575DD249" w:rsidR="00A23DCB" w:rsidRDefault="00304D99" w:rsidP="00A23DCB">
      <w:pPr>
        <w:pStyle w:val="Heading2"/>
        <w:tabs>
          <w:tab w:val="left" w:pos="4230"/>
        </w:tabs>
        <w:ind w:right="4860"/>
        <w:rPr>
          <w:rFonts w:ascii="Georgia" w:hAnsi="Georgia"/>
        </w:rPr>
      </w:pPr>
      <w:bookmarkStart w:id="33" w:name="_Toc185340750"/>
      <w:r>
        <w:rPr>
          <w:rFonts w:ascii="Georgia" w:hAnsi="Georgia"/>
        </w:rPr>
        <w:t>Oracle PaaS DBCS components</w:t>
      </w:r>
      <w:bookmarkEnd w:id="33"/>
    </w:p>
    <w:p w14:paraId="455910E9" w14:textId="4B5AF7B8" w:rsidR="00304D99" w:rsidRDefault="00304D99" w:rsidP="00304D99">
      <w:pPr>
        <w:pStyle w:val="BodyText"/>
      </w:pPr>
      <w:r>
        <w:t>This integration design uses the following components from Oracle PaaS DBCS:</w:t>
      </w:r>
    </w:p>
    <w:p w14:paraId="7BDE29B4" w14:textId="13089BF0" w:rsidR="00304D99" w:rsidRPr="00304D99" w:rsidRDefault="00304D99" w:rsidP="00304D99">
      <w:pPr>
        <w:pStyle w:val="BodyText"/>
        <w:rPr>
          <w:sz w:val="2"/>
          <w:szCs w:val="2"/>
        </w:rPr>
      </w:pPr>
    </w:p>
    <w:tbl>
      <w:tblPr>
        <w:tblW w:w="10380" w:type="dxa"/>
        <w:tblLook w:val="04A0" w:firstRow="1" w:lastRow="0" w:firstColumn="1" w:lastColumn="0" w:noHBand="0" w:noVBand="1"/>
      </w:tblPr>
      <w:tblGrid>
        <w:gridCol w:w="1290"/>
        <w:gridCol w:w="3639"/>
        <w:gridCol w:w="5451"/>
      </w:tblGrid>
      <w:tr w:rsidR="00304D99" w:rsidRPr="00304D99" w14:paraId="61C82630" w14:textId="77777777" w:rsidTr="004A3622">
        <w:trPr>
          <w:trHeight w:val="600"/>
        </w:trPr>
        <w:tc>
          <w:tcPr>
            <w:tcW w:w="129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12C12E4"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DB Component</w:t>
            </w:r>
          </w:p>
        </w:tc>
        <w:tc>
          <w:tcPr>
            <w:tcW w:w="3639" w:type="dxa"/>
            <w:tcBorders>
              <w:top w:val="single" w:sz="4" w:space="0" w:color="auto"/>
              <w:left w:val="nil"/>
              <w:bottom w:val="single" w:sz="4" w:space="0" w:color="auto"/>
              <w:right w:val="single" w:sz="4" w:space="0" w:color="auto"/>
            </w:tcBorders>
            <w:shd w:val="clear" w:color="000000" w:fill="92D050"/>
            <w:vAlign w:val="bottom"/>
            <w:hideMark/>
          </w:tcPr>
          <w:p w14:paraId="12DD76FE"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Component name</w:t>
            </w:r>
          </w:p>
        </w:tc>
        <w:tc>
          <w:tcPr>
            <w:tcW w:w="5451" w:type="dxa"/>
            <w:tcBorders>
              <w:top w:val="single" w:sz="4" w:space="0" w:color="auto"/>
              <w:left w:val="nil"/>
              <w:bottom w:val="single" w:sz="4" w:space="0" w:color="auto"/>
              <w:right w:val="single" w:sz="4" w:space="0" w:color="auto"/>
            </w:tcBorders>
            <w:shd w:val="clear" w:color="000000" w:fill="92D050"/>
            <w:vAlign w:val="bottom"/>
            <w:hideMark/>
          </w:tcPr>
          <w:p w14:paraId="552AB0A9"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Details</w:t>
            </w:r>
          </w:p>
        </w:tc>
      </w:tr>
      <w:tr w:rsidR="003E2E7A" w:rsidRPr="00304D99" w14:paraId="37B20161" w14:textId="77777777" w:rsidTr="003E2E7A">
        <w:trPr>
          <w:trHeight w:val="900"/>
        </w:trPr>
        <w:tc>
          <w:tcPr>
            <w:tcW w:w="1290" w:type="dxa"/>
            <w:vMerge w:val="restart"/>
            <w:tcBorders>
              <w:top w:val="nil"/>
              <w:left w:val="single" w:sz="4" w:space="0" w:color="auto"/>
              <w:right w:val="single" w:sz="4" w:space="0" w:color="auto"/>
            </w:tcBorders>
            <w:shd w:val="clear" w:color="auto" w:fill="auto"/>
            <w:vAlign w:val="center"/>
            <w:hideMark/>
          </w:tcPr>
          <w:p w14:paraId="566DD90D" w14:textId="77777777" w:rsidR="003E2E7A" w:rsidRPr="00304D99" w:rsidRDefault="003E2E7A"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lastRenderedPageBreak/>
              <w:t>Tables</w:t>
            </w:r>
          </w:p>
        </w:tc>
        <w:tc>
          <w:tcPr>
            <w:tcW w:w="3639" w:type="dxa"/>
            <w:tcBorders>
              <w:top w:val="nil"/>
              <w:left w:val="nil"/>
              <w:bottom w:val="single" w:sz="4" w:space="0" w:color="auto"/>
              <w:right w:val="single" w:sz="4" w:space="0" w:color="auto"/>
            </w:tcBorders>
            <w:shd w:val="clear" w:color="auto" w:fill="auto"/>
            <w:vAlign w:val="bottom"/>
            <w:hideMark/>
          </w:tcPr>
          <w:p w14:paraId="4F2CAADA" w14:textId="0CDCAFAB" w:rsidR="003E2E7A" w:rsidRPr="00304D99" w:rsidRDefault="003E2E7A" w:rsidP="00304D99">
            <w:pPr>
              <w:rPr>
                <w:rFonts w:ascii="Calibri" w:hAnsi="Calibri" w:cs="Calibri"/>
                <w:color w:val="000000"/>
                <w:sz w:val="22"/>
                <w:szCs w:val="22"/>
                <w:lang w:eastAsia="en-US"/>
              </w:rPr>
            </w:pPr>
            <w:r w:rsidRPr="004A3622">
              <w:rPr>
                <w:rFonts w:ascii="Calibri" w:hAnsi="Calibri" w:cs="Calibri"/>
                <w:color w:val="000000"/>
                <w:sz w:val="22"/>
                <w:szCs w:val="22"/>
                <w:lang w:eastAsia="en-US"/>
              </w:rPr>
              <w:t>xxfh_saas_validations_tbl</w:t>
            </w:r>
          </w:p>
        </w:tc>
        <w:tc>
          <w:tcPr>
            <w:tcW w:w="5451" w:type="dxa"/>
            <w:tcBorders>
              <w:top w:val="nil"/>
              <w:left w:val="nil"/>
              <w:bottom w:val="single" w:sz="4" w:space="0" w:color="auto"/>
              <w:right w:val="single" w:sz="4" w:space="0" w:color="auto"/>
            </w:tcBorders>
            <w:shd w:val="clear" w:color="auto" w:fill="auto"/>
            <w:vAlign w:val="bottom"/>
          </w:tcPr>
          <w:p w14:paraId="7FA352F2" w14:textId="6F95CD0A" w:rsidR="003E2E7A" w:rsidRPr="00304D99" w:rsidRDefault="003E2E7A" w:rsidP="00304D99">
            <w:pPr>
              <w:rPr>
                <w:rFonts w:ascii="Calibri" w:hAnsi="Calibri" w:cs="Calibri"/>
                <w:color w:val="000000"/>
                <w:sz w:val="22"/>
                <w:szCs w:val="22"/>
                <w:lang w:eastAsia="en-US"/>
              </w:rPr>
            </w:pPr>
            <w:r>
              <w:rPr>
                <w:rFonts w:ascii="Calibri" w:hAnsi="Calibri" w:cs="Calibri"/>
                <w:color w:val="000000"/>
                <w:sz w:val="22"/>
                <w:szCs w:val="22"/>
                <w:lang w:eastAsia="en-US"/>
              </w:rPr>
              <w:t>This is a common table where all the PR/PO/BPA records are stored which are getting processed via the PaaS approval validation integration.</w:t>
            </w:r>
          </w:p>
        </w:tc>
      </w:tr>
      <w:tr w:rsidR="003E2E7A" w:rsidRPr="00304D99" w14:paraId="3EFA91D6" w14:textId="77777777" w:rsidTr="003E2E7A">
        <w:trPr>
          <w:trHeight w:val="1200"/>
        </w:trPr>
        <w:tc>
          <w:tcPr>
            <w:tcW w:w="1290" w:type="dxa"/>
            <w:vMerge/>
            <w:tcBorders>
              <w:left w:val="single" w:sz="4" w:space="0" w:color="auto"/>
              <w:bottom w:val="single" w:sz="4" w:space="0" w:color="auto"/>
              <w:right w:val="single" w:sz="4" w:space="0" w:color="auto"/>
            </w:tcBorders>
            <w:vAlign w:val="center"/>
          </w:tcPr>
          <w:p w14:paraId="3FC547AF" w14:textId="77777777" w:rsidR="003E2E7A" w:rsidRPr="00304D99" w:rsidRDefault="003E2E7A" w:rsidP="00304D99">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0E5BE157" w14:textId="21D42406" w:rsidR="003E2E7A" w:rsidRPr="004A3622" w:rsidRDefault="003E2E7A" w:rsidP="00304D99">
            <w:pPr>
              <w:rPr>
                <w:rFonts w:ascii="Calibri" w:hAnsi="Calibri" w:cs="Calibri"/>
                <w:color w:val="000000"/>
                <w:sz w:val="22"/>
                <w:szCs w:val="22"/>
                <w:lang w:eastAsia="en-US"/>
              </w:rPr>
            </w:pPr>
            <w:r w:rsidRPr="003E2E7A">
              <w:rPr>
                <w:rFonts w:ascii="Calibri" w:hAnsi="Calibri" w:cs="Calibri"/>
                <w:color w:val="000000"/>
                <w:sz w:val="22"/>
                <w:szCs w:val="22"/>
                <w:lang w:eastAsia="en-US"/>
              </w:rPr>
              <w:t>xxfh_wftask</w:t>
            </w:r>
          </w:p>
        </w:tc>
        <w:tc>
          <w:tcPr>
            <w:tcW w:w="5451" w:type="dxa"/>
            <w:tcBorders>
              <w:top w:val="nil"/>
              <w:left w:val="nil"/>
              <w:bottom w:val="single" w:sz="4" w:space="0" w:color="auto"/>
              <w:right w:val="single" w:sz="4" w:space="0" w:color="auto"/>
            </w:tcBorders>
            <w:shd w:val="clear" w:color="auto" w:fill="auto"/>
            <w:vAlign w:val="bottom"/>
          </w:tcPr>
          <w:p w14:paraId="75E07522" w14:textId="4557FCAB" w:rsidR="003E2E7A" w:rsidRPr="00304D99" w:rsidRDefault="003E2E7A" w:rsidP="00304D99">
            <w:pPr>
              <w:rPr>
                <w:rFonts w:ascii="Calibri" w:hAnsi="Calibri" w:cs="Calibri"/>
                <w:color w:val="000000"/>
                <w:sz w:val="22"/>
                <w:szCs w:val="22"/>
                <w:lang w:eastAsia="en-US"/>
              </w:rPr>
            </w:pPr>
            <w:r>
              <w:rPr>
                <w:rFonts w:ascii="Calibri" w:hAnsi="Calibri" w:cs="Calibri"/>
                <w:color w:val="000000"/>
                <w:sz w:val="22"/>
                <w:szCs w:val="22"/>
                <w:lang w:eastAsia="en-US"/>
              </w:rPr>
              <w:t xml:space="preserve">This is </w:t>
            </w:r>
            <w:r w:rsidR="009F6CC0">
              <w:rPr>
                <w:rFonts w:ascii="Calibri" w:hAnsi="Calibri" w:cs="Calibri"/>
                <w:color w:val="000000"/>
                <w:sz w:val="22"/>
                <w:szCs w:val="22"/>
                <w:lang w:eastAsia="en-US"/>
              </w:rPr>
              <w:t>BPM task table which contains the details of approval notification with its complete details.</w:t>
            </w:r>
          </w:p>
        </w:tc>
      </w:tr>
      <w:tr w:rsidR="00304D99" w:rsidRPr="00304D99" w14:paraId="6D87575D" w14:textId="77777777" w:rsidTr="004A3622">
        <w:trPr>
          <w:trHeight w:val="600"/>
        </w:trPr>
        <w:tc>
          <w:tcPr>
            <w:tcW w:w="1290" w:type="dxa"/>
            <w:tcBorders>
              <w:top w:val="nil"/>
              <w:left w:val="single" w:sz="4" w:space="0" w:color="auto"/>
              <w:bottom w:val="single" w:sz="4" w:space="0" w:color="auto"/>
              <w:right w:val="single" w:sz="4" w:space="0" w:color="auto"/>
            </w:tcBorders>
            <w:shd w:val="clear" w:color="auto" w:fill="auto"/>
            <w:vAlign w:val="center"/>
            <w:hideMark/>
          </w:tcPr>
          <w:p w14:paraId="1DB516A4" w14:textId="7F43F7B0" w:rsidR="00304D99" w:rsidRPr="00304D99" w:rsidRDefault="004A3622" w:rsidP="00304D99">
            <w:pPr>
              <w:rPr>
                <w:rFonts w:ascii="Calibri" w:hAnsi="Calibri" w:cs="Calibri"/>
                <w:b/>
                <w:bCs/>
                <w:color w:val="000000"/>
                <w:sz w:val="22"/>
                <w:szCs w:val="22"/>
                <w:lang w:eastAsia="en-US"/>
              </w:rPr>
            </w:pPr>
            <w:r>
              <w:rPr>
                <w:rFonts w:ascii="Calibri" w:hAnsi="Calibri" w:cs="Calibri"/>
                <w:b/>
                <w:bCs/>
                <w:color w:val="000000"/>
                <w:sz w:val="22"/>
                <w:szCs w:val="22"/>
                <w:lang w:eastAsia="en-US"/>
              </w:rPr>
              <w:t>Package</w:t>
            </w:r>
          </w:p>
        </w:tc>
        <w:tc>
          <w:tcPr>
            <w:tcW w:w="3639" w:type="dxa"/>
            <w:tcBorders>
              <w:top w:val="nil"/>
              <w:left w:val="nil"/>
              <w:bottom w:val="single" w:sz="4" w:space="0" w:color="auto"/>
              <w:right w:val="single" w:sz="4" w:space="0" w:color="auto"/>
            </w:tcBorders>
            <w:shd w:val="clear" w:color="auto" w:fill="auto"/>
            <w:vAlign w:val="center"/>
            <w:hideMark/>
          </w:tcPr>
          <w:p w14:paraId="47324774" w14:textId="5F147DAB" w:rsidR="00304D99" w:rsidRPr="00304D99" w:rsidRDefault="004A3622" w:rsidP="00304D99">
            <w:pPr>
              <w:rPr>
                <w:rFonts w:ascii="Calibri" w:hAnsi="Calibri" w:cs="Calibri"/>
                <w:color w:val="000000"/>
                <w:sz w:val="22"/>
                <w:szCs w:val="22"/>
                <w:lang w:eastAsia="en-US"/>
              </w:rPr>
            </w:pPr>
            <w:r w:rsidRPr="004A3622">
              <w:rPr>
                <w:rFonts w:ascii="Calibri" w:hAnsi="Calibri" w:cs="Calibri"/>
                <w:color w:val="000000"/>
                <w:sz w:val="22"/>
                <w:szCs w:val="22"/>
                <w:lang w:eastAsia="en-US"/>
              </w:rPr>
              <w:t>XXFH_SAAS_APP_VALIDATION_PKG</w:t>
            </w:r>
          </w:p>
        </w:tc>
        <w:tc>
          <w:tcPr>
            <w:tcW w:w="5451" w:type="dxa"/>
            <w:tcBorders>
              <w:top w:val="nil"/>
              <w:left w:val="nil"/>
              <w:bottom w:val="single" w:sz="4" w:space="0" w:color="auto"/>
              <w:right w:val="single" w:sz="4" w:space="0" w:color="auto"/>
            </w:tcBorders>
            <w:shd w:val="clear" w:color="auto" w:fill="auto"/>
            <w:vAlign w:val="bottom"/>
            <w:hideMark/>
          </w:tcPr>
          <w:p w14:paraId="6EEBF79E" w14:textId="4CC7AD44"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 xml:space="preserve">This </w:t>
            </w:r>
            <w:r w:rsidR="004A3622">
              <w:rPr>
                <w:rFonts w:ascii="Calibri" w:hAnsi="Calibri" w:cs="Calibri"/>
                <w:color w:val="000000"/>
                <w:sz w:val="22"/>
                <w:szCs w:val="22"/>
                <w:lang w:eastAsia="en-US"/>
              </w:rPr>
              <w:t xml:space="preserve">package contains a procedure </w:t>
            </w:r>
            <w:r w:rsidR="004A3622" w:rsidRPr="004A3622">
              <w:rPr>
                <w:rFonts w:ascii="Calibri" w:hAnsi="Calibri" w:cs="Calibri"/>
                <w:color w:val="000000"/>
                <w:sz w:val="22"/>
                <w:szCs w:val="22"/>
                <w:lang w:eastAsia="en-US"/>
              </w:rPr>
              <w:t>xxfh_validate_</w:t>
            </w:r>
            <w:r w:rsidR="00E4560E">
              <w:rPr>
                <w:rFonts w:ascii="Calibri" w:hAnsi="Calibri" w:cs="Calibri"/>
                <w:color w:val="000000"/>
                <w:sz w:val="22"/>
                <w:szCs w:val="22"/>
                <w:lang w:eastAsia="en-US"/>
              </w:rPr>
              <w:t>bpa</w:t>
            </w:r>
            <w:r w:rsidR="004A3622" w:rsidRPr="004A3622">
              <w:rPr>
                <w:rFonts w:ascii="Calibri" w:hAnsi="Calibri" w:cs="Calibri"/>
                <w:color w:val="000000"/>
                <w:sz w:val="22"/>
                <w:szCs w:val="22"/>
                <w:lang w:eastAsia="en-US"/>
              </w:rPr>
              <w:t>_prc</w:t>
            </w:r>
            <w:r w:rsidR="004A3622">
              <w:rPr>
                <w:rFonts w:ascii="Calibri" w:hAnsi="Calibri" w:cs="Calibri"/>
                <w:color w:val="000000"/>
                <w:sz w:val="22"/>
                <w:szCs w:val="22"/>
                <w:lang w:eastAsia="en-US"/>
              </w:rPr>
              <w:t xml:space="preserve"> which basically fetches the </w:t>
            </w:r>
            <w:r w:rsidR="00780055">
              <w:rPr>
                <w:rFonts w:ascii="Calibri" w:hAnsi="Calibri" w:cs="Calibri"/>
                <w:color w:val="000000"/>
                <w:sz w:val="22"/>
                <w:szCs w:val="22"/>
                <w:lang w:eastAsia="en-US"/>
              </w:rPr>
              <w:t>BPA</w:t>
            </w:r>
            <w:r w:rsidR="004A3622">
              <w:rPr>
                <w:rFonts w:ascii="Calibri" w:hAnsi="Calibri" w:cs="Calibri"/>
                <w:color w:val="000000"/>
                <w:sz w:val="22"/>
                <w:szCs w:val="22"/>
                <w:lang w:eastAsia="en-US"/>
              </w:rPr>
              <w:t>s which are pending for approval with “Fortis Sysadmin”, validates them and finally approve/reject them.</w:t>
            </w:r>
          </w:p>
        </w:tc>
      </w:tr>
    </w:tbl>
    <w:p w14:paraId="67EF67A9" w14:textId="77777777" w:rsidR="00530295" w:rsidRPr="00A22B16" w:rsidRDefault="00530295" w:rsidP="00530295">
      <w:pPr>
        <w:pStyle w:val="BodyText"/>
        <w:spacing w:line="276" w:lineRule="auto"/>
        <w:jc w:val="both"/>
        <w:rPr>
          <w:rFonts w:ascii="Georgia" w:hAnsi="Georgia"/>
        </w:rPr>
      </w:pPr>
    </w:p>
    <w:p w14:paraId="6668B2E8" w14:textId="0E51F26F" w:rsidR="00530295" w:rsidRDefault="00530295" w:rsidP="00530295">
      <w:pPr>
        <w:pStyle w:val="Heading2"/>
        <w:tabs>
          <w:tab w:val="left" w:pos="4230"/>
        </w:tabs>
        <w:ind w:right="4860"/>
        <w:rPr>
          <w:rFonts w:ascii="Georgia" w:hAnsi="Georgia"/>
        </w:rPr>
      </w:pPr>
      <w:bookmarkStart w:id="34" w:name="_Toc185340751"/>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79DCB39C"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 xml:space="preserve">A common scheduled OIC integration (Fortis Trigger 10m Integration) invokes this </w:t>
      </w:r>
      <w:r w:rsidR="008774DB">
        <w:rPr>
          <w:rFonts w:ascii="Georgia" w:hAnsi="Georgia"/>
        </w:rPr>
        <w:t>BPA</w:t>
      </w:r>
      <w:r>
        <w:rPr>
          <w:rFonts w:ascii="Georgia" w:hAnsi="Georgia"/>
        </w:rPr>
        <w:t xml:space="preserve"> PaaS approval validation integration at every 10 minutes. </w:t>
      </w:r>
    </w:p>
    <w:p w14:paraId="4F054E0E" w14:textId="0B1F6B88" w:rsidR="00723F29" w:rsidRDefault="00723F29" w:rsidP="00723F29">
      <w:pPr>
        <w:pStyle w:val="BodyText"/>
        <w:numPr>
          <w:ilvl w:val="0"/>
          <w:numId w:val="28"/>
        </w:numPr>
        <w:spacing w:line="276" w:lineRule="auto"/>
        <w:ind w:left="720"/>
        <w:jc w:val="both"/>
        <w:rPr>
          <w:rFonts w:ascii="Georgia" w:hAnsi="Georgia"/>
        </w:rPr>
      </w:pPr>
      <w:r>
        <w:rPr>
          <w:rFonts w:ascii="Georgia" w:hAnsi="Georgia"/>
        </w:rPr>
        <w:t xml:space="preserve">Once the OIC integration is invoked, it internally invokes the PLSQL procedure </w:t>
      </w:r>
      <w:r w:rsidRPr="00723F29">
        <w:rPr>
          <w:rFonts w:ascii="Georgia" w:hAnsi="Georgia"/>
        </w:rPr>
        <w:t>xxfh_saas_app_validation_pkg</w:t>
      </w:r>
      <w:r>
        <w:rPr>
          <w:rFonts w:ascii="Georgia" w:hAnsi="Georgia"/>
        </w:rPr>
        <w:t>.</w:t>
      </w:r>
      <w:r w:rsidRPr="00723F29">
        <w:rPr>
          <w:rFonts w:ascii="Georgia" w:hAnsi="Georgia"/>
        </w:rPr>
        <w:t>xxfh_validate_</w:t>
      </w:r>
      <w:r w:rsidR="00666601">
        <w:rPr>
          <w:rFonts w:ascii="Georgia" w:hAnsi="Georgia"/>
        </w:rPr>
        <w:t>bpa</w:t>
      </w:r>
      <w:r w:rsidRPr="00723F29">
        <w:rPr>
          <w:rFonts w:ascii="Georgia" w:hAnsi="Georgia"/>
        </w:rPr>
        <w:t>_prc</w:t>
      </w:r>
      <w:r>
        <w:rPr>
          <w:rFonts w:ascii="Georgia" w:hAnsi="Georgia"/>
        </w:rPr>
        <w:t xml:space="preserve">. This procedure has a following master cursor query which fetches the </w:t>
      </w:r>
      <w:r w:rsidR="008774DB">
        <w:rPr>
          <w:rFonts w:ascii="Georgia" w:hAnsi="Georgia"/>
        </w:rPr>
        <w:t>BPA</w:t>
      </w:r>
      <w:r>
        <w:rPr>
          <w:rFonts w:ascii="Georgia" w:hAnsi="Georgia"/>
        </w:rPr>
        <w:t xml:space="preserve"> pending for approval with “Fortis Syadmin” user.</w:t>
      </w:r>
    </w:p>
    <w:p w14:paraId="6229F586"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SELECT wft.tasknumber task_number,</w:t>
      </w:r>
    </w:p>
    <w:p w14:paraId="7EBCFB0E"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poh.segment1 trx_number,</w:t>
      </w:r>
    </w:p>
    <w:p w14:paraId="32F83F13"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poh.po_header_id trx_id,</w:t>
      </w:r>
    </w:p>
    <w:p w14:paraId="78988075"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'BPA' trx_type</w:t>
      </w:r>
    </w:p>
    <w:p w14:paraId="0D85106D"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FROM xxfh_wftask wft, xxfh_po_headers_all poh</w:t>
      </w:r>
    </w:p>
    <w:p w14:paraId="44D3EC41"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WHERE     wft.category = 'Purchasing'</w:t>
      </w:r>
    </w:p>
    <w:p w14:paraId="111B5E78"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wft.taskdefinitionname = 'DocumentApproval'</w:t>
      </w:r>
    </w:p>
    <w:p w14:paraId="6203E7CD"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wft.state = 'ASSIGNED'</w:t>
      </w:r>
    </w:p>
    <w:p w14:paraId="4AE084E1"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wft.workflowpattern &lt;&gt; 'FYI'</w:t>
      </w:r>
    </w:p>
    <w:p w14:paraId="22568AAD"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wft.identificationkey LIKE</w:t>
      </w:r>
    </w:p>
    <w:p w14:paraId="6D12C7A4"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'PA_' || poh.po_header_id || '%'</w:t>
      </w:r>
    </w:p>
    <w:p w14:paraId="0481D2A5"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wft.title LIKE '%' || poh.segment1 || '%'</w:t>
      </w:r>
    </w:p>
    <w:p w14:paraId="037AC55C"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NVL (poh.document_status, 'OPEN') IN ('OPEN',</w:t>
      </w:r>
    </w:p>
    <w:p w14:paraId="17F1FD7E" w14:textId="77777777" w:rsidR="00394DCD" w:rsidRPr="00394DCD" w:rsidRDefault="00394DCD" w:rsidP="00394DCD">
      <w:pPr>
        <w:pStyle w:val="BodyText"/>
        <w:spacing w:line="276" w:lineRule="auto"/>
        <w:jc w:val="both"/>
        <w:rPr>
          <w:rFonts w:ascii="Georgia" w:hAnsi="Georgia"/>
        </w:rPr>
      </w:pPr>
      <w:r w:rsidRPr="00394DCD">
        <w:rPr>
          <w:rFonts w:ascii="Georgia" w:hAnsi="Georgia"/>
        </w:rPr>
        <w:lastRenderedPageBreak/>
        <w:t xml:space="preserve">                                                          --mod for ver 2.00 starts</w:t>
      </w:r>
    </w:p>
    <w:p w14:paraId="39967E8D"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'CLOSED',</w:t>
      </w:r>
    </w:p>
    <w:p w14:paraId="5D81AE67"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--mod for ver 2.00 ends</w:t>
      </w:r>
    </w:p>
    <w:p w14:paraId="530C94B0"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'PENDING APPROVAL',</w:t>
      </w:r>
    </w:p>
    <w:p w14:paraId="24B0F3AA"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'PENDING CHANGE APPROVAL')</w:t>
      </w:r>
    </w:p>
    <w:p w14:paraId="33807E6D"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poh.type_lookup_code = 'BLANKET'</w:t>
      </w:r>
    </w:p>
    <w:p w14:paraId="637EE1E1"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wft.assignees = p_username || ',user'</w:t>
      </w:r>
    </w:p>
    <w:p w14:paraId="15AC5D1E"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NOT EXISTS</w:t>
      </w:r>
    </w:p>
    <w:p w14:paraId="107CFC5A"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(SELECT 1</w:t>
      </w:r>
    </w:p>
    <w:p w14:paraId="25E9C1DE"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FROM xxfh_saas_validations_tbl b</w:t>
      </w:r>
    </w:p>
    <w:p w14:paraId="13BF2BD5"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WHERE     wft.tasknumber = b.task_number</w:t>
      </w:r>
    </w:p>
    <w:p w14:paraId="2801371D" w14:textId="77777777" w:rsidR="00394DCD" w:rsidRPr="00394DCD" w:rsidRDefault="00394DCD" w:rsidP="00394DCD">
      <w:pPr>
        <w:pStyle w:val="BodyText"/>
        <w:spacing w:line="276" w:lineRule="auto"/>
        <w:jc w:val="both"/>
        <w:rPr>
          <w:rFonts w:ascii="Georgia" w:hAnsi="Georgia"/>
        </w:rPr>
      </w:pPr>
      <w:r w:rsidRPr="00394DCD">
        <w:rPr>
          <w:rFonts w:ascii="Georgia" w:hAnsi="Georgia"/>
        </w:rPr>
        <w:t xml:space="preserve">                                   AND b.trx_id = poh.po_header_id</w:t>
      </w:r>
    </w:p>
    <w:p w14:paraId="6B745ED8" w14:textId="4925F562" w:rsidR="006C3071" w:rsidRDefault="00394DCD" w:rsidP="00394DCD">
      <w:pPr>
        <w:pStyle w:val="BodyText"/>
        <w:spacing w:before="0" w:after="0" w:line="276" w:lineRule="auto"/>
        <w:ind w:left="0"/>
        <w:jc w:val="both"/>
        <w:rPr>
          <w:rFonts w:ascii="Georgia" w:hAnsi="Georgia"/>
        </w:rPr>
      </w:pPr>
      <w:r w:rsidRPr="00394DCD">
        <w:rPr>
          <w:rFonts w:ascii="Georgia" w:hAnsi="Georgia"/>
        </w:rPr>
        <w:t xml:space="preserve">                                   AND b.trx_type = 'BPA');</w:t>
      </w:r>
    </w:p>
    <w:p w14:paraId="504393BB" w14:textId="77777777" w:rsidR="00394DCD" w:rsidRDefault="00394DCD" w:rsidP="00394DCD">
      <w:pPr>
        <w:pStyle w:val="BodyText"/>
        <w:spacing w:before="0" w:after="0" w:line="276" w:lineRule="auto"/>
        <w:ind w:left="0"/>
        <w:jc w:val="both"/>
        <w:rPr>
          <w:rFonts w:ascii="Georgia" w:hAnsi="Georgia"/>
        </w:rPr>
      </w:pPr>
    </w:p>
    <w:p w14:paraId="1070B274" w14:textId="656F47D0" w:rsidR="00723F29" w:rsidRDefault="00723F29" w:rsidP="00723F29">
      <w:pPr>
        <w:pStyle w:val="BodyText"/>
        <w:numPr>
          <w:ilvl w:val="0"/>
          <w:numId w:val="28"/>
        </w:numPr>
        <w:spacing w:before="0" w:after="0" w:line="276" w:lineRule="auto"/>
        <w:ind w:left="720"/>
        <w:jc w:val="both"/>
        <w:rPr>
          <w:rFonts w:ascii="Georgia" w:hAnsi="Georgia"/>
        </w:rPr>
      </w:pPr>
      <w:r>
        <w:rPr>
          <w:rFonts w:ascii="Georgia" w:hAnsi="Georgia"/>
        </w:rPr>
        <w:t xml:space="preserve">The procedure further loops through each &amp; every </w:t>
      </w:r>
      <w:r w:rsidR="00750ADF">
        <w:rPr>
          <w:rFonts w:ascii="Georgia" w:hAnsi="Georgia"/>
        </w:rPr>
        <w:t>BPA</w:t>
      </w:r>
      <w:r>
        <w:rPr>
          <w:rFonts w:ascii="Georgia" w:hAnsi="Georgia"/>
        </w:rPr>
        <w:t xml:space="preserve"> record and validates them as per the following validations. </w:t>
      </w:r>
    </w:p>
    <w:p w14:paraId="5F84501D" w14:textId="504121BB" w:rsidR="00723F29" w:rsidRDefault="00723F29" w:rsidP="00723F29">
      <w:pPr>
        <w:pStyle w:val="BodyText"/>
        <w:spacing w:before="0" w:after="0" w:line="276" w:lineRule="auto"/>
        <w:ind w:left="720"/>
        <w:jc w:val="both"/>
        <w:rPr>
          <w:rFonts w:ascii="Georgia" w:hAnsi="Georgia"/>
        </w:rPr>
      </w:pPr>
    </w:p>
    <w:p w14:paraId="15A23E65" w14:textId="504CED95" w:rsidR="00193A86" w:rsidRDefault="00193A86" w:rsidP="00D335E5">
      <w:pPr>
        <w:pStyle w:val="BodyText"/>
        <w:numPr>
          <w:ilvl w:val="0"/>
          <w:numId w:val="33"/>
        </w:numPr>
        <w:spacing w:line="276" w:lineRule="auto"/>
        <w:jc w:val="both"/>
        <w:rPr>
          <w:rFonts w:ascii="Georgia" w:hAnsi="Georgia"/>
        </w:rPr>
      </w:pPr>
      <w:r w:rsidRPr="00193A86">
        <w:rPr>
          <w:rFonts w:ascii="Georgia" w:hAnsi="Georgia"/>
        </w:rPr>
        <w:t>Another BPA &lt;bpa_num&gt; in BU &lt;Req_bu_name&gt; is available for the item &lt;item_number&gt;</w:t>
      </w:r>
      <w:r>
        <w:rPr>
          <w:rFonts w:ascii="Georgia" w:hAnsi="Georgia"/>
        </w:rPr>
        <w:t>.</w:t>
      </w:r>
    </w:p>
    <w:p w14:paraId="324349E4" w14:textId="0A55F7FF" w:rsidR="00193A86" w:rsidRDefault="00193A86" w:rsidP="00282A1A">
      <w:pPr>
        <w:pStyle w:val="BodyText"/>
        <w:numPr>
          <w:ilvl w:val="0"/>
          <w:numId w:val="33"/>
        </w:numPr>
        <w:spacing w:line="276" w:lineRule="auto"/>
        <w:jc w:val="both"/>
        <w:rPr>
          <w:rFonts w:ascii="Georgia" w:hAnsi="Georgia"/>
        </w:rPr>
      </w:pPr>
      <w:r w:rsidRPr="00193A86">
        <w:rPr>
          <w:rFonts w:ascii="Georgia" w:hAnsi="Georgia"/>
        </w:rPr>
        <w:t>Item(s) &lt;item_number&gt; is(are) added in the lines &lt;line_num&gt;. Please ensure that the item is not repeated across BPA lines.</w:t>
      </w:r>
    </w:p>
    <w:p w14:paraId="1F17B23A" w14:textId="2723384A" w:rsidR="00193A86" w:rsidRDefault="00193A86" w:rsidP="00282A1A">
      <w:pPr>
        <w:pStyle w:val="BodyText"/>
        <w:numPr>
          <w:ilvl w:val="0"/>
          <w:numId w:val="33"/>
        </w:numPr>
        <w:spacing w:line="276" w:lineRule="auto"/>
        <w:jc w:val="both"/>
        <w:rPr>
          <w:rFonts w:ascii="Georgia" w:hAnsi="Georgia"/>
        </w:rPr>
      </w:pPr>
      <w:r w:rsidRPr="00193A86">
        <w:rPr>
          <w:rFonts w:ascii="Georgia" w:hAnsi="Georgia"/>
        </w:rPr>
        <w:t>Scheme dates are not within the BPA dates. Please ensure that the scheme dates are within the agreement header and line dates.</w:t>
      </w:r>
    </w:p>
    <w:p w14:paraId="0D332D27" w14:textId="164B374F" w:rsidR="00193A86" w:rsidRPr="00193A86" w:rsidRDefault="00193A86" w:rsidP="00282A1A">
      <w:pPr>
        <w:pStyle w:val="BodyText"/>
        <w:numPr>
          <w:ilvl w:val="0"/>
          <w:numId w:val="33"/>
        </w:numPr>
        <w:spacing w:line="276" w:lineRule="auto"/>
        <w:jc w:val="both"/>
        <w:rPr>
          <w:rFonts w:ascii="Georgia" w:hAnsi="Georgia"/>
        </w:rPr>
      </w:pPr>
      <w:r w:rsidRPr="00193A86">
        <w:rPr>
          <w:rFonts w:ascii="Georgia" w:hAnsi="Georgia"/>
        </w:rPr>
        <w:t>Item included is not a consigned item. Please ensure that only consigned items are included in the PO.</w:t>
      </w:r>
    </w:p>
    <w:p w14:paraId="3B76A6C1" w14:textId="6E271157" w:rsidR="00723F29" w:rsidRDefault="00723F29" w:rsidP="00723F29">
      <w:pPr>
        <w:pStyle w:val="BodyText"/>
        <w:numPr>
          <w:ilvl w:val="0"/>
          <w:numId w:val="28"/>
        </w:numPr>
        <w:spacing w:line="276" w:lineRule="auto"/>
        <w:ind w:left="720"/>
        <w:jc w:val="both"/>
        <w:rPr>
          <w:rFonts w:ascii="Georgia" w:hAnsi="Georgia"/>
        </w:rPr>
      </w:pPr>
      <w:r>
        <w:rPr>
          <w:rFonts w:ascii="Georgia" w:hAnsi="Georgia"/>
        </w:rPr>
        <w:t xml:space="preserve">Once a </w:t>
      </w:r>
      <w:r w:rsidR="00193A86">
        <w:rPr>
          <w:rFonts w:ascii="Georgia" w:hAnsi="Georgia"/>
        </w:rPr>
        <w:t>BPA</w:t>
      </w:r>
      <w:r>
        <w:rPr>
          <w:rFonts w:ascii="Georgia" w:hAnsi="Georgia"/>
        </w:rPr>
        <w:t xml:space="preserve"> is validated from all the above validations, it invokes procedure </w:t>
      </w:r>
      <w:r w:rsidRPr="00723F29">
        <w:rPr>
          <w:rFonts w:ascii="Georgia" w:hAnsi="Georgia"/>
        </w:rPr>
        <w:t xml:space="preserve">xxfh_saas_app_validation_pkg </w:t>
      </w:r>
      <w:r>
        <w:rPr>
          <w:rFonts w:ascii="Georgia" w:hAnsi="Georgia"/>
        </w:rPr>
        <w:t>.</w:t>
      </w:r>
      <w:r w:rsidRPr="00723F29">
        <w:rPr>
          <w:rFonts w:ascii="Georgia" w:hAnsi="Georgia"/>
        </w:rPr>
        <w:t>xxfh_call_approval_api</w:t>
      </w:r>
      <w:r>
        <w:rPr>
          <w:rFonts w:ascii="Georgia" w:hAnsi="Georgia"/>
        </w:rPr>
        <w:t xml:space="preserve"> to take action on the BPM approval task for the given </w:t>
      </w:r>
      <w:r w:rsidR="00193A86">
        <w:rPr>
          <w:rFonts w:ascii="Georgia" w:hAnsi="Georgia"/>
        </w:rPr>
        <w:t>BPA</w:t>
      </w:r>
      <w:r>
        <w:rPr>
          <w:rFonts w:ascii="Georgia" w:hAnsi="Georgia"/>
        </w:rPr>
        <w:t>.</w:t>
      </w:r>
    </w:p>
    <w:p w14:paraId="54DB6729" w14:textId="75A3D6E4" w:rsidR="00723F29" w:rsidRDefault="00723F29" w:rsidP="00723F29">
      <w:pPr>
        <w:pStyle w:val="BodyText"/>
        <w:numPr>
          <w:ilvl w:val="0"/>
          <w:numId w:val="28"/>
        </w:numPr>
        <w:spacing w:before="0" w:after="0" w:line="276" w:lineRule="auto"/>
        <w:ind w:left="720"/>
        <w:jc w:val="both"/>
        <w:rPr>
          <w:rFonts w:ascii="Georgia" w:hAnsi="Georgia"/>
        </w:rPr>
      </w:pPr>
      <w:r>
        <w:rPr>
          <w:rFonts w:ascii="Georgia" w:hAnsi="Georgia"/>
        </w:rPr>
        <w:t xml:space="preserve">This procedure invokes Fusion BPM REST API via the </w:t>
      </w:r>
      <w:r w:rsidRPr="00723F29">
        <w:rPr>
          <w:rFonts w:ascii="Georgia" w:hAnsi="Georgia"/>
        </w:rPr>
        <w:t>apex_web_service.make_rest_request</w:t>
      </w:r>
      <w:r>
        <w:rPr>
          <w:rFonts w:ascii="Georgia" w:hAnsi="Georgia"/>
        </w:rPr>
        <w:t xml:space="preserve"> function. </w:t>
      </w:r>
    </w:p>
    <w:p w14:paraId="2977E06A" w14:textId="77777777" w:rsidR="00723F29" w:rsidRPr="00723F29" w:rsidRDefault="00723F29" w:rsidP="00723F29">
      <w:pPr>
        <w:pStyle w:val="BodyText"/>
        <w:spacing w:before="0" w:after="0" w:line="276" w:lineRule="auto"/>
        <w:jc w:val="both"/>
        <w:rPr>
          <w:rFonts w:ascii="Georgia" w:hAnsi="Georgia"/>
        </w:rPr>
      </w:pPr>
    </w:p>
    <w:p w14:paraId="2AA3CC0E" w14:textId="7B3F6F86"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5918E5D" w14:textId="5ADA32F7" w:rsidR="00AC4BDE" w:rsidRDefault="00451D5A" w:rsidP="002D0CE9">
      <w:pPr>
        <w:pStyle w:val="BodyText"/>
        <w:spacing w:after="0"/>
        <w:ind w:left="0"/>
        <w:jc w:val="both"/>
        <w:rPr>
          <w:rFonts w:ascii="Georgia" w:hAnsi="Georgia"/>
          <w:b/>
          <w:bCs/>
          <w:u w:val="single"/>
        </w:rPr>
      </w:pPr>
      <w:r w:rsidRPr="00451D5A">
        <w:rPr>
          <w:rFonts w:ascii="Georgia" w:hAnsi="Georgia"/>
          <w:b/>
          <w:bCs/>
          <w:u w:val="single"/>
        </w:rPr>
        <w:t>Oracle PaaS Table design:</w:t>
      </w:r>
    </w:p>
    <w:p w14:paraId="7FE20A91" w14:textId="1B6D4B5B" w:rsidR="00451D5A" w:rsidRDefault="00451D5A" w:rsidP="002D0CE9">
      <w:pPr>
        <w:pStyle w:val="BodyText"/>
        <w:spacing w:after="0"/>
        <w:ind w:left="0"/>
        <w:jc w:val="both"/>
        <w:rPr>
          <w:rFonts w:ascii="Georgia" w:hAnsi="Georgia"/>
          <w:b/>
          <w:bCs/>
          <w:u w:val="single"/>
        </w:rPr>
      </w:pPr>
    </w:p>
    <w:p w14:paraId="4AF0AD83" w14:textId="174B2174" w:rsidR="00451D5A" w:rsidRPr="00451D5A" w:rsidRDefault="00451D5A" w:rsidP="00451D5A">
      <w:pPr>
        <w:pStyle w:val="BodyText"/>
        <w:numPr>
          <w:ilvl w:val="3"/>
          <w:numId w:val="5"/>
        </w:numPr>
        <w:spacing w:after="0"/>
        <w:ind w:left="450"/>
        <w:jc w:val="both"/>
        <w:rPr>
          <w:rFonts w:ascii="Georgia" w:hAnsi="Georgia"/>
        </w:rPr>
      </w:pPr>
      <w:r w:rsidRPr="00451D5A">
        <w:rPr>
          <w:rFonts w:ascii="Georgia" w:hAnsi="Georgia"/>
        </w:rPr>
        <w:t xml:space="preserve">Table: </w:t>
      </w:r>
      <w:r w:rsidR="00723F29" w:rsidRPr="00723F29">
        <w:rPr>
          <w:rFonts w:ascii="Georgia" w:hAnsi="Georgia"/>
        </w:rPr>
        <w:t>XXFH_SAAS_VALIDATIONS_TBL</w:t>
      </w:r>
    </w:p>
    <w:p w14:paraId="036FC285" w14:textId="64C302D9" w:rsidR="000C53B1" w:rsidRDefault="000C53B1" w:rsidP="002D0CE9">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580"/>
        <w:gridCol w:w="1201"/>
        <w:gridCol w:w="837"/>
        <w:gridCol w:w="4576"/>
      </w:tblGrid>
      <w:tr w:rsidR="00723F29" w:rsidRPr="00723F29" w14:paraId="581541F7" w14:textId="77777777" w:rsidTr="00723F29">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648612B"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S.No.</w:t>
            </w:r>
          </w:p>
        </w:tc>
        <w:tc>
          <w:tcPr>
            <w:tcW w:w="2580" w:type="dxa"/>
            <w:tcBorders>
              <w:top w:val="single" w:sz="4" w:space="0" w:color="auto"/>
              <w:left w:val="nil"/>
              <w:bottom w:val="single" w:sz="4" w:space="0" w:color="auto"/>
              <w:right w:val="single" w:sz="4" w:space="0" w:color="auto"/>
            </w:tcBorders>
            <w:shd w:val="clear" w:color="000000" w:fill="92D050"/>
            <w:noWrap/>
            <w:vAlign w:val="center"/>
            <w:hideMark/>
          </w:tcPr>
          <w:p w14:paraId="51C49B57"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Table Column</w:t>
            </w:r>
          </w:p>
        </w:tc>
        <w:tc>
          <w:tcPr>
            <w:tcW w:w="1201" w:type="dxa"/>
            <w:tcBorders>
              <w:top w:val="single" w:sz="4" w:space="0" w:color="auto"/>
              <w:left w:val="nil"/>
              <w:bottom w:val="single" w:sz="4" w:space="0" w:color="auto"/>
              <w:right w:val="single" w:sz="4" w:space="0" w:color="auto"/>
            </w:tcBorders>
            <w:shd w:val="clear" w:color="000000" w:fill="92D050"/>
            <w:noWrap/>
            <w:vAlign w:val="center"/>
            <w:hideMark/>
          </w:tcPr>
          <w:p w14:paraId="7E884805"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4D3FEBD7"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Length</w:t>
            </w:r>
          </w:p>
        </w:tc>
        <w:tc>
          <w:tcPr>
            <w:tcW w:w="4576" w:type="dxa"/>
            <w:tcBorders>
              <w:top w:val="single" w:sz="4" w:space="0" w:color="auto"/>
              <w:left w:val="nil"/>
              <w:bottom w:val="single" w:sz="4" w:space="0" w:color="auto"/>
              <w:right w:val="single" w:sz="4" w:space="0" w:color="auto"/>
            </w:tcBorders>
            <w:shd w:val="clear" w:color="000000" w:fill="92D050"/>
            <w:vAlign w:val="center"/>
            <w:hideMark/>
          </w:tcPr>
          <w:p w14:paraId="2847730B"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Remarks</w:t>
            </w:r>
          </w:p>
        </w:tc>
      </w:tr>
      <w:tr w:rsidR="00723F29" w:rsidRPr="00723F29" w14:paraId="245E091B"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29079D2"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w:t>
            </w:r>
          </w:p>
        </w:tc>
        <w:tc>
          <w:tcPr>
            <w:tcW w:w="2580" w:type="dxa"/>
            <w:tcBorders>
              <w:top w:val="nil"/>
              <w:left w:val="nil"/>
              <w:bottom w:val="single" w:sz="4" w:space="0" w:color="auto"/>
              <w:right w:val="single" w:sz="4" w:space="0" w:color="auto"/>
            </w:tcBorders>
            <w:shd w:val="clear" w:color="auto" w:fill="auto"/>
            <w:noWrap/>
            <w:vAlign w:val="bottom"/>
            <w:hideMark/>
          </w:tcPr>
          <w:p w14:paraId="3B9E4601"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OIC_FLOW_ID</w:t>
            </w:r>
          </w:p>
        </w:tc>
        <w:tc>
          <w:tcPr>
            <w:tcW w:w="1201" w:type="dxa"/>
            <w:tcBorders>
              <w:top w:val="nil"/>
              <w:left w:val="nil"/>
              <w:bottom w:val="single" w:sz="4" w:space="0" w:color="auto"/>
              <w:right w:val="single" w:sz="4" w:space="0" w:color="auto"/>
            </w:tcBorders>
            <w:shd w:val="clear" w:color="auto" w:fill="auto"/>
            <w:noWrap/>
            <w:vAlign w:val="bottom"/>
            <w:hideMark/>
          </w:tcPr>
          <w:p w14:paraId="41F0709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401C8E6D"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22</w:t>
            </w:r>
          </w:p>
        </w:tc>
        <w:tc>
          <w:tcPr>
            <w:tcW w:w="4576" w:type="dxa"/>
            <w:tcBorders>
              <w:top w:val="nil"/>
              <w:left w:val="nil"/>
              <w:bottom w:val="single" w:sz="4" w:space="0" w:color="auto"/>
              <w:right w:val="single" w:sz="4" w:space="0" w:color="auto"/>
            </w:tcBorders>
            <w:shd w:val="clear" w:color="auto" w:fill="auto"/>
            <w:vAlign w:val="bottom"/>
            <w:hideMark/>
          </w:tcPr>
          <w:p w14:paraId="2290B43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14A89348"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6901EF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2</w:t>
            </w:r>
          </w:p>
        </w:tc>
        <w:tc>
          <w:tcPr>
            <w:tcW w:w="2580" w:type="dxa"/>
            <w:tcBorders>
              <w:top w:val="nil"/>
              <w:left w:val="nil"/>
              <w:bottom w:val="single" w:sz="4" w:space="0" w:color="auto"/>
              <w:right w:val="single" w:sz="4" w:space="0" w:color="auto"/>
            </w:tcBorders>
            <w:shd w:val="clear" w:color="auto" w:fill="auto"/>
            <w:noWrap/>
            <w:vAlign w:val="bottom"/>
            <w:hideMark/>
          </w:tcPr>
          <w:p w14:paraId="2200882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TASK_NUMBER</w:t>
            </w:r>
          </w:p>
        </w:tc>
        <w:tc>
          <w:tcPr>
            <w:tcW w:w="1201" w:type="dxa"/>
            <w:tcBorders>
              <w:top w:val="nil"/>
              <w:left w:val="nil"/>
              <w:bottom w:val="single" w:sz="4" w:space="0" w:color="auto"/>
              <w:right w:val="single" w:sz="4" w:space="0" w:color="auto"/>
            </w:tcBorders>
            <w:shd w:val="clear" w:color="auto" w:fill="auto"/>
            <w:noWrap/>
            <w:vAlign w:val="bottom"/>
            <w:hideMark/>
          </w:tcPr>
          <w:p w14:paraId="0974104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4A0E13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6AECACA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Task number for the BPM approval notification</w:t>
            </w:r>
          </w:p>
        </w:tc>
      </w:tr>
      <w:tr w:rsidR="00723F29" w:rsidRPr="00723F29" w14:paraId="2804E7AA" w14:textId="77777777" w:rsidTr="00723F29">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226FA83"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3</w:t>
            </w:r>
          </w:p>
        </w:tc>
        <w:tc>
          <w:tcPr>
            <w:tcW w:w="2580" w:type="dxa"/>
            <w:tcBorders>
              <w:top w:val="nil"/>
              <w:left w:val="nil"/>
              <w:bottom w:val="single" w:sz="4" w:space="0" w:color="auto"/>
              <w:right w:val="single" w:sz="4" w:space="0" w:color="auto"/>
            </w:tcBorders>
            <w:shd w:val="clear" w:color="auto" w:fill="auto"/>
            <w:noWrap/>
            <w:vAlign w:val="bottom"/>
            <w:hideMark/>
          </w:tcPr>
          <w:p w14:paraId="4C6546C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TRX_ID</w:t>
            </w:r>
          </w:p>
        </w:tc>
        <w:tc>
          <w:tcPr>
            <w:tcW w:w="1201" w:type="dxa"/>
            <w:tcBorders>
              <w:top w:val="nil"/>
              <w:left w:val="nil"/>
              <w:bottom w:val="single" w:sz="4" w:space="0" w:color="auto"/>
              <w:right w:val="single" w:sz="4" w:space="0" w:color="auto"/>
            </w:tcBorders>
            <w:shd w:val="clear" w:color="auto" w:fill="auto"/>
            <w:noWrap/>
            <w:vAlign w:val="bottom"/>
            <w:hideMark/>
          </w:tcPr>
          <w:p w14:paraId="6458722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301FBDF9"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22</w:t>
            </w:r>
          </w:p>
        </w:tc>
        <w:tc>
          <w:tcPr>
            <w:tcW w:w="4576" w:type="dxa"/>
            <w:tcBorders>
              <w:top w:val="nil"/>
              <w:left w:val="nil"/>
              <w:bottom w:val="single" w:sz="4" w:space="0" w:color="auto"/>
              <w:right w:val="single" w:sz="4" w:space="0" w:color="auto"/>
            </w:tcBorders>
            <w:shd w:val="clear" w:color="auto" w:fill="auto"/>
            <w:vAlign w:val="bottom"/>
            <w:hideMark/>
          </w:tcPr>
          <w:p w14:paraId="4CC7CCB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requisition_header_id if TRX_TYPE = 'PR'</w:t>
            </w:r>
            <w:r w:rsidRPr="00723F29">
              <w:rPr>
                <w:rFonts w:ascii="Calibri" w:hAnsi="Calibri" w:cs="Calibri"/>
                <w:color w:val="000000"/>
                <w:sz w:val="22"/>
                <w:szCs w:val="22"/>
                <w:lang w:eastAsia="en-US"/>
              </w:rPr>
              <w:br/>
              <w:t>po_header_id if TRX_TYPE = 'PO' or 'BPA'</w:t>
            </w:r>
          </w:p>
        </w:tc>
      </w:tr>
      <w:tr w:rsidR="00723F29" w:rsidRPr="00723F29" w14:paraId="55258568" w14:textId="77777777" w:rsidTr="00723F29">
        <w:trPr>
          <w:trHeight w:val="9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F38292A"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4</w:t>
            </w:r>
          </w:p>
        </w:tc>
        <w:tc>
          <w:tcPr>
            <w:tcW w:w="2580" w:type="dxa"/>
            <w:tcBorders>
              <w:top w:val="nil"/>
              <w:left w:val="nil"/>
              <w:bottom w:val="single" w:sz="4" w:space="0" w:color="auto"/>
              <w:right w:val="single" w:sz="4" w:space="0" w:color="auto"/>
            </w:tcBorders>
            <w:shd w:val="clear" w:color="auto" w:fill="auto"/>
            <w:noWrap/>
            <w:vAlign w:val="bottom"/>
            <w:hideMark/>
          </w:tcPr>
          <w:p w14:paraId="08902A3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TRX_NUMBER</w:t>
            </w:r>
          </w:p>
        </w:tc>
        <w:tc>
          <w:tcPr>
            <w:tcW w:w="1201" w:type="dxa"/>
            <w:tcBorders>
              <w:top w:val="nil"/>
              <w:left w:val="nil"/>
              <w:bottom w:val="single" w:sz="4" w:space="0" w:color="auto"/>
              <w:right w:val="single" w:sz="4" w:space="0" w:color="auto"/>
            </w:tcBorders>
            <w:shd w:val="clear" w:color="auto" w:fill="auto"/>
            <w:noWrap/>
            <w:vAlign w:val="bottom"/>
            <w:hideMark/>
          </w:tcPr>
          <w:p w14:paraId="1DB15B4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8076299"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0E5E5D1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requisition number if TRX_TYPE = 'PR',</w:t>
            </w:r>
            <w:r w:rsidRPr="00723F29">
              <w:rPr>
                <w:rFonts w:ascii="Calibri" w:hAnsi="Calibri" w:cs="Calibri"/>
                <w:color w:val="000000"/>
                <w:sz w:val="22"/>
                <w:szCs w:val="22"/>
                <w:lang w:eastAsia="en-US"/>
              </w:rPr>
              <w:br/>
              <w:t>PO Number if TRX_TYPE = 'PO',</w:t>
            </w:r>
            <w:r w:rsidRPr="00723F29">
              <w:rPr>
                <w:rFonts w:ascii="Calibri" w:hAnsi="Calibri" w:cs="Calibri"/>
                <w:color w:val="000000"/>
                <w:sz w:val="22"/>
                <w:szCs w:val="22"/>
                <w:lang w:eastAsia="en-US"/>
              </w:rPr>
              <w:br/>
              <w:t>BPA Number if TRX_TYPE = 'BPA'</w:t>
            </w:r>
          </w:p>
        </w:tc>
      </w:tr>
      <w:tr w:rsidR="00723F29" w:rsidRPr="00723F29" w14:paraId="1677BB9E"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B7BC904"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5</w:t>
            </w:r>
          </w:p>
        </w:tc>
        <w:tc>
          <w:tcPr>
            <w:tcW w:w="2580" w:type="dxa"/>
            <w:tcBorders>
              <w:top w:val="nil"/>
              <w:left w:val="nil"/>
              <w:bottom w:val="single" w:sz="4" w:space="0" w:color="auto"/>
              <w:right w:val="single" w:sz="4" w:space="0" w:color="auto"/>
            </w:tcBorders>
            <w:shd w:val="clear" w:color="auto" w:fill="auto"/>
            <w:noWrap/>
            <w:vAlign w:val="bottom"/>
            <w:hideMark/>
          </w:tcPr>
          <w:p w14:paraId="76DB56F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TRX_TYPE</w:t>
            </w:r>
          </w:p>
        </w:tc>
        <w:tc>
          <w:tcPr>
            <w:tcW w:w="1201" w:type="dxa"/>
            <w:tcBorders>
              <w:top w:val="nil"/>
              <w:left w:val="nil"/>
              <w:bottom w:val="single" w:sz="4" w:space="0" w:color="auto"/>
              <w:right w:val="single" w:sz="4" w:space="0" w:color="auto"/>
            </w:tcBorders>
            <w:shd w:val="clear" w:color="auto" w:fill="auto"/>
            <w:noWrap/>
            <w:vAlign w:val="bottom"/>
            <w:hideMark/>
          </w:tcPr>
          <w:p w14:paraId="57A3807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6844D7E"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0C9DA2B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PR/PO/BPA</w:t>
            </w:r>
          </w:p>
        </w:tc>
      </w:tr>
      <w:tr w:rsidR="00723F29" w:rsidRPr="00723F29" w14:paraId="6D7A00A9"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A656947"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6</w:t>
            </w:r>
          </w:p>
        </w:tc>
        <w:tc>
          <w:tcPr>
            <w:tcW w:w="2580" w:type="dxa"/>
            <w:tcBorders>
              <w:top w:val="nil"/>
              <w:left w:val="nil"/>
              <w:bottom w:val="single" w:sz="4" w:space="0" w:color="auto"/>
              <w:right w:val="single" w:sz="4" w:space="0" w:color="auto"/>
            </w:tcBorders>
            <w:shd w:val="clear" w:color="auto" w:fill="auto"/>
            <w:noWrap/>
            <w:vAlign w:val="bottom"/>
            <w:hideMark/>
          </w:tcPr>
          <w:p w14:paraId="6F848A3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ACTION</w:t>
            </w:r>
          </w:p>
        </w:tc>
        <w:tc>
          <w:tcPr>
            <w:tcW w:w="1201" w:type="dxa"/>
            <w:tcBorders>
              <w:top w:val="nil"/>
              <w:left w:val="nil"/>
              <w:bottom w:val="single" w:sz="4" w:space="0" w:color="auto"/>
              <w:right w:val="single" w:sz="4" w:space="0" w:color="auto"/>
            </w:tcBorders>
            <w:shd w:val="clear" w:color="auto" w:fill="auto"/>
            <w:noWrap/>
            <w:vAlign w:val="bottom"/>
            <w:hideMark/>
          </w:tcPr>
          <w:p w14:paraId="4AB6DCA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43CFFB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tcBorders>
              <w:top w:val="nil"/>
              <w:left w:val="nil"/>
              <w:bottom w:val="single" w:sz="4" w:space="0" w:color="auto"/>
              <w:right w:val="single" w:sz="4" w:space="0" w:color="auto"/>
            </w:tcBorders>
            <w:shd w:val="clear" w:color="auto" w:fill="auto"/>
            <w:vAlign w:val="bottom"/>
            <w:hideMark/>
          </w:tcPr>
          <w:p w14:paraId="132AD6A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APPROVE/REJECT</w:t>
            </w:r>
          </w:p>
        </w:tc>
      </w:tr>
      <w:tr w:rsidR="00723F29" w:rsidRPr="00723F29" w14:paraId="7682BD7B"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C78497A"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2580" w:type="dxa"/>
            <w:tcBorders>
              <w:top w:val="nil"/>
              <w:left w:val="nil"/>
              <w:bottom w:val="single" w:sz="4" w:space="0" w:color="auto"/>
              <w:right w:val="single" w:sz="4" w:space="0" w:color="auto"/>
            </w:tcBorders>
            <w:shd w:val="clear" w:color="auto" w:fill="auto"/>
            <w:noWrap/>
            <w:vAlign w:val="bottom"/>
            <w:hideMark/>
          </w:tcPr>
          <w:p w14:paraId="2DA7D7B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COMMENTS</w:t>
            </w:r>
          </w:p>
        </w:tc>
        <w:tc>
          <w:tcPr>
            <w:tcW w:w="1201" w:type="dxa"/>
            <w:tcBorders>
              <w:top w:val="nil"/>
              <w:left w:val="nil"/>
              <w:bottom w:val="single" w:sz="4" w:space="0" w:color="auto"/>
              <w:right w:val="single" w:sz="4" w:space="0" w:color="auto"/>
            </w:tcBorders>
            <w:shd w:val="clear" w:color="auto" w:fill="auto"/>
            <w:noWrap/>
            <w:vAlign w:val="bottom"/>
            <w:hideMark/>
          </w:tcPr>
          <w:p w14:paraId="1B0B4DD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BB5FA17"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2F47F4B0"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2DE39559"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0AC04B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8</w:t>
            </w:r>
          </w:p>
        </w:tc>
        <w:tc>
          <w:tcPr>
            <w:tcW w:w="2580" w:type="dxa"/>
            <w:tcBorders>
              <w:top w:val="nil"/>
              <w:left w:val="nil"/>
              <w:bottom w:val="single" w:sz="4" w:space="0" w:color="auto"/>
              <w:right w:val="single" w:sz="4" w:space="0" w:color="auto"/>
            </w:tcBorders>
            <w:shd w:val="clear" w:color="auto" w:fill="auto"/>
            <w:noWrap/>
            <w:vAlign w:val="bottom"/>
            <w:hideMark/>
          </w:tcPr>
          <w:p w14:paraId="323D525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API_STATUS_CODE</w:t>
            </w:r>
          </w:p>
        </w:tc>
        <w:tc>
          <w:tcPr>
            <w:tcW w:w="1201" w:type="dxa"/>
            <w:tcBorders>
              <w:top w:val="nil"/>
              <w:left w:val="nil"/>
              <w:bottom w:val="single" w:sz="4" w:space="0" w:color="auto"/>
              <w:right w:val="single" w:sz="4" w:space="0" w:color="auto"/>
            </w:tcBorders>
            <w:shd w:val="clear" w:color="auto" w:fill="auto"/>
            <w:noWrap/>
            <w:vAlign w:val="bottom"/>
            <w:hideMark/>
          </w:tcPr>
          <w:p w14:paraId="758BE0F6"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2424105"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240</w:t>
            </w:r>
          </w:p>
        </w:tc>
        <w:tc>
          <w:tcPr>
            <w:tcW w:w="4576" w:type="dxa"/>
            <w:tcBorders>
              <w:top w:val="nil"/>
              <w:left w:val="nil"/>
              <w:bottom w:val="single" w:sz="4" w:space="0" w:color="auto"/>
              <w:right w:val="single" w:sz="4" w:space="0" w:color="auto"/>
            </w:tcBorders>
            <w:shd w:val="clear" w:color="auto" w:fill="auto"/>
            <w:vAlign w:val="bottom"/>
            <w:hideMark/>
          </w:tcPr>
          <w:p w14:paraId="12C515D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0F29A4DF"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EE552AC"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9</w:t>
            </w:r>
          </w:p>
        </w:tc>
        <w:tc>
          <w:tcPr>
            <w:tcW w:w="2580" w:type="dxa"/>
            <w:tcBorders>
              <w:top w:val="nil"/>
              <w:left w:val="nil"/>
              <w:bottom w:val="single" w:sz="4" w:space="0" w:color="auto"/>
              <w:right w:val="single" w:sz="4" w:space="0" w:color="auto"/>
            </w:tcBorders>
            <w:shd w:val="clear" w:color="auto" w:fill="auto"/>
            <w:noWrap/>
            <w:vAlign w:val="bottom"/>
            <w:hideMark/>
          </w:tcPr>
          <w:p w14:paraId="0EA1541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API_RESPONSE</w:t>
            </w:r>
          </w:p>
        </w:tc>
        <w:tc>
          <w:tcPr>
            <w:tcW w:w="1201" w:type="dxa"/>
            <w:tcBorders>
              <w:top w:val="nil"/>
              <w:left w:val="nil"/>
              <w:bottom w:val="single" w:sz="4" w:space="0" w:color="auto"/>
              <w:right w:val="single" w:sz="4" w:space="0" w:color="auto"/>
            </w:tcBorders>
            <w:shd w:val="clear" w:color="auto" w:fill="auto"/>
            <w:noWrap/>
            <w:vAlign w:val="bottom"/>
            <w:hideMark/>
          </w:tcPr>
          <w:p w14:paraId="5E230A3C"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CLOB</w:t>
            </w:r>
          </w:p>
        </w:tc>
        <w:tc>
          <w:tcPr>
            <w:tcW w:w="837" w:type="dxa"/>
            <w:tcBorders>
              <w:top w:val="nil"/>
              <w:left w:val="nil"/>
              <w:bottom w:val="single" w:sz="4" w:space="0" w:color="auto"/>
              <w:right w:val="single" w:sz="4" w:space="0" w:color="auto"/>
            </w:tcBorders>
            <w:shd w:val="clear" w:color="auto" w:fill="auto"/>
            <w:noWrap/>
            <w:vAlign w:val="bottom"/>
            <w:hideMark/>
          </w:tcPr>
          <w:p w14:paraId="014C7585"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6D451AF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1DFEACA6"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BA6C42C"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10</w:t>
            </w:r>
          </w:p>
        </w:tc>
        <w:tc>
          <w:tcPr>
            <w:tcW w:w="2580" w:type="dxa"/>
            <w:tcBorders>
              <w:top w:val="nil"/>
              <w:left w:val="nil"/>
              <w:bottom w:val="single" w:sz="4" w:space="0" w:color="auto"/>
              <w:right w:val="single" w:sz="4" w:space="0" w:color="auto"/>
            </w:tcBorders>
            <w:shd w:val="clear" w:color="auto" w:fill="auto"/>
            <w:noWrap/>
            <w:vAlign w:val="bottom"/>
            <w:hideMark/>
          </w:tcPr>
          <w:p w14:paraId="57C0988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PROCESS_FLAG</w:t>
            </w:r>
          </w:p>
        </w:tc>
        <w:tc>
          <w:tcPr>
            <w:tcW w:w="1201" w:type="dxa"/>
            <w:tcBorders>
              <w:top w:val="nil"/>
              <w:left w:val="nil"/>
              <w:bottom w:val="single" w:sz="4" w:space="0" w:color="auto"/>
              <w:right w:val="single" w:sz="4" w:space="0" w:color="auto"/>
            </w:tcBorders>
            <w:shd w:val="clear" w:color="auto" w:fill="auto"/>
            <w:noWrap/>
            <w:vAlign w:val="bottom"/>
            <w:hideMark/>
          </w:tcPr>
          <w:p w14:paraId="12A9983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F414FE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1</w:t>
            </w:r>
          </w:p>
        </w:tc>
        <w:tc>
          <w:tcPr>
            <w:tcW w:w="4576" w:type="dxa"/>
            <w:tcBorders>
              <w:top w:val="nil"/>
              <w:left w:val="nil"/>
              <w:bottom w:val="single" w:sz="4" w:space="0" w:color="auto"/>
              <w:right w:val="single" w:sz="4" w:space="0" w:color="auto"/>
            </w:tcBorders>
            <w:shd w:val="clear" w:color="auto" w:fill="auto"/>
            <w:vAlign w:val="bottom"/>
            <w:hideMark/>
          </w:tcPr>
          <w:p w14:paraId="57A2DCD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561C772F"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E322AE7"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11</w:t>
            </w:r>
          </w:p>
        </w:tc>
        <w:tc>
          <w:tcPr>
            <w:tcW w:w="2580" w:type="dxa"/>
            <w:tcBorders>
              <w:top w:val="nil"/>
              <w:left w:val="nil"/>
              <w:bottom w:val="single" w:sz="4" w:space="0" w:color="auto"/>
              <w:right w:val="single" w:sz="4" w:space="0" w:color="auto"/>
            </w:tcBorders>
            <w:shd w:val="clear" w:color="auto" w:fill="auto"/>
            <w:noWrap/>
            <w:vAlign w:val="bottom"/>
            <w:hideMark/>
          </w:tcPr>
          <w:p w14:paraId="75A4CE8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ERROR_MESSAGE</w:t>
            </w:r>
          </w:p>
        </w:tc>
        <w:tc>
          <w:tcPr>
            <w:tcW w:w="1201" w:type="dxa"/>
            <w:tcBorders>
              <w:top w:val="nil"/>
              <w:left w:val="nil"/>
              <w:bottom w:val="single" w:sz="4" w:space="0" w:color="auto"/>
              <w:right w:val="single" w:sz="4" w:space="0" w:color="auto"/>
            </w:tcBorders>
            <w:shd w:val="clear" w:color="auto" w:fill="auto"/>
            <w:noWrap/>
            <w:vAlign w:val="bottom"/>
            <w:hideMark/>
          </w:tcPr>
          <w:p w14:paraId="4E93555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53D33FD"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1800146E"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75A2D5E7"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D151AE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12</w:t>
            </w:r>
          </w:p>
        </w:tc>
        <w:tc>
          <w:tcPr>
            <w:tcW w:w="2580" w:type="dxa"/>
            <w:tcBorders>
              <w:top w:val="nil"/>
              <w:left w:val="nil"/>
              <w:bottom w:val="single" w:sz="4" w:space="0" w:color="auto"/>
              <w:right w:val="single" w:sz="4" w:space="0" w:color="auto"/>
            </w:tcBorders>
            <w:shd w:val="clear" w:color="auto" w:fill="auto"/>
            <w:noWrap/>
            <w:vAlign w:val="bottom"/>
            <w:hideMark/>
          </w:tcPr>
          <w:p w14:paraId="4DB58E5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CREATION_DATE</w:t>
            </w:r>
          </w:p>
        </w:tc>
        <w:tc>
          <w:tcPr>
            <w:tcW w:w="1201" w:type="dxa"/>
            <w:tcBorders>
              <w:top w:val="nil"/>
              <w:left w:val="nil"/>
              <w:bottom w:val="single" w:sz="4" w:space="0" w:color="auto"/>
              <w:right w:val="single" w:sz="4" w:space="0" w:color="auto"/>
            </w:tcBorders>
            <w:shd w:val="clear" w:color="auto" w:fill="auto"/>
            <w:noWrap/>
            <w:vAlign w:val="bottom"/>
            <w:hideMark/>
          </w:tcPr>
          <w:p w14:paraId="4922A6ED"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516AAD9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4576" w:type="dxa"/>
            <w:vMerge w:val="restart"/>
            <w:tcBorders>
              <w:top w:val="nil"/>
              <w:left w:val="single" w:sz="4" w:space="0" w:color="auto"/>
              <w:bottom w:val="single" w:sz="4" w:space="0" w:color="auto"/>
              <w:right w:val="single" w:sz="4" w:space="0" w:color="auto"/>
            </w:tcBorders>
            <w:shd w:val="clear" w:color="auto" w:fill="auto"/>
            <w:vAlign w:val="center"/>
            <w:hideMark/>
          </w:tcPr>
          <w:p w14:paraId="0492250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WHO columns</w:t>
            </w:r>
          </w:p>
        </w:tc>
      </w:tr>
      <w:tr w:rsidR="00723F29" w:rsidRPr="00723F29" w14:paraId="4F895FCC"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2F4FBC1"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13</w:t>
            </w:r>
          </w:p>
        </w:tc>
        <w:tc>
          <w:tcPr>
            <w:tcW w:w="2580" w:type="dxa"/>
            <w:tcBorders>
              <w:top w:val="nil"/>
              <w:left w:val="nil"/>
              <w:bottom w:val="single" w:sz="4" w:space="0" w:color="auto"/>
              <w:right w:val="single" w:sz="4" w:space="0" w:color="auto"/>
            </w:tcBorders>
            <w:shd w:val="clear" w:color="auto" w:fill="auto"/>
            <w:noWrap/>
            <w:vAlign w:val="bottom"/>
            <w:hideMark/>
          </w:tcPr>
          <w:p w14:paraId="0B6ABFE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CREATED_BY</w:t>
            </w:r>
          </w:p>
        </w:tc>
        <w:tc>
          <w:tcPr>
            <w:tcW w:w="1201" w:type="dxa"/>
            <w:tcBorders>
              <w:top w:val="nil"/>
              <w:left w:val="nil"/>
              <w:bottom w:val="single" w:sz="4" w:space="0" w:color="auto"/>
              <w:right w:val="single" w:sz="4" w:space="0" w:color="auto"/>
            </w:tcBorders>
            <w:shd w:val="clear" w:color="auto" w:fill="auto"/>
            <w:noWrap/>
            <w:vAlign w:val="bottom"/>
            <w:hideMark/>
          </w:tcPr>
          <w:p w14:paraId="1950E1E1"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EF640DB"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vMerge/>
            <w:tcBorders>
              <w:top w:val="nil"/>
              <w:left w:val="single" w:sz="4" w:space="0" w:color="auto"/>
              <w:bottom w:val="single" w:sz="4" w:space="0" w:color="auto"/>
              <w:right w:val="single" w:sz="4" w:space="0" w:color="auto"/>
            </w:tcBorders>
            <w:vAlign w:val="center"/>
            <w:hideMark/>
          </w:tcPr>
          <w:p w14:paraId="5822F121" w14:textId="77777777" w:rsidR="00723F29" w:rsidRPr="00723F29" w:rsidRDefault="00723F29" w:rsidP="00723F29">
            <w:pPr>
              <w:rPr>
                <w:rFonts w:ascii="Calibri" w:hAnsi="Calibri" w:cs="Calibri"/>
                <w:color w:val="000000"/>
                <w:sz w:val="22"/>
                <w:szCs w:val="22"/>
                <w:lang w:eastAsia="en-US"/>
              </w:rPr>
            </w:pPr>
          </w:p>
        </w:tc>
      </w:tr>
      <w:tr w:rsidR="00723F29" w:rsidRPr="00723F29" w14:paraId="5516C350"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42CE2A9"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14</w:t>
            </w:r>
          </w:p>
        </w:tc>
        <w:tc>
          <w:tcPr>
            <w:tcW w:w="2580" w:type="dxa"/>
            <w:tcBorders>
              <w:top w:val="nil"/>
              <w:left w:val="nil"/>
              <w:bottom w:val="single" w:sz="4" w:space="0" w:color="auto"/>
              <w:right w:val="single" w:sz="4" w:space="0" w:color="auto"/>
            </w:tcBorders>
            <w:shd w:val="clear" w:color="auto" w:fill="auto"/>
            <w:noWrap/>
            <w:vAlign w:val="bottom"/>
            <w:hideMark/>
          </w:tcPr>
          <w:p w14:paraId="29004729"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LAST_UPDATE_DATE</w:t>
            </w:r>
          </w:p>
        </w:tc>
        <w:tc>
          <w:tcPr>
            <w:tcW w:w="1201" w:type="dxa"/>
            <w:tcBorders>
              <w:top w:val="nil"/>
              <w:left w:val="nil"/>
              <w:bottom w:val="single" w:sz="4" w:space="0" w:color="auto"/>
              <w:right w:val="single" w:sz="4" w:space="0" w:color="auto"/>
            </w:tcBorders>
            <w:shd w:val="clear" w:color="auto" w:fill="auto"/>
            <w:noWrap/>
            <w:vAlign w:val="bottom"/>
            <w:hideMark/>
          </w:tcPr>
          <w:p w14:paraId="0AB6BA9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1F215D18"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4576" w:type="dxa"/>
            <w:vMerge/>
            <w:tcBorders>
              <w:top w:val="nil"/>
              <w:left w:val="single" w:sz="4" w:space="0" w:color="auto"/>
              <w:bottom w:val="single" w:sz="4" w:space="0" w:color="auto"/>
              <w:right w:val="single" w:sz="4" w:space="0" w:color="auto"/>
            </w:tcBorders>
            <w:vAlign w:val="center"/>
            <w:hideMark/>
          </w:tcPr>
          <w:p w14:paraId="5DFD2F91" w14:textId="77777777" w:rsidR="00723F29" w:rsidRPr="00723F29" w:rsidRDefault="00723F29" w:rsidP="00723F29">
            <w:pPr>
              <w:rPr>
                <w:rFonts w:ascii="Calibri" w:hAnsi="Calibri" w:cs="Calibri"/>
                <w:color w:val="000000"/>
                <w:sz w:val="22"/>
                <w:szCs w:val="22"/>
                <w:lang w:eastAsia="en-US"/>
              </w:rPr>
            </w:pPr>
          </w:p>
        </w:tc>
      </w:tr>
      <w:tr w:rsidR="00723F29" w:rsidRPr="00723F29" w14:paraId="79CB1D70"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54FB4A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15</w:t>
            </w:r>
          </w:p>
        </w:tc>
        <w:tc>
          <w:tcPr>
            <w:tcW w:w="2580" w:type="dxa"/>
            <w:tcBorders>
              <w:top w:val="nil"/>
              <w:left w:val="nil"/>
              <w:bottom w:val="single" w:sz="4" w:space="0" w:color="auto"/>
              <w:right w:val="single" w:sz="4" w:space="0" w:color="auto"/>
            </w:tcBorders>
            <w:shd w:val="clear" w:color="auto" w:fill="auto"/>
            <w:noWrap/>
            <w:vAlign w:val="bottom"/>
            <w:hideMark/>
          </w:tcPr>
          <w:p w14:paraId="3DD1FCF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LAST_UPDATED_BY</w:t>
            </w:r>
          </w:p>
        </w:tc>
        <w:tc>
          <w:tcPr>
            <w:tcW w:w="1201" w:type="dxa"/>
            <w:tcBorders>
              <w:top w:val="nil"/>
              <w:left w:val="nil"/>
              <w:bottom w:val="single" w:sz="4" w:space="0" w:color="auto"/>
              <w:right w:val="single" w:sz="4" w:space="0" w:color="auto"/>
            </w:tcBorders>
            <w:shd w:val="clear" w:color="auto" w:fill="auto"/>
            <w:noWrap/>
            <w:vAlign w:val="bottom"/>
            <w:hideMark/>
          </w:tcPr>
          <w:p w14:paraId="3BE1DC6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2D14B5C"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vMerge/>
            <w:tcBorders>
              <w:top w:val="nil"/>
              <w:left w:val="single" w:sz="4" w:space="0" w:color="auto"/>
              <w:bottom w:val="single" w:sz="4" w:space="0" w:color="auto"/>
              <w:right w:val="single" w:sz="4" w:space="0" w:color="auto"/>
            </w:tcBorders>
            <w:vAlign w:val="center"/>
            <w:hideMark/>
          </w:tcPr>
          <w:p w14:paraId="1244F080" w14:textId="77777777" w:rsidR="00723F29" w:rsidRPr="00723F29" w:rsidRDefault="00723F29" w:rsidP="00723F29">
            <w:pPr>
              <w:rPr>
                <w:rFonts w:ascii="Calibri" w:hAnsi="Calibri" w:cs="Calibri"/>
                <w:color w:val="000000"/>
                <w:sz w:val="22"/>
                <w:szCs w:val="22"/>
                <w:lang w:eastAsia="en-US"/>
              </w:rPr>
            </w:pPr>
          </w:p>
        </w:tc>
      </w:tr>
    </w:tbl>
    <w:p w14:paraId="28512975" w14:textId="017DB216" w:rsidR="00723F29" w:rsidRDefault="00723F29" w:rsidP="002D0CE9">
      <w:pPr>
        <w:pStyle w:val="BodyText"/>
        <w:spacing w:after="0"/>
        <w:ind w:left="0"/>
        <w:jc w:val="both"/>
        <w:rPr>
          <w:rFonts w:ascii="Georgia" w:hAnsi="Georgia"/>
        </w:rPr>
      </w:pPr>
    </w:p>
    <w:p w14:paraId="42FD32D7" w14:textId="191F6E87" w:rsidR="009F6CC0" w:rsidRDefault="00451D5A" w:rsidP="009F6CC0">
      <w:pPr>
        <w:pStyle w:val="BodyText"/>
        <w:numPr>
          <w:ilvl w:val="3"/>
          <w:numId w:val="5"/>
        </w:numPr>
        <w:spacing w:after="0"/>
        <w:ind w:left="630"/>
        <w:jc w:val="both"/>
        <w:rPr>
          <w:rFonts w:ascii="Georgia" w:hAnsi="Georgia"/>
        </w:rPr>
      </w:pPr>
      <w:r>
        <w:rPr>
          <w:rFonts w:ascii="Georgia" w:hAnsi="Georgia"/>
        </w:rPr>
        <w:t>Table: XXFH_</w:t>
      </w:r>
      <w:r w:rsidR="009F6CC0">
        <w:rPr>
          <w:rFonts w:ascii="Georgia" w:hAnsi="Georgia"/>
        </w:rPr>
        <w:t>WFTASK</w:t>
      </w:r>
    </w:p>
    <w:p w14:paraId="7A6F3E17" w14:textId="4E1CDE7E" w:rsidR="009F6CC0" w:rsidRDefault="009F6CC0" w:rsidP="009F6CC0">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608"/>
        <w:gridCol w:w="2972"/>
        <w:gridCol w:w="837"/>
        <w:gridCol w:w="2777"/>
      </w:tblGrid>
      <w:tr w:rsidR="009F6CC0" w:rsidRPr="009F6CC0" w14:paraId="411A6BFA" w14:textId="77777777" w:rsidTr="009F6CC0">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46EED3B"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S.No.</w:t>
            </w:r>
          </w:p>
        </w:tc>
        <w:tc>
          <w:tcPr>
            <w:tcW w:w="2608" w:type="dxa"/>
            <w:tcBorders>
              <w:top w:val="single" w:sz="4" w:space="0" w:color="auto"/>
              <w:left w:val="nil"/>
              <w:bottom w:val="single" w:sz="4" w:space="0" w:color="auto"/>
              <w:right w:val="single" w:sz="4" w:space="0" w:color="auto"/>
            </w:tcBorders>
            <w:shd w:val="clear" w:color="000000" w:fill="92D050"/>
            <w:noWrap/>
            <w:vAlign w:val="center"/>
            <w:hideMark/>
          </w:tcPr>
          <w:p w14:paraId="0E8FDB5C"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Table Column</w:t>
            </w:r>
          </w:p>
        </w:tc>
        <w:tc>
          <w:tcPr>
            <w:tcW w:w="2972" w:type="dxa"/>
            <w:tcBorders>
              <w:top w:val="single" w:sz="4" w:space="0" w:color="auto"/>
              <w:left w:val="nil"/>
              <w:bottom w:val="single" w:sz="4" w:space="0" w:color="auto"/>
              <w:right w:val="single" w:sz="4" w:space="0" w:color="auto"/>
            </w:tcBorders>
            <w:shd w:val="clear" w:color="000000" w:fill="92D050"/>
            <w:noWrap/>
            <w:vAlign w:val="center"/>
            <w:hideMark/>
          </w:tcPr>
          <w:p w14:paraId="3FDF139E"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6C005AE7"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Length</w:t>
            </w:r>
          </w:p>
        </w:tc>
        <w:tc>
          <w:tcPr>
            <w:tcW w:w="2777" w:type="dxa"/>
            <w:tcBorders>
              <w:top w:val="single" w:sz="4" w:space="0" w:color="auto"/>
              <w:left w:val="nil"/>
              <w:bottom w:val="single" w:sz="4" w:space="0" w:color="auto"/>
              <w:right w:val="single" w:sz="4" w:space="0" w:color="auto"/>
            </w:tcBorders>
            <w:shd w:val="clear" w:color="000000" w:fill="92D050"/>
            <w:vAlign w:val="center"/>
            <w:hideMark/>
          </w:tcPr>
          <w:p w14:paraId="64AC4D32"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Remarks</w:t>
            </w:r>
          </w:p>
        </w:tc>
      </w:tr>
      <w:tr w:rsidR="009F6CC0" w:rsidRPr="009F6CC0" w14:paraId="5FE8F8F2"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AD367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w:t>
            </w:r>
          </w:p>
        </w:tc>
        <w:tc>
          <w:tcPr>
            <w:tcW w:w="2608" w:type="dxa"/>
            <w:tcBorders>
              <w:top w:val="nil"/>
              <w:left w:val="nil"/>
              <w:bottom w:val="single" w:sz="4" w:space="0" w:color="auto"/>
              <w:right w:val="single" w:sz="4" w:space="0" w:color="auto"/>
            </w:tcBorders>
            <w:shd w:val="clear" w:color="auto" w:fill="auto"/>
            <w:noWrap/>
            <w:vAlign w:val="bottom"/>
            <w:hideMark/>
          </w:tcPr>
          <w:p w14:paraId="690FCC4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ASSIGNEES</w:t>
            </w:r>
          </w:p>
        </w:tc>
        <w:tc>
          <w:tcPr>
            <w:tcW w:w="2972" w:type="dxa"/>
            <w:tcBorders>
              <w:top w:val="nil"/>
              <w:left w:val="nil"/>
              <w:bottom w:val="single" w:sz="4" w:space="0" w:color="auto"/>
              <w:right w:val="single" w:sz="4" w:space="0" w:color="auto"/>
            </w:tcBorders>
            <w:shd w:val="clear" w:color="auto" w:fill="auto"/>
            <w:noWrap/>
            <w:vAlign w:val="bottom"/>
            <w:hideMark/>
          </w:tcPr>
          <w:p w14:paraId="1E1D619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836B45A"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15B1C541"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User name with whom the notification is pending</w:t>
            </w:r>
          </w:p>
        </w:tc>
      </w:tr>
      <w:tr w:rsidR="009F6CC0" w:rsidRPr="009F6CC0" w14:paraId="1D59399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7A34DCF"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2</w:t>
            </w:r>
          </w:p>
        </w:tc>
        <w:tc>
          <w:tcPr>
            <w:tcW w:w="2608" w:type="dxa"/>
            <w:tcBorders>
              <w:top w:val="nil"/>
              <w:left w:val="nil"/>
              <w:bottom w:val="single" w:sz="4" w:space="0" w:color="auto"/>
              <w:right w:val="single" w:sz="4" w:space="0" w:color="auto"/>
            </w:tcBorders>
            <w:shd w:val="clear" w:color="auto" w:fill="auto"/>
            <w:noWrap/>
            <w:vAlign w:val="bottom"/>
            <w:hideMark/>
          </w:tcPr>
          <w:p w14:paraId="1EECB5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ASSIGNEESDISPLAYNAME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79F3054F"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B1FA174"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0781E5C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04D7B9A"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3035370"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3</w:t>
            </w:r>
          </w:p>
        </w:tc>
        <w:tc>
          <w:tcPr>
            <w:tcW w:w="2608" w:type="dxa"/>
            <w:tcBorders>
              <w:top w:val="nil"/>
              <w:left w:val="nil"/>
              <w:bottom w:val="single" w:sz="4" w:space="0" w:color="auto"/>
              <w:right w:val="single" w:sz="4" w:space="0" w:color="auto"/>
            </w:tcBorders>
            <w:shd w:val="clear" w:color="auto" w:fill="auto"/>
            <w:noWrap/>
            <w:vAlign w:val="bottom"/>
            <w:hideMark/>
          </w:tcPr>
          <w:p w14:paraId="31A4B3A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CREATOR</w:t>
            </w:r>
          </w:p>
        </w:tc>
        <w:tc>
          <w:tcPr>
            <w:tcW w:w="2972" w:type="dxa"/>
            <w:tcBorders>
              <w:top w:val="nil"/>
              <w:left w:val="nil"/>
              <w:bottom w:val="single" w:sz="4" w:space="0" w:color="auto"/>
              <w:right w:val="single" w:sz="4" w:space="0" w:color="auto"/>
            </w:tcBorders>
            <w:shd w:val="clear" w:color="auto" w:fill="auto"/>
            <w:noWrap/>
            <w:vAlign w:val="bottom"/>
            <w:hideMark/>
          </w:tcPr>
          <w:p w14:paraId="168CB77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F67C1CD"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3A82A05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E83265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78B888D"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4</w:t>
            </w:r>
          </w:p>
        </w:tc>
        <w:tc>
          <w:tcPr>
            <w:tcW w:w="2608" w:type="dxa"/>
            <w:tcBorders>
              <w:top w:val="nil"/>
              <w:left w:val="nil"/>
              <w:bottom w:val="single" w:sz="4" w:space="0" w:color="auto"/>
              <w:right w:val="single" w:sz="4" w:space="0" w:color="auto"/>
            </w:tcBorders>
            <w:shd w:val="clear" w:color="auto" w:fill="auto"/>
            <w:noWrap/>
            <w:vAlign w:val="bottom"/>
            <w:hideMark/>
          </w:tcPr>
          <w:p w14:paraId="3F027F9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ASSIGNEDDATE</w:t>
            </w:r>
          </w:p>
        </w:tc>
        <w:tc>
          <w:tcPr>
            <w:tcW w:w="2972" w:type="dxa"/>
            <w:tcBorders>
              <w:top w:val="nil"/>
              <w:left w:val="nil"/>
              <w:bottom w:val="single" w:sz="4" w:space="0" w:color="auto"/>
              <w:right w:val="single" w:sz="4" w:space="0" w:color="auto"/>
            </w:tcBorders>
            <w:shd w:val="clear" w:color="auto" w:fill="auto"/>
            <w:noWrap/>
            <w:vAlign w:val="bottom"/>
            <w:hideMark/>
          </w:tcPr>
          <w:p w14:paraId="5DE65D3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TIMESTAMP(6)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6992BCC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bottom"/>
            <w:hideMark/>
          </w:tcPr>
          <w:p w14:paraId="3D61082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119193BE"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862FE2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5</w:t>
            </w:r>
          </w:p>
        </w:tc>
        <w:tc>
          <w:tcPr>
            <w:tcW w:w="2608" w:type="dxa"/>
            <w:tcBorders>
              <w:top w:val="nil"/>
              <w:left w:val="nil"/>
              <w:bottom w:val="single" w:sz="4" w:space="0" w:color="auto"/>
              <w:right w:val="single" w:sz="4" w:space="0" w:color="auto"/>
            </w:tcBorders>
            <w:shd w:val="clear" w:color="auto" w:fill="auto"/>
            <w:noWrap/>
            <w:vAlign w:val="bottom"/>
            <w:hideMark/>
          </w:tcPr>
          <w:p w14:paraId="28BDAFA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CREATEDDATE</w:t>
            </w:r>
          </w:p>
        </w:tc>
        <w:tc>
          <w:tcPr>
            <w:tcW w:w="2972" w:type="dxa"/>
            <w:tcBorders>
              <w:top w:val="nil"/>
              <w:left w:val="nil"/>
              <w:bottom w:val="single" w:sz="4" w:space="0" w:color="auto"/>
              <w:right w:val="single" w:sz="4" w:space="0" w:color="auto"/>
            </w:tcBorders>
            <w:shd w:val="clear" w:color="auto" w:fill="auto"/>
            <w:noWrap/>
            <w:vAlign w:val="bottom"/>
            <w:hideMark/>
          </w:tcPr>
          <w:p w14:paraId="1008996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TIMESTAMP(6)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34F29276"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bottom"/>
            <w:hideMark/>
          </w:tcPr>
          <w:p w14:paraId="58E9849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161D37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8DD9A8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6</w:t>
            </w:r>
          </w:p>
        </w:tc>
        <w:tc>
          <w:tcPr>
            <w:tcW w:w="2608" w:type="dxa"/>
            <w:tcBorders>
              <w:top w:val="nil"/>
              <w:left w:val="nil"/>
              <w:bottom w:val="single" w:sz="4" w:space="0" w:color="auto"/>
              <w:right w:val="single" w:sz="4" w:space="0" w:color="auto"/>
            </w:tcBorders>
            <w:shd w:val="clear" w:color="auto" w:fill="auto"/>
            <w:noWrap/>
            <w:vAlign w:val="bottom"/>
            <w:hideMark/>
          </w:tcPr>
          <w:p w14:paraId="087E9B05"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FROMUSER</w:t>
            </w:r>
          </w:p>
        </w:tc>
        <w:tc>
          <w:tcPr>
            <w:tcW w:w="2972" w:type="dxa"/>
            <w:tcBorders>
              <w:top w:val="nil"/>
              <w:left w:val="nil"/>
              <w:bottom w:val="single" w:sz="4" w:space="0" w:color="auto"/>
              <w:right w:val="single" w:sz="4" w:space="0" w:color="auto"/>
            </w:tcBorders>
            <w:shd w:val="clear" w:color="auto" w:fill="auto"/>
            <w:noWrap/>
            <w:vAlign w:val="bottom"/>
            <w:hideMark/>
          </w:tcPr>
          <w:p w14:paraId="7C0DBE1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6429029"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32A14F0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55731E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0F9D20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7</w:t>
            </w:r>
          </w:p>
        </w:tc>
        <w:tc>
          <w:tcPr>
            <w:tcW w:w="2608" w:type="dxa"/>
            <w:tcBorders>
              <w:top w:val="nil"/>
              <w:left w:val="nil"/>
              <w:bottom w:val="single" w:sz="4" w:space="0" w:color="auto"/>
              <w:right w:val="single" w:sz="4" w:space="0" w:color="auto"/>
            </w:tcBorders>
            <w:shd w:val="clear" w:color="auto" w:fill="auto"/>
            <w:noWrap/>
            <w:vAlign w:val="bottom"/>
            <w:hideMark/>
          </w:tcPr>
          <w:p w14:paraId="1AFBE62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FROMUSERDISPLAYNAME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4CB97787"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22B5E92"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4D7C96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AA3B59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21D9C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8</w:t>
            </w:r>
          </w:p>
        </w:tc>
        <w:tc>
          <w:tcPr>
            <w:tcW w:w="2608" w:type="dxa"/>
            <w:tcBorders>
              <w:top w:val="nil"/>
              <w:left w:val="nil"/>
              <w:bottom w:val="single" w:sz="4" w:space="0" w:color="auto"/>
              <w:right w:val="single" w:sz="4" w:space="0" w:color="auto"/>
            </w:tcBorders>
            <w:shd w:val="clear" w:color="auto" w:fill="auto"/>
            <w:noWrap/>
            <w:vAlign w:val="bottom"/>
            <w:hideMark/>
          </w:tcPr>
          <w:p w14:paraId="06ABD0E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STATE</w:t>
            </w:r>
          </w:p>
        </w:tc>
        <w:tc>
          <w:tcPr>
            <w:tcW w:w="2972" w:type="dxa"/>
            <w:tcBorders>
              <w:top w:val="nil"/>
              <w:left w:val="nil"/>
              <w:bottom w:val="single" w:sz="4" w:space="0" w:color="auto"/>
              <w:right w:val="single" w:sz="4" w:space="0" w:color="auto"/>
            </w:tcBorders>
            <w:shd w:val="clear" w:color="auto" w:fill="auto"/>
            <w:noWrap/>
            <w:vAlign w:val="bottom"/>
            <w:hideMark/>
          </w:tcPr>
          <w:p w14:paraId="0879F73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A0D2BBB"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7653745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ASSIGNED if the notification is pending for approval</w:t>
            </w:r>
          </w:p>
        </w:tc>
      </w:tr>
      <w:tr w:rsidR="009F6CC0" w:rsidRPr="009F6CC0" w14:paraId="7CBEF38E"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579C59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9</w:t>
            </w:r>
          </w:p>
        </w:tc>
        <w:tc>
          <w:tcPr>
            <w:tcW w:w="2608" w:type="dxa"/>
            <w:tcBorders>
              <w:top w:val="nil"/>
              <w:left w:val="nil"/>
              <w:bottom w:val="single" w:sz="4" w:space="0" w:color="auto"/>
              <w:right w:val="single" w:sz="4" w:space="0" w:color="auto"/>
            </w:tcBorders>
            <w:shd w:val="clear" w:color="auto" w:fill="auto"/>
            <w:noWrap/>
            <w:vAlign w:val="bottom"/>
            <w:hideMark/>
          </w:tcPr>
          <w:p w14:paraId="5B9EB93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TASKNUMBER</w:t>
            </w:r>
          </w:p>
        </w:tc>
        <w:tc>
          <w:tcPr>
            <w:tcW w:w="2972" w:type="dxa"/>
            <w:tcBorders>
              <w:top w:val="nil"/>
              <w:left w:val="nil"/>
              <w:bottom w:val="single" w:sz="4" w:space="0" w:color="auto"/>
              <w:right w:val="single" w:sz="4" w:space="0" w:color="auto"/>
            </w:tcBorders>
            <w:shd w:val="clear" w:color="auto" w:fill="auto"/>
            <w:noWrap/>
            <w:vAlign w:val="bottom"/>
            <w:hideMark/>
          </w:tcPr>
          <w:p w14:paraId="7334D1E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C65004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9C885B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Unique number of the notification</w:t>
            </w:r>
          </w:p>
        </w:tc>
      </w:tr>
      <w:tr w:rsidR="009F6CC0" w:rsidRPr="009F6CC0" w14:paraId="0A6544C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492774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10</w:t>
            </w:r>
          </w:p>
        </w:tc>
        <w:tc>
          <w:tcPr>
            <w:tcW w:w="2608" w:type="dxa"/>
            <w:tcBorders>
              <w:top w:val="nil"/>
              <w:left w:val="nil"/>
              <w:bottom w:val="single" w:sz="4" w:space="0" w:color="auto"/>
              <w:right w:val="single" w:sz="4" w:space="0" w:color="auto"/>
            </w:tcBorders>
            <w:shd w:val="clear" w:color="auto" w:fill="auto"/>
            <w:noWrap/>
            <w:vAlign w:val="bottom"/>
            <w:hideMark/>
          </w:tcPr>
          <w:p w14:paraId="41F615B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UPDATEDBY</w:t>
            </w:r>
          </w:p>
        </w:tc>
        <w:tc>
          <w:tcPr>
            <w:tcW w:w="2972" w:type="dxa"/>
            <w:tcBorders>
              <w:top w:val="nil"/>
              <w:left w:val="nil"/>
              <w:bottom w:val="single" w:sz="4" w:space="0" w:color="auto"/>
              <w:right w:val="single" w:sz="4" w:space="0" w:color="auto"/>
            </w:tcBorders>
            <w:shd w:val="clear" w:color="auto" w:fill="auto"/>
            <w:noWrap/>
            <w:vAlign w:val="bottom"/>
            <w:hideMark/>
          </w:tcPr>
          <w:p w14:paraId="18ACC9A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7C1DFC5"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23B24DF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2438EFEF"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A0BAC60"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11</w:t>
            </w:r>
          </w:p>
        </w:tc>
        <w:tc>
          <w:tcPr>
            <w:tcW w:w="2608" w:type="dxa"/>
            <w:tcBorders>
              <w:top w:val="nil"/>
              <w:left w:val="nil"/>
              <w:bottom w:val="single" w:sz="4" w:space="0" w:color="auto"/>
              <w:right w:val="single" w:sz="4" w:space="0" w:color="auto"/>
            </w:tcBorders>
            <w:shd w:val="clear" w:color="auto" w:fill="auto"/>
            <w:noWrap/>
            <w:vAlign w:val="bottom"/>
            <w:hideMark/>
          </w:tcPr>
          <w:p w14:paraId="5CE0E0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UPDATEDBYDISPLAYNAME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3A08D1D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F6815D3"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71A3A3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1BB45624"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7595906"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12</w:t>
            </w:r>
          </w:p>
        </w:tc>
        <w:tc>
          <w:tcPr>
            <w:tcW w:w="2608" w:type="dxa"/>
            <w:tcBorders>
              <w:top w:val="nil"/>
              <w:left w:val="nil"/>
              <w:bottom w:val="single" w:sz="4" w:space="0" w:color="auto"/>
              <w:right w:val="single" w:sz="4" w:space="0" w:color="auto"/>
            </w:tcBorders>
            <w:shd w:val="clear" w:color="auto" w:fill="auto"/>
            <w:noWrap/>
            <w:vAlign w:val="bottom"/>
            <w:hideMark/>
          </w:tcPr>
          <w:p w14:paraId="79B913A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UPDATEDDATE</w:t>
            </w:r>
          </w:p>
        </w:tc>
        <w:tc>
          <w:tcPr>
            <w:tcW w:w="2972" w:type="dxa"/>
            <w:tcBorders>
              <w:top w:val="nil"/>
              <w:left w:val="nil"/>
              <w:bottom w:val="single" w:sz="4" w:space="0" w:color="auto"/>
              <w:right w:val="single" w:sz="4" w:space="0" w:color="auto"/>
            </w:tcBorders>
            <w:shd w:val="clear" w:color="auto" w:fill="auto"/>
            <w:noWrap/>
            <w:vAlign w:val="bottom"/>
            <w:hideMark/>
          </w:tcPr>
          <w:p w14:paraId="4C3474D1"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TIMESTAMP(6)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13724CC5"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center"/>
            <w:hideMark/>
          </w:tcPr>
          <w:p w14:paraId="22F7E90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82E76B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0596251"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lastRenderedPageBreak/>
              <w:t>13</w:t>
            </w:r>
          </w:p>
        </w:tc>
        <w:tc>
          <w:tcPr>
            <w:tcW w:w="2608" w:type="dxa"/>
            <w:tcBorders>
              <w:top w:val="nil"/>
              <w:left w:val="nil"/>
              <w:bottom w:val="single" w:sz="4" w:space="0" w:color="auto"/>
              <w:right w:val="single" w:sz="4" w:space="0" w:color="auto"/>
            </w:tcBorders>
            <w:shd w:val="clear" w:color="auto" w:fill="auto"/>
            <w:noWrap/>
            <w:vAlign w:val="bottom"/>
            <w:hideMark/>
          </w:tcPr>
          <w:p w14:paraId="301DA2F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WORKFLOWPATTERN</w:t>
            </w:r>
          </w:p>
        </w:tc>
        <w:tc>
          <w:tcPr>
            <w:tcW w:w="2972" w:type="dxa"/>
            <w:tcBorders>
              <w:top w:val="nil"/>
              <w:left w:val="nil"/>
              <w:bottom w:val="single" w:sz="4" w:space="0" w:color="auto"/>
              <w:right w:val="single" w:sz="4" w:space="0" w:color="auto"/>
            </w:tcBorders>
            <w:shd w:val="clear" w:color="auto" w:fill="auto"/>
            <w:noWrap/>
            <w:vAlign w:val="bottom"/>
            <w:hideMark/>
          </w:tcPr>
          <w:p w14:paraId="7C0149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864EC14"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32C1999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2747AEE6"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98D5F8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14</w:t>
            </w:r>
          </w:p>
        </w:tc>
        <w:tc>
          <w:tcPr>
            <w:tcW w:w="2608" w:type="dxa"/>
            <w:tcBorders>
              <w:top w:val="nil"/>
              <w:left w:val="nil"/>
              <w:bottom w:val="single" w:sz="4" w:space="0" w:color="auto"/>
              <w:right w:val="single" w:sz="4" w:space="0" w:color="auto"/>
            </w:tcBorders>
            <w:shd w:val="clear" w:color="auto" w:fill="auto"/>
            <w:noWrap/>
            <w:vAlign w:val="bottom"/>
            <w:hideMark/>
          </w:tcPr>
          <w:p w14:paraId="7F96094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TITLE</w:t>
            </w:r>
          </w:p>
        </w:tc>
        <w:tc>
          <w:tcPr>
            <w:tcW w:w="2972" w:type="dxa"/>
            <w:tcBorders>
              <w:top w:val="nil"/>
              <w:left w:val="nil"/>
              <w:bottom w:val="single" w:sz="4" w:space="0" w:color="auto"/>
              <w:right w:val="single" w:sz="4" w:space="0" w:color="auto"/>
            </w:tcBorders>
            <w:shd w:val="clear" w:color="auto" w:fill="auto"/>
            <w:noWrap/>
            <w:vAlign w:val="bottom"/>
            <w:hideMark/>
          </w:tcPr>
          <w:p w14:paraId="39EF60E2"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F64817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3DC77105"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Approval notification subject</w:t>
            </w:r>
          </w:p>
        </w:tc>
      </w:tr>
      <w:tr w:rsidR="009F6CC0" w:rsidRPr="009F6CC0" w14:paraId="116D5FA5" w14:textId="77777777" w:rsidTr="009F6CC0">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40D7E7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15</w:t>
            </w:r>
          </w:p>
        </w:tc>
        <w:tc>
          <w:tcPr>
            <w:tcW w:w="2608" w:type="dxa"/>
            <w:tcBorders>
              <w:top w:val="nil"/>
              <w:left w:val="nil"/>
              <w:bottom w:val="single" w:sz="4" w:space="0" w:color="auto"/>
              <w:right w:val="single" w:sz="4" w:space="0" w:color="auto"/>
            </w:tcBorders>
            <w:shd w:val="clear" w:color="auto" w:fill="auto"/>
            <w:noWrap/>
            <w:vAlign w:val="bottom"/>
            <w:hideMark/>
          </w:tcPr>
          <w:p w14:paraId="14B9EEC2"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IDENTIFICATIONKEY</w:t>
            </w:r>
          </w:p>
        </w:tc>
        <w:tc>
          <w:tcPr>
            <w:tcW w:w="2972" w:type="dxa"/>
            <w:tcBorders>
              <w:top w:val="nil"/>
              <w:left w:val="nil"/>
              <w:bottom w:val="single" w:sz="4" w:space="0" w:color="auto"/>
              <w:right w:val="single" w:sz="4" w:space="0" w:color="auto"/>
            </w:tcBorders>
            <w:shd w:val="clear" w:color="auto" w:fill="auto"/>
            <w:noWrap/>
            <w:vAlign w:val="bottom"/>
            <w:hideMark/>
          </w:tcPr>
          <w:p w14:paraId="3C093330"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7FD8072"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63355E3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Key column which identifies the base transaction for which the notification is pending for approval</w:t>
            </w:r>
          </w:p>
        </w:tc>
      </w:tr>
    </w:tbl>
    <w:p w14:paraId="44907488" w14:textId="77777777" w:rsidR="009F6CC0" w:rsidRPr="009F6CC0" w:rsidRDefault="009F6CC0" w:rsidP="009F6CC0">
      <w:pPr>
        <w:pStyle w:val="BodyText"/>
        <w:spacing w:after="0"/>
        <w:ind w:left="0"/>
        <w:jc w:val="both"/>
        <w:rPr>
          <w:rFonts w:ascii="Georgia" w:hAnsi="Georgia"/>
        </w:rPr>
      </w:pPr>
    </w:p>
    <w:p w14:paraId="7BF82ECF" w14:textId="0EE9FF07" w:rsidR="000C53B1" w:rsidRDefault="000C53B1" w:rsidP="002D0CE9">
      <w:pPr>
        <w:pStyle w:val="BodyText"/>
        <w:spacing w:after="0"/>
        <w:ind w:left="0"/>
        <w:jc w:val="both"/>
        <w:rPr>
          <w:rFonts w:ascii="Georgia" w:hAnsi="Georgia"/>
        </w:rPr>
      </w:pPr>
    </w:p>
    <w:p w14:paraId="1699A089" w14:textId="4D0DB3BF" w:rsidR="00F75428" w:rsidRDefault="003F766C" w:rsidP="002D0CE9">
      <w:pPr>
        <w:pStyle w:val="BodyText"/>
        <w:spacing w:after="0"/>
        <w:ind w:left="0"/>
        <w:jc w:val="both"/>
        <w:rPr>
          <w:rFonts w:ascii="Georgia" w:hAnsi="Georgia"/>
        </w:rPr>
      </w:pPr>
      <w:r>
        <w:rPr>
          <w:rFonts w:ascii="Georgia" w:hAnsi="Georgia"/>
        </w:rPr>
        <w:t xml:space="preserve">  </w:t>
      </w:r>
      <w:r w:rsidR="00D26724">
        <w:rPr>
          <w:rFonts w:ascii="Georgia" w:hAnsi="Georgia"/>
        </w:rPr>
        <w:object w:dxaOrig="1534" w:dyaOrig="997" w14:anchorId="21B57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5pt;height:49.5pt" o:ole="">
            <v:imagedata r:id="rId24" o:title=""/>
          </v:shape>
          <o:OLEObject Type="Embed" ProgID="Package" ShapeID="_x0000_i1025" DrawAspect="Icon" ObjectID="_1796551553" r:id="rId25"/>
        </w:object>
      </w:r>
    </w:p>
    <w:p w14:paraId="31989F8F" w14:textId="0FB97C5B" w:rsidR="00163BDD" w:rsidRPr="00391CFB" w:rsidRDefault="00163BDD" w:rsidP="002D0CE9">
      <w:pPr>
        <w:pStyle w:val="BodyText"/>
        <w:spacing w:after="0"/>
        <w:ind w:left="0"/>
        <w:jc w:val="both"/>
        <w:rPr>
          <w:rFonts w:ascii="Georgia" w:hAnsi="Georgia"/>
          <w:b/>
          <w:bCs/>
        </w:rPr>
      </w:pPr>
      <w:r w:rsidRPr="00391CFB">
        <w:rPr>
          <w:rFonts w:ascii="Georgia" w:hAnsi="Georgia"/>
          <w:b/>
          <w:bCs/>
        </w:rPr>
        <w:t>Validation</w:t>
      </w:r>
      <w:r w:rsidR="00391CFB">
        <w:rPr>
          <w:rFonts w:ascii="Georgia" w:hAnsi="Georgia"/>
          <w:b/>
          <w:bCs/>
        </w:rPr>
        <w:t xml:space="preserve"> was</w:t>
      </w:r>
      <w:r w:rsidRPr="00391CFB">
        <w:rPr>
          <w:rFonts w:ascii="Georgia" w:hAnsi="Georgia"/>
          <w:b/>
          <w:bCs/>
        </w:rPr>
        <w:t xml:space="preserve"> applied through Personalization</w:t>
      </w:r>
      <w:r w:rsidR="00391CFB">
        <w:rPr>
          <w:rFonts w:ascii="Georgia" w:hAnsi="Georgia"/>
          <w:b/>
          <w:bCs/>
        </w:rPr>
        <w:t xml:space="preserve"> after this went live</w:t>
      </w:r>
      <w:r w:rsidRPr="00391CFB">
        <w:rPr>
          <w:rFonts w:ascii="Georgia" w:hAnsi="Georgia"/>
          <w:b/>
          <w:bCs/>
        </w:rPr>
        <w:t>:</w:t>
      </w:r>
    </w:p>
    <w:p w14:paraId="340C0FD6" w14:textId="557E59AF" w:rsidR="00163BDD" w:rsidRDefault="00163BDD" w:rsidP="002D0CE9">
      <w:pPr>
        <w:pStyle w:val="BodyText"/>
        <w:spacing w:after="0"/>
        <w:ind w:left="0"/>
        <w:jc w:val="both"/>
      </w:pPr>
      <w:r>
        <w:t>Expression changes made to Change Order Screen for Blanket Purchase Agreement on the line level by clicking on edit pages.</w:t>
      </w:r>
    </w:p>
    <w:p w14:paraId="70B1FD43" w14:textId="77777777" w:rsidR="00163BDD" w:rsidRDefault="00163BDD" w:rsidP="002D0CE9">
      <w:pPr>
        <w:pStyle w:val="BodyText"/>
        <w:spacing w:after="0"/>
        <w:ind w:left="0"/>
        <w:jc w:val="both"/>
      </w:pPr>
    </w:p>
    <w:p w14:paraId="5D6418EE" w14:textId="77777777" w:rsidR="00391CFB" w:rsidRDefault="00391CFB" w:rsidP="00391CFB">
      <w:pPr>
        <w:pStyle w:val="BodyText"/>
        <w:keepLines/>
        <w:widowControl w:val="0"/>
        <w:numPr>
          <w:ilvl w:val="0"/>
          <w:numId w:val="34"/>
        </w:numPr>
        <w:spacing w:before="0" w:line="240" w:lineRule="atLeast"/>
      </w:pPr>
      <w:r>
        <w:t>Replace existing condition with below expression under discount type field on change order screen</w:t>
      </w:r>
    </w:p>
    <w:p w14:paraId="641D3EC5" w14:textId="77777777" w:rsidR="00391CFB" w:rsidRDefault="00391CFB" w:rsidP="00391CFB">
      <w:pPr>
        <w:pStyle w:val="BodyText"/>
      </w:pPr>
      <w:r>
        <w:t>#{bindings.ChangeOrderFlag.inputValue == 'Y'}</w:t>
      </w:r>
    </w:p>
    <w:p w14:paraId="50FE0360" w14:textId="77777777" w:rsidR="00391CFB" w:rsidRDefault="00391CFB" w:rsidP="00391CFB">
      <w:pPr>
        <w:pStyle w:val="BodyText"/>
        <w:ind w:right="542"/>
      </w:pPr>
      <w:r w:rsidRPr="009C5754">
        <w:rPr>
          <w:noProof/>
        </w:rPr>
        <w:drawing>
          <wp:inline distT="0" distB="0" distL="0" distR="0" wp14:anchorId="353823D0" wp14:editId="341D68FC">
            <wp:extent cx="6402070" cy="2282825"/>
            <wp:effectExtent l="0" t="0" r="0" b="317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6"/>
                    <a:stretch>
                      <a:fillRect/>
                    </a:stretch>
                  </pic:blipFill>
                  <pic:spPr>
                    <a:xfrm>
                      <a:off x="0" y="0"/>
                      <a:ext cx="6402070" cy="2282825"/>
                    </a:xfrm>
                    <a:prstGeom prst="rect">
                      <a:avLst/>
                    </a:prstGeom>
                  </pic:spPr>
                </pic:pic>
              </a:graphicData>
            </a:graphic>
          </wp:inline>
        </w:drawing>
      </w:r>
    </w:p>
    <w:p w14:paraId="3BD464B9" w14:textId="77777777" w:rsidR="00391CFB" w:rsidRDefault="00391CFB" w:rsidP="00391CFB">
      <w:pPr>
        <w:pStyle w:val="BodyText"/>
        <w:keepLines/>
        <w:widowControl w:val="0"/>
        <w:numPr>
          <w:ilvl w:val="0"/>
          <w:numId w:val="34"/>
        </w:numPr>
        <w:spacing w:before="0" w:line="240" w:lineRule="atLeast"/>
      </w:pPr>
      <w:r>
        <w:t>Replace existing condition with below expression under discount reason and discount fields on change order screen</w:t>
      </w:r>
    </w:p>
    <w:p w14:paraId="5E28E7CB" w14:textId="77777777" w:rsidR="00391CFB" w:rsidRDefault="00391CFB" w:rsidP="00391CFB">
      <w:pPr>
        <w:pStyle w:val="BodyText"/>
      </w:pPr>
      <w:r>
        <w:t>#{row.DiscountType null or bindings.ChangeOrderFlag.inputValue 'Y'}</w:t>
      </w:r>
    </w:p>
    <w:p w14:paraId="625147BC" w14:textId="77777777" w:rsidR="00391CFB" w:rsidRDefault="00391CFB" w:rsidP="00391CFB">
      <w:pPr>
        <w:pStyle w:val="BodyText"/>
      </w:pPr>
      <w:r w:rsidRPr="009C5754">
        <w:rPr>
          <w:noProof/>
        </w:rPr>
        <w:lastRenderedPageBreak/>
        <w:drawing>
          <wp:inline distT="0" distB="0" distL="0" distR="0" wp14:anchorId="58B1A4E2" wp14:editId="320F68DD">
            <wp:extent cx="6402070" cy="276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2070" cy="2764155"/>
                    </a:xfrm>
                    <a:prstGeom prst="rect">
                      <a:avLst/>
                    </a:prstGeom>
                  </pic:spPr>
                </pic:pic>
              </a:graphicData>
            </a:graphic>
          </wp:inline>
        </w:drawing>
      </w:r>
    </w:p>
    <w:p w14:paraId="6339F433" w14:textId="77777777" w:rsidR="00391CFB" w:rsidRDefault="00391CFB" w:rsidP="00391CFB">
      <w:pPr>
        <w:pStyle w:val="BodyText"/>
      </w:pPr>
      <w:r>
        <w:t xml:space="preserve">             </w:t>
      </w:r>
    </w:p>
    <w:p w14:paraId="415A40DD" w14:textId="77777777" w:rsidR="00391CFB" w:rsidRDefault="00391CFB" w:rsidP="00391CFB">
      <w:pPr>
        <w:pStyle w:val="BodyText"/>
      </w:pPr>
    </w:p>
    <w:p w14:paraId="3E772D2F" w14:textId="77777777" w:rsidR="00391CFB" w:rsidRDefault="00391CFB" w:rsidP="00391CFB">
      <w:pPr>
        <w:pStyle w:val="BodyText"/>
      </w:pPr>
      <w:r>
        <w:t>The following conditions will be added through sandbox on the Change Order Screen at line level by clicking on the pencil icon and opening the Edit Line Page:</w:t>
      </w:r>
    </w:p>
    <w:p w14:paraId="7D0D482D" w14:textId="77777777" w:rsidR="00391CFB" w:rsidRDefault="00391CFB" w:rsidP="00391CFB">
      <w:pPr>
        <w:pStyle w:val="BodyText"/>
        <w:keepLines/>
        <w:widowControl w:val="0"/>
        <w:numPr>
          <w:ilvl w:val="0"/>
          <w:numId w:val="34"/>
        </w:numPr>
        <w:spacing w:before="0" w:line="240" w:lineRule="atLeast"/>
      </w:pPr>
      <w:r>
        <w:t>Replace existing condition with below expression under discount type field on change order screen</w:t>
      </w:r>
    </w:p>
    <w:p w14:paraId="0196D9F7" w14:textId="77777777" w:rsidR="00391CFB" w:rsidRDefault="00391CFB" w:rsidP="00391CFB">
      <w:pPr>
        <w:pStyle w:val="BodyText"/>
      </w:pPr>
      <w:r>
        <w:t>#{bindings.ChangeOrderFlag.inputValue == 'Y'}</w:t>
      </w:r>
    </w:p>
    <w:p w14:paraId="133496B3" w14:textId="77777777" w:rsidR="00391CFB" w:rsidRDefault="00391CFB" w:rsidP="00391CFB">
      <w:pPr>
        <w:pStyle w:val="BodyText"/>
      </w:pPr>
      <w:r w:rsidRPr="009C5754">
        <w:rPr>
          <w:noProof/>
        </w:rPr>
        <w:drawing>
          <wp:inline distT="0" distB="0" distL="0" distR="0" wp14:anchorId="1436BC4E" wp14:editId="44573D06">
            <wp:extent cx="6058591" cy="2419350"/>
            <wp:effectExtent l="0" t="0" r="0" b="0"/>
            <wp:docPr id="1986078495" name="Picture 198607849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8495" name="Picture 1986078495" descr="A screenshot of a computer&#10;&#10;Description automatically generated"/>
                    <pic:cNvPicPr/>
                  </pic:nvPicPr>
                  <pic:blipFill>
                    <a:blip r:embed="rId28"/>
                    <a:stretch>
                      <a:fillRect/>
                    </a:stretch>
                  </pic:blipFill>
                  <pic:spPr>
                    <a:xfrm>
                      <a:off x="0" y="0"/>
                      <a:ext cx="6059434" cy="2419687"/>
                    </a:xfrm>
                    <a:prstGeom prst="rect">
                      <a:avLst/>
                    </a:prstGeom>
                  </pic:spPr>
                </pic:pic>
              </a:graphicData>
            </a:graphic>
          </wp:inline>
        </w:drawing>
      </w:r>
    </w:p>
    <w:p w14:paraId="63860CD2" w14:textId="77777777" w:rsidR="00391CFB" w:rsidRDefault="00391CFB" w:rsidP="00391CFB">
      <w:pPr>
        <w:pStyle w:val="BodyText"/>
        <w:keepLines/>
        <w:widowControl w:val="0"/>
        <w:numPr>
          <w:ilvl w:val="0"/>
          <w:numId w:val="34"/>
        </w:numPr>
        <w:spacing w:before="0" w:line="240" w:lineRule="atLeast"/>
      </w:pPr>
      <w:r>
        <w:t>Replace existing condition with below expression under discount reason and discount fields on change order screen</w:t>
      </w:r>
    </w:p>
    <w:p w14:paraId="28A6B7AF" w14:textId="77777777" w:rsidR="00391CFB" w:rsidRDefault="00391CFB" w:rsidP="00391CFB">
      <w:pPr>
        <w:pStyle w:val="BodyText"/>
      </w:pPr>
      <w:r>
        <w:t>#{bindings.ChangeOrderFlag.inputValue == 'Y'}</w:t>
      </w:r>
    </w:p>
    <w:p w14:paraId="1EE17936" w14:textId="77777777" w:rsidR="00391CFB" w:rsidRDefault="00391CFB" w:rsidP="00391CFB">
      <w:pPr>
        <w:pStyle w:val="BodyText"/>
      </w:pPr>
    </w:p>
    <w:p w14:paraId="4AF3CEC7" w14:textId="77777777" w:rsidR="00391CFB" w:rsidRDefault="00391CFB" w:rsidP="00391CFB">
      <w:pPr>
        <w:pStyle w:val="BodyText"/>
      </w:pPr>
    </w:p>
    <w:p w14:paraId="0650910C" w14:textId="77777777" w:rsidR="00391CFB" w:rsidRDefault="00391CFB" w:rsidP="00391CFB">
      <w:pPr>
        <w:pStyle w:val="BodyText"/>
      </w:pPr>
      <w:r w:rsidRPr="009C5754">
        <w:rPr>
          <w:noProof/>
        </w:rPr>
        <w:lastRenderedPageBreak/>
        <w:drawing>
          <wp:inline distT="0" distB="0" distL="0" distR="0" wp14:anchorId="2081ED94" wp14:editId="338401E3">
            <wp:extent cx="6402070" cy="2794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2070" cy="2794635"/>
                    </a:xfrm>
                    <a:prstGeom prst="rect">
                      <a:avLst/>
                    </a:prstGeom>
                  </pic:spPr>
                </pic:pic>
              </a:graphicData>
            </a:graphic>
          </wp:inline>
        </w:drawing>
      </w:r>
    </w:p>
    <w:p w14:paraId="5BD92A49" w14:textId="77777777" w:rsidR="00391CFB" w:rsidRDefault="00391CFB" w:rsidP="00391CFB">
      <w:pPr>
        <w:pStyle w:val="BodyText"/>
        <w:ind w:left="0"/>
      </w:pPr>
    </w:p>
    <w:p w14:paraId="484C955B" w14:textId="3C1E5FB2" w:rsidR="00A84E0B" w:rsidRPr="00A22B16" w:rsidRDefault="00A84E0B" w:rsidP="002D0CE9">
      <w:pPr>
        <w:pStyle w:val="BodyText"/>
        <w:spacing w:after="0"/>
        <w:ind w:left="0"/>
        <w:jc w:val="both"/>
        <w:rPr>
          <w:rFonts w:ascii="Georgia" w:hAnsi="Georgia"/>
        </w:rPr>
      </w:pPr>
    </w:p>
    <w:p w14:paraId="325E56DC" w14:textId="770E4E61" w:rsidR="00964083" w:rsidRPr="00A22B16" w:rsidRDefault="00964083" w:rsidP="00964083">
      <w:pPr>
        <w:pStyle w:val="Heading1"/>
        <w:jc w:val="both"/>
        <w:rPr>
          <w:rFonts w:ascii="Georgia" w:hAnsi="Georgia"/>
        </w:rPr>
      </w:pPr>
      <w:bookmarkStart w:id="35" w:name="_Toc185340752"/>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85340753"/>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85340754"/>
      <w:r>
        <w:rPr>
          <w:rFonts w:ascii="Georgia" w:hAnsi="Georgia"/>
        </w:rPr>
        <w:t>Frequency</w:t>
      </w:r>
      <w:bookmarkEnd w:id="37"/>
    </w:p>
    <w:p w14:paraId="235EF0CD" w14:textId="3AE7F96B" w:rsidR="00964083" w:rsidRPr="00A22B16" w:rsidRDefault="00223CF2" w:rsidP="00964083">
      <w:pPr>
        <w:pStyle w:val="BodyText"/>
        <w:spacing w:after="0"/>
        <w:ind w:left="0"/>
        <w:jc w:val="both"/>
        <w:rPr>
          <w:rFonts w:ascii="Georgia" w:hAnsi="Georgia"/>
        </w:rPr>
      </w:pPr>
      <w:r>
        <w:rPr>
          <w:rFonts w:ascii="Georgia" w:hAnsi="Georgia"/>
        </w:rPr>
        <w:t>The PaaS approval validation integration is scheduled to run every 10 minutes.</w:t>
      </w:r>
    </w:p>
    <w:p w14:paraId="7996E180" w14:textId="5965CC5E" w:rsidR="00964083" w:rsidRPr="00A22B16" w:rsidRDefault="00964083" w:rsidP="00964083">
      <w:pPr>
        <w:pStyle w:val="Heading1"/>
        <w:jc w:val="both"/>
        <w:rPr>
          <w:rFonts w:ascii="Georgia" w:hAnsi="Georgia"/>
        </w:rPr>
      </w:pPr>
      <w:bookmarkStart w:id="38" w:name="_Toc185340755"/>
      <w:r>
        <w:rPr>
          <w:rFonts w:ascii="Georgia" w:hAnsi="Georgia"/>
        </w:rPr>
        <w:lastRenderedPageBreak/>
        <w:t>Exception handling</w:t>
      </w:r>
      <w:bookmarkEnd w:id="38"/>
    </w:p>
    <w:p w14:paraId="2C55EE07" w14:textId="032E087D" w:rsidR="00964083" w:rsidRPr="00A22B16" w:rsidRDefault="006206B0" w:rsidP="00964083">
      <w:pPr>
        <w:pStyle w:val="BodyText"/>
        <w:spacing w:after="0"/>
        <w:ind w:left="0"/>
        <w:jc w:val="both"/>
        <w:rPr>
          <w:rFonts w:ascii="Georgia" w:hAnsi="Georgia"/>
        </w:rPr>
      </w:pPr>
      <w:r>
        <w:rPr>
          <w:rFonts w:ascii="Georgia" w:hAnsi="Georgia"/>
        </w:rPr>
        <w:t>There can be various scenarios for an error to occur. This section defines those error scenarios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85340756"/>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r w:rsidR="00B03F16" w:rsidRPr="00B03F16">
        <w:rPr>
          <w:rStyle w:val="x25"/>
          <w:rFonts w:ascii="Calibri" w:hAnsi="Calibri" w:cs="Calibri"/>
          <w:color w:val="000000"/>
        </w:rPr>
        <w:t>Fortis_FaultNotification_EmailAddress_Lookup</w:t>
      </w:r>
      <w:r w:rsidRPr="009320F1">
        <w:rPr>
          <w:rStyle w:val="x25"/>
          <w:rFonts w:ascii="Calibri" w:hAnsi="Calibri" w:cs="Calibri"/>
          <w:color w:val="000000"/>
        </w:rPr>
        <w:t xml:space="preserve"> against the given OIC integration name.</w:t>
      </w:r>
    </w:p>
    <w:p w14:paraId="59FAAD53" w14:textId="08623D49"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 xml:space="preserve">It also sends a notification every 10 mintes with the details of the PR/PO/BPA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47821522" w:rsidR="00B2112D" w:rsidRDefault="00B2112D" w:rsidP="006206B0">
      <w:pPr>
        <w:pStyle w:val="BodyText"/>
        <w:spacing w:after="0"/>
        <w:ind w:left="0"/>
        <w:jc w:val="both"/>
        <w:rPr>
          <w:rFonts w:ascii="Georgia" w:hAnsi="Georgia"/>
        </w:rPr>
      </w:pPr>
      <w:r>
        <w:rPr>
          <w:noProof/>
        </w:rPr>
        <w:drawing>
          <wp:inline distT="0" distB="0" distL="0" distR="0" wp14:anchorId="7584DF58" wp14:editId="7919FC39">
            <wp:extent cx="6629400" cy="2995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9400" cy="2995295"/>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85340757"/>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85340758"/>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85340759"/>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85340760"/>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3FF30" w14:textId="77777777" w:rsidR="007C4257" w:rsidRDefault="007C4257">
      <w:r>
        <w:separator/>
      </w:r>
    </w:p>
  </w:endnote>
  <w:endnote w:type="continuationSeparator" w:id="0">
    <w:p w14:paraId="039D5041" w14:textId="77777777" w:rsidR="007C4257" w:rsidRDefault="007C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97E3F" w14:textId="77777777" w:rsidR="003E2E7A" w:rsidRDefault="003E2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4D72D" w14:textId="34BA1F7C" w:rsidR="003E2E7A" w:rsidRDefault="00F65F3B">
    <w:pPr>
      <w:pStyle w:val="Footer"/>
      <w:framePr w:hSpace="187" w:wrap="around" w:vAnchor="text" w:hAnchor="margin" w:xAlign="right" w:y="1"/>
      <w:tabs>
        <w:tab w:val="right" w:pos="9900"/>
        <w:tab w:val="right" w:pos="10440"/>
      </w:tabs>
    </w:pPr>
    <w:fldSimple w:instr=" STYLEREF HD1 \* MERGEFORMAT ">
      <w:r w:rsidR="001932B0">
        <w:rPr>
          <w:noProof/>
        </w:rPr>
        <w:t>Technical Design Details</w:t>
      </w:r>
    </w:fldSimple>
    <w:r w:rsidR="003E2E7A">
      <w:t xml:space="preserve">     </w:t>
    </w:r>
    <w:r w:rsidR="003E2E7A">
      <w:fldChar w:fldCharType="begin"/>
    </w:r>
    <w:r w:rsidR="003E2E7A">
      <w:instrText xml:space="preserve"> If </w:instrText>
    </w:r>
    <w:r w:rsidR="0071087E">
      <w:fldChar w:fldCharType="begin"/>
    </w:r>
    <w:r w:rsidR="0071087E">
      <w:instrText xml:space="preserve"> Section </w:instrText>
    </w:r>
    <w:r w:rsidR="0071087E">
      <w:fldChar w:fldCharType="separate"/>
    </w:r>
    <w:r w:rsidR="001932B0">
      <w:instrText>3</w:instrText>
    </w:r>
    <w:r w:rsidR="0071087E">
      <w:fldChar w:fldCharType="end"/>
    </w:r>
    <w:r w:rsidR="003E2E7A">
      <w:instrText xml:space="preserve"> &gt; 1 “</w:instrText>
    </w:r>
    <w:r w:rsidR="003E2E7A">
      <w:fldChar w:fldCharType="begin"/>
    </w:r>
    <w:r w:rsidR="003E2E7A">
      <w:instrText xml:space="preserve">PAGE </w:instrText>
    </w:r>
    <w:r w:rsidR="003E2E7A">
      <w:fldChar w:fldCharType="separate"/>
    </w:r>
    <w:r w:rsidR="001932B0">
      <w:rPr>
        <w:noProof/>
      </w:rPr>
      <w:instrText>7</w:instrText>
    </w:r>
    <w:r w:rsidR="003E2E7A">
      <w:fldChar w:fldCharType="end"/>
    </w:r>
    <w:r w:rsidR="003E2E7A">
      <w:instrText xml:space="preserve"> of </w:instrText>
    </w:r>
    <w:r w:rsidR="003E2E7A">
      <w:fldChar w:fldCharType="begin"/>
    </w:r>
    <w:r w:rsidR="003E2E7A">
      <w:instrText xml:space="preserve"> =  </w:instrText>
    </w:r>
    <w:r w:rsidR="0071087E">
      <w:fldChar w:fldCharType="begin"/>
    </w:r>
    <w:r w:rsidR="0071087E">
      <w:instrText xml:space="preserve"> NUMPAGES </w:instrText>
    </w:r>
    <w:r w:rsidR="0071087E">
      <w:fldChar w:fldCharType="separate"/>
    </w:r>
    <w:r w:rsidR="001932B0">
      <w:rPr>
        <w:noProof/>
      </w:rPr>
      <w:instrText>18</w:instrText>
    </w:r>
    <w:r w:rsidR="0071087E">
      <w:rPr>
        <w:noProof/>
      </w:rPr>
      <w:fldChar w:fldCharType="end"/>
    </w:r>
    <w:r w:rsidR="003E2E7A">
      <w:instrText xml:space="preserve"> - Sec1  </w:instrText>
    </w:r>
    <w:r w:rsidR="003E2E7A">
      <w:fldChar w:fldCharType="separate"/>
    </w:r>
    <w:r w:rsidR="001932B0">
      <w:rPr>
        <w:noProof/>
      </w:rPr>
      <w:instrText>15</w:instrText>
    </w:r>
    <w:r w:rsidR="003E2E7A">
      <w:fldChar w:fldCharType="end"/>
    </w:r>
    <w:r w:rsidR="003E2E7A">
      <w:instrText>” “</w:instrText>
    </w:r>
    <w:r w:rsidR="003E2E7A">
      <w:fldChar w:fldCharType="begin"/>
    </w:r>
    <w:r w:rsidR="003E2E7A">
      <w:instrText xml:space="preserve"> PAGE </w:instrText>
    </w:r>
    <w:r w:rsidR="003E2E7A">
      <w:fldChar w:fldCharType="separate"/>
    </w:r>
    <w:r w:rsidR="001932B0">
      <w:rPr>
        <w:noProof/>
      </w:rPr>
      <w:instrText>iii</w:instrText>
    </w:r>
    <w:r w:rsidR="003E2E7A">
      <w:fldChar w:fldCharType="end"/>
    </w:r>
    <w:r w:rsidR="003E2E7A">
      <w:instrText xml:space="preserve">” </w:instrText>
    </w:r>
    <w:r w:rsidR="003E2E7A">
      <w:fldChar w:fldCharType="separate"/>
    </w:r>
    <w:r w:rsidR="001932B0">
      <w:rPr>
        <w:noProof/>
      </w:rPr>
      <w:t>7 of 15</w:t>
    </w:r>
    <w:r w:rsidR="003E2E7A">
      <w:fldChar w:fldCharType="end"/>
    </w:r>
  </w:p>
  <w:p w14:paraId="649AD31B" w14:textId="77777777" w:rsidR="003E2E7A" w:rsidRDefault="003E2E7A">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CCB22" w14:textId="77777777" w:rsidR="003E2E7A" w:rsidRDefault="003E2E7A">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8925F" w14:textId="77777777" w:rsidR="003E2E7A" w:rsidRDefault="003E2E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3E2E7A" w:rsidRDefault="003E2E7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F41F9" w14:textId="77777777" w:rsidR="003E2E7A" w:rsidRDefault="003E2E7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A4A65" w14:textId="77777777" w:rsidR="007C4257" w:rsidRDefault="007C4257">
      <w:r>
        <w:separator/>
      </w:r>
    </w:p>
  </w:footnote>
  <w:footnote w:type="continuationSeparator" w:id="0">
    <w:p w14:paraId="0771FC51" w14:textId="77777777" w:rsidR="007C4257" w:rsidRDefault="007C4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4A8E6" w14:textId="77777777" w:rsidR="003E2E7A" w:rsidRDefault="003E2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49593" w14:textId="71EA6476" w:rsidR="003E2E7A" w:rsidRDefault="003E2E7A">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7D403" w14:textId="77777777" w:rsidR="003E2E7A" w:rsidRDefault="003E2E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78F4E" w14:textId="77777777" w:rsidR="003E2E7A" w:rsidRDefault="003E2E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08AE6" w14:textId="77777777" w:rsidR="003E2E7A" w:rsidRDefault="003E2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66C8"/>
    <w:multiLevelType w:val="hybridMultilevel"/>
    <w:tmpl w:val="B9D4A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0"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6"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65427446">
    <w:abstractNumId w:val="9"/>
  </w:num>
  <w:num w:numId="2" w16cid:durableId="1603224474">
    <w:abstractNumId w:val="25"/>
  </w:num>
  <w:num w:numId="3" w16cid:durableId="544876828">
    <w:abstractNumId w:val="29"/>
  </w:num>
  <w:num w:numId="4" w16cid:durableId="1112482189">
    <w:abstractNumId w:val="13"/>
  </w:num>
  <w:num w:numId="5" w16cid:durableId="1876233962">
    <w:abstractNumId w:val="15"/>
  </w:num>
  <w:num w:numId="6" w16cid:durableId="116411643">
    <w:abstractNumId w:val="21"/>
  </w:num>
  <w:num w:numId="7" w16cid:durableId="1250114436">
    <w:abstractNumId w:val="16"/>
  </w:num>
  <w:num w:numId="8" w16cid:durableId="2134904525">
    <w:abstractNumId w:val="18"/>
  </w:num>
  <w:num w:numId="9" w16cid:durableId="1650131483">
    <w:abstractNumId w:val="7"/>
  </w:num>
  <w:num w:numId="10" w16cid:durableId="1625386281">
    <w:abstractNumId w:val="26"/>
  </w:num>
  <w:num w:numId="11" w16cid:durableId="582955926">
    <w:abstractNumId w:val="1"/>
  </w:num>
  <w:num w:numId="12" w16cid:durableId="1419908236">
    <w:abstractNumId w:val="17"/>
  </w:num>
  <w:num w:numId="13" w16cid:durableId="2081754937">
    <w:abstractNumId w:val="27"/>
  </w:num>
  <w:num w:numId="14" w16cid:durableId="2036417015">
    <w:abstractNumId w:val="8"/>
  </w:num>
  <w:num w:numId="15" w16cid:durableId="281498430">
    <w:abstractNumId w:val="22"/>
  </w:num>
  <w:num w:numId="16" w16cid:durableId="1242252061">
    <w:abstractNumId w:val="5"/>
  </w:num>
  <w:num w:numId="17" w16cid:durableId="115950820">
    <w:abstractNumId w:val="33"/>
  </w:num>
  <w:num w:numId="18" w16cid:durableId="660158807">
    <w:abstractNumId w:val="28"/>
  </w:num>
  <w:num w:numId="19" w16cid:durableId="2089187927">
    <w:abstractNumId w:val="3"/>
  </w:num>
  <w:num w:numId="20" w16cid:durableId="1578705522">
    <w:abstractNumId w:val="4"/>
  </w:num>
  <w:num w:numId="21" w16cid:durableId="812949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272619">
    <w:abstractNumId w:val="31"/>
  </w:num>
  <w:num w:numId="23" w16cid:durableId="889611180">
    <w:abstractNumId w:val="24"/>
  </w:num>
  <w:num w:numId="24" w16cid:durableId="572012724">
    <w:abstractNumId w:val="23"/>
  </w:num>
  <w:num w:numId="25" w16cid:durableId="476381660">
    <w:abstractNumId w:val="32"/>
  </w:num>
  <w:num w:numId="26" w16cid:durableId="842621544">
    <w:abstractNumId w:val="11"/>
  </w:num>
  <w:num w:numId="27" w16cid:durableId="528876863">
    <w:abstractNumId w:val="6"/>
  </w:num>
  <w:num w:numId="28" w16cid:durableId="1885483227">
    <w:abstractNumId w:val="19"/>
  </w:num>
  <w:num w:numId="29" w16cid:durableId="1892643978">
    <w:abstractNumId w:val="30"/>
  </w:num>
  <w:num w:numId="30" w16cid:durableId="881595505">
    <w:abstractNumId w:val="20"/>
  </w:num>
  <w:num w:numId="31" w16cid:durableId="106123460">
    <w:abstractNumId w:val="2"/>
  </w:num>
  <w:num w:numId="32" w16cid:durableId="1983344743">
    <w:abstractNumId w:val="14"/>
  </w:num>
  <w:num w:numId="33" w16cid:durableId="1604190827">
    <w:abstractNumId w:val="10"/>
  </w:num>
  <w:num w:numId="34" w16cid:durableId="76095262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0056B"/>
    <w:rsid w:val="00015BBD"/>
    <w:rsid w:val="00016EED"/>
    <w:rsid w:val="00027D2B"/>
    <w:rsid w:val="00030F8F"/>
    <w:rsid w:val="0004013F"/>
    <w:rsid w:val="0004604E"/>
    <w:rsid w:val="00051D7F"/>
    <w:rsid w:val="00053AAB"/>
    <w:rsid w:val="00054EE8"/>
    <w:rsid w:val="000564FE"/>
    <w:rsid w:val="00056630"/>
    <w:rsid w:val="00071737"/>
    <w:rsid w:val="0007339A"/>
    <w:rsid w:val="000814AC"/>
    <w:rsid w:val="000818BF"/>
    <w:rsid w:val="00082095"/>
    <w:rsid w:val="00092054"/>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5DC5"/>
    <w:rsid w:val="001477F9"/>
    <w:rsid w:val="0015471D"/>
    <w:rsid w:val="001600E2"/>
    <w:rsid w:val="00163BDD"/>
    <w:rsid w:val="00172C58"/>
    <w:rsid w:val="00173182"/>
    <w:rsid w:val="001779CC"/>
    <w:rsid w:val="0018391A"/>
    <w:rsid w:val="00184559"/>
    <w:rsid w:val="001853D2"/>
    <w:rsid w:val="001866CA"/>
    <w:rsid w:val="00191D08"/>
    <w:rsid w:val="001932B0"/>
    <w:rsid w:val="00193A86"/>
    <w:rsid w:val="001A2CDC"/>
    <w:rsid w:val="001A3D42"/>
    <w:rsid w:val="001B66DF"/>
    <w:rsid w:val="001B7DE7"/>
    <w:rsid w:val="001C26CF"/>
    <w:rsid w:val="001C5CC4"/>
    <w:rsid w:val="001C6C6C"/>
    <w:rsid w:val="001D0E26"/>
    <w:rsid w:val="001D4585"/>
    <w:rsid w:val="001D628E"/>
    <w:rsid w:val="001F152F"/>
    <w:rsid w:val="001F4019"/>
    <w:rsid w:val="001F51E0"/>
    <w:rsid w:val="001F62DB"/>
    <w:rsid w:val="001F6402"/>
    <w:rsid w:val="001F7A65"/>
    <w:rsid w:val="00206BC9"/>
    <w:rsid w:val="0021048A"/>
    <w:rsid w:val="002171EA"/>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215C"/>
    <w:rsid w:val="002641A4"/>
    <w:rsid w:val="00265EE1"/>
    <w:rsid w:val="0028548B"/>
    <w:rsid w:val="00287323"/>
    <w:rsid w:val="0029092F"/>
    <w:rsid w:val="002917AF"/>
    <w:rsid w:val="00295331"/>
    <w:rsid w:val="00296F5B"/>
    <w:rsid w:val="002A0BF8"/>
    <w:rsid w:val="002A3575"/>
    <w:rsid w:val="002A5BCC"/>
    <w:rsid w:val="002B266F"/>
    <w:rsid w:val="002B3345"/>
    <w:rsid w:val="002B5D1D"/>
    <w:rsid w:val="002B6513"/>
    <w:rsid w:val="002C2D50"/>
    <w:rsid w:val="002C58EE"/>
    <w:rsid w:val="002C680D"/>
    <w:rsid w:val="002D0CE9"/>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60CD7"/>
    <w:rsid w:val="003662BE"/>
    <w:rsid w:val="00367F45"/>
    <w:rsid w:val="003715FD"/>
    <w:rsid w:val="00380280"/>
    <w:rsid w:val="00384253"/>
    <w:rsid w:val="00386CAA"/>
    <w:rsid w:val="00391CFB"/>
    <w:rsid w:val="0039337A"/>
    <w:rsid w:val="00394DCD"/>
    <w:rsid w:val="003A16C3"/>
    <w:rsid w:val="003A785E"/>
    <w:rsid w:val="003B1EAF"/>
    <w:rsid w:val="003B3954"/>
    <w:rsid w:val="003B65E5"/>
    <w:rsid w:val="003C153E"/>
    <w:rsid w:val="003D114B"/>
    <w:rsid w:val="003D3E6E"/>
    <w:rsid w:val="003D5E4B"/>
    <w:rsid w:val="003E0405"/>
    <w:rsid w:val="003E2E7A"/>
    <w:rsid w:val="003E3665"/>
    <w:rsid w:val="003E4996"/>
    <w:rsid w:val="003E518F"/>
    <w:rsid w:val="003F2693"/>
    <w:rsid w:val="003F26CE"/>
    <w:rsid w:val="003F766C"/>
    <w:rsid w:val="00400372"/>
    <w:rsid w:val="004065B0"/>
    <w:rsid w:val="004208F5"/>
    <w:rsid w:val="00431AA2"/>
    <w:rsid w:val="00434EDE"/>
    <w:rsid w:val="00435D39"/>
    <w:rsid w:val="00437F8D"/>
    <w:rsid w:val="00443873"/>
    <w:rsid w:val="00444766"/>
    <w:rsid w:val="00451D5A"/>
    <w:rsid w:val="004526BB"/>
    <w:rsid w:val="0045369B"/>
    <w:rsid w:val="004536A4"/>
    <w:rsid w:val="004673E9"/>
    <w:rsid w:val="004707DA"/>
    <w:rsid w:val="00477395"/>
    <w:rsid w:val="00477B50"/>
    <w:rsid w:val="00490900"/>
    <w:rsid w:val="004917BA"/>
    <w:rsid w:val="00495736"/>
    <w:rsid w:val="004964C8"/>
    <w:rsid w:val="004A3622"/>
    <w:rsid w:val="004B2B5C"/>
    <w:rsid w:val="004B3E8C"/>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4102"/>
    <w:rsid w:val="00555C3C"/>
    <w:rsid w:val="00571FB6"/>
    <w:rsid w:val="0057412F"/>
    <w:rsid w:val="005804BB"/>
    <w:rsid w:val="00585E41"/>
    <w:rsid w:val="00585FD7"/>
    <w:rsid w:val="00594C25"/>
    <w:rsid w:val="005A025F"/>
    <w:rsid w:val="005A0C0E"/>
    <w:rsid w:val="005A211A"/>
    <w:rsid w:val="005A2AAF"/>
    <w:rsid w:val="005A4504"/>
    <w:rsid w:val="005A6F86"/>
    <w:rsid w:val="005B072B"/>
    <w:rsid w:val="005B3F3D"/>
    <w:rsid w:val="005B67EB"/>
    <w:rsid w:val="005B6A4D"/>
    <w:rsid w:val="005B7DDC"/>
    <w:rsid w:val="005C00A3"/>
    <w:rsid w:val="005C394D"/>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787B"/>
    <w:rsid w:val="00650E0F"/>
    <w:rsid w:val="0065147B"/>
    <w:rsid w:val="00666601"/>
    <w:rsid w:val="00667DC9"/>
    <w:rsid w:val="00675746"/>
    <w:rsid w:val="006763D8"/>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6F6B12"/>
    <w:rsid w:val="00705A9C"/>
    <w:rsid w:val="00707B0D"/>
    <w:rsid w:val="0071087E"/>
    <w:rsid w:val="00713A58"/>
    <w:rsid w:val="00715374"/>
    <w:rsid w:val="00723F29"/>
    <w:rsid w:val="007362E0"/>
    <w:rsid w:val="00742084"/>
    <w:rsid w:val="00744AD7"/>
    <w:rsid w:val="0074568E"/>
    <w:rsid w:val="007456F6"/>
    <w:rsid w:val="00747596"/>
    <w:rsid w:val="007501C7"/>
    <w:rsid w:val="00750ADF"/>
    <w:rsid w:val="00752811"/>
    <w:rsid w:val="007544AB"/>
    <w:rsid w:val="00756178"/>
    <w:rsid w:val="00764C27"/>
    <w:rsid w:val="00766282"/>
    <w:rsid w:val="0076723E"/>
    <w:rsid w:val="0077228B"/>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257"/>
    <w:rsid w:val="007C4F25"/>
    <w:rsid w:val="007C7494"/>
    <w:rsid w:val="007D4E4D"/>
    <w:rsid w:val="007E187C"/>
    <w:rsid w:val="007E42A6"/>
    <w:rsid w:val="007E5973"/>
    <w:rsid w:val="007E59AC"/>
    <w:rsid w:val="007E6A32"/>
    <w:rsid w:val="007E70E6"/>
    <w:rsid w:val="008018FB"/>
    <w:rsid w:val="0080262A"/>
    <w:rsid w:val="008047C4"/>
    <w:rsid w:val="008064D6"/>
    <w:rsid w:val="00814202"/>
    <w:rsid w:val="008159BF"/>
    <w:rsid w:val="00822211"/>
    <w:rsid w:val="00823A71"/>
    <w:rsid w:val="0083195D"/>
    <w:rsid w:val="008327B4"/>
    <w:rsid w:val="008341AC"/>
    <w:rsid w:val="0083464F"/>
    <w:rsid w:val="00835ED4"/>
    <w:rsid w:val="00836A5E"/>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3057"/>
    <w:rsid w:val="008D6C27"/>
    <w:rsid w:val="008E33A9"/>
    <w:rsid w:val="008E7C5D"/>
    <w:rsid w:val="008E7D4A"/>
    <w:rsid w:val="008F1E2A"/>
    <w:rsid w:val="008F218D"/>
    <w:rsid w:val="008F3968"/>
    <w:rsid w:val="00900CB6"/>
    <w:rsid w:val="009010E1"/>
    <w:rsid w:val="00902202"/>
    <w:rsid w:val="009073B6"/>
    <w:rsid w:val="0091146F"/>
    <w:rsid w:val="0091775C"/>
    <w:rsid w:val="00921CAF"/>
    <w:rsid w:val="00925B78"/>
    <w:rsid w:val="009320F1"/>
    <w:rsid w:val="00932786"/>
    <w:rsid w:val="00932FA9"/>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5FF8"/>
    <w:rsid w:val="009873B3"/>
    <w:rsid w:val="00987CD9"/>
    <w:rsid w:val="009925A5"/>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E0B"/>
    <w:rsid w:val="00A84F93"/>
    <w:rsid w:val="00A8545B"/>
    <w:rsid w:val="00A85922"/>
    <w:rsid w:val="00A86435"/>
    <w:rsid w:val="00A95856"/>
    <w:rsid w:val="00A97802"/>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2BCA"/>
    <w:rsid w:val="00B23B16"/>
    <w:rsid w:val="00B4222A"/>
    <w:rsid w:val="00B424F1"/>
    <w:rsid w:val="00B470BA"/>
    <w:rsid w:val="00B50435"/>
    <w:rsid w:val="00B52A7B"/>
    <w:rsid w:val="00B54DEB"/>
    <w:rsid w:val="00B5517A"/>
    <w:rsid w:val="00B55435"/>
    <w:rsid w:val="00B603D9"/>
    <w:rsid w:val="00B62631"/>
    <w:rsid w:val="00B65F08"/>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554B"/>
    <w:rsid w:val="00C17E9C"/>
    <w:rsid w:val="00C246F0"/>
    <w:rsid w:val="00C350A9"/>
    <w:rsid w:val="00C35536"/>
    <w:rsid w:val="00C41235"/>
    <w:rsid w:val="00C42212"/>
    <w:rsid w:val="00C42365"/>
    <w:rsid w:val="00C45508"/>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2BD3"/>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50F18"/>
    <w:rsid w:val="00D52478"/>
    <w:rsid w:val="00D54AF2"/>
    <w:rsid w:val="00D56D1D"/>
    <w:rsid w:val="00D623FC"/>
    <w:rsid w:val="00D628F2"/>
    <w:rsid w:val="00D66DB3"/>
    <w:rsid w:val="00D7581F"/>
    <w:rsid w:val="00D77C0F"/>
    <w:rsid w:val="00D84335"/>
    <w:rsid w:val="00D86CB2"/>
    <w:rsid w:val="00D96593"/>
    <w:rsid w:val="00DA021C"/>
    <w:rsid w:val="00DA391B"/>
    <w:rsid w:val="00DB114A"/>
    <w:rsid w:val="00DB1916"/>
    <w:rsid w:val="00DB1A55"/>
    <w:rsid w:val="00DB1DB3"/>
    <w:rsid w:val="00DB3B38"/>
    <w:rsid w:val="00DB600E"/>
    <w:rsid w:val="00DC79FA"/>
    <w:rsid w:val="00DE0839"/>
    <w:rsid w:val="00DE0FAE"/>
    <w:rsid w:val="00DE1718"/>
    <w:rsid w:val="00DF09E2"/>
    <w:rsid w:val="00DF2951"/>
    <w:rsid w:val="00DF4A9E"/>
    <w:rsid w:val="00DF53CE"/>
    <w:rsid w:val="00E077B3"/>
    <w:rsid w:val="00E106A3"/>
    <w:rsid w:val="00E127B7"/>
    <w:rsid w:val="00E13576"/>
    <w:rsid w:val="00E13644"/>
    <w:rsid w:val="00E14B8F"/>
    <w:rsid w:val="00E153E7"/>
    <w:rsid w:val="00E210CD"/>
    <w:rsid w:val="00E21D41"/>
    <w:rsid w:val="00E22A3F"/>
    <w:rsid w:val="00E263C7"/>
    <w:rsid w:val="00E30742"/>
    <w:rsid w:val="00E36A5E"/>
    <w:rsid w:val="00E4560E"/>
    <w:rsid w:val="00E46DF9"/>
    <w:rsid w:val="00E532CF"/>
    <w:rsid w:val="00E5607B"/>
    <w:rsid w:val="00E6304F"/>
    <w:rsid w:val="00E64FBA"/>
    <w:rsid w:val="00E65E81"/>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E5B80"/>
    <w:rsid w:val="00EF7E8B"/>
    <w:rsid w:val="00F066E3"/>
    <w:rsid w:val="00F12330"/>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65F3B"/>
    <w:rsid w:val="00F74EF4"/>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1A1E"/>
    <w:rsid w:val="00FC2939"/>
    <w:rsid w:val="00FC3BD2"/>
    <w:rsid w:val="00FC67E8"/>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em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388404f25e22abf7005d697100b17f86">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cdaef443ba35afa6590f6d01ac604638"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Props1.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2.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3.xml><?xml version="1.0" encoding="utf-8"?>
<ds:datastoreItem xmlns:ds="http://schemas.openxmlformats.org/officeDocument/2006/customXml" ds:itemID="{AD90E2E5-233E-49F5-999F-69EA126E7223}"/>
</file>

<file path=customXml/itemProps4.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1921</Words>
  <Characters>10951</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Soumya Gupta (IN)</cp:lastModifiedBy>
  <cp:revision>2</cp:revision>
  <dcterms:created xsi:type="dcterms:W3CDTF">2024-12-24T07:49:00Z</dcterms:created>
  <dcterms:modified xsi:type="dcterms:W3CDTF">2024-12-24T07:49:00Z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y fmtid="{D5CDD505-2E9C-101B-9397-08002B2CF9AE}" pid="3" name="MediaServiceImageTags">
    <vt:lpwstr/>
  </property>
</Properties>
</file>