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body>
    <w:p w:rsidR="003855E8" w:rsidRDefault="00A17276" w14:paraId="517F2D81" w14:textId="206604DA">
      <w:pPr>
        <w:spacing w:after="158" w:line="259" w:lineRule="auto"/>
        <w:ind w:left="0" w:right="58" w:firstLine="0"/>
        <w:jc w:val="center"/>
      </w:pPr>
      <w:r w:rsidRPr="5B316455" w:rsidR="5B316455">
        <w:rPr>
          <w:rFonts w:ascii="Arial" w:hAnsi="Arial" w:eastAsia="Arial" w:cs="Arial"/>
          <w:sz w:val="22"/>
          <w:szCs w:val="22"/>
        </w:rPr>
        <w:t xml:space="preserve">f </w:t>
      </w:r>
      <w:r w:rsidRPr="5B316455" w:rsidR="5B316455">
        <w:rPr>
          <w:rFonts w:ascii="Arial" w:hAnsi="Arial" w:eastAsia="Arial" w:cs="Arial"/>
          <w:sz w:val="22"/>
          <w:szCs w:val="22"/>
          <w:u w:val="single"/>
          <w:rtl w:val="1"/>
        </w:rPr>
        <w:t>חוות דעת מנח ה</w:t>
      </w:r>
    </w:p>
    <w:p w:rsidR="003855E8" w:rsidRDefault="00A17276" w14:paraId="21082608" w14:textId="77777777">
      <w:pPr>
        <w:spacing w:after="160" w:line="259" w:lineRule="auto"/>
        <w:ind w:left="2" w:right="0" w:firstLine="0"/>
        <w:jc w:val="left"/>
      </w:pPr>
      <w:r>
        <w:rPr>
          <w:rFonts w:ascii="Arial" w:hAnsi="Arial" w:eastAsia="Arial" w:cs="Arial"/>
          <w:sz w:val="22"/>
          <w:rtl/>
        </w:rPr>
        <w:t xml:space="preserve">שם הפרויק ט – רחפן חצי אוטונומ י </w:t>
      </w:r>
    </w:p>
    <w:p w:rsidR="003855E8" w:rsidRDefault="00A17276" w14:paraId="29D6B04F" w14:textId="77777777">
      <w:pPr>
        <w:bidi w:val="0"/>
        <w:spacing w:after="160" w:line="259" w:lineRule="auto"/>
        <w:ind w:left="0" w:right="59" w:firstLine="0"/>
        <w:jc w:val="right"/>
      </w:pPr>
      <w:r>
        <w:rPr>
          <w:rFonts w:ascii="Arial" w:hAnsi="Arial" w:eastAsia="Arial" w:cs="Arial"/>
          <w:sz w:val="22"/>
        </w:rPr>
        <w:t xml:space="preserve"> </w:t>
      </w:r>
    </w:p>
    <w:p w:rsidR="003855E8" w:rsidRDefault="00A17276" w14:paraId="1DE8C5D6" w14:textId="77777777">
      <w:pPr>
        <w:spacing w:after="161" w:line="258" w:lineRule="auto"/>
        <w:ind w:left="7" w:right="-13" w:hanging="7"/>
      </w:pPr>
      <w:r>
        <w:rPr>
          <w:rFonts w:ascii="Arial" w:hAnsi="Arial" w:eastAsia="Arial" w:cs="Arial"/>
          <w:sz w:val="22"/>
          <w:rtl/>
        </w:rPr>
        <w:t xml:space="preserve">בפרויקט זה פותח רחפן להפעלה בתוך מנהרות. הרחפן מתבסס על שני מצבי טיסה, אחד ידני לשליטה מרחוק כאשר טווח התקשורת מאפשר קשר עם המפעיל ושני אוטונומי על בסיס חיישנים. גם בשלב הידני, בגלל סביבת ההטסה </w:t>
      </w:r>
      <w:r>
        <w:rPr>
          <w:rFonts w:ascii="Arial" w:hAnsi="Arial" w:eastAsia="Arial" w:cs="Arial"/>
          <w:sz w:val="22"/>
          <w:rtl/>
        </w:rPr>
        <w:t xml:space="preserve">האתגרית,  יש צורך  באמצעי עזר למטיס. הרחפן  שתוכנן ונבנה במסגרת הפרויקט מתבסס על מודולים קיימים )כגון מסגרת קרבון, בק ר-טיסה מנועים ועוד(  .התכנון  דרש ידע רחב בתחום הרחפנים וניסיון  שנרכש בהפעלת הציוד הרלוונטי.  </w:t>
      </w:r>
    </w:p>
    <w:p w:rsidR="003855E8" w:rsidRDefault="00A17276" w14:paraId="21630D06" w14:textId="77777777">
      <w:pPr>
        <w:spacing w:after="161" w:line="258" w:lineRule="auto"/>
        <w:ind w:left="7" w:right="-13" w:hanging="7"/>
      </w:pPr>
      <w:r>
        <w:rPr>
          <w:rFonts w:ascii="Arial" w:hAnsi="Arial" w:eastAsia="Arial" w:cs="Arial"/>
          <w:sz w:val="22"/>
          <w:rtl/>
        </w:rPr>
        <w:t xml:space="preserve">במהלך  השנה  עמי ת  בנה את הרחפן  וביצע ניסויי טיסה רבים כדי לכיי ל  את  המערכות של ו  בהתאם למטרות הפרויקט  .הפיתוח  כלל ג ם  חיבור למחשב טיסה בו  מומשו אלגוריתמים  הניווט, יחד עם אמ צעי עזר למטיס )כלומר, אמצעים המסייעים להטסה ידנית בתווך אתגרי להטסה(. הפיתוח גם דרש תכנון והדפסה של חלקים ששולבו ברחפן. בנוסף בוצעו ניסויי טיסה רבים שאפשרות תובנות חשובות על הציוד שנבחר והאופן בו יש להמשיך את הפיתוח אחרי סיום הפרויקט הנוכחי.  </w:t>
      </w:r>
    </w:p>
    <w:p w:rsidR="003855E8" w:rsidRDefault="00A17276" w14:paraId="0A6959E7" w14:textId="77777777">
      <w:pPr>
        <w:bidi w:val="0"/>
        <w:spacing w:after="160" w:line="259" w:lineRule="auto"/>
        <w:ind w:left="0" w:right="59" w:firstLine="0"/>
        <w:jc w:val="right"/>
      </w:pPr>
      <w:r>
        <w:rPr>
          <w:rFonts w:ascii="Arial" w:hAnsi="Arial" w:eastAsia="Arial" w:cs="Arial"/>
          <w:sz w:val="22"/>
        </w:rPr>
        <w:t xml:space="preserve"> </w:t>
      </w:r>
    </w:p>
    <w:p w:rsidR="003855E8" w:rsidRDefault="00A17276" w14:paraId="100C5B58" w14:textId="77777777">
      <w:pPr>
        <w:bidi w:val="0"/>
        <w:spacing w:after="158" w:line="259" w:lineRule="auto"/>
        <w:ind w:left="0" w:right="59" w:firstLine="0"/>
        <w:jc w:val="right"/>
      </w:pPr>
      <w:r>
        <w:rPr>
          <w:rFonts w:ascii="Arial" w:hAnsi="Arial" w:eastAsia="Arial" w:cs="Arial"/>
          <w:sz w:val="22"/>
        </w:rPr>
        <w:t xml:space="preserve"> </w:t>
      </w:r>
    </w:p>
    <w:p w:rsidR="003855E8" w:rsidRDefault="00A17276" w14:paraId="44D7CDCD" w14:textId="77777777">
      <w:pPr>
        <w:spacing w:after="161" w:line="258" w:lineRule="auto"/>
        <w:ind w:left="7" w:right="2564" w:hanging="7"/>
      </w:pPr>
      <w:r>
        <w:rPr>
          <w:rFonts w:ascii="Arial" w:hAnsi="Arial" w:eastAsia="Arial" w:cs="Arial"/>
          <w:sz w:val="22"/>
          <w:rtl/>
        </w:rPr>
        <w:t xml:space="preserve">מנחה: שי ארוגט י </w:t>
      </w:r>
    </w:p>
    <w:p w:rsidR="003855E8" w:rsidRDefault="00A17276" w14:paraId="2041BDA7" w14:textId="77777777">
      <w:pPr>
        <w:spacing w:after="35" w:line="258" w:lineRule="auto"/>
        <w:ind w:left="7" w:right="2470" w:hanging="7"/>
      </w:pPr>
      <w:r>
        <w:rPr>
          <w:rFonts w:ascii="Arial" w:hAnsi="Arial" w:eastAsia="Arial" w:cs="Arial"/>
          <w:sz w:val="22"/>
          <w:rtl/>
        </w:rPr>
        <w:t xml:space="preserve">תאריך: </w:t>
      </w:r>
      <w:r>
        <w:rPr>
          <w:rFonts w:ascii="Arial" w:hAnsi="Arial" w:eastAsia="Arial" w:cs="Arial"/>
          <w:sz w:val="22"/>
        </w:rPr>
        <w:t>24</w:t>
      </w:r>
      <w:r>
        <w:rPr>
          <w:rFonts w:ascii="Arial" w:hAnsi="Arial" w:eastAsia="Arial" w:cs="Arial"/>
          <w:sz w:val="22"/>
          <w:rtl/>
        </w:rPr>
        <w:t>/</w:t>
      </w:r>
      <w:r>
        <w:rPr>
          <w:rFonts w:ascii="Arial" w:hAnsi="Arial" w:eastAsia="Arial" w:cs="Arial"/>
          <w:sz w:val="22"/>
        </w:rPr>
        <w:t>09</w:t>
      </w:r>
      <w:r>
        <w:rPr>
          <w:rFonts w:ascii="Arial" w:hAnsi="Arial" w:eastAsia="Arial" w:cs="Arial"/>
          <w:sz w:val="22"/>
          <w:rtl/>
        </w:rPr>
        <w:t>/</w:t>
      </w:r>
      <w:r>
        <w:rPr>
          <w:rFonts w:ascii="Arial" w:hAnsi="Arial" w:eastAsia="Arial" w:cs="Arial"/>
          <w:sz w:val="22"/>
        </w:rPr>
        <w:t>04</w:t>
      </w:r>
      <w:r>
        <w:rPr>
          <w:rFonts w:ascii="Arial" w:hAnsi="Arial" w:eastAsia="Arial" w:cs="Arial"/>
          <w:sz w:val="22"/>
          <w:rtl/>
        </w:rPr>
        <w:t xml:space="preserve"> </w:t>
      </w:r>
    </w:p>
    <w:p w:rsidR="003855E8" w:rsidRDefault="00A17276" w14:paraId="76BACE70" w14:textId="77777777">
      <w:pPr>
        <w:spacing w:after="1" w:line="258" w:lineRule="auto"/>
        <w:ind w:left="7" w:right="1736" w:hanging="7"/>
      </w:pPr>
      <w:r>
        <w:rPr>
          <w:rFonts w:ascii="Arial" w:hAnsi="Arial" w:eastAsia="Arial" w:cs="Arial"/>
          <w:sz w:val="22"/>
          <w:rtl/>
        </w:rPr>
        <w:t xml:space="preserve">חתימה:  </w:t>
      </w:r>
      <w:r>
        <w:rPr>
          <w:noProof/>
        </w:rPr>
        <w:drawing>
          <wp:inline distT="0" distB="0" distL="0" distR="0" wp14:anchorId="32A5DB49" wp14:editId="07777777">
            <wp:extent cx="944880" cy="313700"/>
            <wp:effectExtent l="0" t="0" r="0" b="0"/>
            <wp:docPr id="406" name="Picture 406"/>
            <wp:cNvGraphicFramePr/>
            <a:graphic xmlns:a="http://schemas.openxmlformats.org/drawingml/2006/main">
              <a:graphicData uri="http://schemas.openxmlformats.org/drawingml/2006/picture">
                <pic:pic xmlns:pic="http://schemas.openxmlformats.org/drawingml/2006/picture">
                  <pic:nvPicPr>
                    <pic:cNvPr id="406" name="Picture 406"/>
                    <pic:cNvPicPr/>
                  </pic:nvPicPr>
                  <pic:blipFill>
                    <a:blip r:embed="rId7"/>
                    <a:stretch>
                      <a:fillRect/>
                    </a:stretch>
                  </pic:blipFill>
                  <pic:spPr>
                    <a:xfrm>
                      <a:off x="0" y="0"/>
                      <a:ext cx="944880" cy="313700"/>
                    </a:xfrm>
                    <a:prstGeom prst="rect">
                      <a:avLst/>
                    </a:prstGeom>
                  </pic:spPr>
                </pic:pic>
              </a:graphicData>
            </a:graphic>
          </wp:inline>
        </w:drawing>
      </w:r>
    </w:p>
    <w:p w:rsidR="003855E8" w:rsidRDefault="00A17276" w14:paraId="12F40E89" w14:textId="77777777">
      <w:pPr>
        <w:bidi w:val="0"/>
        <w:spacing w:after="0" w:line="259" w:lineRule="auto"/>
        <w:ind w:left="0" w:right="81" w:firstLine="0"/>
        <w:jc w:val="right"/>
      </w:pPr>
      <w:r>
        <w:rPr>
          <w:rFonts w:ascii="Aptos" w:hAnsi="Aptos" w:eastAsia="Aptos" w:cs="Aptos"/>
          <w:sz w:val="22"/>
        </w:rPr>
        <w:t xml:space="preserve"> </w:t>
      </w:r>
    </w:p>
    <w:p w:rsidR="003855E8" w:rsidRDefault="003855E8" w14:paraId="672A6659" w14:textId="77777777">
      <w:pPr>
        <w:sectPr w:rsidR="003855E8">
          <w:headerReference w:type="even" r:id="rId8"/>
          <w:headerReference w:type="default" r:id="rId9"/>
          <w:footerReference w:type="even" r:id="rId10"/>
          <w:footerReference w:type="default" r:id="rId11"/>
          <w:headerReference w:type="first" r:id="rId12"/>
          <w:footerReference w:type="first" r:id="rId13"/>
          <w:pgSz w:w="11906" w:h="16838" w:orient="portrait"/>
          <w:pgMar w:top="1440" w:right="1434" w:bottom="1440" w:left="1438" w:header="720" w:footer="720" w:gutter="0"/>
          <w:cols w:space="720"/>
          <w:bidi/>
        </w:sectPr>
      </w:pPr>
    </w:p>
    <w:p w:rsidR="003855E8" w:rsidRDefault="00A17276" w14:paraId="09E71781" w14:textId="77777777">
      <w:pPr>
        <w:spacing w:after="260" w:line="259" w:lineRule="auto"/>
        <w:ind w:left="451" w:right="282" w:hanging="10"/>
        <w:jc w:val="center"/>
      </w:pPr>
      <w:r>
        <w:rPr>
          <w:noProof/>
        </w:rPr>
        <w:drawing>
          <wp:anchor distT="0" distB="0" distL="114300" distR="114300" simplePos="0" relativeHeight="251658240" behindDoc="0" locked="0" layoutInCell="1" allowOverlap="0" wp14:anchorId="292E687E" wp14:editId="07777777">
            <wp:simplePos x="0" y="0"/>
            <wp:positionH relativeFrom="column">
              <wp:posOffset>4549458</wp:posOffset>
            </wp:positionH>
            <wp:positionV relativeFrom="paragraph">
              <wp:posOffset>-271952</wp:posOffset>
            </wp:positionV>
            <wp:extent cx="1120824" cy="1073702"/>
            <wp:effectExtent l="0" t="0" r="0" b="0"/>
            <wp:wrapSquare wrapText="bothSides"/>
            <wp:docPr id="567" name="Picture 567"/>
            <wp:cNvGraphicFramePr/>
            <a:graphic xmlns:a="http://schemas.openxmlformats.org/drawingml/2006/main">
              <a:graphicData uri="http://schemas.openxmlformats.org/drawingml/2006/picture">
                <pic:pic xmlns:pic="http://schemas.openxmlformats.org/drawingml/2006/picture">
                  <pic:nvPicPr>
                    <pic:cNvPr id="567" name="Picture 567"/>
                    <pic:cNvPicPr/>
                  </pic:nvPicPr>
                  <pic:blipFill>
                    <a:blip r:embed="rId14"/>
                    <a:stretch>
                      <a:fillRect/>
                    </a:stretch>
                  </pic:blipFill>
                  <pic:spPr>
                    <a:xfrm>
                      <a:off x="0" y="0"/>
                      <a:ext cx="1120824" cy="1073702"/>
                    </a:xfrm>
                    <a:prstGeom prst="rect">
                      <a:avLst/>
                    </a:prstGeom>
                  </pic:spPr>
                </pic:pic>
              </a:graphicData>
            </a:graphic>
          </wp:anchor>
        </w:drawing>
      </w:r>
      <w:r>
        <w:rPr>
          <w:noProof/>
        </w:rPr>
        <w:drawing>
          <wp:anchor distT="0" distB="0" distL="114300" distR="114300" simplePos="0" relativeHeight="251659264" behindDoc="0" locked="0" layoutInCell="1" allowOverlap="0" wp14:anchorId="66F2BF17" wp14:editId="07777777">
            <wp:simplePos x="0" y="0"/>
            <wp:positionH relativeFrom="column">
              <wp:posOffset>179387</wp:posOffset>
            </wp:positionH>
            <wp:positionV relativeFrom="paragraph">
              <wp:posOffset>-207830</wp:posOffset>
            </wp:positionV>
            <wp:extent cx="833688" cy="1009741"/>
            <wp:effectExtent l="0" t="0" r="0" b="0"/>
            <wp:wrapSquare wrapText="bothSides"/>
            <wp:docPr id="565" name="Picture 565"/>
            <wp:cNvGraphicFramePr/>
            <a:graphic xmlns:a="http://schemas.openxmlformats.org/drawingml/2006/main">
              <a:graphicData uri="http://schemas.openxmlformats.org/drawingml/2006/picture">
                <pic:pic xmlns:pic="http://schemas.openxmlformats.org/drawingml/2006/picture">
                  <pic:nvPicPr>
                    <pic:cNvPr id="565" name="Picture 565"/>
                    <pic:cNvPicPr/>
                  </pic:nvPicPr>
                  <pic:blipFill>
                    <a:blip r:embed="rId15"/>
                    <a:stretch>
                      <a:fillRect/>
                    </a:stretch>
                  </pic:blipFill>
                  <pic:spPr>
                    <a:xfrm>
                      <a:off x="0" y="0"/>
                      <a:ext cx="833688" cy="1009741"/>
                    </a:xfrm>
                    <a:prstGeom prst="rect">
                      <a:avLst/>
                    </a:prstGeom>
                  </pic:spPr>
                </pic:pic>
              </a:graphicData>
            </a:graphic>
          </wp:anchor>
        </w:drawing>
      </w:r>
      <w:r>
        <w:rPr>
          <w:b/>
          <w:bCs/>
          <w:szCs w:val="24"/>
          <w:rtl/>
        </w:rPr>
        <w:t xml:space="preserve">§אוניברסיטת בן-גוריון בנג ב </w:t>
      </w:r>
    </w:p>
    <w:p w:rsidR="003855E8" w:rsidRDefault="00A17276" w14:paraId="0772E101" w14:textId="77777777">
      <w:pPr>
        <w:spacing w:after="260" w:line="259" w:lineRule="auto"/>
        <w:ind w:left="451" w:right="282" w:hanging="10"/>
        <w:jc w:val="center"/>
      </w:pPr>
      <w:r>
        <w:rPr>
          <w:b/>
          <w:bCs/>
          <w:szCs w:val="24"/>
          <w:rtl/>
        </w:rPr>
        <w:t xml:space="preserve">הפקולטה למדעי ההנדס ה </w:t>
      </w:r>
    </w:p>
    <w:p w:rsidR="003855E8" w:rsidRDefault="00A17276" w14:paraId="707A6157" w14:textId="77777777">
      <w:pPr>
        <w:spacing w:after="260" w:line="259" w:lineRule="auto"/>
        <w:ind w:left="451" w:right="282" w:hanging="10"/>
        <w:jc w:val="center"/>
      </w:pPr>
      <w:r>
        <w:rPr>
          <w:b/>
          <w:bCs/>
          <w:szCs w:val="24"/>
          <w:rtl/>
        </w:rPr>
        <w:t xml:space="preserve">המחלקה להנדסת מכונו ת </w:t>
      </w:r>
    </w:p>
    <w:p w:rsidR="003855E8" w:rsidRDefault="00A17276" w14:paraId="608DEACE" w14:textId="77777777">
      <w:pPr>
        <w:bidi w:val="0"/>
        <w:spacing w:after="259" w:line="259" w:lineRule="auto"/>
        <w:ind w:left="0" w:right="83" w:firstLine="0"/>
        <w:jc w:val="right"/>
      </w:pPr>
      <w:r>
        <w:rPr>
          <w:b/>
        </w:rPr>
        <w:t xml:space="preserve"> </w:t>
      </w:r>
    </w:p>
    <w:p w:rsidR="003855E8" w:rsidRDefault="00A17276" w14:paraId="2BAC6FC9" w14:textId="77777777">
      <w:pPr>
        <w:bidi w:val="0"/>
        <w:spacing w:after="314" w:line="259" w:lineRule="auto"/>
        <w:ind w:left="0" w:right="83" w:firstLine="0"/>
        <w:jc w:val="right"/>
      </w:pPr>
      <w:r>
        <w:rPr>
          <w:b/>
        </w:rPr>
        <w:t xml:space="preserve"> </w:t>
      </w:r>
    </w:p>
    <w:p w:rsidR="003855E8" w:rsidRDefault="00A17276" w14:paraId="156A6281" w14:textId="77777777">
      <w:pPr>
        <w:bidi w:val="0"/>
        <w:spacing w:after="105" w:line="259" w:lineRule="auto"/>
        <w:ind w:left="0" w:right="111" w:firstLine="0"/>
        <w:jc w:val="right"/>
      </w:pPr>
      <w:r>
        <w:rPr>
          <w:b/>
          <w:sz w:val="32"/>
        </w:rPr>
        <w:t xml:space="preserve"> </w:t>
      </w:r>
    </w:p>
    <w:p w:rsidR="003855E8" w:rsidRDefault="00A17276" w14:paraId="4987BD89" w14:textId="77777777">
      <w:pPr>
        <w:spacing w:after="107" w:line="259" w:lineRule="auto"/>
        <w:ind w:left="0" w:right="280" w:firstLine="0"/>
        <w:jc w:val="center"/>
      </w:pPr>
      <w:r>
        <w:rPr>
          <w:b/>
          <w:bCs/>
          <w:sz w:val="28"/>
          <w:szCs w:val="28"/>
          <w:rtl/>
        </w:rPr>
        <w:t xml:space="preserve">דו"ח פרויק ט </w:t>
      </w:r>
    </w:p>
    <w:p w:rsidR="003855E8" w:rsidRDefault="00A17276" w14:paraId="20876B09" w14:textId="77777777">
      <w:pPr>
        <w:bidi w:val="0"/>
        <w:spacing w:after="144" w:line="259" w:lineRule="auto"/>
        <w:ind w:left="0" w:right="919" w:firstLine="0"/>
        <w:jc w:val="right"/>
      </w:pPr>
      <w:r>
        <w:rPr>
          <w:b/>
        </w:rPr>
        <w:t xml:space="preserve"> </w:t>
      </w:r>
    </w:p>
    <w:p w:rsidR="003855E8" w:rsidRDefault="00A17276" w14:paraId="10146664" w14:textId="77777777">
      <w:pPr>
        <w:bidi w:val="0"/>
        <w:spacing w:after="410" w:line="259" w:lineRule="auto"/>
        <w:ind w:left="0" w:right="83" w:firstLine="0"/>
        <w:jc w:val="right"/>
      </w:pPr>
      <w:r>
        <w:rPr>
          <w:b/>
        </w:rPr>
        <w:t xml:space="preserve"> </w:t>
      </w:r>
    </w:p>
    <w:p w:rsidR="003855E8" w:rsidRDefault="00A17276" w14:paraId="5A76588D" w14:textId="77777777">
      <w:pPr>
        <w:pStyle w:val="1"/>
      </w:pPr>
      <w:r>
        <w:rPr>
          <w:bCs/>
          <w:szCs w:val="44"/>
          <w:rtl/>
        </w:rPr>
        <w:t xml:space="preserve">רחפן חצי אוטונומי </w:t>
      </w:r>
      <w:r>
        <w:rPr>
          <w:bCs/>
          <w:szCs w:val="44"/>
          <w:rtl/>
        </w:rPr>
        <w:t xml:space="preserve"> </w:t>
      </w:r>
    </w:p>
    <w:p w:rsidR="003855E8" w:rsidRDefault="00A17276" w14:paraId="5B68B9CD" w14:textId="77777777">
      <w:pPr>
        <w:bidi w:val="0"/>
        <w:spacing w:after="342" w:line="259" w:lineRule="auto"/>
        <w:ind w:left="0" w:right="109" w:firstLine="0"/>
        <w:jc w:val="center"/>
      </w:pPr>
      <w:r>
        <w:rPr>
          <w:b/>
          <w:sz w:val="44"/>
        </w:rPr>
        <w:t xml:space="preserve"> </w:t>
      </w:r>
    </w:p>
    <w:p w:rsidR="003855E8" w:rsidRDefault="00A17276" w14:paraId="3C0D35A8" w14:textId="77777777">
      <w:pPr>
        <w:bidi w:val="0"/>
        <w:spacing w:after="222" w:line="259" w:lineRule="auto"/>
        <w:ind w:left="264" w:right="0" w:firstLine="0"/>
        <w:jc w:val="center"/>
      </w:pPr>
      <w:r>
        <w:rPr>
          <w:b/>
          <w:sz w:val="44"/>
        </w:rPr>
        <w:t xml:space="preserve">24-102 </w:t>
      </w:r>
    </w:p>
    <w:p w:rsidR="003855E8" w:rsidRDefault="00A17276" w14:paraId="1B7172F4" w14:textId="77777777">
      <w:pPr>
        <w:bidi w:val="0"/>
        <w:spacing w:after="137" w:line="259" w:lineRule="auto"/>
        <w:ind w:left="0" w:right="930" w:firstLine="0"/>
        <w:jc w:val="right"/>
      </w:pPr>
      <w:r>
        <w:rPr>
          <w:b/>
          <w:sz w:val="28"/>
        </w:rPr>
        <w:t xml:space="preserve"> </w:t>
      </w:r>
    </w:p>
    <w:p w:rsidR="003855E8" w:rsidRDefault="00A17276" w14:paraId="325CE300" w14:textId="77777777">
      <w:pPr>
        <w:bidi w:val="0"/>
        <w:spacing w:after="137" w:line="259" w:lineRule="auto"/>
        <w:ind w:left="0" w:right="930" w:firstLine="0"/>
        <w:jc w:val="right"/>
      </w:pPr>
      <w:r>
        <w:rPr>
          <w:b/>
          <w:sz w:val="28"/>
        </w:rPr>
        <w:t xml:space="preserve"> </w:t>
      </w:r>
    </w:p>
    <w:p w:rsidR="003855E8" w:rsidRDefault="00A17276" w14:paraId="25DD3341" w14:textId="77777777">
      <w:pPr>
        <w:bidi w:val="0"/>
        <w:spacing w:after="137" w:line="259" w:lineRule="auto"/>
        <w:ind w:left="0" w:right="930" w:firstLine="0"/>
        <w:jc w:val="right"/>
      </w:pPr>
      <w:r>
        <w:rPr>
          <w:b/>
          <w:sz w:val="28"/>
        </w:rPr>
        <w:t xml:space="preserve"> </w:t>
      </w:r>
    </w:p>
    <w:p w:rsidR="003855E8" w:rsidRDefault="00A17276" w14:paraId="4DF97B97" w14:textId="77777777">
      <w:pPr>
        <w:spacing w:after="0" w:line="383" w:lineRule="auto"/>
        <w:ind w:left="10" w:right="5749" w:hanging="10"/>
        <w:jc w:val="right"/>
      </w:pPr>
      <w:r>
        <w:rPr>
          <w:b/>
          <w:bCs/>
          <w:sz w:val="28"/>
          <w:szCs w:val="28"/>
          <w:rtl/>
        </w:rPr>
        <w:t>שם הסטודנט: עמית גדג '</w:t>
      </w:r>
      <w:r>
        <w:rPr>
          <w:b/>
          <w:bCs/>
          <w:sz w:val="28"/>
          <w:szCs w:val="28"/>
        </w:rPr>
        <w:t>207653965</w:t>
      </w:r>
      <w:r>
        <w:rPr>
          <w:b/>
          <w:bCs/>
          <w:sz w:val="28"/>
          <w:szCs w:val="28"/>
          <w:rtl/>
        </w:rPr>
        <w:t xml:space="preserve"> תאריך הגשה:  </w:t>
      </w:r>
      <w:r>
        <w:rPr>
          <w:b/>
          <w:bCs/>
          <w:sz w:val="28"/>
          <w:szCs w:val="28"/>
        </w:rPr>
        <w:t>24</w:t>
      </w:r>
      <w:r>
        <w:rPr>
          <w:b/>
          <w:bCs/>
          <w:sz w:val="28"/>
          <w:szCs w:val="28"/>
          <w:rtl/>
        </w:rPr>
        <w:t>/</w:t>
      </w:r>
      <w:r>
        <w:rPr>
          <w:b/>
          <w:bCs/>
          <w:sz w:val="28"/>
          <w:szCs w:val="28"/>
        </w:rPr>
        <w:t>80</w:t>
      </w:r>
      <w:r>
        <w:rPr>
          <w:b/>
          <w:bCs/>
          <w:sz w:val="28"/>
          <w:szCs w:val="28"/>
          <w:rtl/>
        </w:rPr>
        <w:t>/</w:t>
      </w:r>
      <w:r>
        <w:rPr>
          <w:b/>
          <w:bCs/>
          <w:sz w:val="28"/>
          <w:szCs w:val="28"/>
        </w:rPr>
        <w:t>27</w:t>
      </w:r>
      <w:r>
        <w:rPr>
          <w:b/>
          <w:bCs/>
          <w:sz w:val="28"/>
          <w:szCs w:val="28"/>
          <w:rtl/>
        </w:rPr>
        <w:t xml:space="preserve"> </w:t>
      </w:r>
    </w:p>
    <w:p w:rsidR="003855E8" w:rsidRDefault="00A17276" w14:paraId="23DD831B" w14:textId="77777777">
      <w:pPr>
        <w:bidi w:val="0"/>
        <w:spacing w:after="137" w:line="259" w:lineRule="auto"/>
        <w:ind w:left="0" w:right="930" w:firstLine="0"/>
        <w:jc w:val="right"/>
      </w:pPr>
      <w:r>
        <w:rPr>
          <w:b/>
          <w:sz w:val="28"/>
        </w:rPr>
        <w:t xml:space="preserve"> </w:t>
      </w:r>
    </w:p>
    <w:p w:rsidR="003855E8" w:rsidRDefault="00A17276" w14:paraId="28CE8CB7" w14:textId="77777777">
      <w:pPr>
        <w:bidi w:val="0"/>
        <w:spacing w:after="137" w:line="259" w:lineRule="auto"/>
        <w:ind w:left="0" w:right="930" w:firstLine="0"/>
        <w:jc w:val="right"/>
      </w:pPr>
      <w:r>
        <w:rPr>
          <w:b/>
          <w:sz w:val="28"/>
        </w:rPr>
        <w:t xml:space="preserve"> </w:t>
      </w:r>
    </w:p>
    <w:p w:rsidR="003855E8" w:rsidRDefault="00A17276" w14:paraId="1895D3B7" w14:textId="77777777">
      <w:pPr>
        <w:bidi w:val="0"/>
        <w:spacing w:after="137" w:line="259" w:lineRule="auto"/>
        <w:ind w:left="0" w:right="930" w:firstLine="0"/>
        <w:jc w:val="right"/>
      </w:pPr>
      <w:r>
        <w:rPr>
          <w:b/>
          <w:sz w:val="28"/>
        </w:rPr>
        <w:t xml:space="preserve"> </w:t>
      </w:r>
    </w:p>
    <w:p w:rsidR="003855E8" w:rsidRDefault="00A17276" w14:paraId="7FDE0BDC" w14:textId="77777777">
      <w:pPr>
        <w:bidi w:val="0"/>
        <w:spacing w:after="137" w:line="259" w:lineRule="auto"/>
        <w:ind w:left="0" w:right="930" w:firstLine="0"/>
        <w:jc w:val="right"/>
      </w:pPr>
      <w:r>
        <w:rPr>
          <w:b/>
          <w:sz w:val="28"/>
        </w:rPr>
        <w:t xml:space="preserve"> </w:t>
      </w:r>
    </w:p>
    <w:p w:rsidR="003855E8" w:rsidRDefault="00A17276" w14:paraId="14A0D053" w14:textId="77777777">
      <w:pPr>
        <w:spacing w:after="137" w:line="259" w:lineRule="auto"/>
        <w:ind w:left="850" w:right="0" w:hanging="10"/>
        <w:jc w:val="left"/>
      </w:pPr>
      <w:r>
        <w:rPr>
          <w:b/>
          <w:bCs/>
          <w:sz w:val="28"/>
          <w:szCs w:val="28"/>
          <w:rtl/>
        </w:rPr>
        <w:t xml:space="preserve">שם המנחה: שי ארוגט י </w:t>
      </w:r>
    </w:p>
    <w:p w:rsidR="003855E8" w:rsidRDefault="00A17276" w14:paraId="6C1031F9" w14:textId="77777777">
      <w:pPr>
        <w:bidi w:val="0"/>
        <w:spacing w:after="277" w:line="259" w:lineRule="auto"/>
        <w:ind w:left="0" w:right="95" w:firstLine="0"/>
        <w:jc w:val="right"/>
      </w:pPr>
      <w:r>
        <w:rPr>
          <w:b/>
          <w:sz w:val="28"/>
        </w:rPr>
        <w:t xml:space="preserve"> </w:t>
      </w:r>
    </w:p>
    <w:p w:rsidR="003855E8" w:rsidRDefault="00A17276" w14:paraId="4CE745D7" w14:textId="77777777">
      <w:pPr>
        <w:bidi w:val="0"/>
        <w:spacing w:after="272" w:line="259" w:lineRule="auto"/>
        <w:ind w:left="0" w:right="95" w:firstLine="0"/>
        <w:jc w:val="right"/>
      </w:pPr>
      <w:r>
        <w:rPr>
          <w:b/>
          <w:sz w:val="28"/>
        </w:rPr>
        <w:t xml:space="preserve"> </w:t>
      </w:r>
    </w:p>
    <w:p w:rsidR="003855E8" w:rsidRDefault="00A17276" w14:paraId="7D149327" w14:textId="77777777">
      <w:pPr>
        <w:bidi w:val="0"/>
        <w:spacing w:after="277" w:line="259" w:lineRule="auto"/>
        <w:ind w:left="0" w:right="95" w:firstLine="0"/>
        <w:jc w:val="right"/>
      </w:pPr>
      <w:r>
        <w:rPr>
          <w:b/>
          <w:sz w:val="28"/>
        </w:rPr>
        <w:t xml:space="preserve"> </w:t>
      </w:r>
    </w:p>
    <w:p w:rsidR="003855E8" w:rsidRDefault="00A17276" w14:paraId="253B9705" w14:textId="77777777">
      <w:pPr>
        <w:bidi w:val="0"/>
        <w:spacing w:after="300" w:line="259" w:lineRule="auto"/>
        <w:ind w:left="0" w:right="95" w:firstLine="0"/>
        <w:jc w:val="right"/>
      </w:pPr>
      <w:r>
        <w:rPr>
          <w:b/>
          <w:sz w:val="28"/>
        </w:rPr>
        <w:t xml:space="preserve"> </w:t>
      </w:r>
    </w:p>
    <w:p w:rsidR="003855E8" w:rsidRDefault="00A17276" w14:paraId="48E2872B" w14:textId="77777777">
      <w:pPr>
        <w:pStyle w:val="2"/>
        <w:tabs>
          <w:tab w:val="center" w:pos="1447"/>
          <w:tab w:val="center" w:pos="2167"/>
          <w:tab w:val="center" w:pos="2887"/>
          <w:tab w:val="center" w:pos="3608"/>
          <w:tab w:val="center" w:pos="4328"/>
          <w:tab w:val="center" w:pos="6730"/>
        </w:tabs>
        <w:spacing w:after="680" w:line="265" w:lineRule="auto"/>
        <w:ind w:left="0" w:firstLine="0"/>
      </w:pPr>
      <w:r>
        <w:rPr>
          <w:bCs/>
          <w:sz w:val="28"/>
          <w:szCs w:val="28"/>
          <w:rtl/>
        </w:rPr>
        <w:t>אב תשפ"ד</w:t>
      </w:r>
      <w:r>
        <w:rPr>
          <w:bCs/>
          <w:sz w:val="28"/>
          <w:szCs w:val="28"/>
          <w:rtl/>
        </w:rPr>
        <w:tab/>
      </w:r>
      <w:r>
        <w:rPr>
          <w:bCs/>
          <w:sz w:val="28"/>
          <w:szCs w:val="28"/>
          <w:rtl/>
        </w:rPr>
        <w:t xml:space="preserve"> </w:t>
      </w:r>
      <w:r>
        <w:rPr>
          <w:bCs/>
          <w:sz w:val="28"/>
          <w:szCs w:val="28"/>
          <w:rtl/>
        </w:rPr>
        <w:tab/>
      </w:r>
      <w:r>
        <w:rPr>
          <w:bCs/>
          <w:sz w:val="28"/>
          <w:szCs w:val="28"/>
          <w:rtl/>
        </w:rPr>
        <w:t xml:space="preserve"> </w:t>
      </w:r>
      <w:r>
        <w:rPr>
          <w:bCs/>
          <w:sz w:val="28"/>
          <w:szCs w:val="28"/>
          <w:rtl/>
        </w:rPr>
        <w:tab/>
      </w:r>
      <w:r>
        <w:rPr>
          <w:bCs/>
          <w:sz w:val="28"/>
          <w:szCs w:val="28"/>
          <w:rtl/>
        </w:rPr>
        <w:t xml:space="preserve"> </w:t>
      </w:r>
      <w:r>
        <w:rPr>
          <w:bCs/>
          <w:sz w:val="28"/>
          <w:szCs w:val="28"/>
          <w:rtl/>
        </w:rPr>
        <w:tab/>
      </w:r>
      <w:r>
        <w:rPr>
          <w:bCs/>
          <w:sz w:val="28"/>
          <w:szCs w:val="28"/>
          <w:rtl/>
        </w:rPr>
        <w:t xml:space="preserve"> </w:t>
      </w:r>
      <w:r>
        <w:rPr>
          <w:bCs/>
          <w:sz w:val="28"/>
          <w:szCs w:val="28"/>
          <w:rtl/>
        </w:rPr>
        <w:tab/>
      </w:r>
      <w:r>
        <w:rPr>
          <w:bCs/>
          <w:sz w:val="28"/>
          <w:szCs w:val="28"/>
          <w:rtl/>
        </w:rPr>
        <w:t xml:space="preserve"> </w:t>
      </w:r>
      <w:r>
        <w:rPr>
          <w:bCs/>
          <w:sz w:val="28"/>
          <w:szCs w:val="28"/>
          <w:rtl/>
        </w:rPr>
        <w:tab/>
      </w:r>
      <w:r>
        <w:rPr>
          <w:bCs/>
          <w:sz w:val="28"/>
          <w:szCs w:val="28"/>
          <w:rtl/>
        </w:rPr>
        <w:t xml:space="preserve"> </w:t>
      </w:r>
      <w:r>
        <w:rPr>
          <w:bCs/>
          <w:sz w:val="28"/>
          <w:szCs w:val="28"/>
          <w:rtl/>
        </w:rPr>
        <w:t xml:space="preserve">                                        אוגוסט </w:t>
      </w:r>
      <w:r>
        <w:rPr>
          <w:bCs/>
          <w:sz w:val="28"/>
          <w:szCs w:val="28"/>
        </w:rPr>
        <w:t>2024</w:t>
      </w:r>
      <w:r>
        <w:rPr>
          <w:bCs/>
          <w:sz w:val="28"/>
          <w:szCs w:val="28"/>
          <w:rtl/>
        </w:rPr>
        <w:t xml:space="preserve"> </w:t>
      </w:r>
    </w:p>
    <w:p w:rsidR="003855E8" w:rsidRDefault="00A17276" w14:paraId="752553BD" w14:textId="77777777">
      <w:pPr>
        <w:bidi w:val="0"/>
        <w:spacing w:after="0" w:line="259" w:lineRule="auto"/>
        <w:ind w:left="0" w:right="63" w:firstLine="0"/>
        <w:jc w:val="right"/>
      </w:pPr>
      <w:r>
        <w:t xml:space="preserve"> </w:t>
      </w:r>
    </w:p>
    <w:p w:rsidR="003855E8" w:rsidRDefault="00A17276" w14:paraId="3D2B13E5" w14:textId="77777777">
      <w:pPr>
        <w:bidi w:val="0"/>
        <w:spacing w:after="260" w:line="259" w:lineRule="auto"/>
        <w:ind w:left="292" w:right="441" w:hanging="10"/>
        <w:jc w:val="center"/>
      </w:pPr>
      <w:r>
        <w:rPr>
          <w:noProof/>
        </w:rPr>
        <w:drawing>
          <wp:anchor distT="0" distB="0" distL="114300" distR="114300" simplePos="0" relativeHeight="251660288" behindDoc="0" locked="0" layoutInCell="1" allowOverlap="0" wp14:anchorId="78D1EBA4" wp14:editId="07777777">
            <wp:simplePos x="0" y="0"/>
            <wp:positionH relativeFrom="column">
              <wp:posOffset>4549458</wp:posOffset>
            </wp:positionH>
            <wp:positionV relativeFrom="paragraph">
              <wp:posOffset>-271952</wp:posOffset>
            </wp:positionV>
            <wp:extent cx="1120824" cy="1073702"/>
            <wp:effectExtent l="0" t="0" r="0" b="0"/>
            <wp:wrapSquare wrapText="bothSides"/>
            <wp:docPr id="631" name="Picture 631"/>
            <wp:cNvGraphicFramePr/>
            <a:graphic xmlns:a="http://schemas.openxmlformats.org/drawingml/2006/main">
              <a:graphicData uri="http://schemas.openxmlformats.org/drawingml/2006/picture">
                <pic:pic xmlns:pic="http://schemas.openxmlformats.org/drawingml/2006/picture">
                  <pic:nvPicPr>
                    <pic:cNvPr id="631" name="Picture 631"/>
                    <pic:cNvPicPr/>
                  </pic:nvPicPr>
                  <pic:blipFill>
                    <a:blip r:embed="rId14"/>
                    <a:stretch>
                      <a:fillRect/>
                    </a:stretch>
                  </pic:blipFill>
                  <pic:spPr>
                    <a:xfrm>
                      <a:off x="0" y="0"/>
                      <a:ext cx="1120824" cy="1073702"/>
                    </a:xfrm>
                    <a:prstGeom prst="rect">
                      <a:avLst/>
                    </a:prstGeom>
                  </pic:spPr>
                </pic:pic>
              </a:graphicData>
            </a:graphic>
          </wp:anchor>
        </w:drawing>
      </w:r>
      <w:r>
        <w:rPr>
          <w:noProof/>
        </w:rPr>
        <w:drawing>
          <wp:anchor distT="0" distB="0" distL="114300" distR="114300" simplePos="0" relativeHeight="251661312" behindDoc="0" locked="0" layoutInCell="1" allowOverlap="0" wp14:anchorId="45A4E4BD" wp14:editId="07777777">
            <wp:simplePos x="0" y="0"/>
            <wp:positionH relativeFrom="column">
              <wp:posOffset>179387</wp:posOffset>
            </wp:positionH>
            <wp:positionV relativeFrom="paragraph">
              <wp:posOffset>-207830</wp:posOffset>
            </wp:positionV>
            <wp:extent cx="833688" cy="1009741"/>
            <wp:effectExtent l="0" t="0" r="0" b="0"/>
            <wp:wrapSquare wrapText="bothSides"/>
            <wp:docPr id="629" name="Picture 629"/>
            <wp:cNvGraphicFramePr/>
            <a:graphic xmlns:a="http://schemas.openxmlformats.org/drawingml/2006/main">
              <a:graphicData uri="http://schemas.openxmlformats.org/drawingml/2006/picture">
                <pic:pic xmlns:pic="http://schemas.openxmlformats.org/drawingml/2006/picture">
                  <pic:nvPicPr>
                    <pic:cNvPr id="629" name="Picture 629"/>
                    <pic:cNvPicPr/>
                  </pic:nvPicPr>
                  <pic:blipFill>
                    <a:blip r:embed="rId15"/>
                    <a:stretch>
                      <a:fillRect/>
                    </a:stretch>
                  </pic:blipFill>
                  <pic:spPr>
                    <a:xfrm>
                      <a:off x="0" y="0"/>
                      <a:ext cx="833688" cy="1009741"/>
                    </a:xfrm>
                    <a:prstGeom prst="rect">
                      <a:avLst/>
                    </a:prstGeom>
                  </pic:spPr>
                </pic:pic>
              </a:graphicData>
            </a:graphic>
          </wp:anchor>
        </w:drawing>
      </w:r>
      <w:r>
        <w:rPr>
          <w:b/>
        </w:rPr>
        <w:t xml:space="preserve"> Ben Gurion University</w:t>
      </w:r>
    </w:p>
    <w:p w:rsidR="003855E8" w:rsidRDefault="00A17276" w14:paraId="43A667FF" w14:textId="77777777">
      <w:pPr>
        <w:bidi w:val="0"/>
        <w:spacing w:after="260" w:line="259" w:lineRule="auto"/>
        <w:ind w:left="292" w:right="441" w:hanging="10"/>
        <w:jc w:val="center"/>
      </w:pPr>
      <w:r>
        <w:rPr>
          <w:b/>
        </w:rPr>
        <w:t xml:space="preserve"> Faculty of Science Engineering</w:t>
      </w:r>
    </w:p>
    <w:p w:rsidR="003855E8" w:rsidRDefault="00A17276" w14:paraId="06855E62" w14:textId="77777777">
      <w:pPr>
        <w:bidi w:val="0"/>
        <w:spacing w:after="260" w:line="259" w:lineRule="auto"/>
        <w:ind w:left="292" w:right="441" w:hanging="10"/>
        <w:jc w:val="center"/>
      </w:pPr>
      <w:r>
        <w:rPr>
          <w:b/>
        </w:rPr>
        <w:t xml:space="preserve"> Mechanical Engineering Department</w:t>
      </w:r>
    </w:p>
    <w:p w:rsidR="003855E8" w:rsidRDefault="00A17276" w14:paraId="56051E44" w14:textId="77777777">
      <w:pPr>
        <w:bidi w:val="0"/>
        <w:spacing w:after="259" w:line="259" w:lineRule="auto"/>
        <w:ind w:left="67" w:right="0" w:firstLine="0"/>
        <w:jc w:val="center"/>
      </w:pPr>
      <w:r>
        <w:rPr>
          <w:b/>
        </w:rPr>
        <w:t xml:space="preserve"> </w:t>
      </w:r>
    </w:p>
    <w:p w:rsidR="003855E8" w:rsidRDefault="00A17276" w14:paraId="554EF5F4" w14:textId="77777777">
      <w:pPr>
        <w:bidi w:val="0"/>
        <w:spacing w:after="314" w:line="259" w:lineRule="auto"/>
        <w:ind w:left="0" w:right="83" w:firstLine="0"/>
        <w:jc w:val="right"/>
      </w:pPr>
      <w:r>
        <w:rPr>
          <w:b/>
        </w:rPr>
        <w:t xml:space="preserve"> </w:t>
      </w:r>
    </w:p>
    <w:p w:rsidR="003855E8" w:rsidRDefault="00A17276" w14:paraId="7E235B9D" w14:textId="77777777">
      <w:pPr>
        <w:bidi w:val="0"/>
        <w:spacing w:after="105" w:line="259" w:lineRule="auto"/>
        <w:ind w:left="0" w:right="111" w:firstLine="0"/>
        <w:jc w:val="right"/>
      </w:pPr>
      <w:r>
        <w:rPr>
          <w:b/>
          <w:sz w:val="32"/>
        </w:rPr>
        <w:t xml:space="preserve"> </w:t>
      </w:r>
    </w:p>
    <w:p w:rsidR="003855E8" w:rsidRDefault="00A17276" w14:paraId="2E11B46D" w14:textId="77777777">
      <w:pPr>
        <w:pStyle w:val="2"/>
        <w:bidi w:val="0"/>
        <w:spacing w:after="107"/>
        <w:ind w:left="123" w:firstLine="0"/>
        <w:jc w:val="center"/>
      </w:pPr>
      <w:r>
        <w:rPr>
          <w:sz w:val="28"/>
        </w:rPr>
        <w:t xml:space="preserve"> </w:t>
      </w:r>
      <w:r>
        <w:rPr>
          <w:sz w:val="28"/>
        </w:rPr>
        <w:t>Final Project Report</w:t>
      </w:r>
    </w:p>
    <w:p w:rsidR="003855E8" w:rsidRDefault="00A17276" w14:paraId="66AC4DF1" w14:textId="77777777">
      <w:pPr>
        <w:bidi w:val="0"/>
        <w:spacing w:after="144" w:line="259" w:lineRule="auto"/>
        <w:ind w:left="0" w:right="919" w:firstLine="0"/>
        <w:jc w:val="right"/>
      </w:pPr>
      <w:r>
        <w:rPr>
          <w:b/>
        </w:rPr>
        <w:t xml:space="preserve"> </w:t>
      </w:r>
    </w:p>
    <w:p w:rsidR="003855E8" w:rsidRDefault="00A17276" w14:paraId="131F8F3A" w14:textId="77777777">
      <w:pPr>
        <w:bidi w:val="0"/>
        <w:spacing w:after="410" w:line="259" w:lineRule="auto"/>
        <w:ind w:left="0" w:right="83" w:firstLine="0"/>
        <w:jc w:val="right"/>
      </w:pPr>
      <w:r>
        <w:rPr>
          <w:b/>
        </w:rPr>
        <w:t xml:space="preserve"> </w:t>
      </w:r>
    </w:p>
    <w:p w:rsidR="003855E8" w:rsidRDefault="00A17276" w14:paraId="2809465F" w14:textId="77777777">
      <w:pPr>
        <w:bidi w:val="0"/>
        <w:spacing w:after="337" w:line="259" w:lineRule="auto"/>
        <w:ind w:left="48" w:right="8" w:hanging="10"/>
        <w:jc w:val="center"/>
      </w:pPr>
      <w:r>
        <w:rPr>
          <w:b/>
          <w:sz w:val="44"/>
        </w:rPr>
        <w:t xml:space="preserve"> Half Autonomous Drone</w:t>
      </w:r>
    </w:p>
    <w:p w:rsidR="003855E8" w:rsidRDefault="00A17276" w14:paraId="455E230F" w14:textId="77777777">
      <w:pPr>
        <w:bidi w:val="0"/>
        <w:spacing w:after="342" w:line="259" w:lineRule="auto"/>
        <w:ind w:left="0" w:right="109" w:firstLine="0"/>
        <w:jc w:val="center"/>
      </w:pPr>
      <w:r>
        <w:rPr>
          <w:b/>
          <w:sz w:val="44"/>
        </w:rPr>
        <w:t xml:space="preserve"> </w:t>
      </w:r>
    </w:p>
    <w:p w:rsidR="003855E8" w:rsidRDefault="00A17276" w14:paraId="334DCE4C" w14:textId="77777777">
      <w:pPr>
        <w:bidi w:val="0"/>
        <w:spacing w:after="222" w:line="259" w:lineRule="auto"/>
        <w:ind w:left="48" w:right="0" w:hanging="10"/>
        <w:jc w:val="center"/>
      </w:pPr>
      <w:r>
        <w:rPr>
          <w:b/>
          <w:sz w:val="44"/>
        </w:rPr>
        <w:t xml:space="preserve"> 24-102</w:t>
      </w:r>
    </w:p>
    <w:p w:rsidR="003855E8" w:rsidRDefault="00A17276" w14:paraId="0A8DB014" w14:textId="77777777">
      <w:pPr>
        <w:bidi w:val="0"/>
        <w:spacing w:after="137" w:line="259" w:lineRule="auto"/>
        <w:ind w:left="0" w:right="930" w:firstLine="0"/>
        <w:jc w:val="right"/>
      </w:pPr>
      <w:r>
        <w:rPr>
          <w:b/>
          <w:sz w:val="28"/>
        </w:rPr>
        <w:t xml:space="preserve"> </w:t>
      </w:r>
    </w:p>
    <w:p w:rsidR="003855E8" w:rsidRDefault="00A17276" w14:paraId="03D8BA8D" w14:textId="77777777">
      <w:pPr>
        <w:bidi w:val="0"/>
        <w:spacing w:after="137" w:line="259" w:lineRule="auto"/>
        <w:ind w:left="0" w:right="930" w:firstLine="0"/>
        <w:jc w:val="right"/>
      </w:pPr>
      <w:r>
        <w:rPr>
          <w:b/>
          <w:sz w:val="28"/>
        </w:rPr>
        <w:t xml:space="preserve"> </w:t>
      </w:r>
    </w:p>
    <w:p w:rsidR="003855E8" w:rsidRDefault="00A17276" w14:paraId="69A0658A" w14:textId="77777777">
      <w:pPr>
        <w:bidi w:val="0"/>
        <w:spacing w:after="137" w:line="259" w:lineRule="auto"/>
        <w:ind w:left="0" w:right="930" w:firstLine="0"/>
        <w:jc w:val="right"/>
      </w:pPr>
      <w:r>
        <w:rPr>
          <w:b/>
          <w:sz w:val="28"/>
        </w:rPr>
        <w:t xml:space="preserve"> </w:t>
      </w:r>
    </w:p>
    <w:p w:rsidR="003855E8" w:rsidRDefault="00A17276" w14:paraId="7AFFA0E5" w14:textId="77777777">
      <w:pPr>
        <w:bidi w:val="0"/>
        <w:spacing w:after="139" w:line="259" w:lineRule="auto"/>
        <w:ind w:left="1106" w:right="0" w:hanging="10"/>
        <w:jc w:val="left"/>
      </w:pPr>
      <w:r>
        <w:rPr>
          <w:b/>
          <w:sz w:val="28"/>
        </w:rPr>
        <w:t xml:space="preserve">Author: Amit Gedj 207653965 </w:t>
      </w:r>
    </w:p>
    <w:p w:rsidR="003855E8" w:rsidRDefault="00A17276" w14:paraId="25530584" w14:textId="77777777">
      <w:pPr>
        <w:bidi w:val="0"/>
        <w:spacing w:after="139" w:line="259" w:lineRule="auto"/>
        <w:ind w:left="1106" w:right="0" w:hanging="10"/>
        <w:jc w:val="left"/>
      </w:pPr>
      <w:r>
        <w:rPr>
          <w:b/>
          <w:sz w:val="28"/>
        </w:rPr>
        <w:t xml:space="preserve">Date: 27/08/2024 </w:t>
      </w:r>
    </w:p>
    <w:p w:rsidR="003855E8" w:rsidRDefault="00A17276" w14:paraId="2EA285AA" w14:textId="77777777">
      <w:pPr>
        <w:bidi w:val="0"/>
        <w:spacing w:after="137" w:line="259" w:lineRule="auto"/>
        <w:ind w:left="1111" w:right="0" w:firstLine="0"/>
        <w:jc w:val="left"/>
      </w:pPr>
      <w:r>
        <w:rPr>
          <w:b/>
          <w:sz w:val="28"/>
        </w:rPr>
        <w:t xml:space="preserve"> </w:t>
      </w:r>
    </w:p>
    <w:p w:rsidR="003855E8" w:rsidRDefault="00A17276" w14:paraId="40AFF497" w14:textId="77777777">
      <w:pPr>
        <w:bidi w:val="0"/>
        <w:spacing w:after="139" w:line="259" w:lineRule="auto"/>
        <w:ind w:left="1106" w:right="0" w:hanging="10"/>
        <w:jc w:val="left"/>
      </w:pPr>
      <w:r>
        <w:rPr>
          <w:b/>
          <w:sz w:val="28"/>
        </w:rPr>
        <w:t xml:space="preserve">Supervisor: Shai Arogeti </w:t>
      </w:r>
    </w:p>
    <w:p w:rsidR="003855E8" w:rsidRDefault="00A17276" w14:paraId="58BC89FB" w14:textId="77777777">
      <w:pPr>
        <w:bidi w:val="0"/>
        <w:spacing w:after="272" w:line="259" w:lineRule="auto"/>
        <w:ind w:left="0" w:right="95" w:firstLine="0"/>
        <w:jc w:val="right"/>
      </w:pPr>
      <w:r>
        <w:rPr>
          <w:b/>
          <w:sz w:val="28"/>
        </w:rPr>
        <w:t xml:space="preserve"> </w:t>
      </w:r>
    </w:p>
    <w:p w:rsidR="003855E8" w:rsidRDefault="00A17276" w14:paraId="70945AB8" w14:textId="77777777">
      <w:pPr>
        <w:bidi w:val="0"/>
        <w:spacing w:after="277" w:line="259" w:lineRule="auto"/>
        <w:ind w:left="0" w:right="95" w:firstLine="0"/>
        <w:jc w:val="right"/>
      </w:pPr>
      <w:r>
        <w:rPr>
          <w:b/>
          <w:sz w:val="28"/>
        </w:rPr>
        <w:t xml:space="preserve"> </w:t>
      </w:r>
    </w:p>
    <w:p w:rsidR="003855E8" w:rsidRDefault="00A17276" w14:paraId="45FB2F13" w14:textId="77777777">
      <w:pPr>
        <w:bidi w:val="0"/>
        <w:spacing w:after="277" w:line="259" w:lineRule="auto"/>
        <w:ind w:left="0" w:right="95" w:firstLine="0"/>
        <w:jc w:val="right"/>
      </w:pPr>
      <w:r>
        <w:rPr>
          <w:b/>
          <w:sz w:val="28"/>
        </w:rPr>
        <w:t xml:space="preserve"> </w:t>
      </w:r>
    </w:p>
    <w:p w:rsidR="003855E8" w:rsidRDefault="00A17276" w14:paraId="184D15E4" w14:textId="77777777">
      <w:pPr>
        <w:bidi w:val="0"/>
        <w:spacing w:after="272" w:line="259" w:lineRule="auto"/>
        <w:ind w:left="0" w:right="95" w:firstLine="0"/>
        <w:jc w:val="right"/>
      </w:pPr>
      <w:r>
        <w:rPr>
          <w:b/>
          <w:sz w:val="28"/>
        </w:rPr>
        <w:t xml:space="preserve"> </w:t>
      </w:r>
    </w:p>
    <w:p w:rsidR="003855E8" w:rsidRDefault="00A17276" w14:paraId="63A420E6" w14:textId="77777777">
      <w:pPr>
        <w:bidi w:val="0"/>
        <w:spacing w:after="277" w:line="259" w:lineRule="auto"/>
        <w:ind w:left="0" w:right="95" w:firstLine="0"/>
        <w:jc w:val="right"/>
      </w:pPr>
      <w:r>
        <w:rPr>
          <w:b/>
          <w:sz w:val="28"/>
        </w:rPr>
        <w:t xml:space="preserve"> </w:t>
      </w:r>
    </w:p>
    <w:p w:rsidR="003855E8" w:rsidRDefault="00A17276" w14:paraId="028EB558" w14:textId="77777777">
      <w:pPr>
        <w:bidi w:val="0"/>
        <w:spacing w:after="300" w:line="259" w:lineRule="auto"/>
        <w:ind w:left="0" w:right="95" w:firstLine="0"/>
        <w:jc w:val="right"/>
      </w:pPr>
      <w:r>
        <w:rPr>
          <w:b/>
          <w:sz w:val="28"/>
        </w:rPr>
        <w:t xml:space="preserve"> </w:t>
      </w:r>
    </w:p>
    <w:p w:rsidR="003855E8" w:rsidRDefault="00A17276" w14:paraId="448A91DD" w14:textId="77777777">
      <w:pPr>
        <w:tabs>
          <w:tab w:val="center" w:pos="5042"/>
          <w:tab w:val="center" w:pos="5763"/>
          <w:tab w:val="center" w:pos="6483"/>
          <w:tab w:val="center" w:pos="7203"/>
          <w:tab w:val="center" w:pos="7924"/>
          <w:tab w:val="right" w:pos="9370"/>
        </w:tabs>
        <w:bidi w:val="0"/>
        <w:spacing w:after="139" w:line="259" w:lineRule="auto"/>
        <w:ind w:left="-155" w:right="0" w:firstLine="0"/>
        <w:jc w:val="left"/>
      </w:pPr>
      <w:r>
        <w:rPr>
          <w:b/>
          <w:sz w:val="28"/>
        </w:rPr>
        <w:t xml:space="preserve"> September 2024                                         </w:t>
      </w:r>
      <w:r>
        <w:rPr>
          <w:b/>
          <w:sz w:val="28"/>
        </w:rPr>
        <w:tab/>
      </w:r>
      <w:r>
        <w:rPr>
          <w:b/>
          <w:sz w:val="28"/>
        </w:rPr>
        <w:t xml:space="preserve"> </w:t>
      </w:r>
      <w:r>
        <w:rPr>
          <w:b/>
          <w:sz w:val="28"/>
        </w:rPr>
        <w:tab/>
      </w:r>
      <w:r>
        <w:rPr>
          <w:b/>
          <w:sz w:val="28"/>
        </w:rPr>
        <w:t xml:space="preserve"> </w:t>
      </w:r>
      <w:r>
        <w:rPr>
          <w:b/>
          <w:sz w:val="28"/>
        </w:rPr>
        <w:tab/>
      </w:r>
      <w:r>
        <w:rPr>
          <w:b/>
          <w:sz w:val="28"/>
        </w:rPr>
        <w:t xml:space="preserve"> </w:t>
      </w:r>
      <w:r>
        <w:rPr>
          <w:b/>
          <w:sz w:val="28"/>
        </w:rPr>
        <w:tab/>
      </w:r>
      <w:r>
        <w:rPr>
          <w:b/>
          <w:sz w:val="28"/>
        </w:rPr>
        <w:t xml:space="preserve"> </w:t>
      </w:r>
      <w:r>
        <w:rPr>
          <w:b/>
          <w:sz w:val="28"/>
        </w:rPr>
        <w:tab/>
      </w:r>
      <w:r>
        <w:rPr>
          <w:b/>
          <w:sz w:val="28"/>
        </w:rPr>
        <w:t xml:space="preserve"> </w:t>
      </w:r>
      <w:r>
        <w:rPr>
          <w:b/>
          <w:sz w:val="28"/>
        </w:rPr>
        <w:tab/>
      </w:r>
      <w:r>
        <w:rPr>
          <w:b/>
          <w:sz w:val="28"/>
        </w:rPr>
        <w:t>Av 5784</w:t>
      </w:r>
    </w:p>
    <w:p w:rsidR="003855E8" w:rsidRDefault="00A17276" w14:paraId="4475ECB6" w14:textId="77777777">
      <w:pPr>
        <w:pStyle w:val="2"/>
        <w:spacing w:after="314"/>
      </w:pPr>
      <w:r>
        <w:rPr>
          <w:bCs/>
          <w:szCs w:val="32"/>
          <w:rtl/>
        </w:rPr>
        <w:t xml:space="preserve">תקציר </w:t>
      </w:r>
      <w:r>
        <w:rPr>
          <w:bCs/>
          <w:szCs w:val="32"/>
          <w:rtl/>
        </w:rPr>
        <w:t xml:space="preserve"> </w:t>
      </w:r>
    </w:p>
    <w:p w:rsidR="003855E8" w:rsidRDefault="00A17276" w14:paraId="4D72D560" w14:textId="77777777">
      <w:pPr>
        <w:spacing w:after="0"/>
        <w:ind w:left="22"/>
      </w:pPr>
      <w:r>
        <w:rPr>
          <w:szCs w:val="24"/>
          <w:rtl/>
        </w:rPr>
        <w:t xml:space="preserve">במסגרת מלחמת חרבות ברזל עלה הצורך באמצעי המאפשר סריקה של מנהרות ללא סיכון של חיי </w:t>
      </w:r>
      <w:r>
        <w:rPr>
          <w:szCs w:val="24"/>
          <w:rtl/>
        </w:rPr>
        <w:t xml:space="preserve">אדם. כיום, ישנם מספר רחפנים בשוק הנותנים מענה לצורך ז ה  ופרויקט זה מתחרה ברחפנים אלו ואף מציע פונקציות נוספות.  פרויקט זה מתמקד  בבניית רחפן המסוגל לטוס על ידי מפעיל  ובנוסף לטוס בצורה אוטונומית. נקודת המעבר בין שתי אפשרויות ההטסה הינה נקודת איבוד התקשורת של המפעיל עם הרחפן. </w:t>
      </w:r>
    </w:p>
    <w:p w:rsidR="003855E8" w:rsidRDefault="00A17276" w14:paraId="444157EA" w14:textId="77777777">
      <w:pPr>
        <w:spacing w:after="151"/>
        <w:ind w:left="22"/>
      </w:pPr>
      <w:r>
        <w:rPr>
          <w:szCs w:val="24"/>
          <w:rtl/>
        </w:rPr>
        <w:t xml:space="preserve">בנקודת איבוד התקשורת הרחפן ימשיך טיסה וסריקה במנהרות עד הנקודה בה הסוללה לא תאפשר לו תעופה מלאה חזרה אל נקודת התקשורת האחרונה עם המפעיל. יכולת הטיסה האוטונומית מאפשרת חקירה מעמיקה יותר של המנהרות, דבר אשר כיום מוגב ל על ידי טווח הקליטה של המפעיל עם הרחפן.  </w:t>
      </w:r>
    </w:p>
    <w:p w:rsidR="003855E8" w:rsidRDefault="00A17276" w14:paraId="0991B0E8" w14:textId="77777777">
      <w:pPr>
        <w:ind w:left="22"/>
      </w:pPr>
      <w:r>
        <w:rPr>
          <w:szCs w:val="24"/>
          <w:rtl/>
        </w:rPr>
        <w:t xml:space="preserve">הפיתוח בפרויקט זה עסק בבניית פלטפורמה ניסויית המאפשרת הטסה נוחה ובעלת חיישנים המאפשרים פיתוח של מערכות עזר המאפשרות שמירה על מיקום הרחפן במידה ולא מתקבלות פקודות מהמפעיל. עבו ר פלטפורמה זו ייכתבו אלגוריתמים רלוונטיים לפרויק ט </w:t>
      </w:r>
      <w:r>
        <w:rPr>
          <w:szCs w:val="24"/>
          <w:rtl/>
        </w:rPr>
        <w:t xml:space="preserve">ובדיקת היתכנות של הרעיון. הפלטפורמה מורכבת ממספר רכיבים בסיסיים אשר חיבורם ביחד מאפשר את הטיסה הבסיסית של הרחפן- שלדה, בקר טיסה, חיישן </w:t>
      </w:r>
      <w:r>
        <w:rPr>
          <w:rFonts w:ascii="Cambria Math" w:hAnsi="Cambria Math" w:eastAsia="Cambria Math" w:cs="Cambria Math"/>
        </w:rPr>
        <w:t>𝑂𝑝𝑡𝑖𝑐𝑎𝑙</w:t>
      </w:r>
      <w:r>
        <w:rPr>
          <w:rFonts w:ascii="Cambria Math" w:hAnsi="Cambria Math" w:eastAsia="Cambria Math" w:cs="Cambria Math"/>
        </w:rPr>
        <w:t xml:space="preserve"> </w:t>
      </w:r>
      <w:r>
        <w:rPr>
          <w:rFonts w:ascii="Cambria Math" w:hAnsi="Cambria Math" w:eastAsia="Cambria Math" w:cs="Cambria Math"/>
        </w:rPr>
        <w:t>𝐹𝑙𝑜𝑤</w:t>
      </w:r>
      <w:r>
        <w:rPr>
          <w:szCs w:val="24"/>
          <w:rtl/>
        </w:rPr>
        <w:t xml:space="preserve">, מנועים ופרופלורים  .מערכת ההטסה של הרחפן מבוססת על תוכנה  קיימת בשם </w:t>
      </w:r>
      <w:r>
        <w:rPr>
          <w:rFonts w:ascii="Cambria Math" w:hAnsi="Cambria Math" w:eastAsia="Cambria Math" w:cs="Cambria Math"/>
        </w:rPr>
        <w:t>𝐴𝑟𝑑𝑢𝑃𝑖𝑙𝑜𝑡</w:t>
      </w:r>
      <w:r>
        <w:rPr>
          <w:szCs w:val="24"/>
          <w:rtl/>
        </w:rPr>
        <w:t xml:space="preserve">, תוכנה זו מבצעת את כלל חוגי הבקרה והשיערוך הנדרשים לטובת הטסת הרחפ ן  ושליטה בחיישנים נוספים.   </w:t>
      </w:r>
    </w:p>
    <w:p w:rsidR="003855E8" w:rsidRDefault="00A17276" w14:paraId="278C8D5D" w14:textId="77777777">
      <w:pPr>
        <w:spacing w:after="151"/>
        <w:ind w:left="22"/>
      </w:pPr>
      <w:r>
        <w:rPr>
          <w:szCs w:val="24"/>
          <w:rtl/>
        </w:rPr>
        <w:t xml:space="preserve">על מנת לאפשר את ההטסה האוטונומית, על הפלטפורמה מורכבים רכיבים נוספים- חיישני </w:t>
      </w:r>
      <w:r>
        <w:rPr>
          <w:rFonts w:ascii="Cambria Math" w:hAnsi="Cambria Math" w:eastAsia="Cambria Math" w:cs="Cambria Math"/>
        </w:rPr>
        <w:t>𝐿𝑖𝐷𝐴𝑅</w:t>
      </w:r>
      <w:r>
        <w:rPr>
          <w:szCs w:val="24"/>
          <w:rtl/>
        </w:rPr>
        <w:t xml:space="preserve"> ומחשב זעיר. שימוש בתוכנה זו מאפשר התמקדות בחלק החדשני בפרויקט זה. המחשב מקבל את הנתונים מחיישני ה-</w:t>
      </w:r>
      <w:r>
        <w:rPr>
          <w:rFonts w:ascii="Cambria Math" w:hAnsi="Cambria Math" w:eastAsia="Cambria Math" w:cs="Cambria Math"/>
        </w:rPr>
        <w:t>𝐿𝑖𝐷𝐴𝑅</w:t>
      </w:r>
      <w:r>
        <w:rPr>
          <w:szCs w:val="24"/>
          <w:rtl/>
        </w:rPr>
        <w:t xml:space="preserve">, מבצע עיבוד נתונים ושולח לבקר טיסה פקודות הטסה. כלל הרכיבים המוזכרים מעלה חוברו למערכת אחת המאפשרת את בחינת הרעיון המוצג בפרויקט . </w:t>
      </w:r>
    </w:p>
    <w:p w:rsidR="003855E8" w:rsidRDefault="00A17276" w14:paraId="10A6CB2C" w14:textId="77777777">
      <w:pPr>
        <w:spacing w:after="151"/>
        <w:ind w:left="22"/>
      </w:pPr>
      <w:r>
        <w:rPr>
          <w:szCs w:val="24"/>
          <w:rtl/>
        </w:rPr>
        <w:t xml:space="preserve">לאחר הרכבת הפלטפורמה שתכלול את כלל הרכיבים הנדרשים לרחפן, כולל קביעת הגברי בקרה המספקים יכולות טיסה יציבות של הרחפן עם אוסילציות מינימליות ותגובות מהירות לפקודות המפעיל, יחד עם חיבור של החיישנים הנוספים- </w:t>
      </w:r>
      <w:r>
        <w:rPr>
          <w:rFonts w:ascii="Cambria Math" w:hAnsi="Cambria Math" w:eastAsia="Cambria Math" w:cs="Cambria Math"/>
        </w:rPr>
        <w:t>𝐿𝑖𝐷𝐴𝑅</w:t>
      </w:r>
      <w:r>
        <w:rPr>
          <w:rFonts w:ascii="Cambria Math" w:hAnsi="Cambria Math" w:eastAsia="Cambria Math" w:cs="Cambria Math"/>
        </w:rPr>
        <w:t xml:space="preserve">, </w:t>
      </w:r>
      <w:r>
        <w:rPr>
          <w:rFonts w:ascii="Cambria Math" w:hAnsi="Cambria Math" w:eastAsia="Cambria Math" w:cs="Cambria Math"/>
        </w:rPr>
        <w:t>𝑂𝑝𝑡𝑖𝑐𝑎𝑙</w:t>
      </w:r>
      <w:r>
        <w:rPr>
          <w:rFonts w:ascii="Cambria Math" w:hAnsi="Cambria Math" w:eastAsia="Cambria Math" w:cs="Cambria Math"/>
        </w:rPr>
        <w:t xml:space="preserve"> </w:t>
      </w:r>
      <w:r>
        <w:rPr>
          <w:rFonts w:ascii="Cambria Math" w:hAnsi="Cambria Math" w:eastAsia="Cambria Math" w:cs="Cambria Math"/>
        </w:rPr>
        <w:t>𝐹𝑙𝑜𝑤</w:t>
      </w:r>
      <w:r>
        <w:rPr>
          <w:szCs w:val="24"/>
          <w:rtl/>
        </w:rPr>
        <w:t xml:space="preserve">.  חיישנים  המספקים  את המדידות הנדרשות על מנת להטמיע את היכולות האוטונומיות הנדרשות. נכתבו מספר אלגוריתמים אשר  מהווים שלב ראשון בפיתוח רחפן אוטונומי. האלגוריתמים שנכתבו בפרויקט זה נועדו להוכי ח  היתכנות של רחפן מסוג זה ,  אשר יכול להגדיל את טווח הטיסה, ללא סיכון כוח אדם, ואינם אופטימליים. על מנת להגיע למוצר סופי נדרש לבצע אופטימיזציה של חלק מהאלגוריתמים . </w:t>
      </w:r>
    </w:p>
    <w:p w:rsidR="003855E8" w:rsidRDefault="00A17276" w14:paraId="66E8DF9A" w14:textId="77777777">
      <w:pPr>
        <w:bidi w:val="0"/>
        <w:spacing w:after="339" w:line="259" w:lineRule="auto"/>
        <w:ind w:left="0" w:right="83" w:firstLine="0"/>
        <w:jc w:val="right"/>
      </w:pPr>
      <w:r>
        <w:rPr>
          <w:b/>
        </w:rPr>
        <w:t xml:space="preserve"> </w:t>
      </w:r>
    </w:p>
    <w:p w:rsidR="003855E8" w:rsidRDefault="00A17276" w14:paraId="637F08B6" w14:textId="77777777">
      <w:pPr>
        <w:bidi w:val="0"/>
        <w:spacing w:after="100" w:line="259" w:lineRule="auto"/>
        <w:ind w:left="0" w:right="83" w:firstLine="0"/>
        <w:jc w:val="right"/>
      </w:pPr>
      <w:r>
        <w:rPr>
          <w:b/>
        </w:rPr>
        <w:t xml:space="preserve"> </w:t>
      </w:r>
    </w:p>
    <w:p w:rsidR="003855E8" w:rsidRDefault="00A17276" w14:paraId="5F93075F" w14:textId="77777777">
      <w:pPr>
        <w:bidi w:val="0"/>
        <w:spacing w:after="94" w:line="259" w:lineRule="auto"/>
        <w:ind w:left="0" w:right="83" w:firstLine="0"/>
        <w:jc w:val="right"/>
      </w:pPr>
      <w:r>
        <w:rPr>
          <w:b/>
        </w:rPr>
        <w:t xml:space="preserve"> </w:t>
      </w:r>
    </w:p>
    <w:p w:rsidR="003855E8" w:rsidRDefault="00A17276" w14:paraId="1E72ADE8" w14:textId="77777777">
      <w:pPr>
        <w:bidi w:val="0"/>
        <w:spacing w:after="99" w:line="259" w:lineRule="auto"/>
        <w:ind w:left="0" w:right="83" w:firstLine="0"/>
        <w:jc w:val="right"/>
      </w:pPr>
      <w:r>
        <w:rPr>
          <w:b/>
        </w:rPr>
        <w:t xml:space="preserve"> </w:t>
      </w:r>
    </w:p>
    <w:p w:rsidR="003855E8" w:rsidRDefault="00A17276" w14:paraId="3C7B8B64" w14:textId="77777777">
      <w:pPr>
        <w:bidi w:val="0"/>
        <w:spacing w:after="99" w:line="259" w:lineRule="auto"/>
        <w:ind w:left="0" w:right="83" w:firstLine="0"/>
        <w:jc w:val="right"/>
      </w:pPr>
      <w:r>
        <w:rPr>
          <w:b/>
        </w:rPr>
        <w:t xml:space="preserve"> </w:t>
      </w:r>
    </w:p>
    <w:p w:rsidR="003855E8" w:rsidRDefault="00A17276" w14:paraId="11596254" w14:textId="77777777">
      <w:pPr>
        <w:bidi w:val="0"/>
        <w:spacing w:after="100" w:line="259" w:lineRule="auto"/>
        <w:ind w:left="0" w:right="83" w:firstLine="0"/>
        <w:jc w:val="right"/>
      </w:pPr>
      <w:r>
        <w:rPr>
          <w:b/>
        </w:rPr>
        <w:t xml:space="preserve"> </w:t>
      </w:r>
    </w:p>
    <w:p w:rsidR="003855E8" w:rsidRDefault="00A17276" w14:paraId="06ED1C03" w14:textId="77777777">
      <w:pPr>
        <w:bidi w:val="0"/>
        <w:spacing w:after="100" w:line="259" w:lineRule="auto"/>
        <w:ind w:left="0" w:right="83" w:firstLine="0"/>
        <w:jc w:val="right"/>
      </w:pPr>
      <w:r>
        <w:rPr>
          <w:b/>
        </w:rPr>
        <w:t xml:space="preserve"> </w:t>
      </w:r>
    </w:p>
    <w:p w:rsidR="003855E8" w:rsidRDefault="00A17276" w14:paraId="707D7BCF" w14:textId="77777777">
      <w:pPr>
        <w:bidi w:val="0"/>
        <w:spacing w:after="99" w:line="259" w:lineRule="auto"/>
        <w:ind w:left="0" w:right="83" w:firstLine="0"/>
        <w:jc w:val="right"/>
      </w:pPr>
      <w:r>
        <w:rPr>
          <w:b/>
        </w:rPr>
        <w:t xml:space="preserve"> </w:t>
      </w:r>
    </w:p>
    <w:p w:rsidR="003855E8" w:rsidRDefault="00A17276" w14:paraId="2A47D515" w14:textId="77777777">
      <w:pPr>
        <w:bidi w:val="0"/>
        <w:spacing w:after="0" w:line="259" w:lineRule="auto"/>
        <w:ind w:left="0" w:right="83" w:firstLine="0"/>
        <w:jc w:val="right"/>
      </w:pPr>
      <w:r>
        <w:rPr>
          <w:b/>
        </w:rPr>
        <w:t xml:space="preserve"> </w:t>
      </w:r>
    </w:p>
    <w:p w:rsidR="003855E8" w:rsidRDefault="00A17276" w14:paraId="152F32B0" w14:textId="77777777">
      <w:pPr>
        <w:pStyle w:val="2"/>
        <w:bidi w:val="0"/>
        <w:spacing w:after="74"/>
        <w:ind w:left="275" w:firstLine="0"/>
      </w:pPr>
      <w:r>
        <w:t xml:space="preserve">Abstract </w:t>
      </w:r>
    </w:p>
    <w:p w:rsidR="003855E8" w:rsidRDefault="00A17276" w14:paraId="1FB53658" w14:textId="77777777">
      <w:pPr>
        <w:bidi w:val="0"/>
        <w:spacing w:after="2" w:line="357" w:lineRule="auto"/>
        <w:ind w:left="270" w:right="0" w:hanging="10"/>
      </w:pPr>
      <w:r>
        <w:t xml:space="preserve">As part of the Iron Sword War, the need arose for a means of scanning tunnels without endangering human life. Today, there are several drones on the market that meet this need, and this project competes with these drones and even offers additional functions. This project focuses on building a drone capable of flying by an operator and flying autonomously. The crossing point between the two flight options is the operator's point of loss of communication with the drone. At the point of loss of communication, </w:t>
      </w:r>
      <w:r>
        <w:t>the drone will continue flying and scanning the tunnels to the point where the battery will not allow it to fully fly back to the last point of communication with the operator. The autonomous flight capability enables deeper exploration of the tunnels, which is currently limited by the operator's range with the drone.</w:t>
      </w:r>
      <w:r>
        <w:t xml:space="preserve"> </w:t>
      </w:r>
      <w:r>
        <w:t xml:space="preserve"> </w:t>
      </w:r>
    </w:p>
    <w:p w:rsidR="003855E8" w:rsidRDefault="00A17276" w14:paraId="401253AE" w14:textId="77777777">
      <w:pPr>
        <w:bidi w:val="0"/>
        <w:spacing w:after="2" w:line="357" w:lineRule="auto"/>
        <w:ind w:left="270" w:right="0" w:hanging="10"/>
      </w:pPr>
      <w:r>
        <w:t>The development in this project dealt with the construction of an experimental platform that enables comfortable flight and has sensors that enable the development of auxiliary systems that enable maintaining the drone's position if no commands are received from the operator. For this platform, relevant algorithms for the project and a feasibility study of the idea will be written. The platform consists of a few basic components whose connection together enables the drone's basic flight – chassis, flight co</w:t>
      </w:r>
      <w:r>
        <w:t>ntroller, optical flow sensor, engines and propellers. The drone's flight system is based on existing software called ArduPilot, which performs all the control and evaluation circles required to fly the drone and control additional sensors.</w:t>
      </w:r>
      <w:r>
        <w:t xml:space="preserve"> </w:t>
      </w:r>
      <w:r>
        <w:t xml:space="preserve"> </w:t>
      </w:r>
    </w:p>
    <w:p w:rsidR="003855E8" w:rsidRDefault="00A17276" w14:paraId="77448E46" w14:textId="77777777">
      <w:pPr>
        <w:bidi w:val="0"/>
        <w:spacing w:after="2" w:line="357" w:lineRule="auto"/>
        <w:ind w:left="270" w:right="0" w:hanging="10"/>
      </w:pPr>
      <w:r>
        <w:t>In order to enable autonomous flight, additional components are assembled on the platform – LiDAR sensors and a miniature computer. Using this software allows focusing on the innovative part of this project. The computer receives the data from the LiDAR sensors, performs data processing, and sends flight commands to the flight controller. All the components mentioned above were connected to a single system that enables the examination of the idea presented in the project.</w:t>
      </w:r>
      <w:r>
        <w:t xml:space="preserve"> </w:t>
      </w:r>
      <w:r>
        <w:t xml:space="preserve"> </w:t>
      </w:r>
    </w:p>
    <w:p w:rsidR="003855E8" w:rsidRDefault="00A17276" w14:paraId="0C5CFB84" w14:textId="77777777">
      <w:pPr>
        <w:bidi w:val="0"/>
        <w:spacing w:after="2" w:line="357" w:lineRule="auto"/>
        <w:ind w:left="270" w:right="0" w:hanging="10"/>
      </w:pPr>
      <w:r>
        <w:t>After assembling the platform that will include all the components required for the drone, including setting control amplifiers that provide stable flight capabilities of the drone with minimal oscillations and quick responses to the operator's commands, along with the connection of the additional sensors - LiDAR, Optical Flow. Sensors that provide the measurements required to implement the required autonomous capabilities. Several algorithms have been written, which constitute the first stage in the develo</w:t>
      </w:r>
      <w:r>
        <w:t>pment of an autonomous drone. The algorithms written in this project are designed to prove the feasibility of this type of drone, which can increase flight range, without personnel risk, and are not optimal. To reach a final product, it is necessary to optimize some of the algorithms.</w:t>
      </w:r>
      <w:r>
        <w:rPr>
          <w:b/>
          <w:sz w:val="32"/>
        </w:rPr>
        <w:t xml:space="preserve"> </w:t>
      </w:r>
    </w:p>
    <w:p w:rsidR="003855E8" w:rsidRDefault="00A17276" w14:paraId="15E48944" w14:textId="77777777">
      <w:pPr>
        <w:bidi w:val="0"/>
        <w:spacing w:after="94" w:line="259" w:lineRule="auto"/>
        <w:ind w:left="275" w:right="0" w:firstLine="0"/>
        <w:jc w:val="left"/>
      </w:pPr>
      <w:r>
        <w:rPr>
          <w:b/>
        </w:rPr>
        <w:t xml:space="preserve"> </w:t>
      </w:r>
    </w:p>
    <w:p w:rsidR="003855E8" w:rsidRDefault="00A17276" w14:paraId="0A4E68ED" w14:textId="77777777">
      <w:pPr>
        <w:bidi w:val="0"/>
        <w:spacing w:after="99" w:line="259" w:lineRule="auto"/>
        <w:ind w:left="275" w:right="0" w:firstLine="0"/>
        <w:jc w:val="left"/>
      </w:pPr>
      <w:r>
        <w:rPr>
          <w:b/>
        </w:rPr>
        <w:t xml:space="preserve"> </w:t>
      </w:r>
    </w:p>
    <w:p w:rsidR="003855E8" w:rsidRDefault="00A17276" w14:paraId="30E85FE0" w14:textId="77777777">
      <w:pPr>
        <w:bidi w:val="0"/>
        <w:spacing w:after="99" w:line="259" w:lineRule="auto"/>
        <w:ind w:left="275" w:right="0" w:firstLine="0"/>
        <w:jc w:val="left"/>
      </w:pPr>
      <w:r>
        <w:rPr>
          <w:b/>
        </w:rPr>
        <w:t xml:space="preserve"> </w:t>
      </w:r>
    </w:p>
    <w:p w:rsidR="003855E8" w:rsidRDefault="00A17276" w14:paraId="2080AEB9" w14:textId="77777777">
      <w:pPr>
        <w:bidi w:val="0"/>
        <w:spacing w:after="0" w:line="259" w:lineRule="auto"/>
        <w:ind w:left="275" w:right="0" w:firstLine="0"/>
        <w:jc w:val="left"/>
      </w:pPr>
      <w:r>
        <w:rPr>
          <w:b/>
        </w:rPr>
        <w:t xml:space="preserve"> </w:t>
      </w:r>
    </w:p>
    <w:p w:rsidR="003855E8" w:rsidRDefault="00A17276" w14:paraId="70D0CBE0" w14:textId="77777777">
      <w:pPr>
        <w:pStyle w:val="2"/>
        <w:spacing w:after="334"/>
        <w:ind w:left="367"/>
      </w:pPr>
      <w:r>
        <w:rPr>
          <w:bCs/>
          <w:szCs w:val="32"/>
          <w:rtl/>
        </w:rPr>
        <w:t xml:space="preserve">תוכן עניינים  </w:t>
      </w:r>
    </w:p>
    <w:p w:rsidR="003855E8" w:rsidRDefault="00A17276" w14:paraId="7E880E3F" w14:textId="77777777">
      <w:pPr>
        <w:numPr>
          <w:ilvl w:val="0"/>
          <w:numId w:val="1"/>
        </w:numPr>
        <w:spacing w:line="259" w:lineRule="auto"/>
        <w:ind w:right="290" w:hanging="438"/>
      </w:pPr>
      <w:r>
        <w:rPr>
          <w:szCs w:val="24"/>
          <w:rtl/>
        </w:rPr>
        <w:t xml:space="preserve">מבו א ..................................................................................................................................... </w:t>
      </w:r>
      <w:r>
        <w:rPr>
          <w:szCs w:val="24"/>
        </w:rPr>
        <w:t>1</w:t>
      </w:r>
      <w:r>
        <w:rPr>
          <w:szCs w:val="24"/>
          <w:rtl/>
        </w:rPr>
        <w:t xml:space="preserve"> </w:t>
      </w:r>
    </w:p>
    <w:p w:rsidR="003855E8" w:rsidRDefault="00A17276" w14:paraId="29E5E23C" w14:textId="77777777">
      <w:pPr>
        <w:numPr>
          <w:ilvl w:val="1"/>
          <w:numId w:val="1"/>
        </w:numPr>
        <w:spacing w:line="259" w:lineRule="auto"/>
        <w:ind w:right="290" w:hanging="561"/>
      </w:pPr>
      <w:r>
        <w:rPr>
          <w:szCs w:val="24"/>
          <w:rtl/>
        </w:rPr>
        <w:t xml:space="preserve">תיאור הפרויקט .............................................................................................................. </w:t>
      </w:r>
      <w:r>
        <w:rPr>
          <w:szCs w:val="24"/>
        </w:rPr>
        <w:t>1</w:t>
      </w:r>
      <w:r>
        <w:rPr>
          <w:szCs w:val="24"/>
          <w:rtl/>
        </w:rPr>
        <w:t xml:space="preserve"> </w:t>
      </w:r>
    </w:p>
    <w:p w:rsidR="003855E8" w:rsidRDefault="00A17276" w14:paraId="510C404C" w14:textId="77777777">
      <w:pPr>
        <w:numPr>
          <w:ilvl w:val="0"/>
          <w:numId w:val="1"/>
        </w:numPr>
        <w:spacing w:line="259" w:lineRule="auto"/>
        <w:ind w:right="290" w:hanging="438"/>
      </w:pPr>
      <w:r>
        <w:rPr>
          <w:szCs w:val="24"/>
          <w:rtl/>
        </w:rPr>
        <w:t xml:space="preserve">רקע ....................................................................................................................................... </w:t>
      </w:r>
      <w:r>
        <w:rPr>
          <w:szCs w:val="24"/>
        </w:rPr>
        <w:t>2</w:t>
      </w:r>
      <w:r>
        <w:rPr>
          <w:szCs w:val="24"/>
          <w:rtl/>
        </w:rPr>
        <w:t xml:space="preserve"> </w:t>
      </w:r>
    </w:p>
    <w:p w:rsidR="003855E8" w:rsidRDefault="00A17276" w14:paraId="4B7F2D67" w14:textId="77777777">
      <w:pPr>
        <w:numPr>
          <w:ilvl w:val="1"/>
          <w:numId w:val="1"/>
        </w:numPr>
        <w:spacing w:line="259" w:lineRule="auto"/>
        <w:ind w:right="290" w:hanging="561"/>
      </w:pPr>
      <w:r>
        <w:rPr>
          <w:szCs w:val="24"/>
          <w:rtl/>
        </w:rPr>
        <w:t xml:space="preserve">כלי טיס מסוג רב-לה ב </w:t>
      </w:r>
      <w:r>
        <w:rPr>
          <w:szCs w:val="24"/>
          <w:rtl/>
        </w:rPr>
        <w:t xml:space="preserve">..................................................................................................... </w:t>
      </w:r>
      <w:r>
        <w:rPr>
          <w:szCs w:val="24"/>
        </w:rPr>
        <w:t>2</w:t>
      </w:r>
      <w:r>
        <w:rPr>
          <w:szCs w:val="24"/>
          <w:rtl/>
        </w:rPr>
        <w:t xml:space="preserve"> </w:t>
      </w:r>
    </w:p>
    <w:p w:rsidR="003855E8" w:rsidRDefault="00A17276" w14:paraId="7FE2003B" w14:textId="77777777">
      <w:pPr>
        <w:numPr>
          <w:ilvl w:val="1"/>
          <w:numId w:val="1"/>
        </w:numPr>
        <w:spacing w:line="259" w:lineRule="auto"/>
        <w:ind w:right="290" w:hanging="561"/>
      </w:pPr>
      <w:r>
        <w:rPr>
          <w:szCs w:val="24"/>
          <w:rtl/>
        </w:rPr>
        <w:t xml:space="preserve">מודל קינמט י .................................................................................................................. </w:t>
      </w:r>
      <w:r>
        <w:rPr>
          <w:szCs w:val="24"/>
        </w:rPr>
        <w:t>2</w:t>
      </w:r>
      <w:r>
        <w:rPr>
          <w:szCs w:val="24"/>
          <w:rtl/>
        </w:rPr>
        <w:t xml:space="preserve"> </w:t>
      </w:r>
    </w:p>
    <w:p w:rsidR="003855E8" w:rsidRDefault="00A17276" w14:paraId="7C45DE7E" w14:textId="77777777">
      <w:pPr>
        <w:numPr>
          <w:ilvl w:val="1"/>
          <w:numId w:val="1"/>
        </w:numPr>
        <w:spacing w:line="259" w:lineRule="auto"/>
        <w:ind w:right="290" w:hanging="561"/>
      </w:pPr>
      <w:r>
        <w:rPr>
          <w:szCs w:val="24"/>
          <w:rtl/>
        </w:rPr>
        <w:t xml:space="preserve">המודל הדינמ י ................................................................................................................ </w:t>
      </w:r>
      <w:r>
        <w:rPr>
          <w:szCs w:val="24"/>
        </w:rPr>
        <w:t>4</w:t>
      </w:r>
      <w:r>
        <w:rPr>
          <w:szCs w:val="24"/>
          <w:rtl/>
        </w:rPr>
        <w:t xml:space="preserve"> </w:t>
      </w:r>
    </w:p>
    <w:p w:rsidR="003855E8" w:rsidRDefault="00A17276" w14:paraId="19B37C2C" w14:textId="77777777">
      <w:pPr>
        <w:numPr>
          <w:ilvl w:val="1"/>
          <w:numId w:val="1"/>
        </w:numPr>
        <w:spacing w:after="119" w:line="259" w:lineRule="auto"/>
        <w:ind w:right="290" w:hanging="561"/>
      </w:pPr>
      <w:r>
        <w:rPr>
          <w:szCs w:val="24"/>
          <w:rtl/>
        </w:rPr>
        <w:t xml:space="preserve">חיישני ם......................................................................................................................... </w:t>
      </w:r>
      <w:r>
        <w:rPr>
          <w:szCs w:val="24"/>
        </w:rPr>
        <w:t>5</w:t>
      </w:r>
      <w:r>
        <w:rPr>
          <w:szCs w:val="24"/>
          <w:rtl/>
        </w:rPr>
        <w:t xml:space="preserve"> </w:t>
      </w:r>
    </w:p>
    <w:p w:rsidR="003855E8" w:rsidRDefault="00A17276" w14:paraId="181954D8" w14:textId="77777777">
      <w:pPr>
        <w:numPr>
          <w:ilvl w:val="0"/>
          <w:numId w:val="2"/>
        </w:numPr>
        <w:bidi w:val="0"/>
        <w:spacing w:after="114" w:line="259" w:lineRule="auto"/>
        <w:ind w:right="0" w:hanging="135"/>
        <w:jc w:val="left"/>
      </w:pPr>
      <w:r>
        <w:t xml:space="preserve">................................................................................................................ </w:t>
      </w:r>
      <w:r>
        <w:t>IMU</w:t>
      </w:r>
      <w:r>
        <w:t xml:space="preserve"> </w:t>
      </w:r>
      <w:r>
        <w:tab/>
      </w:r>
      <w:r>
        <w:t xml:space="preserve"> .2.4.1</w:t>
      </w:r>
    </w:p>
    <w:p w:rsidR="003855E8" w:rsidRDefault="00A17276" w14:paraId="7D07A5C9" w14:textId="77777777">
      <w:pPr>
        <w:numPr>
          <w:ilvl w:val="0"/>
          <w:numId w:val="2"/>
        </w:numPr>
        <w:bidi w:val="0"/>
        <w:spacing w:after="119" w:line="259" w:lineRule="auto"/>
        <w:ind w:right="0" w:hanging="135"/>
        <w:jc w:val="left"/>
      </w:pPr>
      <w:r>
        <w:t xml:space="preserve">............................................................................................................ </w:t>
      </w:r>
      <w:r>
        <w:t>LiDAR</w:t>
      </w:r>
      <w:r>
        <w:t xml:space="preserve"> </w:t>
      </w:r>
      <w:r>
        <w:tab/>
      </w:r>
      <w:r>
        <w:t xml:space="preserve"> .2.4.2</w:t>
      </w:r>
    </w:p>
    <w:p w:rsidR="003855E8" w:rsidRDefault="00A17276" w14:paraId="11EAFA39" w14:textId="77777777">
      <w:pPr>
        <w:numPr>
          <w:ilvl w:val="0"/>
          <w:numId w:val="3"/>
        </w:numPr>
        <w:bidi w:val="0"/>
        <w:spacing w:after="239" w:line="259" w:lineRule="auto"/>
        <w:ind w:right="0" w:hanging="135"/>
        <w:jc w:val="left"/>
      </w:pPr>
      <w:r>
        <w:t xml:space="preserve">................................................................................................... </w:t>
      </w:r>
      <w:r>
        <w:t>Optical Flow</w:t>
      </w:r>
      <w:r>
        <w:t xml:space="preserve"> </w:t>
      </w:r>
      <w:r>
        <w:tab/>
      </w:r>
      <w:r>
        <w:t xml:space="preserve"> .2.4.3</w:t>
      </w:r>
    </w:p>
    <w:p w:rsidR="003855E8" w:rsidRDefault="00A17276" w14:paraId="31DA1C9E" w14:textId="77777777">
      <w:pPr>
        <w:numPr>
          <w:ilvl w:val="1"/>
          <w:numId w:val="4"/>
        </w:numPr>
        <w:spacing w:line="259" w:lineRule="auto"/>
        <w:ind w:right="290" w:hanging="559"/>
      </w:pPr>
      <w:r>
        <w:rPr>
          <w:szCs w:val="24"/>
          <w:rtl/>
        </w:rPr>
        <w:t xml:space="preserve">מנועים ללא מברשו ת....................................................................................................... </w:t>
      </w:r>
      <w:r>
        <w:rPr>
          <w:szCs w:val="24"/>
        </w:rPr>
        <w:t>6</w:t>
      </w:r>
      <w:r>
        <w:rPr>
          <w:szCs w:val="24"/>
          <w:rtl/>
        </w:rPr>
        <w:t xml:space="preserve"> </w:t>
      </w:r>
    </w:p>
    <w:p w:rsidR="003855E8" w:rsidRDefault="00A17276" w14:paraId="137198AA" w14:textId="77777777">
      <w:pPr>
        <w:numPr>
          <w:ilvl w:val="1"/>
          <w:numId w:val="4"/>
        </w:numPr>
        <w:spacing w:after="119" w:line="259" w:lineRule="auto"/>
        <w:ind w:right="290" w:hanging="559"/>
      </w:pPr>
      <w:r>
        <w:rPr>
          <w:szCs w:val="24"/>
          <w:rtl/>
        </w:rPr>
        <w:t xml:space="preserve">חיבורי תקשור ת </w:t>
      </w:r>
      <w:r>
        <w:rPr>
          <w:szCs w:val="24"/>
          <w:rtl/>
        </w:rPr>
        <w:t xml:space="preserve">............................................................................................................. </w:t>
      </w:r>
      <w:r>
        <w:rPr>
          <w:szCs w:val="24"/>
        </w:rPr>
        <w:t>7</w:t>
      </w:r>
      <w:r>
        <w:rPr>
          <w:szCs w:val="24"/>
          <w:rtl/>
        </w:rPr>
        <w:t xml:space="preserve"> </w:t>
      </w:r>
    </w:p>
    <w:p w:rsidR="003855E8" w:rsidRDefault="00A17276" w14:paraId="37C6234C" w14:textId="77777777">
      <w:pPr>
        <w:numPr>
          <w:ilvl w:val="0"/>
          <w:numId w:val="3"/>
        </w:numPr>
        <w:bidi w:val="0"/>
        <w:spacing w:after="119" w:line="259" w:lineRule="auto"/>
        <w:ind w:right="0" w:hanging="135"/>
        <w:jc w:val="left"/>
      </w:pPr>
      <w:r>
        <w:t xml:space="preserve">............................................................................................................. </w:t>
      </w:r>
      <w:r>
        <w:t>UART</w:t>
      </w:r>
      <w:r>
        <w:t xml:space="preserve"> </w:t>
      </w:r>
      <w:r>
        <w:tab/>
      </w:r>
      <w:r>
        <w:t xml:space="preserve"> .2.6.1</w:t>
      </w:r>
    </w:p>
    <w:p w:rsidR="003855E8" w:rsidRDefault="00A17276" w14:paraId="16D9E04C" w14:textId="77777777">
      <w:pPr>
        <w:numPr>
          <w:ilvl w:val="0"/>
          <w:numId w:val="5"/>
        </w:numPr>
        <w:bidi w:val="0"/>
        <w:spacing w:after="287" w:line="259" w:lineRule="auto"/>
        <w:ind w:right="0" w:hanging="135"/>
        <w:jc w:val="left"/>
      </w:pPr>
      <w:r>
        <w:t xml:space="preserve">.................................................................................................................. </w:t>
      </w:r>
      <w:r>
        <w:t>I2C</w:t>
      </w:r>
      <w:r>
        <w:t xml:space="preserve"> </w:t>
      </w:r>
      <w:r>
        <w:tab/>
      </w:r>
      <w:r>
        <w:t xml:space="preserve"> .2.6.2</w:t>
      </w:r>
    </w:p>
    <w:p w:rsidR="003855E8" w:rsidRDefault="00A17276" w14:paraId="171E39B2" w14:textId="77777777">
      <w:pPr>
        <w:numPr>
          <w:ilvl w:val="0"/>
          <w:numId w:val="5"/>
        </w:numPr>
        <w:bidi w:val="0"/>
        <w:spacing w:after="208" w:line="259" w:lineRule="auto"/>
        <w:ind w:right="0" w:hanging="135"/>
        <w:jc w:val="left"/>
      </w:pPr>
      <w:r>
        <w:t xml:space="preserve">................................................................................... </w:t>
      </w:r>
      <w:r>
        <w:rPr>
          <w:rFonts w:ascii="Cambria Math" w:hAnsi="Cambria Math" w:eastAsia="Cambria Math" w:cs="Cambria Math"/>
        </w:rPr>
        <w:t>𝐿𝑖</w:t>
      </w:r>
      <w:r>
        <w:rPr>
          <w:rFonts w:ascii="Cambria Math" w:hAnsi="Cambria Math" w:eastAsia="Cambria Math" w:cs="Cambria Math"/>
        </w:rPr>
        <w:t xml:space="preserve"> − </w:t>
      </w:r>
      <w:r>
        <w:rPr>
          <w:rFonts w:ascii="Cambria Math" w:hAnsi="Cambria Math" w:eastAsia="Cambria Math" w:cs="Cambria Math"/>
        </w:rPr>
        <w:t>𝑖𝑜𝑛</w:t>
      </w:r>
      <w:r>
        <w:t xml:space="preserve"> </w:t>
      </w:r>
      <w:r>
        <w:rPr>
          <w:szCs w:val="24"/>
          <w:rtl/>
        </w:rPr>
        <w:t>וסוללת</w:t>
      </w:r>
      <w:r>
        <w:t xml:space="preserve"> </w:t>
      </w:r>
      <w:r>
        <w:rPr>
          <w:rFonts w:ascii="Cambria Math" w:hAnsi="Cambria Math" w:eastAsia="Cambria Math" w:cs="Cambria Math"/>
        </w:rPr>
        <w:t>𝐿𝑖</w:t>
      </w:r>
      <w:r>
        <w:rPr>
          <w:rFonts w:ascii="Cambria Math" w:hAnsi="Cambria Math" w:eastAsia="Cambria Math" w:cs="Cambria Math"/>
        </w:rPr>
        <w:t xml:space="preserve"> − </w:t>
      </w:r>
      <w:r>
        <w:rPr>
          <w:rFonts w:ascii="Cambria Math" w:hAnsi="Cambria Math" w:eastAsia="Cambria Math" w:cs="Cambria Math"/>
        </w:rPr>
        <w:t>𝑃𝑜</w:t>
      </w:r>
      <w:r>
        <w:t xml:space="preserve"> </w:t>
      </w:r>
      <w:r>
        <w:rPr>
          <w:szCs w:val="24"/>
          <w:rtl/>
        </w:rPr>
        <w:t>סוללת</w:t>
      </w:r>
      <w:r>
        <w:t xml:space="preserve"> </w:t>
      </w:r>
      <w:r>
        <w:tab/>
      </w:r>
      <w:r>
        <w:t>.2.7</w:t>
      </w:r>
    </w:p>
    <w:p w:rsidR="003855E8" w:rsidRDefault="00A17276" w14:paraId="76F2E395" w14:textId="77777777">
      <w:pPr>
        <w:tabs>
          <w:tab w:val="center" w:pos="406"/>
          <w:tab w:val="center" w:pos="4964"/>
        </w:tabs>
        <w:spacing w:line="259" w:lineRule="auto"/>
        <w:ind w:left="0" w:right="0" w:firstLine="0"/>
        <w:jc w:val="left"/>
      </w:pPr>
      <w:r>
        <w:rPr>
          <w:rFonts w:ascii="Calibri" w:hAnsi="Calibri" w:eastAsia="Calibri" w:cs="Calibri"/>
          <w:sz w:val="22"/>
          <w:rtl/>
        </w:rPr>
        <w:tab/>
      </w:r>
      <w:r>
        <w:rPr>
          <w:szCs w:val="24"/>
        </w:rPr>
        <w:t>2</w:t>
      </w:r>
      <w:r>
        <w:rPr>
          <w:szCs w:val="24"/>
          <w:rtl/>
        </w:rPr>
        <w:t>.</w:t>
      </w:r>
      <w:r>
        <w:rPr>
          <w:szCs w:val="24"/>
        </w:rPr>
        <w:t>8</w:t>
      </w:r>
      <w:r>
        <w:rPr>
          <w:szCs w:val="24"/>
          <w:rtl/>
        </w:rPr>
        <w:t>.</w:t>
      </w:r>
      <w:r>
        <w:rPr>
          <w:szCs w:val="24"/>
          <w:rtl/>
        </w:rPr>
        <w:tab/>
      </w:r>
      <w:r>
        <w:rPr>
          <w:szCs w:val="24"/>
          <w:rtl/>
        </w:rPr>
        <w:t xml:space="preserve"> תוכנות שליטה ברב-להב .................................................................................................. </w:t>
      </w:r>
      <w:r>
        <w:rPr>
          <w:szCs w:val="24"/>
        </w:rPr>
        <w:t>8</w:t>
      </w:r>
      <w:r>
        <w:rPr>
          <w:szCs w:val="24"/>
          <w:rtl/>
        </w:rPr>
        <w:t xml:space="preserve"> </w:t>
      </w:r>
    </w:p>
    <w:p w:rsidR="003855E8" w:rsidRDefault="00A17276" w14:paraId="615CFEEE" w14:textId="77777777">
      <w:pPr>
        <w:numPr>
          <w:ilvl w:val="0"/>
          <w:numId w:val="6"/>
        </w:numPr>
        <w:bidi w:val="0"/>
        <w:spacing w:after="240" w:line="259" w:lineRule="auto"/>
        <w:ind w:right="0" w:hanging="135"/>
        <w:jc w:val="left"/>
      </w:pPr>
      <w:r>
        <w:t xml:space="preserve">.......................................................................................................... </w:t>
      </w:r>
      <w:r>
        <w:t>DroneKit</w:t>
      </w:r>
      <w:r>
        <w:t xml:space="preserve"> </w:t>
      </w:r>
      <w:r>
        <w:rPr>
          <w:szCs w:val="24"/>
          <w:rtl/>
        </w:rPr>
        <w:t>ספריית</w:t>
      </w:r>
      <w:r>
        <w:t xml:space="preserve"> </w:t>
      </w:r>
      <w:r>
        <w:tab/>
      </w:r>
      <w:r>
        <w:t>.2.9</w:t>
      </w:r>
    </w:p>
    <w:p w:rsidR="003855E8" w:rsidRDefault="00A17276" w14:paraId="336EDAE0" w14:textId="77777777">
      <w:pPr>
        <w:tabs>
          <w:tab w:val="center" w:pos="459"/>
          <w:tab w:val="center" w:pos="4964"/>
        </w:tabs>
        <w:spacing w:after="167" w:line="259" w:lineRule="auto"/>
        <w:ind w:left="0" w:right="0" w:firstLine="0"/>
        <w:jc w:val="left"/>
      </w:pPr>
      <w:r>
        <w:rPr>
          <w:rFonts w:ascii="Calibri" w:hAnsi="Calibri" w:eastAsia="Calibri" w:cs="Calibri"/>
          <w:sz w:val="22"/>
          <w:rtl/>
        </w:rPr>
        <w:tab/>
      </w:r>
      <w:r>
        <w:rPr>
          <w:szCs w:val="24"/>
        </w:rPr>
        <w:t>2</w:t>
      </w:r>
      <w:r>
        <w:rPr>
          <w:szCs w:val="24"/>
          <w:rtl/>
        </w:rPr>
        <w:t>.</w:t>
      </w:r>
      <w:r>
        <w:rPr>
          <w:szCs w:val="24"/>
        </w:rPr>
        <w:t>10</w:t>
      </w:r>
      <w:r>
        <w:rPr>
          <w:szCs w:val="24"/>
          <w:rtl/>
        </w:rPr>
        <w:t xml:space="preserve">. </w:t>
      </w:r>
      <w:r>
        <w:rPr>
          <w:szCs w:val="24"/>
          <w:rtl/>
        </w:rPr>
        <w:tab/>
      </w:r>
      <w:r>
        <w:rPr>
          <w:szCs w:val="24"/>
          <w:rtl/>
        </w:rPr>
        <w:t xml:space="preserve"> ניוו ט ............................................................................................................................. </w:t>
      </w:r>
      <w:r>
        <w:rPr>
          <w:szCs w:val="24"/>
        </w:rPr>
        <w:t>9</w:t>
      </w:r>
      <w:r>
        <w:rPr>
          <w:szCs w:val="24"/>
          <w:rtl/>
        </w:rPr>
        <w:t xml:space="preserve"> </w:t>
      </w:r>
    </w:p>
    <w:p w:rsidR="003855E8" w:rsidRDefault="00A17276" w14:paraId="54482BE1" w14:textId="77777777">
      <w:pPr>
        <w:numPr>
          <w:ilvl w:val="0"/>
          <w:numId w:val="6"/>
        </w:numPr>
        <w:bidi w:val="0"/>
        <w:spacing w:after="138" w:line="259" w:lineRule="auto"/>
        <w:ind w:right="0" w:hanging="135"/>
        <w:jc w:val="left"/>
      </w:pPr>
      <w:r>
        <w:t>.............................. :</w:t>
      </w:r>
      <w:r>
        <w:rPr>
          <w:rFonts w:ascii="Cambria Math" w:hAnsi="Cambria Math" w:eastAsia="Cambria Math" w:cs="Cambria Math"/>
        </w:rPr>
        <w:t>𝑆𝐿𝐴𝑀</w:t>
      </w:r>
      <w:r>
        <w:rPr>
          <w:rFonts w:ascii="Cambria Math" w:hAnsi="Cambria Math" w:eastAsia="Cambria Math" w:cs="Cambria Math"/>
        </w:rPr>
        <w:t xml:space="preserve"> − </w:t>
      </w:r>
      <w:r>
        <w:rPr>
          <w:rFonts w:ascii="Cambria Math" w:hAnsi="Cambria Math" w:eastAsia="Cambria Math" w:cs="Cambria Math"/>
        </w:rPr>
        <w:t>𝑆𝑖𝑚𝑢𝑙𝑡𝑎𝑛𝑒𝑜𝑢𝑠</w:t>
      </w:r>
      <w:r>
        <w:rPr>
          <w:rFonts w:ascii="Cambria Math" w:hAnsi="Cambria Math" w:eastAsia="Cambria Math" w:cs="Cambria Math"/>
        </w:rPr>
        <w:t xml:space="preserve"> </w:t>
      </w:r>
      <w:r>
        <w:rPr>
          <w:rFonts w:ascii="Cambria Math" w:hAnsi="Cambria Math" w:eastAsia="Cambria Math" w:cs="Cambria Math"/>
        </w:rPr>
        <w:t>𝐿𝑜𝑐𝑎𝑙𝑖𝑧𝑎𝑡𝑖𝑜𝑛</w:t>
      </w:r>
      <w:r>
        <w:rPr>
          <w:rFonts w:ascii="Cambria Math" w:hAnsi="Cambria Math" w:eastAsia="Cambria Math" w:cs="Cambria Math"/>
        </w:rPr>
        <w:t xml:space="preserve"> </w:t>
      </w:r>
      <w:r>
        <w:rPr>
          <w:rFonts w:ascii="Cambria Math" w:hAnsi="Cambria Math" w:eastAsia="Cambria Math" w:cs="Cambria Math"/>
        </w:rPr>
        <w:t>𝑎𝑛𝑑</w:t>
      </w:r>
      <w:r>
        <w:rPr>
          <w:rFonts w:ascii="Cambria Math" w:hAnsi="Cambria Math" w:eastAsia="Cambria Math" w:cs="Cambria Math"/>
        </w:rPr>
        <w:t xml:space="preserve"> </w:t>
      </w:r>
      <w:r>
        <w:rPr>
          <w:rFonts w:ascii="Cambria Math" w:hAnsi="Cambria Math" w:eastAsia="Cambria Math" w:cs="Cambria Math"/>
        </w:rPr>
        <w:t>𝑀𝑎𝑝𝑝𝑖𝑛𝑔</w:t>
      </w:r>
      <w:r>
        <w:t xml:space="preserve"> </w:t>
      </w:r>
      <w:r>
        <w:tab/>
      </w:r>
      <w:r>
        <w:t xml:space="preserve"> .2.10.1</w:t>
      </w:r>
    </w:p>
    <w:p w:rsidR="003855E8" w:rsidRDefault="00A17276" w14:paraId="0D1412A0" w14:textId="77777777">
      <w:pPr>
        <w:tabs>
          <w:tab w:val="center" w:pos="3914"/>
          <w:tab w:val="center" w:pos="8587"/>
        </w:tabs>
        <w:bidi w:val="0"/>
        <w:spacing w:after="208" w:line="259" w:lineRule="auto"/>
        <w:ind w:left="0" w:right="0" w:firstLine="0"/>
        <w:jc w:val="left"/>
      </w:pPr>
      <w:r>
        <w:rPr>
          <w:rFonts w:ascii="Calibri" w:hAnsi="Calibri" w:eastAsia="Calibri" w:cs="Calibri"/>
          <w:sz w:val="22"/>
        </w:rPr>
        <w:tab/>
      </w:r>
      <w:r>
        <w:t xml:space="preserve"> 9 ............................................................... :</w:t>
      </w:r>
      <w:r>
        <w:rPr>
          <w:rFonts w:ascii="Cambria Math" w:hAnsi="Cambria Math" w:eastAsia="Cambria Math" w:cs="Cambria Math"/>
        </w:rPr>
        <w:t>𝑉𝐹𝐻</w:t>
      </w:r>
      <w:r>
        <w:rPr>
          <w:rFonts w:ascii="Cambria Math" w:hAnsi="Cambria Math" w:eastAsia="Cambria Math" w:cs="Cambria Math"/>
        </w:rPr>
        <w:t xml:space="preserve"> − </w:t>
      </w:r>
      <w:r>
        <w:rPr>
          <w:rFonts w:ascii="Cambria Math" w:hAnsi="Cambria Math" w:eastAsia="Cambria Math" w:cs="Cambria Math"/>
        </w:rPr>
        <w:t>𝑉𝑒𝑐𝑡𝑜𝑟</w:t>
      </w:r>
      <w:r>
        <w:rPr>
          <w:rFonts w:ascii="Cambria Math" w:hAnsi="Cambria Math" w:eastAsia="Cambria Math" w:cs="Cambria Math"/>
        </w:rPr>
        <w:t xml:space="preserve"> </w:t>
      </w:r>
      <w:r>
        <w:rPr>
          <w:rFonts w:ascii="Cambria Math" w:hAnsi="Cambria Math" w:eastAsia="Cambria Math" w:cs="Cambria Math"/>
        </w:rPr>
        <w:t>𝐹𝑖𝑒𝑙𝑑</w:t>
      </w:r>
      <w:r>
        <w:rPr>
          <w:rFonts w:ascii="Cambria Math" w:hAnsi="Cambria Math" w:eastAsia="Cambria Math" w:cs="Cambria Math"/>
        </w:rPr>
        <w:t xml:space="preserve"> </w:t>
      </w:r>
      <w:r>
        <w:rPr>
          <w:rFonts w:ascii="Cambria Math" w:hAnsi="Cambria Math" w:eastAsia="Cambria Math" w:cs="Cambria Math"/>
        </w:rPr>
        <w:t>𝐻𝑖𝑠𝑡𝑜𝑔𝑟𝑎𝑚</w:t>
      </w:r>
      <w:r>
        <w:t xml:space="preserve"> </w:t>
      </w:r>
      <w:r>
        <w:tab/>
      </w:r>
      <w:r>
        <w:t xml:space="preserve"> .2.10.2</w:t>
      </w:r>
    </w:p>
    <w:p w:rsidR="003855E8" w:rsidRDefault="00A17276" w14:paraId="61FC8BD4" w14:textId="77777777">
      <w:pPr>
        <w:numPr>
          <w:ilvl w:val="0"/>
          <w:numId w:val="7"/>
        </w:numPr>
        <w:spacing w:line="259" w:lineRule="auto"/>
        <w:ind w:right="343" w:hanging="441"/>
      </w:pPr>
      <w:r>
        <w:rPr>
          <w:szCs w:val="24"/>
          <w:rtl/>
        </w:rPr>
        <w:t>דרישות ומטרו ת ................................</w:t>
      </w:r>
      <w:r>
        <w:rPr>
          <w:szCs w:val="24"/>
          <w:rtl/>
        </w:rPr>
        <w:t xml:space="preserve">...................................................................................... </w:t>
      </w:r>
      <w:r>
        <w:rPr>
          <w:szCs w:val="24"/>
        </w:rPr>
        <w:t>9</w:t>
      </w:r>
      <w:r>
        <w:rPr>
          <w:szCs w:val="24"/>
          <w:rtl/>
        </w:rPr>
        <w:t xml:space="preserve"> </w:t>
      </w:r>
    </w:p>
    <w:p w:rsidR="003855E8" w:rsidRDefault="00A17276" w14:paraId="6A2E71C9" w14:textId="77777777">
      <w:pPr>
        <w:numPr>
          <w:ilvl w:val="1"/>
          <w:numId w:val="7"/>
        </w:numPr>
        <w:spacing w:line="259" w:lineRule="auto"/>
        <w:ind w:right="395" w:hanging="561"/>
      </w:pPr>
      <w:r>
        <w:rPr>
          <w:szCs w:val="24"/>
          <w:rtl/>
        </w:rPr>
        <w:t xml:space="preserve">מטרות הפרויק ט............................................................................................................. </w:t>
      </w:r>
      <w:r>
        <w:rPr>
          <w:szCs w:val="24"/>
        </w:rPr>
        <w:t>9</w:t>
      </w:r>
      <w:r>
        <w:rPr>
          <w:szCs w:val="24"/>
          <w:rtl/>
        </w:rPr>
        <w:t xml:space="preserve"> </w:t>
      </w:r>
    </w:p>
    <w:p w:rsidR="003855E8" w:rsidRDefault="00A17276" w14:paraId="608514E7" w14:textId="77777777">
      <w:pPr>
        <w:numPr>
          <w:ilvl w:val="1"/>
          <w:numId w:val="7"/>
        </w:numPr>
        <w:spacing w:line="259" w:lineRule="auto"/>
        <w:ind w:right="395" w:hanging="561"/>
      </w:pPr>
      <w:r>
        <w:rPr>
          <w:szCs w:val="24"/>
          <w:rtl/>
        </w:rPr>
        <w:t xml:space="preserve">דרישות הפרויקט ............................................................................................................ </w:t>
      </w:r>
      <w:r>
        <w:rPr>
          <w:szCs w:val="24"/>
        </w:rPr>
        <w:t>9</w:t>
      </w:r>
      <w:r>
        <w:rPr>
          <w:szCs w:val="24"/>
          <w:rtl/>
        </w:rPr>
        <w:t xml:space="preserve"> </w:t>
      </w:r>
    </w:p>
    <w:p w:rsidR="003855E8" w:rsidRDefault="00A17276" w14:paraId="439D3832" w14:textId="77777777">
      <w:pPr>
        <w:numPr>
          <w:ilvl w:val="0"/>
          <w:numId w:val="7"/>
        </w:numPr>
        <w:spacing w:line="259" w:lineRule="auto"/>
        <w:ind w:right="343" w:hanging="441"/>
      </w:pPr>
      <w:r>
        <w:rPr>
          <w:szCs w:val="24"/>
          <w:rtl/>
        </w:rPr>
        <w:t xml:space="preserve">שלבי הפיתו ח ........................................................................................................................ </w:t>
      </w:r>
      <w:r>
        <w:rPr>
          <w:szCs w:val="24"/>
        </w:rPr>
        <w:t>11</w:t>
      </w:r>
      <w:r>
        <w:rPr>
          <w:szCs w:val="24"/>
          <w:rtl/>
        </w:rPr>
        <w:t xml:space="preserve"> </w:t>
      </w:r>
    </w:p>
    <w:p w:rsidR="003855E8" w:rsidRDefault="00A17276" w14:paraId="2F92ADAF" w14:textId="77777777">
      <w:pPr>
        <w:numPr>
          <w:ilvl w:val="1"/>
          <w:numId w:val="7"/>
        </w:numPr>
        <w:spacing w:after="119" w:line="259" w:lineRule="auto"/>
        <w:ind w:right="395" w:hanging="561"/>
      </w:pPr>
      <w:r>
        <w:rPr>
          <w:szCs w:val="24"/>
          <w:rtl/>
        </w:rPr>
        <w:t xml:space="preserve">הרכבת הרחפ ן .............................................................................................................. </w:t>
      </w:r>
      <w:r>
        <w:rPr>
          <w:szCs w:val="24"/>
        </w:rPr>
        <w:t>11</w:t>
      </w:r>
      <w:r>
        <w:rPr>
          <w:szCs w:val="24"/>
          <w:rtl/>
        </w:rPr>
        <w:t xml:space="preserve"> </w:t>
      </w:r>
    </w:p>
    <w:p w:rsidR="003855E8" w:rsidRDefault="00A17276" w14:paraId="3FCD1B27" w14:textId="77777777">
      <w:pPr>
        <w:numPr>
          <w:ilvl w:val="2"/>
          <w:numId w:val="7"/>
        </w:numPr>
        <w:spacing w:after="119" w:line="259" w:lineRule="auto"/>
        <w:ind w:right="395" w:hanging="910"/>
      </w:pPr>
      <w:r>
        <w:rPr>
          <w:szCs w:val="24"/>
          <w:rtl/>
        </w:rPr>
        <w:t xml:space="preserve">מגן סולל ה ....................................................................................................... </w:t>
      </w:r>
      <w:r>
        <w:rPr>
          <w:szCs w:val="24"/>
        </w:rPr>
        <w:t>14</w:t>
      </w:r>
      <w:r>
        <w:rPr>
          <w:szCs w:val="24"/>
          <w:rtl/>
        </w:rPr>
        <w:t xml:space="preserve"> </w:t>
      </w:r>
    </w:p>
    <w:p w:rsidR="003855E8" w:rsidRDefault="00A17276" w14:paraId="6884109B" w14:textId="77777777">
      <w:pPr>
        <w:numPr>
          <w:ilvl w:val="2"/>
          <w:numId w:val="7"/>
        </w:numPr>
        <w:spacing w:line="259" w:lineRule="auto"/>
        <w:ind w:right="395" w:hanging="910"/>
      </w:pPr>
      <w:r>
        <w:rPr>
          <w:szCs w:val="24"/>
          <w:rtl/>
        </w:rPr>
        <w:t xml:space="preserve">רגלי הגבה ה ..................................................................................................... </w:t>
      </w:r>
      <w:r>
        <w:rPr>
          <w:szCs w:val="24"/>
        </w:rPr>
        <w:t>14</w:t>
      </w:r>
      <w:r>
        <w:rPr>
          <w:szCs w:val="24"/>
          <w:rtl/>
        </w:rPr>
        <w:t xml:space="preserve"> </w:t>
      </w:r>
    </w:p>
    <w:p w:rsidR="003855E8" w:rsidRDefault="00A17276" w14:paraId="04C302FB" w14:textId="77777777">
      <w:pPr>
        <w:numPr>
          <w:ilvl w:val="1"/>
          <w:numId w:val="7"/>
        </w:numPr>
        <w:spacing w:line="259" w:lineRule="auto"/>
        <w:ind w:right="395" w:hanging="561"/>
      </w:pPr>
      <w:r>
        <w:rPr>
          <w:szCs w:val="24"/>
          <w:rtl/>
        </w:rPr>
        <w:t xml:space="preserve">סכמה אלקטרוני ת ........................................................................................................ </w:t>
      </w:r>
      <w:r>
        <w:rPr>
          <w:szCs w:val="24"/>
        </w:rPr>
        <w:t>16</w:t>
      </w:r>
      <w:r>
        <w:rPr>
          <w:szCs w:val="24"/>
          <w:rtl/>
        </w:rPr>
        <w:t xml:space="preserve"> </w:t>
      </w:r>
    </w:p>
    <w:p w:rsidR="003855E8" w:rsidRDefault="00A17276" w14:paraId="2BA68514" w14:textId="77777777">
      <w:pPr>
        <w:numPr>
          <w:ilvl w:val="1"/>
          <w:numId w:val="7"/>
        </w:numPr>
        <w:spacing w:after="119" w:line="259" w:lineRule="auto"/>
        <w:ind w:right="395" w:hanging="561"/>
      </w:pPr>
      <w:r>
        <w:rPr>
          <w:szCs w:val="24"/>
          <w:rtl/>
        </w:rPr>
        <w:t xml:space="preserve">פרמטרים חשובים בתוכנת </w:t>
      </w:r>
      <w:r>
        <w:t>ArduPilot</w:t>
      </w:r>
      <w:r>
        <w:rPr>
          <w:szCs w:val="24"/>
          <w:rtl/>
        </w:rPr>
        <w:t xml:space="preserve"> ............................................................................ </w:t>
      </w:r>
      <w:r>
        <w:rPr>
          <w:szCs w:val="24"/>
        </w:rPr>
        <w:t>16</w:t>
      </w:r>
      <w:r>
        <w:rPr>
          <w:szCs w:val="24"/>
          <w:rtl/>
        </w:rPr>
        <w:t xml:space="preserve"> </w:t>
      </w:r>
    </w:p>
    <w:p w:rsidR="003855E8" w:rsidRDefault="00A17276" w14:paraId="7FDE9F25" w14:textId="77777777">
      <w:pPr>
        <w:numPr>
          <w:ilvl w:val="2"/>
          <w:numId w:val="7"/>
        </w:numPr>
        <w:spacing w:line="259" w:lineRule="auto"/>
        <w:ind w:right="395" w:hanging="910"/>
      </w:pPr>
      <w:r>
        <w:rPr>
          <w:szCs w:val="24"/>
          <w:rtl/>
        </w:rPr>
        <w:t xml:space="preserve">פרמטרי משערך קלמ ן ....................................................................................... </w:t>
      </w:r>
      <w:r>
        <w:rPr>
          <w:szCs w:val="24"/>
        </w:rPr>
        <w:t>16</w:t>
      </w:r>
      <w:r>
        <w:rPr>
          <w:szCs w:val="24"/>
          <w:rtl/>
        </w:rPr>
        <w:t xml:space="preserve"> </w:t>
      </w:r>
    </w:p>
    <w:p w:rsidR="003855E8" w:rsidRDefault="00A17276" w14:paraId="376BF9A2" w14:textId="77777777">
      <w:pPr>
        <w:numPr>
          <w:ilvl w:val="0"/>
          <w:numId w:val="8"/>
        </w:numPr>
        <w:bidi w:val="0"/>
        <w:spacing w:after="143" w:line="259" w:lineRule="auto"/>
        <w:ind w:right="0" w:hanging="255"/>
        <w:jc w:val="left"/>
      </w:pPr>
      <w:r>
        <w:t xml:space="preserve">............................................................................................... </w:t>
      </w:r>
      <w:r>
        <w:rPr>
          <w:rFonts w:ascii="Cambria Math" w:hAnsi="Cambria Math" w:eastAsia="Cambria Math" w:cs="Cambria Math"/>
        </w:rPr>
        <w:t>𝑂𝑝𝑡𝑖𝑐𝑎𝑙</w:t>
      </w:r>
      <w:r>
        <w:rPr>
          <w:rFonts w:ascii="Cambria Math" w:hAnsi="Cambria Math" w:eastAsia="Cambria Math" w:cs="Cambria Math"/>
        </w:rPr>
        <w:t xml:space="preserve"> </w:t>
      </w:r>
      <w:r>
        <w:rPr>
          <w:rFonts w:ascii="Cambria Math" w:hAnsi="Cambria Math" w:eastAsia="Cambria Math" w:cs="Cambria Math"/>
        </w:rPr>
        <w:t>𝐹𝑙𝑜𝑤</w:t>
      </w:r>
      <w:r>
        <w:t xml:space="preserve"> </w:t>
      </w:r>
      <w:r>
        <w:tab/>
      </w:r>
      <w:r>
        <w:t xml:space="preserve"> .4.3.2</w:t>
      </w:r>
    </w:p>
    <w:p w:rsidR="003855E8" w:rsidRDefault="00A17276" w14:paraId="3F495A91" w14:textId="77777777">
      <w:pPr>
        <w:tabs>
          <w:tab w:val="center" w:pos="517"/>
          <w:tab w:val="center" w:pos="5288"/>
        </w:tabs>
        <w:spacing w:after="210" w:line="259" w:lineRule="auto"/>
        <w:ind w:left="0" w:right="0" w:firstLine="0"/>
        <w:jc w:val="left"/>
      </w:pPr>
      <w:r>
        <w:rPr>
          <w:rFonts w:ascii="Calibri" w:hAnsi="Calibri" w:eastAsia="Calibri" w:cs="Calibri"/>
          <w:sz w:val="22"/>
          <w:rtl/>
        </w:rPr>
        <w:tab/>
      </w:r>
      <w:r>
        <w:rPr>
          <w:szCs w:val="24"/>
        </w:rPr>
        <w:t>4</w:t>
      </w:r>
      <w:r>
        <w:rPr>
          <w:szCs w:val="24"/>
          <w:rtl/>
        </w:rPr>
        <w:t>.</w:t>
      </w:r>
      <w:r>
        <w:rPr>
          <w:szCs w:val="24"/>
        </w:rPr>
        <w:t>3</w:t>
      </w:r>
      <w:r>
        <w:rPr>
          <w:szCs w:val="24"/>
          <w:rtl/>
        </w:rPr>
        <w:t>.</w:t>
      </w:r>
      <w:r>
        <w:rPr>
          <w:szCs w:val="24"/>
        </w:rPr>
        <w:t>3</w:t>
      </w:r>
      <w:r>
        <w:rPr>
          <w:szCs w:val="24"/>
          <w:rtl/>
        </w:rPr>
        <w:t>.</w:t>
      </w:r>
      <w:r>
        <w:rPr>
          <w:szCs w:val="24"/>
          <w:rtl/>
        </w:rPr>
        <w:tab/>
      </w:r>
      <w:r>
        <w:rPr>
          <w:szCs w:val="24"/>
          <w:rtl/>
        </w:rPr>
        <w:t xml:space="preserve"> פקודות למצב טיסה </w:t>
      </w:r>
      <w:r>
        <w:rPr>
          <w:rFonts w:ascii="Cambria Math" w:hAnsi="Cambria Math" w:eastAsia="Cambria Math" w:cs="Cambria Math"/>
        </w:rPr>
        <w:t>𝐺𝑈𝐼𝐷𝐸𝐷</w:t>
      </w:r>
      <w:r>
        <w:rPr>
          <w:szCs w:val="24"/>
          <w:rtl/>
        </w:rPr>
        <w:t xml:space="preserve">.......................................................................... </w:t>
      </w:r>
      <w:r>
        <w:rPr>
          <w:szCs w:val="24"/>
        </w:rPr>
        <w:t>17</w:t>
      </w:r>
      <w:r>
        <w:rPr>
          <w:szCs w:val="24"/>
          <w:rtl/>
        </w:rPr>
        <w:t xml:space="preserve"> </w:t>
      </w:r>
    </w:p>
    <w:p w:rsidR="003855E8" w:rsidRDefault="00A17276" w14:paraId="37FCB489" w14:textId="77777777">
      <w:pPr>
        <w:tabs>
          <w:tab w:val="center" w:pos="406"/>
          <w:tab w:val="center" w:pos="4910"/>
        </w:tabs>
        <w:spacing w:after="288" w:line="259" w:lineRule="auto"/>
        <w:ind w:left="0" w:right="0" w:firstLine="0"/>
        <w:jc w:val="left"/>
      </w:pPr>
      <w:r>
        <w:rPr>
          <w:rFonts w:ascii="Calibri" w:hAnsi="Calibri" w:eastAsia="Calibri" w:cs="Calibri"/>
          <w:sz w:val="22"/>
          <w:rtl/>
        </w:rPr>
        <w:tab/>
      </w:r>
      <w:r>
        <w:rPr>
          <w:szCs w:val="24"/>
        </w:rPr>
        <w:t>4</w:t>
      </w:r>
      <w:r>
        <w:rPr>
          <w:szCs w:val="24"/>
          <w:rtl/>
        </w:rPr>
        <w:t>.</w:t>
      </w:r>
      <w:r>
        <w:rPr>
          <w:szCs w:val="24"/>
        </w:rPr>
        <w:t>4</w:t>
      </w:r>
      <w:r>
        <w:rPr>
          <w:szCs w:val="24"/>
          <w:rtl/>
        </w:rPr>
        <w:t>.</w:t>
      </w:r>
      <w:r>
        <w:rPr>
          <w:szCs w:val="24"/>
          <w:rtl/>
        </w:rPr>
        <w:tab/>
      </w:r>
      <w:r>
        <w:rPr>
          <w:szCs w:val="24"/>
          <w:rtl/>
        </w:rPr>
        <w:t xml:space="preserve"> </w:t>
      </w:r>
      <w:r>
        <w:rPr>
          <w:szCs w:val="24"/>
          <w:rtl/>
        </w:rPr>
        <w:t xml:space="preserve">פקודות הניתנות לשליחה למערכ ת .................................................................................. </w:t>
      </w:r>
      <w:r>
        <w:rPr>
          <w:szCs w:val="24"/>
        </w:rPr>
        <w:t>18</w:t>
      </w:r>
      <w:r>
        <w:rPr>
          <w:szCs w:val="24"/>
          <w:rtl/>
        </w:rPr>
        <w:t xml:space="preserve"> </w:t>
      </w:r>
    </w:p>
    <w:p w:rsidR="003855E8" w:rsidRDefault="00A17276" w14:paraId="393C8D66" w14:textId="77777777">
      <w:pPr>
        <w:numPr>
          <w:ilvl w:val="0"/>
          <w:numId w:val="8"/>
        </w:numPr>
        <w:bidi w:val="0"/>
        <w:spacing w:after="208" w:line="259" w:lineRule="auto"/>
        <w:ind w:right="0" w:hanging="255"/>
        <w:jc w:val="left"/>
      </w:pPr>
      <w:r>
        <w:t xml:space="preserve">............................................................................................................. </w:t>
      </w:r>
      <w:r>
        <w:rPr>
          <w:rFonts w:ascii="Cambria Math" w:hAnsi="Cambria Math" w:eastAsia="Cambria Math" w:cs="Cambria Math"/>
        </w:rPr>
        <w:t>𝐿𝑖𝐷𝐴𝑅</w:t>
      </w:r>
      <w:r>
        <w:t xml:space="preserve"> </w:t>
      </w:r>
      <w:r>
        <w:rPr>
          <w:szCs w:val="24"/>
          <w:rtl/>
        </w:rPr>
        <w:t>חיישני</w:t>
      </w:r>
      <w:r>
        <w:t xml:space="preserve"> </w:t>
      </w:r>
      <w:r>
        <w:tab/>
      </w:r>
      <w:r>
        <w:t>.4.5</w:t>
      </w:r>
    </w:p>
    <w:p w:rsidR="003855E8" w:rsidRDefault="00A17276" w14:paraId="196CC72C" w14:textId="77777777">
      <w:pPr>
        <w:numPr>
          <w:ilvl w:val="1"/>
          <w:numId w:val="10"/>
        </w:numPr>
        <w:spacing w:line="259" w:lineRule="auto"/>
        <w:ind w:right="395" w:hanging="560"/>
      </w:pPr>
      <w:r>
        <w:rPr>
          <w:szCs w:val="24"/>
          <w:rtl/>
        </w:rPr>
        <w:t xml:space="preserve">מערכת עזר- שמירת מרחק מקיר .................................................................................... </w:t>
      </w:r>
      <w:r>
        <w:rPr>
          <w:szCs w:val="24"/>
        </w:rPr>
        <w:t>19</w:t>
      </w:r>
      <w:r>
        <w:rPr>
          <w:szCs w:val="24"/>
          <w:rtl/>
        </w:rPr>
        <w:t xml:space="preserve"> </w:t>
      </w:r>
    </w:p>
    <w:p w:rsidR="003855E8" w:rsidRDefault="00A17276" w14:paraId="39AC5F18" w14:textId="77777777">
      <w:pPr>
        <w:numPr>
          <w:ilvl w:val="1"/>
          <w:numId w:val="10"/>
        </w:numPr>
        <w:spacing w:line="259" w:lineRule="auto"/>
        <w:ind w:right="395" w:hanging="560"/>
      </w:pPr>
      <w:r>
        <w:rPr>
          <w:szCs w:val="24"/>
          <w:rtl/>
        </w:rPr>
        <w:t xml:space="preserve">מערכת הניוו ט .............................................................................................................. </w:t>
      </w:r>
      <w:r>
        <w:rPr>
          <w:szCs w:val="24"/>
        </w:rPr>
        <w:t>19</w:t>
      </w:r>
      <w:r>
        <w:rPr>
          <w:szCs w:val="24"/>
          <w:rtl/>
        </w:rPr>
        <w:t xml:space="preserve"> </w:t>
      </w:r>
    </w:p>
    <w:p w:rsidR="003855E8" w:rsidRDefault="00A17276" w14:paraId="0D5947FE" w14:textId="77777777">
      <w:pPr>
        <w:numPr>
          <w:ilvl w:val="1"/>
          <w:numId w:val="10"/>
        </w:numPr>
        <w:spacing w:after="119" w:line="259" w:lineRule="auto"/>
        <w:ind w:right="395" w:hanging="560"/>
      </w:pPr>
      <w:r>
        <w:rPr>
          <w:szCs w:val="24"/>
          <w:rtl/>
        </w:rPr>
        <w:t xml:space="preserve">אלגוריתמי סיוע וניוו ט .................................................................................................. </w:t>
      </w:r>
      <w:r>
        <w:rPr>
          <w:szCs w:val="24"/>
        </w:rPr>
        <w:t>20</w:t>
      </w:r>
      <w:r>
        <w:rPr>
          <w:szCs w:val="24"/>
          <w:rtl/>
        </w:rPr>
        <w:t xml:space="preserve"> </w:t>
      </w:r>
    </w:p>
    <w:p w:rsidR="003855E8" w:rsidRDefault="00A17276" w14:paraId="48C91B18" w14:textId="77777777">
      <w:pPr>
        <w:numPr>
          <w:ilvl w:val="2"/>
          <w:numId w:val="9"/>
        </w:numPr>
        <w:spacing w:after="114" w:line="259" w:lineRule="auto"/>
        <w:ind w:right="395" w:hanging="910"/>
      </w:pPr>
      <w:r>
        <w:rPr>
          <w:szCs w:val="24"/>
          <w:rtl/>
        </w:rPr>
        <w:t xml:space="preserve">שמירת מרחק מינימל י ...................................................................................... </w:t>
      </w:r>
      <w:r>
        <w:rPr>
          <w:szCs w:val="24"/>
        </w:rPr>
        <w:t>20</w:t>
      </w:r>
      <w:r>
        <w:rPr>
          <w:szCs w:val="24"/>
          <w:rtl/>
        </w:rPr>
        <w:t xml:space="preserve"> </w:t>
      </w:r>
    </w:p>
    <w:p w:rsidR="003855E8" w:rsidRDefault="00A17276" w14:paraId="0D9354B6" w14:textId="77777777">
      <w:pPr>
        <w:numPr>
          <w:ilvl w:val="2"/>
          <w:numId w:val="9"/>
        </w:numPr>
        <w:spacing w:after="119" w:line="259" w:lineRule="auto"/>
        <w:ind w:right="395" w:hanging="910"/>
      </w:pPr>
      <w:r>
        <w:rPr>
          <w:szCs w:val="24"/>
          <w:rtl/>
        </w:rPr>
        <w:t xml:space="preserve">קביעת עוגנים במהלך הניוו ט </w:t>
      </w:r>
      <w:r>
        <w:rPr>
          <w:szCs w:val="24"/>
          <w:rtl/>
        </w:rPr>
        <w:t xml:space="preserve">............................................................................. </w:t>
      </w:r>
      <w:r>
        <w:rPr>
          <w:szCs w:val="24"/>
        </w:rPr>
        <w:t>21</w:t>
      </w:r>
      <w:r>
        <w:rPr>
          <w:szCs w:val="24"/>
          <w:rtl/>
        </w:rPr>
        <w:t xml:space="preserve"> </w:t>
      </w:r>
    </w:p>
    <w:p w:rsidR="003855E8" w:rsidRDefault="00A17276" w14:paraId="75BF173C" w14:textId="77777777">
      <w:pPr>
        <w:numPr>
          <w:ilvl w:val="2"/>
          <w:numId w:val="9"/>
        </w:numPr>
        <w:spacing w:line="259" w:lineRule="auto"/>
        <w:ind w:right="395" w:hanging="910"/>
      </w:pPr>
      <w:r>
        <w:rPr>
          <w:szCs w:val="24"/>
          <w:rtl/>
        </w:rPr>
        <w:t xml:space="preserve">ניווט ............................................................................................................... </w:t>
      </w:r>
      <w:r>
        <w:rPr>
          <w:szCs w:val="24"/>
        </w:rPr>
        <w:t>23</w:t>
      </w:r>
      <w:r>
        <w:rPr>
          <w:szCs w:val="24"/>
          <w:rtl/>
        </w:rPr>
        <w:t xml:space="preserve"> </w:t>
      </w:r>
    </w:p>
    <w:p w:rsidR="003855E8" w:rsidRDefault="00A17276" w14:paraId="204D84F1" w14:textId="77777777">
      <w:pPr>
        <w:numPr>
          <w:ilvl w:val="0"/>
          <w:numId w:val="11"/>
        </w:numPr>
        <w:spacing w:line="259" w:lineRule="auto"/>
        <w:ind w:right="395" w:hanging="441"/>
      </w:pPr>
      <w:r>
        <w:rPr>
          <w:szCs w:val="24"/>
          <w:rtl/>
        </w:rPr>
        <w:t xml:space="preserve">סיכו ם .................................................................................................................................. </w:t>
      </w:r>
      <w:r>
        <w:rPr>
          <w:szCs w:val="24"/>
        </w:rPr>
        <w:t>24</w:t>
      </w:r>
      <w:r>
        <w:rPr>
          <w:szCs w:val="24"/>
          <w:rtl/>
        </w:rPr>
        <w:t xml:space="preserve"> </w:t>
      </w:r>
    </w:p>
    <w:p w:rsidR="003855E8" w:rsidRDefault="00A17276" w14:paraId="36A83173" w14:textId="77777777">
      <w:pPr>
        <w:numPr>
          <w:ilvl w:val="0"/>
          <w:numId w:val="11"/>
        </w:numPr>
        <w:spacing w:after="293" w:line="259" w:lineRule="auto"/>
        <w:ind w:right="395" w:hanging="441"/>
      </w:pPr>
      <w:r>
        <w:rPr>
          <w:szCs w:val="24"/>
          <w:rtl/>
        </w:rPr>
        <w:t xml:space="preserve">המלצות להמש ך .................................................................................................................... </w:t>
      </w:r>
      <w:r>
        <w:rPr>
          <w:szCs w:val="24"/>
        </w:rPr>
        <w:t>26</w:t>
      </w:r>
      <w:r>
        <w:rPr>
          <w:szCs w:val="24"/>
          <w:rtl/>
        </w:rPr>
        <w:t xml:space="preserve"> </w:t>
      </w:r>
    </w:p>
    <w:p w:rsidR="003855E8" w:rsidRDefault="00A17276" w14:paraId="61463DEE" w14:textId="77777777">
      <w:pPr>
        <w:tabs>
          <w:tab w:val="center" w:pos="406"/>
          <w:tab w:val="center" w:pos="4910"/>
        </w:tabs>
        <w:spacing w:after="262" w:line="259" w:lineRule="auto"/>
        <w:ind w:left="0" w:right="0" w:firstLine="0"/>
        <w:jc w:val="left"/>
      </w:pPr>
      <w:r>
        <w:rPr>
          <w:rFonts w:ascii="Calibri" w:hAnsi="Calibri" w:eastAsia="Calibri" w:cs="Calibri"/>
          <w:sz w:val="22"/>
          <w:rtl/>
        </w:rPr>
        <w:tab/>
      </w:r>
      <w:r>
        <w:rPr>
          <w:szCs w:val="24"/>
        </w:rPr>
        <w:t>6</w:t>
      </w:r>
      <w:r>
        <w:rPr>
          <w:szCs w:val="24"/>
          <w:rtl/>
        </w:rPr>
        <w:t>.</w:t>
      </w:r>
      <w:r>
        <w:rPr>
          <w:szCs w:val="24"/>
        </w:rPr>
        <w:t>1</w:t>
      </w:r>
      <w:r>
        <w:rPr>
          <w:szCs w:val="24"/>
          <w:rtl/>
        </w:rPr>
        <w:t>.</w:t>
      </w:r>
      <w:r>
        <w:rPr>
          <w:szCs w:val="24"/>
          <w:rtl/>
        </w:rPr>
        <w:tab/>
      </w:r>
      <w:r>
        <w:rPr>
          <w:szCs w:val="24"/>
          <w:rtl/>
        </w:rPr>
        <w:t xml:space="preserve"> הוספת חיישני </w:t>
      </w:r>
      <w:r>
        <w:rPr>
          <w:rFonts w:ascii="Cambria Math" w:hAnsi="Cambria Math" w:eastAsia="Cambria Math" w:cs="Cambria Math"/>
        </w:rPr>
        <w:t>𝐿𝑖𝐷𝐴𝑅</w:t>
      </w:r>
      <w:r>
        <w:rPr>
          <w:szCs w:val="24"/>
          <w:rtl/>
        </w:rPr>
        <w:t xml:space="preserve"> .................................................................................................. </w:t>
      </w:r>
      <w:r>
        <w:rPr>
          <w:szCs w:val="24"/>
        </w:rPr>
        <w:t>26</w:t>
      </w:r>
      <w:r>
        <w:rPr>
          <w:szCs w:val="24"/>
          <w:rtl/>
        </w:rPr>
        <w:t xml:space="preserve"> </w:t>
      </w:r>
    </w:p>
    <w:p w:rsidR="003855E8" w:rsidRDefault="00A17276" w14:paraId="24154B41" w14:textId="77777777">
      <w:pPr>
        <w:tabs>
          <w:tab w:val="center" w:pos="4290"/>
          <w:tab w:val="center" w:pos="8964"/>
        </w:tabs>
        <w:bidi w:val="0"/>
        <w:spacing w:after="208" w:line="259" w:lineRule="auto"/>
        <w:ind w:left="0" w:right="0" w:firstLine="0"/>
        <w:jc w:val="left"/>
      </w:pPr>
      <w:r>
        <w:rPr>
          <w:rFonts w:ascii="Calibri" w:hAnsi="Calibri" w:eastAsia="Calibri" w:cs="Calibri"/>
          <w:sz w:val="22"/>
        </w:rPr>
        <w:tab/>
      </w:r>
      <w:r>
        <w:t xml:space="preserve"> 26 ...................................................................................... </w:t>
      </w:r>
      <w:r>
        <w:rPr>
          <w:rFonts w:ascii="Cambria Math" w:hAnsi="Cambria Math" w:eastAsia="Cambria Math" w:cs="Cambria Math"/>
        </w:rPr>
        <w:t>𝑂𝑝𝑡𝑖𝑐𝑎𝑙</w:t>
      </w:r>
      <w:r>
        <w:rPr>
          <w:rFonts w:ascii="Cambria Math" w:hAnsi="Cambria Math" w:eastAsia="Cambria Math" w:cs="Cambria Math"/>
        </w:rPr>
        <w:t xml:space="preserve"> </w:t>
      </w:r>
      <w:r>
        <w:rPr>
          <w:rFonts w:ascii="Cambria Math" w:hAnsi="Cambria Math" w:eastAsia="Cambria Math" w:cs="Cambria Math"/>
        </w:rPr>
        <w:t>𝐹𝑙𝑜𝑤</w:t>
      </w:r>
      <w:r>
        <w:t xml:space="preserve"> </w:t>
      </w:r>
      <w:r>
        <w:rPr>
          <w:szCs w:val="24"/>
          <w:rtl/>
        </w:rPr>
        <w:t>הוספת חיישני</w:t>
      </w:r>
      <w:r>
        <w:t xml:space="preserve"> </w:t>
      </w:r>
      <w:r>
        <w:tab/>
      </w:r>
      <w:r>
        <w:t>.6.2</w:t>
      </w:r>
    </w:p>
    <w:p w:rsidR="003855E8" w:rsidRDefault="00A17276" w14:paraId="4CB15CC8" w14:textId="77777777">
      <w:pPr>
        <w:tabs>
          <w:tab w:val="center" w:pos="406"/>
          <w:tab w:val="center" w:pos="4910"/>
        </w:tabs>
        <w:spacing w:line="259" w:lineRule="auto"/>
        <w:ind w:left="0" w:right="0" w:firstLine="0"/>
        <w:jc w:val="left"/>
      </w:pPr>
      <w:r>
        <w:rPr>
          <w:rFonts w:ascii="Calibri" w:hAnsi="Calibri" w:eastAsia="Calibri" w:cs="Calibri"/>
          <w:sz w:val="22"/>
          <w:rtl/>
        </w:rPr>
        <w:tab/>
      </w:r>
      <w:r>
        <w:rPr>
          <w:szCs w:val="24"/>
        </w:rPr>
        <w:t>6</w:t>
      </w:r>
      <w:r>
        <w:rPr>
          <w:szCs w:val="24"/>
          <w:rtl/>
        </w:rPr>
        <w:t>.</w:t>
      </w:r>
      <w:r>
        <w:rPr>
          <w:szCs w:val="24"/>
        </w:rPr>
        <w:t>3</w:t>
      </w:r>
      <w:r>
        <w:rPr>
          <w:szCs w:val="24"/>
          <w:rtl/>
        </w:rPr>
        <w:t>.</w:t>
      </w:r>
      <w:r>
        <w:rPr>
          <w:szCs w:val="24"/>
          <w:rtl/>
        </w:rPr>
        <w:tab/>
      </w:r>
      <w:r>
        <w:rPr>
          <w:szCs w:val="24"/>
          <w:rtl/>
        </w:rPr>
        <w:t xml:space="preserve"> שיפור </w:t>
      </w:r>
      <w:r>
        <w:rPr>
          <w:szCs w:val="24"/>
          <w:rtl/>
        </w:rPr>
        <w:t xml:space="preserve">אלגוריתם הניוו ט ................................................................................................ </w:t>
      </w:r>
      <w:r>
        <w:rPr>
          <w:szCs w:val="24"/>
        </w:rPr>
        <w:t>26</w:t>
      </w:r>
      <w:r>
        <w:rPr>
          <w:szCs w:val="24"/>
          <w:rtl/>
        </w:rPr>
        <w:t xml:space="preserve"> </w:t>
      </w:r>
    </w:p>
    <w:p w:rsidR="003855E8" w:rsidRDefault="00A17276" w14:paraId="10D999FB" w14:textId="77777777">
      <w:pPr>
        <w:tabs>
          <w:tab w:val="center" w:pos="406"/>
          <w:tab w:val="center" w:pos="4910"/>
        </w:tabs>
        <w:spacing w:line="259" w:lineRule="auto"/>
        <w:ind w:left="0" w:right="0" w:firstLine="0"/>
        <w:jc w:val="left"/>
      </w:pPr>
      <w:r>
        <w:rPr>
          <w:rFonts w:ascii="Calibri" w:hAnsi="Calibri" w:eastAsia="Calibri" w:cs="Calibri"/>
          <w:sz w:val="22"/>
          <w:rtl/>
        </w:rPr>
        <w:tab/>
      </w:r>
      <w:r>
        <w:rPr>
          <w:szCs w:val="24"/>
        </w:rPr>
        <w:t>6</w:t>
      </w:r>
      <w:r>
        <w:rPr>
          <w:szCs w:val="24"/>
          <w:rtl/>
        </w:rPr>
        <w:t>.</w:t>
      </w:r>
      <w:r>
        <w:rPr>
          <w:szCs w:val="24"/>
        </w:rPr>
        <w:t>4</w:t>
      </w:r>
      <w:r>
        <w:rPr>
          <w:szCs w:val="24"/>
          <w:rtl/>
        </w:rPr>
        <w:t>.</w:t>
      </w:r>
      <w:r>
        <w:rPr>
          <w:szCs w:val="24"/>
          <w:rtl/>
        </w:rPr>
        <w:tab/>
      </w:r>
      <w:r>
        <w:rPr>
          <w:szCs w:val="24"/>
          <w:rtl/>
        </w:rPr>
        <w:t xml:space="preserve"> התערבות אקטיבית בפקודות המפעיל ............................................................................. </w:t>
      </w:r>
      <w:r>
        <w:rPr>
          <w:szCs w:val="24"/>
        </w:rPr>
        <w:t>27</w:t>
      </w:r>
      <w:r>
        <w:rPr>
          <w:szCs w:val="24"/>
          <w:rtl/>
        </w:rPr>
        <w:t xml:space="preserve"> </w:t>
      </w:r>
    </w:p>
    <w:p w:rsidR="003855E8" w:rsidRDefault="00A17276" w14:paraId="19CEB0A3" w14:textId="77777777">
      <w:pPr>
        <w:numPr>
          <w:ilvl w:val="0"/>
          <w:numId w:val="12"/>
        </w:numPr>
        <w:spacing w:line="259" w:lineRule="auto"/>
        <w:ind w:right="395" w:hanging="440"/>
      </w:pPr>
      <w:r>
        <w:rPr>
          <w:szCs w:val="24"/>
          <w:rtl/>
        </w:rPr>
        <w:t xml:space="preserve">ביבליוגרפיה .......................................................................................................................... </w:t>
      </w:r>
      <w:r>
        <w:rPr>
          <w:szCs w:val="24"/>
        </w:rPr>
        <w:t>27</w:t>
      </w:r>
      <w:r>
        <w:rPr>
          <w:szCs w:val="24"/>
          <w:rtl/>
        </w:rPr>
        <w:t xml:space="preserve"> </w:t>
      </w:r>
    </w:p>
    <w:p w:rsidR="003855E8" w:rsidRDefault="00A17276" w14:paraId="1D47F98F" w14:textId="77777777">
      <w:pPr>
        <w:numPr>
          <w:ilvl w:val="0"/>
          <w:numId w:val="12"/>
        </w:numPr>
        <w:spacing w:line="259" w:lineRule="auto"/>
        <w:ind w:right="395" w:hanging="440"/>
      </w:pPr>
      <w:r>
        <w:rPr>
          <w:szCs w:val="24"/>
          <w:rtl/>
        </w:rPr>
        <w:t xml:space="preserve">נספחי ם ................................................................................................................................ </w:t>
      </w:r>
      <w:r>
        <w:rPr>
          <w:szCs w:val="24"/>
        </w:rPr>
        <w:t>28</w:t>
      </w:r>
      <w:r>
        <w:rPr>
          <w:szCs w:val="24"/>
          <w:rtl/>
        </w:rPr>
        <w:t xml:space="preserve"> </w:t>
      </w:r>
    </w:p>
    <w:p w:rsidR="003855E8" w:rsidRDefault="00A17276" w14:paraId="348F161B" w14:textId="77777777">
      <w:pPr>
        <w:numPr>
          <w:ilvl w:val="1"/>
          <w:numId w:val="12"/>
        </w:numPr>
        <w:spacing w:after="114" w:line="259" w:lineRule="auto"/>
        <w:ind w:right="395" w:hanging="560"/>
      </w:pPr>
      <w:r>
        <w:rPr>
          <w:szCs w:val="24"/>
          <w:rtl/>
        </w:rPr>
        <w:t xml:space="preserve">נספח א'- קטעי קוד ....................................................................................................... </w:t>
      </w:r>
      <w:r>
        <w:rPr>
          <w:szCs w:val="24"/>
        </w:rPr>
        <w:t>28</w:t>
      </w:r>
      <w:r>
        <w:rPr>
          <w:szCs w:val="24"/>
          <w:rtl/>
        </w:rPr>
        <w:t xml:space="preserve"> </w:t>
      </w:r>
    </w:p>
    <w:p w:rsidR="003855E8" w:rsidRDefault="00A17276" w14:paraId="4995DBCF" w14:textId="77777777">
      <w:pPr>
        <w:numPr>
          <w:ilvl w:val="2"/>
          <w:numId w:val="12"/>
        </w:numPr>
        <w:spacing w:after="173" w:line="259" w:lineRule="auto"/>
        <w:ind w:right="395" w:hanging="908"/>
      </w:pPr>
      <w:r>
        <w:rPr>
          <w:szCs w:val="24"/>
          <w:rtl/>
        </w:rPr>
        <w:t>קטע קוד- איגו ד פקודות לרחפן ................................</w:t>
      </w:r>
      <w:r>
        <w:rPr>
          <w:szCs w:val="24"/>
          <w:rtl/>
        </w:rPr>
        <w:t xml:space="preserve">.......................................... </w:t>
      </w:r>
      <w:r>
        <w:rPr>
          <w:szCs w:val="24"/>
        </w:rPr>
        <w:t>28</w:t>
      </w:r>
      <w:r>
        <w:rPr>
          <w:szCs w:val="24"/>
          <w:rtl/>
        </w:rPr>
        <w:t xml:space="preserve"> </w:t>
      </w:r>
    </w:p>
    <w:p w:rsidR="003855E8" w:rsidRDefault="00A17276" w14:paraId="6B1782CC" w14:textId="77777777">
      <w:pPr>
        <w:numPr>
          <w:ilvl w:val="2"/>
          <w:numId w:val="12"/>
        </w:numPr>
        <w:spacing w:after="70" w:line="259" w:lineRule="auto"/>
        <w:ind w:right="395" w:hanging="908"/>
      </w:pPr>
      <w:r>
        <w:rPr>
          <w:szCs w:val="24"/>
          <w:rtl/>
        </w:rPr>
        <w:t xml:space="preserve">קטע קוד- הפעלת חיישני </w:t>
      </w:r>
      <w:r>
        <w:rPr>
          <w:rFonts w:ascii="Cambria Math" w:hAnsi="Cambria Math" w:eastAsia="Cambria Math" w:cs="Cambria Math"/>
        </w:rPr>
        <w:t>𝐿𝑖𝐷𝐴𝑅</w:t>
      </w:r>
      <w:r>
        <w:rPr>
          <w:szCs w:val="24"/>
          <w:rtl/>
        </w:rPr>
        <w:t xml:space="preserve"> ...................................................................... </w:t>
      </w:r>
      <w:r>
        <w:rPr>
          <w:szCs w:val="24"/>
        </w:rPr>
        <w:t>38</w:t>
      </w:r>
      <w:r>
        <w:rPr>
          <w:szCs w:val="24"/>
          <w:rtl/>
        </w:rPr>
        <w:t xml:space="preserve"> </w:t>
      </w:r>
    </w:p>
    <w:p w:rsidR="003855E8" w:rsidRDefault="00A17276" w14:paraId="29AC5F55" w14:textId="77777777">
      <w:pPr>
        <w:bidi w:val="0"/>
        <w:spacing w:after="759" w:line="259" w:lineRule="auto"/>
        <w:ind w:left="0" w:right="63" w:firstLine="0"/>
        <w:jc w:val="right"/>
      </w:pPr>
      <w:r>
        <w:t xml:space="preserve"> </w:t>
      </w:r>
    </w:p>
    <w:p w:rsidR="003855E8" w:rsidRDefault="00A17276" w14:paraId="4A4A2604" w14:textId="77777777">
      <w:pPr>
        <w:pStyle w:val="2"/>
        <w:spacing w:after="310"/>
        <w:ind w:left="367"/>
      </w:pPr>
      <w:r>
        <w:rPr>
          <w:bCs/>
          <w:szCs w:val="32"/>
          <w:rtl/>
        </w:rPr>
        <w:t xml:space="preserve">רשימת איורים  </w:t>
      </w:r>
    </w:p>
    <w:p w:rsidR="003855E8" w:rsidRDefault="00A17276" w14:paraId="1F6A0B5F" w14:textId="77777777">
      <w:pPr>
        <w:spacing w:after="259" w:line="259" w:lineRule="auto"/>
        <w:ind w:left="33" w:right="0" w:hanging="10"/>
        <w:jc w:val="left"/>
      </w:pPr>
      <w:r>
        <w:rPr>
          <w:szCs w:val="24"/>
          <w:rtl/>
        </w:rPr>
        <w:t xml:space="preserve">איור </w:t>
      </w:r>
      <w:r>
        <w:rPr>
          <w:szCs w:val="24"/>
        </w:rPr>
        <w:t>1</w:t>
      </w:r>
      <w:r>
        <w:rPr>
          <w:szCs w:val="24"/>
          <w:rtl/>
        </w:rPr>
        <w:t xml:space="preserve"> -  קונפיגורציות גוף שונות וכיוון סיבוב המנועים...............................................................</w:t>
      </w:r>
      <w:r>
        <w:rPr>
          <w:szCs w:val="24"/>
        </w:rPr>
        <w:t>2</w:t>
      </w:r>
      <w:r>
        <w:rPr>
          <w:szCs w:val="24"/>
          <w:rtl/>
        </w:rPr>
        <w:t xml:space="preserve"> </w:t>
      </w:r>
    </w:p>
    <w:p w:rsidR="003855E8" w:rsidRDefault="00A17276" w14:paraId="740AAC75" w14:textId="77777777">
      <w:pPr>
        <w:spacing w:after="259" w:line="259" w:lineRule="auto"/>
        <w:ind w:left="33" w:right="0" w:hanging="10"/>
        <w:jc w:val="left"/>
      </w:pPr>
      <w:r>
        <w:rPr>
          <w:szCs w:val="24"/>
          <w:rtl/>
        </w:rPr>
        <w:t xml:space="preserve">איור </w:t>
      </w:r>
      <w:r>
        <w:rPr>
          <w:szCs w:val="24"/>
        </w:rPr>
        <w:t>2</w:t>
      </w:r>
      <w:r>
        <w:rPr>
          <w:szCs w:val="24"/>
          <w:rtl/>
        </w:rPr>
        <w:t xml:space="preserve"> - מערכות הצירים המוגדרות עבור מודל זה......................................................................</w:t>
      </w:r>
      <w:r>
        <w:rPr>
          <w:szCs w:val="24"/>
        </w:rPr>
        <w:t>3</w:t>
      </w:r>
      <w:r>
        <w:rPr>
          <w:szCs w:val="24"/>
          <w:rtl/>
        </w:rPr>
        <w:t xml:space="preserve"> </w:t>
      </w:r>
    </w:p>
    <w:p w:rsidR="003855E8" w:rsidRDefault="00A17276" w14:paraId="154BA71F" w14:textId="77777777">
      <w:pPr>
        <w:spacing w:after="324" w:line="259" w:lineRule="auto"/>
        <w:ind w:left="33" w:right="0" w:hanging="10"/>
        <w:jc w:val="left"/>
      </w:pPr>
      <w:r>
        <w:rPr>
          <w:szCs w:val="24"/>
          <w:rtl/>
        </w:rPr>
        <w:t xml:space="preserve">איור </w:t>
      </w:r>
      <w:r>
        <w:rPr>
          <w:szCs w:val="24"/>
        </w:rPr>
        <w:t>3</w:t>
      </w:r>
      <w:r>
        <w:rPr>
          <w:szCs w:val="24"/>
          <w:rtl/>
        </w:rPr>
        <w:t xml:space="preserve"> - תיאור של החיישנים והמדידות השונות מחיישן </w:t>
      </w:r>
      <w:r>
        <w:t>IMU</w:t>
      </w:r>
      <w:r>
        <w:rPr>
          <w:szCs w:val="24"/>
          <w:rtl/>
        </w:rPr>
        <w:t>.....................................................</w:t>
      </w:r>
      <w:r>
        <w:rPr>
          <w:szCs w:val="24"/>
        </w:rPr>
        <w:t>5</w:t>
      </w:r>
      <w:r>
        <w:rPr>
          <w:szCs w:val="24"/>
          <w:rtl/>
        </w:rPr>
        <w:t xml:space="preserve"> </w:t>
      </w:r>
    </w:p>
    <w:p w:rsidR="003855E8" w:rsidRDefault="00A17276" w14:paraId="1705C091" w14:textId="77777777">
      <w:pPr>
        <w:spacing w:after="324" w:line="507" w:lineRule="auto"/>
        <w:ind w:left="7" w:right="801" w:hanging="7"/>
        <w:jc w:val="right"/>
      </w:pPr>
      <w:r>
        <w:rPr>
          <w:szCs w:val="24"/>
          <w:rtl/>
        </w:rPr>
        <w:t xml:space="preserve">איור </w:t>
      </w:r>
      <w:r>
        <w:rPr>
          <w:szCs w:val="24"/>
        </w:rPr>
        <w:t>4</w:t>
      </w:r>
      <w:r>
        <w:rPr>
          <w:szCs w:val="24"/>
          <w:rtl/>
        </w:rPr>
        <w:t xml:space="preserve"> -  אופן הפעולה של חיישן </w:t>
      </w:r>
      <w:r>
        <w:rPr>
          <w:rFonts w:ascii="Cambria Math" w:hAnsi="Cambria Math" w:eastAsia="Cambria Math" w:cs="Cambria Math"/>
        </w:rPr>
        <w:t>𝐿𝑖𝐷𝐴𝑅</w:t>
      </w:r>
      <w:r>
        <w:rPr>
          <w:szCs w:val="24"/>
          <w:rtl/>
        </w:rPr>
        <w:t>...................................................................................</w:t>
      </w:r>
      <w:r>
        <w:rPr>
          <w:szCs w:val="24"/>
        </w:rPr>
        <w:t>6</w:t>
      </w:r>
      <w:r>
        <w:rPr>
          <w:szCs w:val="24"/>
          <w:rtl/>
        </w:rPr>
        <w:t xml:space="preserve"> איור </w:t>
      </w:r>
      <w:r>
        <w:rPr>
          <w:szCs w:val="24"/>
        </w:rPr>
        <w:t>5</w:t>
      </w:r>
      <w:r>
        <w:rPr>
          <w:szCs w:val="24"/>
          <w:rtl/>
        </w:rPr>
        <w:t xml:space="preserve"> - חיישן </w:t>
      </w:r>
      <w:r>
        <w:rPr>
          <w:rFonts w:ascii="Cambria Math" w:hAnsi="Cambria Math" w:eastAsia="Cambria Math" w:cs="Cambria Math"/>
        </w:rPr>
        <w:t>𝑂𝑝𝑡𝑖𝑐𝑎𝑙</w:t>
      </w:r>
      <w:r>
        <w:rPr>
          <w:rFonts w:ascii="Cambria Math" w:hAnsi="Cambria Math" w:eastAsia="Cambria Math" w:cs="Cambria Math"/>
        </w:rPr>
        <w:t xml:space="preserve"> </w:t>
      </w:r>
      <w:r>
        <w:rPr>
          <w:rFonts w:ascii="Cambria Math" w:hAnsi="Cambria Math" w:eastAsia="Cambria Math" w:cs="Cambria Math"/>
        </w:rPr>
        <w:t>𝐹𝑙𝑜𝑤</w:t>
      </w:r>
      <w:r>
        <w:rPr>
          <w:szCs w:val="24"/>
          <w:rtl/>
        </w:rPr>
        <w:t xml:space="preserve"> בסיסי בעל חיבור </w:t>
      </w:r>
      <w:r>
        <w:rPr>
          <w:rFonts w:ascii="Cambria Math" w:hAnsi="Cambria Math" w:eastAsia="Cambria Math" w:cs="Cambria Math"/>
        </w:rPr>
        <w:t>𝑈𝐴𝑅𝑇</w:t>
      </w:r>
      <w:r>
        <w:rPr>
          <w:szCs w:val="24"/>
          <w:rtl/>
        </w:rPr>
        <w:t>............................................................</w:t>
      </w:r>
      <w:r>
        <w:rPr>
          <w:szCs w:val="24"/>
        </w:rPr>
        <w:t>6</w:t>
      </w:r>
      <w:r>
        <w:rPr>
          <w:szCs w:val="24"/>
          <w:rtl/>
        </w:rPr>
        <w:t xml:space="preserve"> איור </w:t>
      </w:r>
      <w:r>
        <w:rPr>
          <w:szCs w:val="24"/>
        </w:rPr>
        <w:t>6</w:t>
      </w:r>
      <w:r>
        <w:rPr>
          <w:szCs w:val="24"/>
          <w:rtl/>
        </w:rPr>
        <w:t xml:space="preserve"> - סכמה של מנוע ללא מברשות........................................................................................</w:t>
      </w:r>
      <w:r>
        <w:rPr>
          <w:szCs w:val="24"/>
        </w:rPr>
        <w:t>7</w:t>
      </w:r>
      <w:r>
        <w:rPr>
          <w:szCs w:val="24"/>
          <w:rtl/>
        </w:rPr>
        <w:t xml:space="preserve"> </w:t>
      </w:r>
    </w:p>
    <w:p w:rsidR="003855E8" w:rsidRDefault="00A17276" w14:paraId="0E89D04B" w14:textId="77777777">
      <w:pPr>
        <w:spacing w:line="259" w:lineRule="auto"/>
        <w:ind w:left="22" w:right="811"/>
      </w:pPr>
      <w:r>
        <w:rPr>
          <w:szCs w:val="24"/>
          <w:rtl/>
        </w:rPr>
        <w:t xml:space="preserve">איור </w:t>
      </w:r>
      <w:r>
        <w:rPr>
          <w:szCs w:val="24"/>
        </w:rPr>
        <w:t>7</w:t>
      </w:r>
      <w:r>
        <w:rPr>
          <w:szCs w:val="24"/>
          <w:rtl/>
        </w:rPr>
        <w:t xml:space="preserve"> - איור סכמטי של חיבור רכיבים על ידי חיבור מסוג </w:t>
      </w:r>
      <w:r>
        <w:rPr>
          <w:rFonts w:ascii="Cambria Math" w:hAnsi="Cambria Math" w:eastAsia="Cambria Math" w:cs="Cambria Math"/>
        </w:rPr>
        <w:t>𝑈𝐴𝑅𝑇</w:t>
      </w:r>
      <w:r>
        <w:rPr>
          <w:szCs w:val="24"/>
          <w:rtl/>
        </w:rPr>
        <w:t>...............................................</w:t>
      </w:r>
      <w:r>
        <w:rPr>
          <w:szCs w:val="24"/>
        </w:rPr>
        <w:t>7</w:t>
      </w:r>
      <w:r>
        <w:rPr>
          <w:szCs w:val="24"/>
          <w:rtl/>
        </w:rPr>
        <w:t xml:space="preserve"> </w:t>
      </w:r>
    </w:p>
    <w:p w:rsidR="003855E8" w:rsidRDefault="00A17276" w14:paraId="3514AF8D" w14:textId="77777777">
      <w:pPr>
        <w:spacing w:after="24" w:line="490" w:lineRule="auto"/>
        <w:ind w:left="10" w:right="0" w:hanging="10"/>
        <w:jc w:val="center"/>
      </w:pPr>
      <w:r>
        <w:rPr>
          <w:szCs w:val="24"/>
          <w:rtl/>
        </w:rPr>
        <w:t xml:space="preserve">איור </w:t>
      </w:r>
      <w:r>
        <w:rPr>
          <w:szCs w:val="24"/>
        </w:rPr>
        <w:t>8</w:t>
      </w:r>
      <w:r>
        <w:rPr>
          <w:szCs w:val="24"/>
          <w:rtl/>
        </w:rPr>
        <w:t xml:space="preserve"> - איור סכמטי של חיבור מספר רכיבים לבקר אחד............................................................</w:t>
      </w:r>
      <w:r>
        <w:rPr>
          <w:szCs w:val="24"/>
        </w:rPr>
        <w:t>7</w:t>
      </w:r>
      <w:r>
        <w:rPr>
          <w:szCs w:val="24"/>
          <w:rtl/>
        </w:rPr>
        <w:t xml:space="preserve"> איור </w:t>
      </w:r>
      <w:r>
        <w:rPr>
          <w:szCs w:val="24"/>
        </w:rPr>
        <w:t>9</w:t>
      </w:r>
      <w:r>
        <w:rPr>
          <w:szCs w:val="24"/>
          <w:rtl/>
        </w:rPr>
        <w:t xml:space="preserve"> - תוצאה רצויה מהשוואת </w:t>
      </w:r>
      <w:r>
        <w:rPr>
          <w:rFonts w:ascii="Cambria Math" w:hAnsi="Cambria Math" w:eastAsia="Cambria Math" w:cs="Cambria Math"/>
        </w:rPr>
        <w:t>𝑂𝑝𝑡𝑖𝑐𝑎𝑙</w:t>
      </w:r>
      <w:r>
        <w:rPr>
          <w:rFonts w:ascii="Cambria Math" w:hAnsi="Cambria Math" w:eastAsia="Cambria Math" w:cs="Cambria Math"/>
        </w:rPr>
        <w:t xml:space="preserve"> </w:t>
      </w:r>
      <w:r>
        <w:rPr>
          <w:rFonts w:ascii="Cambria Math" w:hAnsi="Cambria Math" w:eastAsia="Cambria Math" w:cs="Cambria Math"/>
        </w:rPr>
        <w:t>𝐹𝑙𝑜𝑤</w:t>
      </w:r>
      <w:r>
        <w:rPr>
          <w:szCs w:val="24"/>
          <w:rtl/>
        </w:rPr>
        <w:t xml:space="preserve"> ל- </w:t>
      </w:r>
      <w:r>
        <w:rPr>
          <w:rFonts w:ascii="Cambria Math" w:hAnsi="Cambria Math" w:eastAsia="Cambria Math" w:cs="Cambria Math"/>
        </w:rPr>
        <w:t>𝐺𝑦𝑟𝑜</w:t>
      </w:r>
      <w:r>
        <w:rPr>
          <w:szCs w:val="24"/>
          <w:rtl/>
        </w:rPr>
        <w:t>.......................................................</w:t>
      </w:r>
      <w:r>
        <w:rPr>
          <w:szCs w:val="24"/>
        </w:rPr>
        <w:t>1</w:t>
      </w:r>
      <w:r>
        <w:rPr>
          <w:szCs w:val="24"/>
        </w:rPr>
        <w:t>1</w:t>
      </w:r>
      <w:r>
        <w:rPr>
          <w:sz w:val="25"/>
          <w:szCs w:val="25"/>
          <w:rtl/>
        </w:rPr>
        <w:t xml:space="preserve"> </w:t>
      </w:r>
    </w:p>
    <w:p w:rsidR="003855E8" w:rsidRDefault="00A17276" w14:paraId="361D5A06" w14:textId="77777777">
      <w:pPr>
        <w:bidi w:val="0"/>
        <w:spacing w:after="295" w:line="259" w:lineRule="auto"/>
        <w:ind w:left="681" w:right="0" w:hanging="10"/>
        <w:jc w:val="left"/>
      </w:pPr>
      <w:r>
        <w:t xml:space="preserve"> </w:t>
      </w:r>
      <w:r>
        <w:t>1</w:t>
      </w:r>
      <w:r>
        <w:t>2...........................................................</w:t>
      </w:r>
      <w:r>
        <w:rPr>
          <w:rFonts w:ascii="Cambria Math" w:hAnsi="Cambria Math" w:eastAsia="Cambria Math" w:cs="Cambria Math"/>
        </w:rPr>
        <w:t>𝑂𝑝𝑡𝑖𝑐𝑎𝑙</w:t>
      </w:r>
      <w:r>
        <w:rPr>
          <w:rFonts w:ascii="Cambria Math" w:hAnsi="Cambria Math" w:eastAsia="Cambria Math" w:cs="Cambria Math"/>
        </w:rPr>
        <w:t xml:space="preserve"> </w:t>
      </w:r>
      <w:r>
        <w:rPr>
          <w:rFonts w:ascii="Cambria Math" w:hAnsi="Cambria Math" w:eastAsia="Cambria Math" w:cs="Cambria Math"/>
        </w:rPr>
        <w:t>𝐹𝑙𝑜𝑤</w:t>
      </w:r>
      <w:r>
        <w:rPr>
          <w:rFonts w:ascii="Cambria Math" w:hAnsi="Cambria Math" w:eastAsia="Cambria Math" w:cs="Cambria Math"/>
        </w:rPr>
        <w:t xml:space="preserve"> </w:t>
      </w:r>
      <w:r>
        <w:rPr>
          <w:rFonts w:ascii="Cambria Math" w:hAnsi="Cambria Math" w:eastAsia="Cambria Math" w:cs="Cambria Math"/>
        </w:rPr>
        <w:t>𝑀𝑖𝑐𝑜𝑎𝑖𝑟</w:t>
      </w:r>
      <w:r>
        <w:rPr>
          <w:rFonts w:ascii="Cambria Math" w:hAnsi="Cambria Math" w:eastAsia="Cambria Math" w:cs="Cambria Math"/>
        </w:rPr>
        <w:t xml:space="preserve"> </w:t>
      </w:r>
      <w:r>
        <w:rPr>
          <w:rFonts w:ascii="Cambria Math" w:hAnsi="Cambria Math" w:eastAsia="Cambria Math" w:cs="Cambria Math"/>
        </w:rPr>
        <w:t>𝑀𝑇𝐹</w:t>
      </w:r>
      <w:r>
        <w:rPr>
          <w:rFonts w:ascii="Cambria Math" w:hAnsi="Cambria Math" w:eastAsia="Cambria Math" w:cs="Cambria Math"/>
        </w:rPr>
        <w:t xml:space="preserve"> − 01</w:t>
      </w:r>
      <w:r>
        <w:t xml:space="preserve"> </w:t>
      </w:r>
      <w:r>
        <w:rPr>
          <w:szCs w:val="24"/>
          <w:rtl/>
        </w:rPr>
        <w:t xml:space="preserve">איור </w:t>
      </w:r>
      <w:r>
        <w:rPr>
          <w:szCs w:val="24"/>
        </w:rPr>
        <w:t>10</w:t>
      </w:r>
      <w:r>
        <w:rPr>
          <w:szCs w:val="24"/>
          <w:rtl/>
        </w:rPr>
        <w:t xml:space="preserve"> -  חיישן</w:t>
      </w:r>
    </w:p>
    <w:p w:rsidR="003855E8" w:rsidRDefault="00A17276" w14:paraId="61893D0F" w14:textId="77777777">
      <w:pPr>
        <w:bidi w:val="0"/>
        <w:spacing w:after="230" w:line="259" w:lineRule="auto"/>
        <w:ind w:left="651" w:right="0" w:firstLine="0"/>
        <w:jc w:val="left"/>
      </w:pPr>
      <w:r>
        <w:rPr>
          <w:sz w:val="25"/>
        </w:rPr>
        <w:t xml:space="preserve"> </w:t>
      </w:r>
      <w:r>
        <w:t>12</w:t>
      </w:r>
      <w:r>
        <w:rPr>
          <w:sz w:val="25"/>
        </w:rPr>
        <w:t>.............</w:t>
      </w:r>
      <w:r>
        <w:t>.</w:t>
      </w:r>
      <w:r>
        <w:rPr>
          <w:sz w:val="25"/>
        </w:rPr>
        <w:t>.............................</w:t>
      </w:r>
      <w:r>
        <w:rPr>
          <w:rFonts w:ascii="Cambria Math" w:hAnsi="Cambria Math" w:eastAsia="Cambria Math" w:cs="Cambria Math"/>
        </w:rPr>
        <w:t>𝑂𝑝𝑡𝑖𝑐𝑎𝑙</w:t>
      </w:r>
      <w:r>
        <w:rPr>
          <w:rFonts w:ascii="Cambria Math" w:hAnsi="Cambria Math" w:eastAsia="Cambria Math" w:cs="Cambria Math"/>
        </w:rPr>
        <w:t xml:space="preserve"> </w:t>
      </w:r>
      <w:r>
        <w:rPr>
          <w:rFonts w:ascii="Cambria Math" w:hAnsi="Cambria Math" w:eastAsia="Cambria Math" w:cs="Cambria Math"/>
        </w:rPr>
        <w:t>𝐹𝑙𝑜𝑤</w:t>
      </w:r>
      <w:r>
        <w:t xml:space="preserve"> </w:t>
      </w:r>
      <w:r>
        <w:rPr>
          <w:szCs w:val="24"/>
          <w:rtl/>
        </w:rPr>
        <w:t>לערכי החיישן</w:t>
      </w:r>
      <w:r>
        <w:t xml:space="preserve"> </w:t>
      </w:r>
      <w:r>
        <w:rPr>
          <w:rFonts w:ascii="Cambria Math" w:hAnsi="Cambria Math" w:eastAsia="Cambria Math" w:cs="Cambria Math"/>
        </w:rPr>
        <w:t>𝐺𝑦𝑟𝑜</w:t>
      </w:r>
      <w:r>
        <w:t>-</w:t>
      </w:r>
      <w:r>
        <w:rPr>
          <w:szCs w:val="24"/>
          <w:rtl/>
        </w:rPr>
        <w:t xml:space="preserve">איור </w:t>
      </w:r>
      <w:r>
        <w:rPr>
          <w:szCs w:val="24"/>
        </w:rPr>
        <w:t>11</w:t>
      </w:r>
      <w:r>
        <w:rPr>
          <w:szCs w:val="24"/>
          <w:rtl/>
        </w:rPr>
        <w:t xml:space="preserve"> - השוואה בין </w:t>
      </w:r>
      <w:r>
        <w:rPr>
          <w:szCs w:val="24"/>
          <w:rtl/>
        </w:rPr>
        <w:t>ערכי ה</w:t>
      </w:r>
    </w:p>
    <w:p w:rsidR="003855E8" w:rsidRDefault="00A17276" w14:paraId="56BBAA8C" w14:textId="77777777">
      <w:pPr>
        <w:spacing w:line="259" w:lineRule="auto"/>
        <w:ind w:left="22" w:right="771"/>
      </w:pPr>
      <w:r>
        <w:rPr>
          <w:szCs w:val="24"/>
          <w:rtl/>
        </w:rPr>
        <w:t xml:space="preserve">איור </w:t>
      </w:r>
      <w:r>
        <w:rPr>
          <w:szCs w:val="24"/>
        </w:rPr>
        <w:t>12</w:t>
      </w:r>
      <w:r>
        <w:rPr>
          <w:szCs w:val="24"/>
          <w:rtl/>
        </w:rPr>
        <w:t xml:space="preserve"> - השוואה בין ערכים מכיולים...........................................</w:t>
      </w:r>
      <w:r>
        <w:rPr>
          <w:sz w:val="25"/>
          <w:szCs w:val="25"/>
          <w:rtl/>
        </w:rPr>
        <w:t>................................</w:t>
      </w:r>
      <w:r>
        <w:rPr>
          <w:szCs w:val="24"/>
          <w:rtl/>
        </w:rPr>
        <w:t>.</w:t>
      </w:r>
      <w:r>
        <w:rPr>
          <w:sz w:val="25"/>
          <w:szCs w:val="25"/>
          <w:rtl/>
        </w:rPr>
        <w:t>..........</w:t>
      </w:r>
      <w:r>
        <w:rPr>
          <w:szCs w:val="24"/>
        </w:rPr>
        <w:t>1</w:t>
      </w:r>
      <w:r>
        <w:rPr>
          <w:szCs w:val="24"/>
        </w:rPr>
        <w:t>2</w:t>
      </w:r>
      <w:r>
        <w:rPr>
          <w:sz w:val="25"/>
          <w:szCs w:val="25"/>
          <w:rtl/>
        </w:rPr>
        <w:t xml:space="preserve"> </w:t>
      </w:r>
    </w:p>
    <w:p w:rsidR="003855E8" w:rsidRDefault="00A17276" w14:paraId="254E7B01" w14:textId="77777777">
      <w:pPr>
        <w:spacing w:after="237" w:line="265" w:lineRule="auto"/>
        <w:ind w:left="-4" w:right="731" w:hanging="10"/>
        <w:jc w:val="right"/>
      </w:pPr>
      <w:r>
        <w:rPr>
          <w:szCs w:val="24"/>
          <w:rtl/>
        </w:rPr>
        <w:t xml:space="preserve">איור </w:t>
      </w:r>
      <w:r>
        <w:rPr>
          <w:szCs w:val="24"/>
        </w:rPr>
        <w:t>13</w:t>
      </w:r>
      <w:r>
        <w:rPr>
          <w:szCs w:val="24"/>
          <w:rtl/>
        </w:rPr>
        <w:t xml:space="preserve"> -  מגן סוללה...................................</w:t>
      </w:r>
      <w:r>
        <w:rPr>
          <w:sz w:val="25"/>
          <w:szCs w:val="25"/>
          <w:rtl/>
        </w:rPr>
        <w:t>...............................................</w:t>
      </w:r>
      <w:r>
        <w:rPr>
          <w:szCs w:val="24"/>
          <w:rtl/>
        </w:rPr>
        <w:t>.</w:t>
      </w:r>
      <w:r>
        <w:rPr>
          <w:sz w:val="25"/>
          <w:szCs w:val="25"/>
          <w:rtl/>
        </w:rPr>
        <w:t>................</w:t>
      </w:r>
      <w:r>
        <w:rPr>
          <w:szCs w:val="24"/>
          <w:rtl/>
        </w:rPr>
        <w:t>.</w:t>
      </w:r>
      <w:r>
        <w:rPr>
          <w:sz w:val="25"/>
          <w:szCs w:val="25"/>
          <w:rtl/>
        </w:rPr>
        <w:t>..........</w:t>
      </w:r>
      <w:r>
        <w:rPr>
          <w:szCs w:val="24"/>
        </w:rPr>
        <w:t>14</w:t>
      </w:r>
      <w:r>
        <w:rPr>
          <w:szCs w:val="24"/>
          <w:rtl/>
        </w:rPr>
        <w:t xml:space="preserve"> </w:t>
      </w:r>
    </w:p>
    <w:p w:rsidR="003855E8" w:rsidRDefault="00A17276" w14:paraId="02760998" w14:textId="77777777">
      <w:pPr>
        <w:spacing w:after="237" w:line="265" w:lineRule="auto"/>
        <w:ind w:left="-4" w:right="731" w:hanging="10"/>
        <w:jc w:val="right"/>
      </w:pPr>
      <w:r>
        <w:rPr>
          <w:szCs w:val="24"/>
          <w:rtl/>
        </w:rPr>
        <w:t xml:space="preserve">איור </w:t>
      </w:r>
      <w:r>
        <w:rPr>
          <w:szCs w:val="24"/>
        </w:rPr>
        <w:t>14</w:t>
      </w:r>
      <w:r>
        <w:rPr>
          <w:szCs w:val="24"/>
          <w:rtl/>
        </w:rPr>
        <w:t xml:space="preserve"> - הרכבת מגן סוללה</w:t>
      </w:r>
      <w:r>
        <w:rPr>
          <w:sz w:val="25"/>
          <w:szCs w:val="25"/>
          <w:rtl/>
        </w:rPr>
        <w:t>................. ........................................................</w:t>
      </w:r>
      <w:r>
        <w:rPr>
          <w:szCs w:val="24"/>
          <w:rtl/>
        </w:rPr>
        <w:t>.</w:t>
      </w:r>
      <w:r>
        <w:rPr>
          <w:sz w:val="25"/>
          <w:szCs w:val="25"/>
          <w:rtl/>
        </w:rPr>
        <w:t>................</w:t>
      </w:r>
      <w:r>
        <w:rPr>
          <w:szCs w:val="24"/>
          <w:rtl/>
        </w:rPr>
        <w:t>.</w:t>
      </w:r>
      <w:r>
        <w:rPr>
          <w:sz w:val="25"/>
          <w:szCs w:val="25"/>
          <w:rtl/>
        </w:rPr>
        <w:t>.........</w:t>
      </w:r>
      <w:r>
        <w:rPr>
          <w:szCs w:val="24"/>
        </w:rPr>
        <w:t>14</w:t>
      </w:r>
      <w:r>
        <w:rPr>
          <w:szCs w:val="24"/>
          <w:rtl/>
        </w:rPr>
        <w:t xml:space="preserve"> </w:t>
      </w:r>
    </w:p>
    <w:p w:rsidR="003855E8" w:rsidRDefault="00A17276" w14:paraId="321D8A1C" w14:textId="77777777">
      <w:pPr>
        <w:spacing w:after="237" w:line="265" w:lineRule="auto"/>
        <w:ind w:left="-4" w:right="731" w:hanging="10"/>
        <w:jc w:val="right"/>
      </w:pPr>
      <w:r>
        <w:rPr>
          <w:szCs w:val="24"/>
          <w:rtl/>
        </w:rPr>
        <w:t xml:space="preserve">איור </w:t>
      </w:r>
      <w:r>
        <w:rPr>
          <w:szCs w:val="24"/>
        </w:rPr>
        <w:t>15</w:t>
      </w:r>
      <w:r>
        <w:rPr>
          <w:szCs w:val="24"/>
          <w:rtl/>
        </w:rPr>
        <w:t xml:space="preserve"> - רגלי הרחפן</w:t>
      </w:r>
      <w:r>
        <w:rPr>
          <w:sz w:val="25"/>
          <w:szCs w:val="25"/>
          <w:rtl/>
        </w:rPr>
        <w:t>..................................................... ..............................</w:t>
      </w:r>
      <w:r>
        <w:rPr>
          <w:szCs w:val="24"/>
          <w:rtl/>
        </w:rPr>
        <w:t>.</w:t>
      </w:r>
      <w:r>
        <w:rPr>
          <w:sz w:val="25"/>
          <w:szCs w:val="25"/>
          <w:rtl/>
        </w:rPr>
        <w:t>..............</w:t>
      </w:r>
      <w:r>
        <w:rPr>
          <w:szCs w:val="24"/>
          <w:rtl/>
        </w:rPr>
        <w:t>.</w:t>
      </w:r>
      <w:r>
        <w:rPr>
          <w:sz w:val="25"/>
          <w:szCs w:val="25"/>
          <w:rtl/>
        </w:rPr>
        <w:t>...........</w:t>
      </w:r>
      <w:r>
        <w:rPr>
          <w:szCs w:val="24"/>
        </w:rPr>
        <w:t>15</w:t>
      </w:r>
      <w:r>
        <w:rPr>
          <w:szCs w:val="24"/>
          <w:rtl/>
        </w:rPr>
        <w:t xml:space="preserve"> </w:t>
      </w:r>
    </w:p>
    <w:p w:rsidR="003855E8" w:rsidRDefault="00A17276" w14:paraId="4527D962" w14:textId="77777777">
      <w:pPr>
        <w:spacing w:after="237" w:line="265" w:lineRule="auto"/>
        <w:ind w:left="-4" w:right="731" w:hanging="10"/>
        <w:jc w:val="right"/>
      </w:pPr>
      <w:r>
        <w:rPr>
          <w:szCs w:val="24"/>
          <w:rtl/>
        </w:rPr>
        <w:t xml:space="preserve">איור </w:t>
      </w:r>
      <w:r>
        <w:rPr>
          <w:szCs w:val="24"/>
        </w:rPr>
        <w:t>16</w:t>
      </w:r>
      <w:r>
        <w:rPr>
          <w:szCs w:val="24"/>
          <w:rtl/>
        </w:rPr>
        <w:t xml:space="preserve"> – רגלי הרחפן מורכבות......</w:t>
      </w:r>
      <w:r>
        <w:rPr>
          <w:sz w:val="25"/>
          <w:szCs w:val="25"/>
          <w:rtl/>
        </w:rPr>
        <w:t>............................................................................</w:t>
      </w:r>
      <w:r>
        <w:rPr>
          <w:szCs w:val="24"/>
          <w:rtl/>
        </w:rPr>
        <w:t>.</w:t>
      </w:r>
      <w:r>
        <w:rPr>
          <w:sz w:val="25"/>
          <w:szCs w:val="25"/>
          <w:rtl/>
        </w:rPr>
        <w:t>.............</w:t>
      </w:r>
      <w:r>
        <w:rPr>
          <w:szCs w:val="24"/>
        </w:rPr>
        <w:t>15</w:t>
      </w:r>
      <w:r>
        <w:rPr>
          <w:sz w:val="25"/>
          <w:szCs w:val="25"/>
          <w:rtl/>
        </w:rPr>
        <w:t xml:space="preserve"> </w:t>
      </w:r>
    </w:p>
    <w:p w:rsidR="003855E8" w:rsidRDefault="00A17276" w14:paraId="5D850AB6" w14:textId="77777777">
      <w:pPr>
        <w:spacing w:after="237" w:line="265" w:lineRule="auto"/>
        <w:ind w:left="-4" w:right="731" w:hanging="10"/>
        <w:jc w:val="right"/>
      </w:pPr>
      <w:r>
        <w:rPr>
          <w:szCs w:val="24"/>
          <w:rtl/>
        </w:rPr>
        <w:t xml:space="preserve">איור </w:t>
      </w:r>
      <w:r>
        <w:rPr>
          <w:szCs w:val="24"/>
        </w:rPr>
        <w:t>17</w:t>
      </w:r>
      <w:r>
        <w:rPr>
          <w:szCs w:val="24"/>
          <w:rtl/>
        </w:rPr>
        <w:t xml:space="preserve"> - סכמה המציגה את </w:t>
      </w:r>
      <w:r>
        <w:rPr>
          <w:szCs w:val="24"/>
          <w:rtl/>
        </w:rPr>
        <w:t>החיבורים החשמליים במערכת.</w:t>
      </w:r>
      <w:r>
        <w:rPr>
          <w:sz w:val="25"/>
          <w:szCs w:val="25"/>
          <w:rtl/>
        </w:rPr>
        <w:t>........................................</w:t>
      </w:r>
      <w:r>
        <w:rPr>
          <w:szCs w:val="24"/>
          <w:rtl/>
        </w:rPr>
        <w:t>.</w:t>
      </w:r>
      <w:r>
        <w:rPr>
          <w:sz w:val="25"/>
          <w:szCs w:val="25"/>
          <w:rtl/>
        </w:rPr>
        <w:t>.............</w:t>
      </w:r>
      <w:r>
        <w:rPr>
          <w:szCs w:val="24"/>
        </w:rPr>
        <w:t>16</w:t>
      </w:r>
      <w:r>
        <w:rPr>
          <w:szCs w:val="24"/>
          <w:rtl/>
        </w:rPr>
        <w:t xml:space="preserve"> </w:t>
      </w:r>
    </w:p>
    <w:p w:rsidR="003855E8" w:rsidRDefault="00A17276" w14:paraId="3A40851E" w14:textId="77777777">
      <w:pPr>
        <w:spacing w:after="739" w:line="265" w:lineRule="auto"/>
        <w:ind w:left="-4" w:right="731" w:hanging="10"/>
        <w:jc w:val="right"/>
      </w:pPr>
      <w:r>
        <w:rPr>
          <w:szCs w:val="24"/>
          <w:rtl/>
        </w:rPr>
        <w:t xml:space="preserve">איור </w:t>
      </w:r>
      <w:r>
        <w:rPr>
          <w:szCs w:val="24"/>
        </w:rPr>
        <w:t>18</w:t>
      </w:r>
      <w:r>
        <w:rPr>
          <w:szCs w:val="24"/>
          <w:rtl/>
        </w:rPr>
        <w:t xml:space="preserve"> – מבנה פקודה למהירות קווית</w:t>
      </w:r>
      <w:r>
        <w:rPr>
          <w:sz w:val="25"/>
          <w:szCs w:val="25"/>
          <w:rtl/>
        </w:rPr>
        <w:t>.......................................................................</w:t>
      </w:r>
      <w:r>
        <w:rPr>
          <w:szCs w:val="24"/>
          <w:rtl/>
        </w:rPr>
        <w:t>.</w:t>
      </w:r>
      <w:r>
        <w:rPr>
          <w:sz w:val="25"/>
          <w:szCs w:val="25"/>
          <w:rtl/>
        </w:rPr>
        <w:t>.............</w:t>
      </w:r>
      <w:r>
        <w:rPr>
          <w:szCs w:val="24"/>
        </w:rPr>
        <w:t>18</w:t>
      </w:r>
      <w:r>
        <w:rPr>
          <w:sz w:val="25"/>
          <w:szCs w:val="25"/>
          <w:rtl/>
        </w:rPr>
        <w:t xml:space="preserve"> </w:t>
      </w:r>
    </w:p>
    <w:p w:rsidR="003855E8" w:rsidRDefault="00A17276" w14:paraId="1B1D40E9" w14:textId="77777777">
      <w:pPr>
        <w:pStyle w:val="2"/>
        <w:spacing w:after="70"/>
        <w:ind w:left="367"/>
      </w:pPr>
      <w:r>
        <w:rPr>
          <w:bCs/>
          <w:szCs w:val="32"/>
          <w:rtl/>
        </w:rPr>
        <w:t xml:space="preserve">רשימת טבלאות  </w:t>
      </w:r>
    </w:p>
    <w:p w:rsidR="003855E8" w:rsidRDefault="00A17276" w14:paraId="4A2859AB" w14:textId="77777777">
      <w:pPr>
        <w:bidi w:val="0"/>
        <w:spacing w:after="99" w:line="259" w:lineRule="auto"/>
        <w:ind w:left="0" w:right="488" w:firstLine="0"/>
        <w:jc w:val="right"/>
      </w:pPr>
      <w:r>
        <w:rPr>
          <w:b/>
        </w:rPr>
        <w:t xml:space="preserve"> </w:t>
      </w:r>
    </w:p>
    <w:p w:rsidR="003855E8" w:rsidRDefault="00A17276" w14:paraId="62B36024" w14:textId="77777777">
      <w:pPr>
        <w:spacing w:after="60" w:line="360" w:lineRule="auto"/>
        <w:ind w:left="10" w:right="0" w:hanging="10"/>
        <w:jc w:val="center"/>
      </w:pPr>
      <w:r>
        <w:rPr>
          <w:b/>
          <w:bCs/>
          <w:szCs w:val="24"/>
          <w:rtl/>
        </w:rPr>
        <w:t xml:space="preserve">טבלה </w:t>
      </w:r>
      <w:r>
        <w:rPr>
          <w:b/>
          <w:bCs/>
          <w:szCs w:val="24"/>
        </w:rPr>
        <w:t>1</w:t>
      </w:r>
      <w:r>
        <w:rPr>
          <w:b/>
          <w:bCs/>
          <w:szCs w:val="24"/>
          <w:rtl/>
        </w:rPr>
        <w:t xml:space="preserve"> – רשימת דרישות הפרויקט</w:t>
      </w:r>
      <w:r>
        <w:rPr>
          <w:szCs w:val="24"/>
          <w:rtl/>
        </w:rPr>
        <w:t>..................................................................................</w:t>
      </w:r>
      <w:r>
        <w:rPr>
          <w:szCs w:val="24"/>
        </w:rPr>
        <w:t>10</w:t>
      </w:r>
      <w:r>
        <w:rPr>
          <w:szCs w:val="24"/>
          <w:rtl/>
        </w:rPr>
        <w:t xml:space="preserve"> </w:t>
      </w:r>
      <w:r>
        <w:rPr>
          <w:b/>
          <w:bCs/>
          <w:szCs w:val="24"/>
          <w:rtl/>
        </w:rPr>
        <w:t xml:space="preserve">טבלה </w:t>
      </w:r>
      <w:r>
        <w:rPr>
          <w:b/>
          <w:bCs/>
          <w:szCs w:val="24"/>
        </w:rPr>
        <w:t>2</w:t>
      </w:r>
      <w:r>
        <w:rPr>
          <w:b/>
          <w:bCs/>
          <w:szCs w:val="24"/>
          <w:rtl/>
        </w:rPr>
        <w:t xml:space="preserve"> – רשימת רכיבים שנבחרו לאחר ניסויים</w:t>
      </w:r>
      <w:r>
        <w:rPr>
          <w:szCs w:val="24"/>
          <w:rtl/>
        </w:rPr>
        <w:t>................................................................</w:t>
      </w:r>
      <w:r>
        <w:rPr>
          <w:szCs w:val="24"/>
        </w:rPr>
        <w:t>13</w:t>
      </w:r>
      <w:r>
        <w:rPr>
          <w:szCs w:val="24"/>
          <w:rtl/>
        </w:rPr>
        <w:t xml:space="preserve"> </w:t>
      </w:r>
    </w:p>
    <w:p w:rsidR="003855E8" w:rsidRDefault="00A17276" w14:paraId="1ECA394A" w14:textId="77777777">
      <w:pPr>
        <w:bidi w:val="0"/>
        <w:spacing w:after="129" w:line="259" w:lineRule="auto"/>
        <w:ind w:left="0" w:right="471" w:firstLine="0"/>
        <w:jc w:val="right"/>
      </w:pPr>
      <w:r>
        <w:rPr>
          <w:b/>
          <w:sz w:val="32"/>
        </w:rPr>
        <w:t xml:space="preserve"> </w:t>
      </w:r>
    </w:p>
    <w:p w:rsidR="003855E8" w:rsidRDefault="00A17276" w14:paraId="45AF6D3B" w14:textId="77777777">
      <w:pPr>
        <w:pStyle w:val="2"/>
        <w:spacing w:after="85"/>
        <w:ind w:left="367"/>
      </w:pPr>
      <w:r>
        <w:rPr>
          <w:bCs/>
          <w:szCs w:val="32"/>
          <w:rtl/>
        </w:rPr>
        <w:t xml:space="preserve">רשימת סימנים </w:t>
      </w:r>
      <w:r>
        <w:rPr>
          <w:bCs/>
          <w:szCs w:val="32"/>
          <w:rtl/>
        </w:rPr>
        <w:t xml:space="preserve"> </w:t>
      </w:r>
    </w:p>
    <w:p w:rsidR="003855E8" w:rsidRDefault="00A17276" w14:paraId="59BF120D" w14:textId="77777777">
      <w:pPr>
        <w:spacing w:after="164" w:line="259" w:lineRule="auto"/>
        <w:ind w:left="22" w:right="2056"/>
      </w:pPr>
      <w:r>
        <w:rPr>
          <w:rFonts w:ascii="Calibri" w:hAnsi="Calibri" w:eastAsia="Calibri" w:cs="Calibri"/>
          <w:noProof/>
          <w:sz w:val="22"/>
        </w:rPr>
        <mc:AlternateContent>
          <mc:Choice Requires="wpg">
            <w:drawing>
              <wp:anchor distT="0" distB="0" distL="114300" distR="114300" simplePos="0" relativeHeight="251662336" behindDoc="0" locked="0" layoutInCell="1" allowOverlap="1" wp14:anchorId="5B1AD6F1" wp14:editId="07777777">
                <wp:simplePos x="0" y="0"/>
                <wp:positionH relativeFrom="column">
                  <wp:posOffset>635318</wp:posOffset>
                </wp:positionH>
                <wp:positionV relativeFrom="paragraph">
                  <wp:posOffset>-5418</wp:posOffset>
                </wp:positionV>
                <wp:extent cx="4847018" cy="418888"/>
                <wp:effectExtent l="0" t="0" r="0" b="0"/>
                <wp:wrapSquare wrapText="bothSides"/>
                <wp:docPr id="172623" name="Group 172623"/>
                <wp:cNvGraphicFramePr/>
                <a:graphic xmlns:a="http://schemas.openxmlformats.org/drawingml/2006/main">
                  <a:graphicData uri="http://schemas.microsoft.com/office/word/2010/wordprocessingGroup">
                    <wpg:wgp>
                      <wpg:cNvGrpSpPr/>
                      <wpg:grpSpPr>
                        <a:xfrm>
                          <a:off x="0" y="0"/>
                          <a:ext cx="4847018" cy="418888"/>
                          <a:chOff x="0" y="0"/>
                          <a:chExt cx="4847018" cy="418888"/>
                        </a:xfrm>
                      </wpg:grpSpPr>
                      <wps:wsp>
                        <wps:cNvPr id="3037" name="Rectangle 3037"/>
                        <wps:cNvSpPr/>
                        <wps:spPr>
                          <a:xfrm>
                            <a:off x="4179926" y="5419"/>
                            <a:ext cx="61619" cy="199426"/>
                          </a:xfrm>
                          <a:prstGeom prst="rect">
                            <a:avLst/>
                          </a:prstGeom>
                          <a:ln>
                            <a:noFill/>
                          </a:ln>
                        </wps:spPr>
                        <wps:txbx>
                          <w:txbxContent>
                            <w:p w:rsidR="003855E8" w:rsidRDefault="00A17276" w14:paraId="41B9355A" w14:textId="77777777">
                              <w:pPr>
                                <w:bidi w:val="0"/>
                                <w:spacing w:after="160" w:line="259" w:lineRule="auto"/>
                                <w:ind w:left="0" w:right="0" w:firstLine="0"/>
                                <w:jc w:val="left"/>
                              </w:pPr>
                              <w:r>
                                <w:rPr>
                                  <w:szCs w:val="24"/>
                                  <w:rtl/>
                                </w:rPr>
                                <w:t>ן</w:t>
                              </w:r>
                            </w:p>
                          </w:txbxContent>
                        </wps:txbx>
                        <wps:bodyPr horzOverflow="overflow" vert="horz" lIns="0" tIns="0" rIns="0" bIns="0" rtlCol="0">
                          <a:noAutofit/>
                        </wps:bodyPr>
                      </wps:wsp>
                      <wps:wsp>
                        <wps:cNvPr id="3036" name="Rectangle 3036"/>
                        <wps:cNvSpPr/>
                        <wps:spPr>
                          <a:xfrm>
                            <a:off x="4183126" y="5419"/>
                            <a:ext cx="44795" cy="199426"/>
                          </a:xfrm>
                          <a:prstGeom prst="rect">
                            <a:avLst/>
                          </a:prstGeom>
                          <a:ln>
                            <a:noFill/>
                          </a:ln>
                        </wps:spPr>
                        <wps:txbx>
                          <w:txbxContent>
                            <w:p w:rsidR="003855E8" w:rsidRDefault="00A17276" w14:paraId="5F21F270" w14:textId="77777777">
                              <w:pPr>
                                <w:bidi w:val="0"/>
                                <w:spacing w:after="160" w:line="259" w:lineRule="auto"/>
                                <w:ind w:left="0" w:right="0" w:firstLine="0"/>
                                <w:jc w:val="left"/>
                              </w:pPr>
                              <w:r>
                                <w:t xml:space="preserve"> </w:t>
                              </w:r>
                            </w:p>
                          </w:txbxContent>
                        </wps:txbx>
                        <wps:bodyPr horzOverflow="overflow" vert="horz" lIns="0" tIns="0" rIns="0" bIns="0" rtlCol="0">
                          <a:noAutofit/>
                        </wps:bodyPr>
                      </wps:wsp>
                      <wps:wsp>
                        <wps:cNvPr id="3035" name="Rectangle 3035"/>
                        <wps:cNvSpPr/>
                        <wps:spPr>
                          <a:xfrm>
                            <a:off x="4227475" y="5419"/>
                            <a:ext cx="299174" cy="199426"/>
                          </a:xfrm>
                          <a:prstGeom prst="rect">
                            <a:avLst/>
                          </a:prstGeom>
                          <a:ln>
                            <a:noFill/>
                          </a:ln>
                        </wps:spPr>
                        <wps:txbx>
                          <w:txbxContent>
                            <w:p w:rsidR="003855E8" w:rsidRDefault="00A17276" w14:paraId="46A13507" w14:textId="77777777">
                              <w:pPr>
                                <w:bidi w:val="0"/>
                                <w:spacing w:after="160" w:line="259" w:lineRule="auto"/>
                                <w:ind w:left="0" w:right="0" w:firstLine="0"/>
                                <w:jc w:val="left"/>
                              </w:pPr>
                              <w:r>
                                <w:rPr>
                                  <w:szCs w:val="24"/>
                                  <w:rtl/>
                                </w:rPr>
                                <w:t>סימ</w:t>
                              </w:r>
                            </w:p>
                          </w:txbxContent>
                        </wps:txbx>
                        <wps:bodyPr horzOverflow="overflow" vert="horz" lIns="0" tIns="0" rIns="0" bIns="0" rtlCol="0">
                          <a:noAutofit/>
                        </wps:bodyPr>
                      </wps:wsp>
                      <wps:wsp>
                        <wps:cNvPr id="3038" name="Rectangle 3038"/>
                        <wps:cNvSpPr/>
                        <wps:spPr>
                          <a:xfrm>
                            <a:off x="4103624" y="5419"/>
                            <a:ext cx="44795" cy="199426"/>
                          </a:xfrm>
                          <a:prstGeom prst="rect">
                            <a:avLst/>
                          </a:prstGeom>
                          <a:ln>
                            <a:noFill/>
                          </a:ln>
                        </wps:spPr>
                        <wps:txbx>
                          <w:txbxContent>
                            <w:p w:rsidR="003855E8" w:rsidRDefault="00A17276" w14:paraId="7146A6A2" w14:textId="77777777">
                              <w:pPr>
                                <w:bidi w:val="0"/>
                                <w:spacing w:after="160" w:line="259" w:lineRule="auto"/>
                                <w:ind w:left="0" w:right="0" w:firstLine="0"/>
                                <w:jc w:val="left"/>
                              </w:pPr>
                              <w:r>
                                <w:t xml:space="preserve"> </w:t>
                              </w:r>
                            </w:p>
                          </w:txbxContent>
                        </wps:txbx>
                        <wps:bodyPr horzOverflow="overflow" vert="horz" lIns="0" tIns="0" rIns="0" bIns="0" rtlCol="0">
                          <a:noAutofit/>
                        </wps:bodyPr>
                      </wps:wsp>
                      <wps:wsp>
                        <wps:cNvPr id="3044" name="Rectangle 3044"/>
                        <wps:cNvSpPr/>
                        <wps:spPr>
                          <a:xfrm>
                            <a:off x="2572741" y="5419"/>
                            <a:ext cx="112089" cy="199426"/>
                          </a:xfrm>
                          <a:prstGeom prst="rect">
                            <a:avLst/>
                          </a:prstGeom>
                          <a:ln>
                            <a:noFill/>
                          </a:ln>
                        </wps:spPr>
                        <wps:txbx>
                          <w:txbxContent>
                            <w:p w:rsidR="003855E8" w:rsidRDefault="00A17276" w14:paraId="0C58FD3E" w14:textId="77777777">
                              <w:pPr>
                                <w:bidi w:val="0"/>
                                <w:spacing w:after="160" w:line="259" w:lineRule="auto"/>
                                <w:ind w:left="0" w:right="0" w:firstLine="0"/>
                                <w:jc w:val="left"/>
                              </w:pPr>
                              <w:r>
                                <w:rPr>
                                  <w:szCs w:val="24"/>
                                  <w:rtl/>
                                </w:rPr>
                                <w:t>ה</w:t>
                              </w:r>
                            </w:p>
                          </w:txbxContent>
                        </wps:txbx>
                        <wps:bodyPr horzOverflow="overflow" vert="horz" lIns="0" tIns="0" rIns="0" bIns="0" rtlCol="0">
                          <a:noAutofit/>
                        </wps:bodyPr>
                      </wps:wsp>
                      <wps:wsp>
                        <wps:cNvPr id="3043" name="Rectangle 3043"/>
                        <wps:cNvSpPr/>
                        <wps:spPr>
                          <a:xfrm>
                            <a:off x="2575941" y="5419"/>
                            <a:ext cx="44795" cy="199426"/>
                          </a:xfrm>
                          <a:prstGeom prst="rect">
                            <a:avLst/>
                          </a:prstGeom>
                          <a:ln>
                            <a:noFill/>
                          </a:ln>
                        </wps:spPr>
                        <wps:txbx>
                          <w:txbxContent>
                            <w:p w:rsidR="003855E8" w:rsidRDefault="00A17276" w14:paraId="3E226854" w14:textId="77777777">
                              <w:pPr>
                                <w:bidi w:val="0"/>
                                <w:spacing w:after="160" w:line="259" w:lineRule="auto"/>
                                <w:ind w:left="0" w:right="0" w:firstLine="0"/>
                                <w:jc w:val="left"/>
                              </w:pPr>
                              <w:r>
                                <w:t xml:space="preserve"> </w:t>
                              </w:r>
                            </w:p>
                          </w:txbxContent>
                        </wps:txbx>
                        <wps:bodyPr horzOverflow="overflow" vert="horz" lIns="0" tIns="0" rIns="0" bIns="0" rtlCol="0">
                          <a:noAutofit/>
                        </wps:bodyPr>
                      </wps:wsp>
                      <wps:wsp>
                        <wps:cNvPr id="3042" name="Rectangle 3042"/>
                        <wps:cNvSpPr/>
                        <wps:spPr>
                          <a:xfrm>
                            <a:off x="2655342" y="5419"/>
                            <a:ext cx="277891" cy="199426"/>
                          </a:xfrm>
                          <a:prstGeom prst="rect">
                            <a:avLst/>
                          </a:prstGeom>
                          <a:ln>
                            <a:noFill/>
                          </a:ln>
                        </wps:spPr>
                        <wps:txbx>
                          <w:txbxContent>
                            <w:p w:rsidR="003855E8" w:rsidRDefault="00A17276" w14:paraId="260853A4" w14:textId="77777777">
                              <w:pPr>
                                <w:bidi w:val="0"/>
                                <w:spacing w:after="160" w:line="259" w:lineRule="auto"/>
                                <w:ind w:left="0" w:right="0" w:firstLine="0"/>
                                <w:jc w:val="left"/>
                              </w:pPr>
                              <w:r>
                                <w:rPr>
                                  <w:szCs w:val="24"/>
                                  <w:rtl/>
                                </w:rPr>
                                <w:t>מיד</w:t>
                              </w:r>
                            </w:p>
                          </w:txbxContent>
                        </wps:txbx>
                        <wps:bodyPr horzOverflow="overflow" vert="horz" lIns="0" tIns="0" rIns="0" bIns="0" rtlCol="0">
                          <a:noAutofit/>
                        </wps:bodyPr>
                      </wps:wsp>
                      <wps:wsp>
                        <wps:cNvPr id="3041" name="Rectangle 3041"/>
                        <wps:cNvSpPr/>
                        <wps:spPr>
                          <a:xfrm>
                            <a:off x="2864282" y="5419"/>
                            <a:ext cx="44795" cy="199426"/>
                          </a:xfrm>
                          <a:prstGeom prst="rect">
                            <a:avLst/>
                          </a:prstGeom>
                          <a:ln>
                            <a:noFill/>
                          </a:ln>
                        </wps:spPr>
                        <wps:txbx>
                          <w:txbxContent>
                            <w:p w:rsidR="003855E8" w:rsidRDefault="00A17276" w14:paraId="61965C7B" w14:textId="77777777">
                              <w:pPr>
                                <w:bidi w:val="0"/>
                                <w:spacing w:after="160" w:line="259" w:lineRule="auto"/>
                                <w:ind w:left="0" w:right="0" w:firstLine="0"/>
                                <w:jc w:val="left"/>
                              </w:pPr>
                              <w:r>
                                <w:t xml:space="preserve"> </w:t>
                              </w:r>
                            </w:p>
                          </w:txbxContent>
                        </wps:txbx>
                        <wps:bodyPr horzOverflow="overflow" vert="horz" lIns="0" tIns="0" rIns="0" bIns="0" rtlCol="0">
                          <a:noAutofit/>
                        </wps:bodyPr>
                      </wps:wsp>
                      <wps:wsp>
                        <wps:cNvPr id="3040" name="Rectangle 3040"/>
                        <wps:cNvSpPr/>
                        <wps:spPr>
                          <a:xfrm>
                            <a:off x="2896438" y="5419"/>
                            <a:ext cx="513014" cy="199426"/>
                          </a:xfrm>
                          <a:prstGeom prst="rect">
                            <a:avLst/>
                          </a:prstGeom>
                          <a:ln>
                            <a:noFill/>
                          </a:ln>
                        </wps:spPr>
                        <wps:txbx>
                          <w:txbxContent>
                            <w:p w:rsidR="003855E8" w:rsidRDefault="00A17276" w14:paraId="2BEE8729" w14:textId="77777777">
                              <w:pPr>
                                <w:bidi w:val="0"/>
                                <w:spacing w:after="160" w:line="259" w:lineRule="auto"/>
                                <w:ind w:left="0" w:right="0" w:firstLine="0"/>
                                <w:jc w:val="left"/>
                              </w:pPr>
                              <w:r>
                                <w:rPr>
                                  <w:szCs w:val="24"/>
                                  <w:rtl/>
                                </w:rPr>
                                <w:t>יחידות</w:t>
                              </w:r>
                            </w:p>
                          </w:txbxContent>
                        </wps:txbx>
                        <wps:bodyPr horzOverflow="overflow" vert="horz" lIns="0" tIns="0" rIns="0" bIns="0" rtlCol="0">
                          <a:noAutofit/>
                        </wps:bodyPr>
                      </wps:wsp>
                      <wps:wsp>
                        <wps:cNvPr id="3045" name="Rectangle 3045"/>
                        <wps:cNvSpPr/>
                        <wps:spPr>
                          <a:xfrm>
                            <a:off x="2496566" y="5419"/>
                            <a:ext cx="44795" cy="199426"/>
                          </a:xfrm>
                          <a:prstGeom prst="rect">
                            <a:avLst/>
                          </a:prstGeom>
                          <a:ln>
                            <a:noFill/>
                          </a:ln>
                        </wps:spPr>
                        <wps:txbx>
                          <w:txbxContent>
                            <w:p w:rsidR="003855E8" w:rsidRDefault="00A17276" w14:paraId="4467701B" w14:textId="77777777">
                              <w:pPr>
                                <w:bidi w:val="0"/>
                                <w:spacing w:after="160" w:line="259" w:lineRule="auto"/>
                                <w:ind w:left="0" w:right="0" w:firstLine="0"/>
                                <w:jc w:val="left"/>
                              </w:pPr>
                              <w:r>
                                <w:t xml:space="preserve"> </w:t>
                              </w:r>
                            </w:p>
                          </w:txbxContent>
                        </wps:txbx>
                        <wps:bodyPr horzOverflow="overflow" vert="horz" lIns="0" tIns="0" rIns="0" bIns="0" rtlCol="0">
                          <a:noAutofit/>
                        </wps:bodyPr>
                      </wps:wsp>
                      <wps:wsp>
                        <wps:cNvPr id="590475" name="Shape 590475"/>
                        <wps:cNvSpPr/>
                        <wps:spPr>
                          <a:xfrm>
                            <a:off x="0" y="0"/>
                            <a:ext cx="2071116" cy="9144"/>
                          </a:xfrm>
                          <a:custGeom>
                            <a:avLst/>
                            <a:gdLst/>
                            <a:ahLst/>
                            <a:cxnLst/>
                            <a:rect l="0" t="0" r="0" b="0"/>
                            <a:pathLst>
                              <a:path w="2071116" h="9144">
                                <a:moveTo>
                                  <a:pt x="0" y="0"/>
                                </a:moveTo>
                                <a:lnTo>
                                  <a:pt x="2071116" y="0"/>
                                </a:lnTo>
                                <a:lnTo>
                                  <a:pt x="20711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476" name="Shape 590476"/>
                        <wps:cNvSpPr/>
                        <wps:spPr>
                          <a:xfrm>
                            <a:off x="20711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477" name="Shape 590477"/>
                        <wps:cNvSpPr/>
                        <wps:spPr>
                          <a:xfrm>
                            <a:off x="2077466" y="0"/>
                            <a:ext cx="1705610" cy="9144"/>
                          </a:xfrm>
                          <a:custGeom>
                            <a:avLst/>
                            <a:gdLst/>
                            <a:ahLst/>
                            <a:cxnLst/>
                            <a:rect l="0" t="0" r="0" b="0"/>
                            <a:pathLst>
                              <a:path w="1705610" h="9144">
                                <a:moveTo>
                                  <a:pt x="0" y="0"/>
                                </a:moveTo>
                                <a:lnTo>
                                  <a:pt x="1705610" y="0"/>
                                </a:lnTo>
                                <a:lnTo>
                                  <a:pt x="17056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478" name="Shape 590478"/>
                        <wps:cNvSpPr/>
                        <wps:spPr>
                          <a:xfrm>
                            <a:off x="37830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479" name="Shape 590479"/>
                        <wps:cNvSpPr/>
                        <wps:spPr>
                          <a:xfrm>
                            <a:off x="3789426" y="0"/>
                            <a:ext cx="1057592" cy="9144"/>
                          </a:xfrm>
                          <a:custGeom>
                            <a:avLst/>
                            <a:gdLst/>
                            <a:ahLst/>
                            <a:cxnLst/>
                            <a:rect l="0" t="0" r="0" b="0"/>
                            <a:pathLst>
                              <a:path w="1057592" h="9144">
                                <a:moveTo>
                                  <a:pt x="0" y="0"/>
                                </a:moveTo>
                                <a:lnTo>
                                  <a:pt x="1057592" y="0"/>
                                </a:lnTo>
                                <a:lnTo>
                                  <a:pt x="10575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8" name="Rectangle 3058"/>
                        <wps:cNvSpPr/>
                        <wps:spPr>
                          <a:xfrm>
                            <a:off x="4262756" y="262395"/>
                            <a:ext cx="142695" cy="202692"/>
                          </a:xfrm>
                          <a:prstGeom prst="rect">
                            <a:avLst/>
                          </a:prstGeom>
                          <a:ln>
                            <a:noFill/>
                          </a:ln>
                        </wps:spPr>
                        <wps:txbx>
                          <w:txbxContent>
                            <w:p w:rsidR="003855E8" w:rsidRDefault="00A17276" w14:paraId="407139C8" w14:textId="77777777">
                              <w:pPr>
                                <w:bidi w:val="0"/>
                                <w:spacing w:after="160" w:line="259" w:lineRule="auto"/>
                                <w:ind w:left="0" w:right="0" w:firstLine="0"/>
                                <w:jc w:val="left"/>
                              </w:pPr>
                              <w:r>
                                <w:rPr>
                                  <w:rFonts w:ascii="Cambria Math" w:hAnsi="Cambria Math" w:eastAsia="Cambria Math" w:cs="Cambria Math"/>
                                </w:rPr>
                                <w:t>𝜓</w:t>
                              </w:r>
                            </w:p>
                          </w:txbxContent>
                        </wps:txbx>
                        <wps:bodyPr horzOverflow="overflow" vert="horz" lIns="0" tIns="0" rIns="0" bIns="0" rtlCol="0">
                          <a:noAutofit/>
                        </wps:bodyPr>
                      </wps:wsp>
                      <wps:wsp>
                        <wps:cNvPr id="3059" name="Rectangle 3059"/>
                        <wps:cNvSpPr/>
                        <wps:spPr>
                          <a:xfrm>
                            <a:off x="4358056" y="268943"/>
                            <a:ext cx="111264" cy="199426"/>
                          </a:xfrm>
                          <a:prstGeom prst="rect">
                            <a:avLst/>
                          </a:prstGeom>
                          <a:ln>
                            <a:noFill/>
                          </a:ln>
                        </wps:spPr>
                        <wps:txbx>
                          <w:txbxContent>
                            <w:p w:rsidR="003855E8" w:rsidRDefault="00A17276" w14:paraId="762EAA38" w14:textId="77777777">
                              <w:pPr>
                                <w:bidi w:val="0"/>
                                <w:spacing w:after="160" w:line="259" w:lineRule="auto"/>
                                <w:ind w:left="0" w:right="0" w:firstLine="0"/>
                                <w:jc w:val="left"/>
                              </w:pPr>
                              <w:r>
                                <w:rPr>
                                  <w:sz w:val="25"/>
                                </w:rPr>
                                <w:t xml:space="preserve"> </w:t>
                              </w:r>
                            </w:p>
                          </w:txbxContent>
                        </wps:txbx>
                        <wps:bodyPr horzOverflow="overflow" vert="horz" lIns="0" tIns="0" rIns="0" bIns="0" rtlCol="0">
                          <a:noAutofit/>
                        </wps:bodyPr>
                      </wps:wsp>
                      <wps:wsp>
                        <wps:cNvPr id="590480" name="Shape 590480"/>
                        <wps:cNvSpPr/>
                        <wps:spPr>
                          <a:xfrm>
                            <a:off x="0" y="228537"/>
                            <a:ext cx="2071116" cy="9144"/>
                          </a:xfrm>
                          <a:custGeom>
                            <a:avLst/>
                            <a:gdLst/>
                            <a:ahLst/>
                            <a:cxnLst/>
                            <a:rect l="0" t="0" r="0" b="0"/>
                            <a:pathLst>
                              <a:path w="2071116" h="9144">
                                <a:moveTo>
                                  <a:pt x="0" y="0"/>
                                </a:moveTo>
                                <a:lnTo>
                                  <a:pt x="2071116" y="0"/>
                                </a:lnTo>
                                <a:lnTo>
                                  <a:pt x="20711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481" name="Shape 590481"/>
                        <wps:cNvSpPr/>
                        <wps:spPr>
                          <a:xfrm>
                            <a:off x="2071116" y="2285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482" name="Shape 590482"/>
                        <wps:cNvSpPr/>
                        <wps:spPr>
                          <a:xfrm>
                            <a:off x="2077466" y="228537"/>
                            <a:ext cx="1705610" cy="9144"/>
                          </a:xfrm>
                          <a:custGeom>
                            <a:avLst/>
                            <a:gdLst/>
                            <a:ahLst/>
                            <a:cxnLst/>
                            <a:rect l="0" t="0" r="0" b="0"/>
                            <a:pathLst>
                              <a:path w="1705610" h="9144">
                                <a:moveTo>
                                  <a:pt x="0" y="0"/>
                                </a:moveTo>
                                <a:lnTo>
                                  <a:pt x="1705610" y="0"/>
                                </a:lnTo>
                                <a:lnTo>
                                  <a:pt x="17056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483" name="Shape 590483"/>
                        <wps:cNvSpPr/>
                        <wps:spPr>
                          <a:xfrm>
                            <a:off x="3783076" y="2285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484" name="Shape 590484"/>
                        <wps:cNvSpPr/>
                        <wps:spPr>
                          <a:xfrm>
                            <a:off x="3789426" y="228537"/>
                            <a:ext cx="1057592" cy="9144"/>
                          </a:xfrm>
                          <a:custGeom>
                            <a:avLst/>
                            <a:gdLst/>
                            <a:ahLst/>
                            <a:cxnLst/>
                            <a:rect l="0" t="0" r="0" b="0"/>
                            <a:pathLst>
                              <a:path w="1057592" h="9144">
                                <a:moveTo>
                                  <a:pt x="0" y="0"/>
                                </a:moveTo>
                                <a:lnTo>
                                  <a:pt x="1057592" y="0"/>
                                </a:lnTo>
                                <a:lnTo>
                                  <a:pt x="10575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14="http://schemas.microsoft.com/office/word/2010/wordml" xmlns:pic="http://schemas.openxmlformats.org/drawingml/2006/picture" xmlns:a="http://schemas.openxmlformats.org/drawingml/2006/main">
            <w:pict w14:anchorId="13AA5B17">
              <v:group id="Group 172623" style="width:381.655pt;height:32.9833pt;position:absolute;mso-position-horizontal-relative:text;mso-position-horizontal:absolute;margin-left:50.025pt;mso-position-vertical-relative:text;margin-top:-0.426697pt;" coordsize="48470,4188">
                <v:rect id="Rectangle 3037" style="position:absolute;width:616;height:1994;left:41799;top:54;" filled="f" stroked="f">
                  <v:textbox inset="0,0,0,0">
                    <w:txbxContent>
                      <w:p w14:paraId="179625F9" wp14:textId="77777777">
                        <w:pPr>
                          <w:bidi w:val="0"/>
                          <w:spacing w:before="0" w:after="160" w:line="259" w:lineRule="auto"/>
                          <w:ind w:left="0" w:right="0" w:firstLine="0"/>
                          <w:jc w:val="left"/>
                        </w:pPr>
                        <w:r>
                          <w:rPr>
                            <w:szCs w:val="24"/>
                            <w:rtl/>
                          </w:rPr>
                          <w:t xml:space="preserve">ן</w:t>
                        </w:r>
                      </w:p>
                    </w:txbxContent>
                  </v:textbox>
                </v:rect>
                <v:rect id="Rectangle 3036" style="position:absolute;width:447;height:1994;left:41831;top:54;" filled="f" stroked="f">
                  <v:textbox inset="0,0,0,0">
                    <w:txbxContent>
                      <w:p w14:paraId="16E66445" wp14:textId="77777777">
                        <w:pPr>
                          <w:bidi w:val="0"/>
                          <w:spacing w:before="0" w:after="160" w:line="259" w:lineRule="auto"/>
                          <w:ind w:left="0" w:right="0" w:firstLine="0"/>
                          <w:jc w:val="left"/>
                        </w:pPr>
                        <w:r>
                          <w:rPr/>
                          <w:t xml:space="preserve"> </w:t>
                        </w:r>
                      </w:p>
                    </w:txbxContent>
                  </v:textbox>
                </v:rect>
                <v:rect id="Rectangle 3035" style="position:absolute;width:2991;height:1994;left:42274;top:54;" filled="f" stroked="f">
                  <v:textbox inset="0,0,0,0">
                    <w:txbxContent>
                      <w:p w14:paraId="6A10F07E" wp14:textId="77777777">
                        <w:pPr>
                          <w:bidi w:val="0"/>
                          <w:spacing w:before="0" w:after="160" w:line="259" w:lineRule="auto"/>
                          <w:ind w:left="0" w:right="0" w:firstLine="0"/>
                          <w:jc w:val="left"/>
                        </w:pPr>
                        <w:r>
                          <w:rPr>
                            <w:szCs w:val="24"/>
                            <w:rtl/>
                          </w:rPr>
                          <w:t xml:space="preserve">סימ</w:t>
                        </w:r>
                      </w:p>
                    </w:txbxContent>
                  </v:textbox>
                </v:rect>
                <v:rect id="Rectangle 3038" style="position:absolute;width:447;height:1994;left:41036;top:54;" filled="f" stroked="f">
                  <v:textbox inset="0,0,0,0">
                    <w:txbxContent>
                      <w:p w14:paraId="7DE13593" wp14:textId="77777777">
                        <w:pPr>
                          <w:bidi w:val="0"/>
                          <w:spacing w:before="0" w:after="160" w:line="259" w:lineRule="auto"/>
                          <w:ind w:left="0" w:right="0" w:firstLine="0"/>
                          <w:jc w:val="left"/>
                        </w:pPr>
                        <w:r>
                          <w:rPr/>
                          <w:t xml:space="preserve"> </w:t>
                        </w:r>
                      </w:p>
                    </w:txbxContent>
                  </v:textbox>
                </v:rect>
                <v:rect id="Rectangle 3044" style="position:absolute;width:1120;height:1994;left:25727;top:54;" filled="f" stroked="f">
                  <v:textbox inset="0,0,0,0">
                    <w:txbxContent>
                      <w:p w14:paraId="4F006415" wp14:textId="77777777">
                        <w:pPr>
                          <w:bidi w:val="0"/>
                          <w:spacing w:before="0" w:after="160" w:line="259" w:lineRule="auto"/>
                          <w:ind w:left="0" w:right="0" w:firstLine="0"/>
                          <w:jc w:val="left"/>
                        </w:pPr>
                        <w:r>
                          <w:rPr>
                            <w:szCs w:val="24"/>
                            <w:rtl/>
                          </w:rPr>
                          <w:t xml:space="preserve">ה</w:t>
                        </w:r>
                      </w:p>
                    </w:txbxContent>
                  </v:textbox>
                </v:rect>
                <v:rect id="Rectangle 3043" style="position:absolute;width:447;height:1994;left:25759;top:54;" filled="f" stroked="f">
                  <v:textbox inset="0,0,0,0">
                    <w:txbxContent>
                      <w:p w14:paraId="6EBA70B7" wp14:textId="77777777">
                        <w:pPr>
                          <w:bidi w:val="0"/>
                          <w:spacing w:before="0" w:after="160" w:line="259" w:lineRule="auto"/>
                          <w:ind w:left="0" w:right="0" w:firstLine="0"/>
                          <w:jc w:val="left"/>
                        </w:pPr>
                        <w:r>
                          <w:rPr/>
                          <w:t xml:space="preserve"> </w:t>
                        </w:r>
                      </w:p>
                    </w:txbxContent>
                  </v:textbox>
                </v:rect>
                <v:rect id="Rectangle 3042" style="position:absolute;width:2778;height:1994;left:26553;top:54;" filled="f" stroked="f">
                  <v:textbox inset="0,0,0,0">
                    <w:txbxContent>
                      <w:p w14:paraId="0598C3E1" wp14:textId="77777777">
                        <w:pPr>
                          <w:bidi w:val="0"/>
                          <w:spacing w:before="0" w:after="160" w:line="259" w:lineRule="auto"/>
                          <w:ind w:left="0" w:right="0" w:firstLine="0"/>
                          <w:jc w:val="left"/>
                        </w:pPr>
                        <w:r>
                          <w:rPr>
                            <w:szCs w:val="24"/>
                            <w:rtl/>
                          </w:rPr>
                          <w:t xml:space="preserve">מיד</w:t>
                        </w:r>
                      </w:p>
                    </w:txbxContent>
                  </v:textbox>
                </v:rect>
                <v:rect id="Rectangle 3041" style="position:absolute;width:447;height:1994;left:28642;top:54;" filled="f" stroked="f">
                  <v:textbox inset="0,0,0,0">
                    <w:txbxContent>
                      <w:p w14:paraId="3F2CD050" wp14:textId="77777777">
                        <w:pPr>
                          <w:bidi w:val="0"/>
                          <w:spacing w:before="0" w:after="160" w:line="259" w:lineRule="auto"/>
                          <w:ind w:left="0" w:right="0" w:firstLine="0"/>
                          <w:jc w:val="left"/>
                        </w:pPr>
                        <w:r>
                          <w:rPr/>
                          <w:t xml:space="preserve"> </w:t>
                        </w:r>
                      </w:p>
                    </w:txbxContent>
                  </v:textbox>
                </v:rect>
                <v:rect id="Rectangle 3040" style="position:absolute;width:5130;height:1994;left:28964;top:54;" filled="f" stroked="f">
                  <v:textbox inset="0,0,0,0">
                    <w:txbxContent>
                      <w:p w14:paraId="11FEF444" wp14:textId="77777777">
                        <w:pPr>
                          <w:bidi w:val="0"/>
                          <w:spacing w:before="0" w:after="160" w:line="259" w:lineRule="auto"/>
                          <w:ind w:left="0" w:right="0" w:firstLine="0"/>
                          <w:jc w:val="left"/>
                        </w:pPr>
                        <w:r>
                          <w:rPr>
                            <w:szCs w:val="24"/>
                            <w:rtl/>
                          </w:rPr>
                          <w:t xml:space="preserve">יחידות</w:t>
                        </w:r>
                      </w:p>
                    </w:txbxContent>
                  </v:textbox>
                </v:rect>
                <v:rect id="Rectangle 3045" style="position:absolute;width:447;height:1994;left:24965;top:54;" filled="f" stroked="f">
                  <v:textbox inset="0,0,0,0">
                    <w:txbxContent>
                      <w:p w14:paraId="72121151" wp14:textId="77777777">
                        <w:pPr>
                          <w:bidi w:val="0"/>
                          <w:spacing w:before="0" w:after="160" w:line="259" w:lineRule="auto"/>
                          <w:ind w:left="0" w:right="0" w:firstLine="0"/>
                          <w:jc w:val="left"/>
                        </w:pPr>
                        <w:r>
                          <w:rPr/>
                          <w:t xml:space="preserve"> </w:t>
                        </w:r>
                      </w:p>
                    </w:txbxContent>
                  </v:textbox>
                </v:rect>
                <v:shape id="Shape 590485" style="position:absolute;width:20711;height:91;left:0;top:0;" coordsize="2071116,9144" path="m0,0l2071116,0l2071116,9144l0,9144l0,0">
                  <v:stroke on="false" weight="0pt" color="#000000" opacity="0" miterlimit="10" joinstyle="miter" endcap="flat"/>
                  <v:fill on="true" color="#000000"/>
                </v:shape>
                <v:shape id="Shape 590486" style="position:absolute;width:91;height:91;left:20711;top:0;" coordsize="9144,9144" path="m0,0l9144,0l9144,9144l0,9144l0,0">
                  <v:stroke on="false" weight="0pt" color="#000000" opacity="0" miterlimit="10" joinstyle="miter" endcap="flat"/>
                  <v:fill on="true" color="#000000"/>
                </v:shape>
                <v:shape id="Shape 590487" style="position:absolute;width:17056;height:91;left:20774;top:0;" coordsize="1705610,9144" path="m0,0l1705610,0l1705610,9144l0,9144l0,0">
                  <v:stroke on="false" weight="0pt" color="#000000" opacity="0" miterlimit="10" joinstyle="miter" endcap="flat"/>
                  <v:fill on="true" color="#000000"/>
                </v:shape>
                <v:shape id="Shape 590488" style="position:absolute;width:91;height:91;left:37830;top:0;" coordsize="9144,9144" path="m0,0l9144,0l9144,9144l0,9144l0,0">
                  <v:stroke on="false" weight="0pt" color="#000000" opacity="0" miterlimit="10" joinstyle="miter" endcap="flat"/>
                  <v:fill on="true" color="#000000"/>
                </v:shape>
                <v:shape id="Shape 590489" style="position:absolute;width:10575;height:91;left:37894;top:0;" coordsize="1057592,9144" path="m0,0l1057592,0l1057592,9144l0,9144l0,0">
                  <v:stroke on="false" weight="0pt" color="#000000" opacity="0" miterlimit="10" joinstyle="miter" endcap="flat"/>
                  <v:fill on="true" color="#000000"/>
                </v:shape>
                <v:rect id="Rectangle 3058" style="position:absolute;width:1426;height:2026;left:42627;top:2623;" filled="f" stroked="f">
                  <v:textbox inset="0,0,0,0">
                    <w:txbxContent>
                      <w:p w14:paraId="2B62E2D0" wp14:textId="77777777">
                        <w:pPr>
                          <w:bidi w:val="0"/>
                          <w:spacing w:before="0" w:after="160" w:line="259" w:lineRule="auto"/>
                          <w:ind w:left="0" w:right="0" w:firstLine="0"/>
                          <w:jc w:val="left"/>
                        </w:pPr>
                        <w:r>
                          <w:rPr>
                            <w:rFonts w:ascii="Cambria Math" w:hAnsi="Cambria Math" w:eastAsia="Cambria Math" w:cs="Cambria Math"/>
                          </w:rPr>
                          <w:t xml:space="preserve">𝜓</w:t>
                        </w:r>
                      </w:p>
                    </w:txbxContent>
                  </v:textbox>
                </v:rect>
                <v:rect id="Rectangle 3059" style="position:absolute;width:1112;height:1994;left:43580;top:2689;" filled="f" stroked="f">
                  <v:textbox inset="0,0,0,0">
                    <w:txbxContent>
                      <w:p w14:paraId="32D65AFA" wp14:textId="77777777">
                        <w:pPr>
                          <w:bidi w:val="0"/>
                          <w:spacing w:before="0" w:after="160" w:line="259" w:lineRule="auto"/>
                          <w:ind w:left="0" w:right="0" w:firstLine="0"/>
                          <w:jc w:val="left"/>
                        </w:pPr>
                        <w:r>
                          <w:rPr>
                            <w:rFonts w:ascii="David" w:hAnsi="David" w:eastAsia="David" w:cs="David"/>
                            <w:sz w:val="25"/>
                          </w:rPr>
                          <w:t xml:space="preserve"> </w:t>
                        </w:r>
                      </w:p>
                    </w:txbxContent>
                  </v:textbox>
                </v:rect>
                <v:shape id="Shape 590490" style="position:absolute;width:20711;height:91;left:0;top:2285;" coordsize="2071116,9144" path="m0,0l2071116,0l2071116,9144l0,9144l0,0">
                  <v:stroke on="false" weight="0pt" color="#000000" opacity="0" miterlimit="10" joinstyle="miter" endcap="flat"/>
                  <v:fill on="true" color="#000000"/>
                </v:shape>
                <v:shape id="Shape 590491" style="position:absolute;width:91;height:91;left:20711;top:2285;" coordsize="9144,9144" path="m0,0l9144,0l9144,9144l0,9144l0,0">
                  <v:stroke on="false" weight="0pt" color="#000000" opacity="0" miterlimit="10" joinstyle="miter" endcap="flat"/>
                  <v:fill on="true" color="#000000"/>
                </v:shape>
                <v:shape id="Shape 590492" style="position:absolute;width:17056;height:91;left:20774;top:2285;" coordsize="1705610,9144" path="m0,0l1705610,0l1705610,9144l0,9144l0,0">
                  <v:stroke on="false" weight="0pt" color="#000000" opacity="0" miterlimit="10" joinstyle="miter" endcap="flat"/>
                  <v:fill on="true" color="#000000"/>
                </v:shape>
                <v:shape id="Shape 590493" style="position:absolute;width:91;height:91;left:37830;top:2285;" coordsize="9144,9144" path="m0,0l9144,0l9144,9144l0,9144l0,0">
                  <v:stroke on="false" weight="0pt" color="#000000" opacity="0" miterlimit="10" joinstyle="miter" endcap="flat"/>
                  <v:fill on="true" color="#000000"/>
                </v:shape>
                <v:shape id="Shape 590494" style="position:absolute;width:10575;height:91;left:37894;top:2285;" coordsize="1057592,9144" path="m0,0l1057592,0l1057592,9144l0,9144l0,0">
                  <v:stroke on="false" weight="0pt" color="#000000" opacity="0" miterlimit="10" joinstyle="miter" endcap="flat"/>
                  <v:fill on="true" color="#000000"/>
                </v:shape>
                <w10:wrap type="square"/>
              </v:group>
            </w:pict>
          </mc:Fallback>
        </mc:AlternateContent>
      </w:r>
      <w:r>
        <w:rPr>
          <w:szCs w:val="24"/>
          <w:rtl/>
        </w:rPr>
        <w:t xml:space="preserve">תיאור מילול י </w:t>
      </w:r>
    </w:p>
    <w:p w:rsidR="003855E8" w:rsidRDefault="00A17276" w14:paraId="7BD69804" w14:textId="77777777">
      <w:pPr>
        <w:tabs>
          <w:tab w:val="center" w:pos="3734"/>
          <w:tab w:val="center" w:pos="6681"/>
        </w:tabs>
        <w:spacing w:after="0" w:line="259" w:lineRule="auto"/>
        <w:ind w:left="0" w:right="0" w:firstLine="0"/>
        <w:jc w:val="left"/>
      </w:pPr>
      <w:r>
        <w:rPr>
          <w:rFonts w:ascii="Calibri" w:hAnsi="Calibri" w:eastAsia="Calibri" w:cs="Calibri"/>
          <w:sz w:val="22"/>
          <w:rtl/>
        </w:rPr>
        <w:tab/>
      </w:r>
      <w:r>
        <w:rPr>
          <w:szCs w:val="24"/>
          <w:rtl/>
        </w:rPr>
        <w:t xml:space="preserve"> </w:t>
      </w:r>
      <w:r>
        <w:rPr>
          <w:rFonts w:ascii="Cambria Math" w:hAnsi="Cambria Math" w:eastAsia="Cambria Math" w:cs="Cambria Math"/>
        </w:rPr>
        <w:t>𝑟𝑎𝑑</w:t>
      </w:r>
      <w:r>
        <w:rPr>
          <w:szCs w:val="24"/>
          <w:rtl/>
        </w:rPr>
        <w:tab/>
      </w:r>
      <w:r>
        <w:rPr>
          <w:szCs w:val="24"/>
          <w:rtl/>
        </w:rPr>
        <w:t xml:space="preserve">זווית סבסוב- עול ם </w:t>
      </w:r>
    </w:p>
    <w:tbl>
      <w:tblPr>
        <w:tblStyle w:val="a3"/>
        <w:tblW w:w="6615" w:type="dxa"/>
        <w:tblInd w:w="1381" w:type="dxa"/>
        <w:tblCellMar>
          <w:top w:w="0" w:type="dxa"/>
          <w:left w:w="0" w:type="dxa"/>
          <w:bottom w:w="0" w:type="dxa"/>
          <w:right w:w="0" w:type="dxa"/>
        </w:tblCellMar>
        <w:tblLook w:val="04A0" w:firstRow="1" w:lastRow="0" w:firstColumn="1" w:lastColumn="0" w:noHBand="0" w:noVBand="1"/>
      </w:tblPr>
      <w:tblGrid>
        <w:gridCol w:w="39"/>
        <w:gridCol w:w="2766"/>
        <w:gridCol w:w="404"/>
        <w:gridCol w:w="1186"/>
        <w:gridCol w:w="707"/>
        <w:gridCol w:w="272"/>
        <w:gridCol w:w="1241"/>
      </w:tblGrid>
      <w:tr w:rsidR="003855E8" w14:paraId="4B5D44BB" w14:textId="77777777">
        <w:trPr>
          <w:gridBefore w:val="1"/>
          <w:gridAfter w:val="1"/>
          <w:wBefore w:w="40" w:type="dxa"/>
          <w:wAfter w:w="1311" w:type="dxa"/>
          <w:trHeight w:val="338"/>
        </w:trPr>
        <w:tc>
          <w:tcPr>
            <w:tcW w:w="3412" w:type="dxa"/>
            <w:tcBorders>
              <w:top w:val="nil"/>
              <w:left w:val="nil"/>
              <w:bottom w:val="nil"/>
              <w:right w:val="nil"/>
            </w:tcBorders>
          </w:tcPr>
          <w:p w:rsidR="003855E8" w:rsidRDefault="00A17276" w14:paraId="11EB17F7" w14:textId="77777777">
            <w:pPr>
              <w:spacing w:after="0" w:line="259" w:lineRule="auto"/>
              <w:ind w:left="0" w:right="471" w:firstLine="0"/>
              <w:jc w:val="right"/>
            </w:pPr>
            <w:r>
              <w:rPr>
                <w:szCs w:val="24"/>
                <w:rtl/>
              </w:rPr>
              <w:t xml:space="preserve">זווית עלרוד- עולם </w:t>
            </w:r>
          </w:p>
        </w:tc>
        <w:tc>
          <w:tcPr>
            <w:tcW w:w="1934" w:type="dxa"/>
            <w:gridSpan w:val="2"/>
            <w:tcBorders>
              <w:top w:val="nil"/>
              <w:left w:val="nil"/>
              <w:bottom w:val="nil"/>
              <w:right w:val="nil"/>
            </w:tcBorders>
          </w:tcPr>
          <w:p w:rsidR="003855E8" w:rsidRDefault="00A17276" w14:paraId="0E0C75F6" w14:textId="77777777">
            <w:pPr>
              <w:bidi w:val="0"/>
              <w:spacing w:after="0" w:line="259" w:lineRule="auto"/>
              <w:ind w:left="620" w:right="0" w:firstLine="0"/>
              <w:jc w:val="left"/>
            </w:pPr>
            <w:r>
              <w:rPr>
                <w:rFonts w:ascii="Cambria Math" w:hAnsi="Cambria Math" w:eastAsia="Cambria Math" w:cs="Cambria Math"/>
              </w:rPr>
              <w:t>𝑟𝑎𝑑</w:t>
            </w:r>
            <w:r>
              <w:t xml:space="preserve"> </w:t>
            </w:r>
          </w:p>
        </w:tc>
        <w:tc>
          <w:tcPr>
            <w:tcW w:w="1269" w:type="dxa"/>
            <w:gridSpan w:val="2"/>
            <w:tcBorders>
              <w:top w:val="nil"/>
              <w:left w:val="nil"/>
              <w:bottom w:val="nil"/>
              <w:right w:val="nil"/>
            </w:tcBorders>
          </w:tcPr>
          <w:p w:rsidR="003855E8" w:rsidRDefault="00A17276" w14:paraId="704C2EB8" w14:textId="77777777">
            <w:pPr>
              <w:bidi w:val="0"/>
              <w:spacing w:after="0" w:line="259" w:lineRule="auto"/>
              <w:ind w:left="0" w:right="132" w:firstLine="0"/>
              <w:jc w:val="right"/>
            </w:pPr>
            <w:r>
              <w:rPr>
                <w:rFonts w:ascii="Cambria Math" w:hAnsi="Cambria Math" w:eastAsia="Cambria Math" w:cs="Cambria Math"/>
              </w:rPr>
              <w:t>𝜃</w:t>
            </w:r>
            <w:r>
              <w:t xml:space="preserve"> </w:t>
            </w:r>
          </w:p>
        </w:tc>
      </w:tr>
      <w:tr w:rsidR="003855E8" w14:paraId="256BF6D8" w14:textId="77777777">
        <w:trPr>
          <w:gridBefore w:val="1"/>
          <w:gridAfter w:val="1"/>
          <w:wBefore w:w="40" w:type="dxa"/>
          <w:wAfter w:w="1311" w:type="dxa"/>
          <w:trHeight w:val="420"/>
        </w:trPr>
        <w:tc>
          <w:tcPr>
            <w:tcW w:w="3412" w:type="dxa"/>
            <w:tcBorders>
              <w:top w:val="nil"/>
              <w:left w:val="nil"/>
              <w:bottom w:val="nil"/>
              <w:right w:val="nil"/>
            </w:tcBorders>
          </w:tcPr>
          <w:p w:rsidR="003855E8" w:rsidRDefault="00A17276" w14:paraId="3432DFF9" w14:textId="77777777">
            <w:pPr>
              <w:spacing w:after="0" w:line="259" w:lineRule="auto"/>
              <w:ind w:left="0" w:right="496" w:firstLine="0"/>
              <w:jc w:val="right"/>
            </w:pPr>
            <w:r>
              <w:rPr>
                <w:szCs w:val="24"/>
                <w:rtl/>
              </w:rPr>
              <w:t xml:space="preserve"> </w:t>
            </w:r>
            <w:r>
              <w:rPr>
                <w:szCs w:val="24"/>
                <w:rtl/>
              </w:rPr>
              <w:t>זווית גלגול- עול ם</w:t>
            </w:r>
          </w:p>
        </w:tc>
        <w:tc>
          <w:tcPr>
            <w:tcW w:w="1934" w:type="dxa"/>
            <w:gridSpan w:val="2"/>
            <w:tcBorders>
              <w:top w:val="nil"/>
              <w:left w:val="nil"/>
              <w:bottom w:val="nil"/>
              <w:right w:val="nil"/>
            </w:tcBorders>
          </w:tcPr>
          <w:p w:rsidR="003855E8" w:rsidRDefault="00A17276" w14:paraId="3F2A57A5" w14:textId="77777777">
            <w:pPr>
              <w:bidi w:val="0"/>
              <w:spacing w:after="0" w:line="259" w:lineRule="auto"/>
              <w:ind w:left="620" w:right="0" w:firstLine="0"/>
              <w:jc w:val="left"/>
            </w:pPr>
            <w:r>
              <w:rPr>
                <w:rFonts w:ascii="Cambria Math" w:hAnsi="Cambria Math" w:eastAsia="Cambria Math" w:cs="Cambria Math"/>
              </w:rPr>
              <w:t>𝑟𝑎𝑑</w:t>
            </w:r>
            <w:r>
              <w:t xml:space="preserve"> </w:t>
            </w:r>
          </w:p>
        </w:tc>
        <w:tc>
          <w:tcPr>
            <w:tcW w:w="1269" w:type="dxa"/>
            <w:gridSpan w:val="2"/>
            <w:tcBorders>
              <w:top w:val="nil"/>
              <w:left w:val="nil"/>
              <w:bottom w:val="nil"/>
              <w:right w:val="nil"/>
            </w:tcBorders>
          </w:tcPr>
          <w:p w:rsidR="003855E8" w:rsidRDefault="00A17276" w14:paraId="52D621C3" w14:textId="77777777">
            <w:pPr>
              <w:bidi w:val="0"/>
              <w:spacing w:after="0" w:line="259" w:lineRule="auto"/>
              <w:ind w:left="0" w:right="118" w:firstLine="0"/>
              <w:jc w:val="right"/>
            </w:pPr>
            <w:r>
              <w:rPr>
                <w:rFonts w:ascii="Cambria Math" w:hAnsi="Cambria Math" w:eastAsia="Cambria Math" w:cs="Cambria Math"/>
              </w:rPr>
              <w:t>𝜙</w:t>
            </w:r>
            <w:r>
              <w:rPr>
                <w:sz w:val="25"/>
              </w:rPr>
              <w:t xml:space="preserve"> </w:t>
            </w:r>
          </w:p>
        </w:tc>
      </w:tr>
      <w:tr w:rsidR="003855E8" w14:paraId="09620398" w14:textId="77777777">
        <w:trPr>
          <w:gridBefore w:val="1"/>
          <w:gridAfter w:val="1"/>
          <w:wBefore w:w="40" w:type="dxa"/>
          <w:wAfter w:w="1311" w:type="dxa"/>
          <w:trHeight w:val="425"/>
        </w:trPr>
        <w:tc>
          <w:tcPr>
            <w:tcW w:w="3412" w:type="dxa"/>
            <w:tcBorders>
              <w:top w:val="nil"/>
              <w:left w:val="nil"/>
              <w:bottom w:val="nil"/>
              <w:right w:val="nil"/>
            </w:tcBorders>
          </w:tcPr>
          <w:p w:rsidR="003855E8" w:rsidRDefault="00A17276" w14:paraId="6B23DBE3" w14:textId="77777777">
            <w:pPr>
              <w:spacing w:after="0" w:line="259" w:lineRule="auto"/>
              <w:ind w:left="0" w:right="190" w:firstLine="0"/>
              <w:jc w:val="right"/>
            </w:pPr>
            <w:r>
              <w:rPr>
                <w:szCs w:val="24"/>
                <w:rtl/>
              </w:rPr>
              <w:t xml:space="preserve">מהירות סיבוב גלגול- גו ף </w:t>
            </w:r>
          </w:p>
        </w:tc>
        <w:tc>
          <w:tcPr>
            <w:tcW w:w="1934" w:type="dxa"/>
            <w:gridSpan w:val="2"/>
            <w:tcBorders>
              <w:top w:val="nil"/>
              <w:left w:val="nil"/>
              <w:bottom w:val="nil"/>
              <w:right w:val="nil"/>
            </w:tcBorders>
          </w:tcPr>
          <w:p w:rsidR="003855E8" w:rsidRDefault="00A17276" w14:paraId="1A949B81" w14:textId="77777777">
            <w:pPr>
              <w:bidi w:val="0"/>
              <w:spacing w:after="0" w:line="259" w:lineRule="auto"/>
              <w:ind w:left="620" w:right="0" w:firstLine="0"/>
              <w:jc w:val="left"/>
            </w:pPr>
            <w:r>
              <w:rPr>
                <w:rFonts w:ascii="Cambria Math" w:hAnsi="Cambria Math" w:eastAsia="Cambria Math" w:cs="Cambria Math"/>
              </w:rPr>
              <w:t>𝑟𝑎𝑑</w:t>
            </w:r>
            <w:r>
              <w:t xml:space="preserve"> </w:t>
            </w:r>
          </w:p>
        </w:tc>
        <w:tc>
          <w:tcPr>
            <w:tcW w:w="1269" w:type="dxa"/>
            <w:gridSpan w:val="2"/>
            <w:tcBorders>
              <w:top w:val="nil"/>
              <w:left w:val="nil"/>
              <w:bottom w:val="nil"/>
              <w:right w:val="nil"/>
            </w:tcBorders>
          </w:tcPr>
          <w:p w:rsidR="003855E8" w:rsidRDefault="00A17276" w14:paraId="66101C45" w14:textId="77777777">
            <w:pPr>
              <w:bidi w:val="0"/>
              <w:spacing w:after="0" w:line="259" w:lineRule="auto"/>
              <w:ind w:left="0" w:right="143" w:firstLine="0"/>
              <w:jc w:val="right"/>
            </w:pPr>
            <w:r>
              <w:rPr>
                <w:rFonts w:ascii="Cambria Math" w:hAnsi="Cambria Math" w:eastAsia="Cambria Math" w:cs="Cambria Math"/>
              </w:rPr>
              <w:t>𝑟</w:t>
            </w:r>
            <w:r>
              <w:rPr>
                <w:sz w:val="25"/>
              </w:rPr>
              <w:t xml:space="preserve"> </w:t>
            </w:r>
          </w:p>
        </w:tc>
      </w:tr>
      <w:tr w:rsidR="003855E8" w14:paraId="265F3B99" w14:textId="77777777">
        <w:trPr>
          <w:gridBefore w:val="1"/>
          <w:gridAfter w:val="1"/>
          <w:wBefore w:w="40" w:type="dxa"/>
          <w:wAfter w:w="1311" w:type="dxa"/>
          <w:trHeight w:val="420"/>
        </w:trPr>
        <w:tc>
          <w:tcPr>
            <w:tcW w:w="3412" w:type="dxa"/>
            <w:tcBorders>
              <w:top w:val="nil"/>
              <w:left w:val="nil"/>
              <w:bottom w:val="nil"/>
              <w:right w:val="nil"/>
            </w:tcBorders>
          </w:tcPr>
          <w:p w:rsidR="003855E8" w:rsidRDefault="00A17276" w14:paraId="145B2338" w14:textId="77777777">
            <w:pPr>
              <w:spacing w:after="0" w:line="259" w:lineRule="auto"/>
              <w:ind w:left="0" w:right="155" w:firstLine="0"/>
              <w:jc w:val="right"/>
            </w:pPr>
            <w:r>
              <w:rPr>
                <w:szCs w:val="24"/>
                <w:rtl/>
              </w:rPr>
              <w:t xml:space="preserve">מהירות סיבוב עלרוד- גו ף </w:t>
            </w:r>
          </w:p>
        </w:tc>
        <w:tc>
          <w:tcPr>
            <w:tcW w:w="1934" w:type="dxa"/>
            <w:gridSpan w:val="2"/>
            <w:tcBorders>
              <w:top w:val="nil"/>
              <w:left w:val="nil"/>
              <w:bottom w:val="nil"/>
              <w:right w:val="nil"/>
            </w:tcBorders>
          </w:tcPr>
          <w:p w:rsidR="003855E8" w:rsidRDefault="00A17276" w14:paraId="2ED022BE" w14:textId="77777777">
            <w:pPr>
              <w:bidi w:val="0"/>
              <w:spacing w:after="0" w:line="259" w:lineRule="auto"/>
              <w:ind w:left="620" w:right="0" w:firstLine="0"/>
              <w:jc w:val="left"/>
            </w:pPr>
            <w:r>
              <w:rPr>
                <w:rFonts w:ascii="Cambria Math" w:hAnsi="Cambria Math" w:eastAsia="Cambria Math" w:cs="Cambria Math"/>
              </w:rPr>
              <w:t>𝑟𝑎𝑑</w:t>
            </w:r>
            <w:r>
              <w:t xml:space="preserve"> </w:t>
            </w:r>
          </w:p>
        </w:tc>
        <w:tc>
          <w:tcPr>
            <w:tcW w:w="1269" w:type="dxa"/>
            <w:gridSpan w:val="2"/>
            <w:tcBorders>
              <w:top w:val="nil"/>
              <w:left w:val="nil"/>
              <w:bottom w:val="nil"/>
              <w:right w:val="nil"/>
            </w:tcBorders>
          </w:tcPr>
          <w:p w:rsidR="003855E8" w:rsidRDefault="00A17276" w14:paraId="030724C0" w14:textId="77777777">
            <w:pPr>
              <w:bidi w:val="0"/>
              <w:spacing w:after="0" w:line="259" w:lineRule="auto"/>
              <w:ind w:left="0" w:right="128" w:firstLine="0"/>
              <w:jc w:val="right"/>
            </w:pPr>
            <w:r>
              <w:rPr>
                <w:rFonts w:ascii="Cambria Math" w:hAnsi="Cambria Math" w:eastAsia="Cambria Math" w:cs="Cambria Math"/>
              </w:rPr>
              <w:t>𝑝</w:t>
            </w:r>
            <w:r>
              <w:t xml:space="preserve"> </w:t>
            </w:r>
          </w:p>
        </w:tc>
      </w:tr>
      <w:tr w:rsidR="003855E8" w14:paraId="7F016CE4" w14:textId="77777777">
        <w:trPr>
          <w:gridBefore w:val="1"/>
          <w:gridAfter w:val="1"/>
          <w:wBefore w:w="40" w:type="dxa"/>
          <w:wAfter w:w="1311" w:type="dxa"/>
          <w:trHeight w:val="417"/>
        </w:trPr>
        <w:tc>
          <w:tcPr>
            <w:tcW w:w="3412" w:type="dxa"/>
            <w:tcBorders>
              <w:top w:val="nil"/>
              <w:left w:val="nil"/>
              <w:bottom w:val="nil"/>
              <w:right w:val="nil"/>
            </w:tcBorders>
          </w:tcPr>
          <w:p w:rsidR="003855E8" w:rsidRDefault="00A17276" w14:paraId="61771441" w14:textId="77777777">
            <w:pPr>
              <w:spacing w:after="0" w:line="259" w:lineRule="auto"/>
              <w:ind w:left="0" w:right="120" w:firstLine="0"/>
              <w:jc w:val="right"/>
            </w:pPr>
            <w:r>
              <w:rPr>
                <w:szCs w:val="24"/>
                <w:rtl/>
              </w:rPr>
              <w:t xml:space="preserve">מהירות סיבוב סבסוב- גו ף </w:t>
            </w:r>
          </w:p>
        </w:tc>
        <w:tc>
          <w:tcPr>
            <w:tcW w:w="1934" w:type="dxa"/>
            <w:gridSpan w:val="2"/>
            <w:tcBorders>
              <w:top w:val="nil"/>
              <w:left w:val="nil"/>
              <w:bottom w:val="nil"/>
              <w:right w:val="nil"/>
            </w:tcBorders>
          </w:tcPr>
          <w:p w:rsidR="003855E8" w:rsidRDefault="00A17276" w14:paraId="1D410065" w14:textId="77777777">
            <w:pPr>
              <w:bidi w:val="0"/>
              <w:spacing w:after="0" w:line="259" w:lineRule="auto"/>
              <w:ind w:left="620" w:right="0" w:firstLine="0"/>
              <w:jc w:val="left"/>
            </w:pPr>
            <w:r>
              <w:rPr>
                <w:rFonts w:ascii="Cambria Math" w:hAnsi="Cambria Math" w:eastAsia="Cambria Math" w:cs="Cambria Math"/>
              </w:rPr>
              <w:t>𝑟𝑎𝑑</w:t>
            </w:r>
            <w:r>
              <w:rPr>
                <w:sz w:val="25"/>
              </w:rPr>
              <w:t xml:space="preserve"> </w:t>
            </w:r>
          </w:p>
        </w:tc>
        <w:tc>
          <w:tcPr>
            <w:tcW w:w="1269" w:type="dxa"/>
            <w:gridSpan w:val="2"/>
            <w:tcBorders>
              <w:top w:val="nil"/>
              <w:left w:val="nil"/>
              <w:bottom w:val="nil"/>
              <w:right w:val="nil"/>
            </w:tcBorders>
          </w:tcPr>
          <w:p w:rsidR="003855E8" w:rsidRDefault="00A17276" w14:paraId="333B9D18" w14:textId="77777777">
            <w:pPr>
              <w:bidi w:val="0"/>
              <w:spacing w:after="0" w:line="259" w:lineRule="auto"/>
              <w:ind w:left="0" w:right="132" w:firstLine="0"/>
              <w:jc w:val="right"/>
            </w:pPr>
            <w:r>
              <w:rPr>
                <w:rFonts w:ascii="Cambria Math" w:hAnsi="Cambria Math" w:eastAsia="Cambria Math" w:cs="Cambria Math"/>
              </w:rPr>
              <w:t>𝑞</w:t>
            </w:r>
            <w:r>
              <w:rPr>
                <w:sz w:val="25"/>
              </w:rPr>
              <w:t xml:space="preserve"> </w:t>
            </w:r>
          </w:p>
        </w:tc>
      </w:tr>
      <w:tr w:rsidR="003855E8" w14:paraId="5F00D020" w14:textId="77777777">
        <w:trPr>
          <w:gridBefore w:val="1"/>
          <w:gridAfter w:val="1"/>
          <w:wBefore w:w="40" w:type="dxa"/>
          <w:wAfter w:w="1311" w:type="dxa"/>
          <w:trHeight w:val="715"/>
        </w:trPr>
        <w:tc>
          <w:tcPr>
            <w:tcW w:w="3412" w:type="dxa"/>
            <w:tcBorders>
              <w:top w:val="nil"/>
              <w:left w:val="nil"/>
              <w:bottom w:val="nil"/>
              <w:right w:val="nil"/>
            </w:tcBorders>
            <w:vAlign w:val="center"/>
          </w:tcPr>
          <w:p w:rsidR="003855E8" w:rsidRDefault="00A17276" w14:paraId="1983C07A" w14:textId="77777777">
            <w:pPr>
              <w:spacing w:after="0" w:line="259" w:lineRule="auto"/>
              <w:ind w:left="0" w:right="416" w:firstLine="0"/>
              <w:jc w:val="right"/>
            </w:pPr>
            <w:r>
              <w:rPr>
                <w:szCs w:val="24"/>
                <w:rtl/>
              </w:rPr>
              <w:t xml:space="preserve">מהירות סיבוב מנו ע </w:t>
            </w:r>
          </w:p>
        </w:tc>
        <w:tc>
          <w:tcPr>
            <w:tcW w:w="1934" w:type="dxa"/>
            <w:gridSpan w:val="2"/>
            <w:tcBorders>
              <w:top w:val="nil"/>
              <w:left w:val="nil"/>
              <w:bottom w:val="nil"/>
              <w:right w:val="nil"/>
            </w:tcBorders>
          </w:tcPr>
          <w:p w:rsidR="003855E8" w:rsidRDefault="00A17276" w14:paraId="49209B15" w14:textId="77777777">
            <w:pPr>
              <w:bidi w:val="0"/>
              <w:spacing w:after="0" w:line="259" w:lineRule="auto"/>
              <w:ind w:left="620" w:right="0" w:firstLine="0"/>
              <w:jc w:val="left"/>
            </w:pPr>
            <w:r>
              <w:rPr>
                <w:rFonts w:ascii="Cambria Math" w:hAnsi="Cambria Math" w:eastAsia="Cambria Math" w:cs="Cambria Math"/>
              </w:rPr>
              <w:t>𝑟𝑎𝑑</w:t>
            </w:r>
          </w:p>
          <w:p w:rsidR="003855E8" w:rsidRDefault="00A17276" w14:paraId="09845CEA" w14:textId="77777777">
            <w:pPr>
              <w:bidi w:val="0"/>
              <w:spacing w:after="0" w:line="259" w:lineRule="auto"/>
              <w:ind w:left="0" w:right="187" w:firstLine="0"/>
              <w:jc w:val="center"/>
            </w:pPr>
            <w:r>
              <w:rPr>
                <w:rFonts w:ascii="Calibri" w:hAnsi="Calibri" w:eastAsia="Calibri" w:cs="Calibri"/>
                <w:noProof/>
                <w:sz w:val="22"/>
              </w:rPr>
              <mc:AlternateContent>
                <mc:Choice Requires="wpg">
                  <w:drawing>
                    <wp:inline distT="0" distB="0" distL="0" distR="0" wp14:anchorId="6658CD87" wp14:editId="07777777">
                      <wp:extent cx="250825" cy="9525"/>
                      <wp:effectExtent l="0" t="0" r="0" b="0"/>
                      <wp:docPr id="186013" name="Group 186013"/>
                      <wp:cNvGraphicFramePr/>
                      <a:graphic xmlns:a="http://schemas.openxmlformats.org/drawingml/2006/main">
                        <a:graphicData uri="http://schemas.microsoft.com/office/word/2010/wordprocessingGroup">
                          <wpg:wgp>
                            <wpg:cNvGrpSpPr/>
                            <wpg:grpSpPr>
                              <a:xfrm>
                                <a:off x="0" y="0"/>
                                <a:ext cx="250825" cy="9525"/>
                                <a:chOff x="0" y="0"/>
                                <a:chExt cx="250825" cy="9525"/>
                              </a:xfrm>
                            </wpg:grpSpPr>
                            <wps:wsp>
                              <wps:cNvPr id="590633" name="Shape 590633"/>
                              <wps:cNvSpPr/>
                              <wps:spPr>
                                <a:xfrm>
                                  <a:off x="0" y="0"/>
                                  <a:ext cx="250825" cy="9525"/>
                                </a:xfrm>
                                <a:custGeom>
                                  <a:avLst/>
                                  <a:gdLst/>
                                  <a:ahLst/>
                                  <a:cxnLst/>
                                  <a:rect l="0" t="0" r="0" b="0"/>
                                  <a:pathLst>
                                    <a:path w="250825" h="9525">
                                      <a:moveTo>
                                        <a:pt x="0" y="0"/>
                                      </a:moveTo>
                                      <a:lnTo>
                                        <a:pt x="250825" y="0"/>
                                      </a:lnTo>
                                      <a:lnTo>
                                        <a:pt x="2508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p14="http://schemas.microsoft.com/office/word/2010/wordml" xmlns:pic="http://schemas.openxmlformats.org/drawingml/2006/picture" xmlns:a="http://schemas.openxmlformats.org/drawingml/2006/main">
                  <w:pict w14:anchorId="3CD21EC0">
                    <v:group id="Group 186013" style="width:19.75pt;height:0.75pt;mso-position-horizontal-relative:char;mso-position-vertical-relative:line" coordsize="2508,95">
                      <v:shape id="Shape 590634" style="position:absolute;width:2508;height:95;left:0;top:0;" coordsize="250825,9525" path="m0,0l250825,0l250825,9525l0,9525l0,0">
                        <v:stroke on="false" weight="0pt" color="#000000" opacity="0" miterlimit="10" joinstyle="miter" endcap="flat"/>
                        <v:fill on="true" color="#000000"/>
                      </v:shape>
                    </v:group>
                  </w:pict>
                </mc:Fallback>
              </mc:AlternateContent>
            </w:r>
            <w:r>
              <w:rPr>
                <w:sz w:val="25"/>
              </w:rPr>
              <w:t xml:space="preserve"> </w:t>
            </w:r>
          </w:p>
          <w:p w:rsidR="003855E8" w:rsidRDefault="00A17276" w14:paraId="733E6EF6" w14:textId="77777777">
            <w:pPr>
              <w:bidi w:val="0"/>
              <w:spacing w:after="0" w:line="259" w:lineRule="auto"/>
              <w:ind w:left="640" w:right="0" w:firstLine="0"/>
              <w:jc w:val="left"/>
            </w:pPr>
            <w:r>
              <w:rPr>
                <w:rFonts w:ascii="Cambria Math" w:hAnsi="Cambria Math" w:eastAsia="Cambria Math" w:cs="Cambria Math"/>
              </w:rPr>
              <w:t>𝑠𝑒𝑐</w:t>
            </w:r>
          </w:p>
        </w:tc>
        <w:tc>
          <w:tcPr>
            <w:tcW w:w="1269" w:type="dxa"/>
            <w:gridSpan w:val="2"/>
            <w:tcBorders>
              <w:top w:val="nil"/>
              <w:left w:val="nil"/>
              <w:bottom w:val="nil"/>
              <w:right w:val="nil"/>
            </w:tcBorders>
            <w:vAlign w:val="center"/>
          </w:tcPr>
          <w:p w:rsidR="003855E8" w:rsidRDefault="00A17276" w14:paraId="77BDB830" w14:textId="77777777">
            <w:pPr>
              <w:bidi w:val="0"/>
              <w:spacing w:after="0" w:line="259" w:lineRule="auto"/>
              <w:ind w:left="0" w:right="113" w:firstLine="0"/>
              <w:jc w:val="right"/>
            </w:pPr>
            <w:r>
              <w:rPr>
                <w:rFonts w:ascii="Cambria Math" w:hAnsi="Cambria Math" w:eastAsia="Cambria Math" w:cs="Cambria Math"/>
              </w:rPr>
              <w:t>𝜔</w:t>
            </w:r>
            <w:r>
              <w:t xml:space="preserve"> </w:t>
            </w:r>
          </w:p>
        </w:tc>
      </w:tr>
      <w:tr w:rsidR="003855E8" w14:paraId="7724CB4B" w14:textId="77777777">
        <w:trPr>
          <w:gridBefore w:val="1"/>
          <w:gridAfter w:val="1"/>
          <w:wBefore w:w="40" w:type="dxa"/>
          <w:wAfter w:w="1311" w:type="dxa"/>
          <w:trHeight w:val="316"/>
        </w:trPr>
        <w:tc>
          <w:tcPr>
            <w:tcW w:w="3412" w:type="dxa"/>
            <w:tcBorders>
              <w:top w:val="nil"/>
              <w:left w:val="nil"/>
              <w:bottom w:val="nil"/>
              <w:right w:val="nil"/>
            </w:tcBorders>
          </w:tcPr>
          <w:p w:rsidR="003855E8" w:rsidRDefault="00A17276" w14:paraId="0141E59F" w14:textId="77777777">
            <w:pPr>
              <w:spacing w:after="0" w:line="259" w:lineRule="auto"/>
              <w:ind w:left="0" w:right="891" w:firstLine="0"/>
              <w:jc w:val="right"/>
            </w:pPr>
            <w:r>
              <w:rPr>
                <w:szCs w:val="24"/>
                <w:rtl/>
              </w:rPr>
              <w:t xml:space="preserve">כוח דח ף </w:t>
            </w:r>
          </w:p>
        </w:tc>
        <w:tc>
          <w:tcPr>
            <w:tcW w:w="1934" w:type="dxa"/>
            <w:gridSpan w:val="2"/>
            <w:tcBorders>
              <w:top w:val="nil"/>
              <w:left w:val="nil"/>
              <w:bottom w:val="nil"/>
              <w:right w:val="nil"/>
            </w:tcBorders>
          </w:tcPr>
          <w:p w:rsidR="003855E8" w:rsidRDefault="00A17276" w14:paraId="54E0DC32" w14:textId="77777777">
            <w:pPr>
              <w:bidi w:val="0"/>
              <w:spacing w:after="0" w:line="259" w:lineRule="auto"/>
              <w:ind w:left="0" w:right="298" w:firstLine="0"/>
              <w:jc w:val="center"/>
            </w:pPr>
            <w:r>
              <w:rPr>
                <w:rFonts w:ascii="Cambria Math" w:hAnsi="Cambria Math" w:eastAsia="Cambria Math" w:cs="Cambria Math"/>
              </w:rPr>
              <w:t>𝑁</w:t>
            </w:r>
            <w:r>
              <w:rPr>
                <w:sz w:val="25"/>
              </w:rPr>
              <w:t xml:space="preserve"> </w:t>
            </w:r>
          </w:p>
        </w:tc>
        <w:tc>
          <w:tcPr>
            <w:tcW w:w="1269" w:type="dxa"/>
            <w:gridSpan w:val="2"/>
            <w:tcBorders>
              <w:top w:val="nil"/>
              <w:left w:val="nil"/>
              <w:bottom w:val="nil"/>
              <w:right w:val="nil"/>
            </w:tcBorders>
          </w:tcPr>
          <w:p w:rsidR="003855E8" w:rsidRDefault="00A17276" w14:paraId="675A4783" w14:textId="77777777">
            <w:pPr>
              <w:bidi w:val="0"/>
              <w:spacing w:after="0" w:line="259" w:lineRule="auto"/>
              <w:ind w:left="0" w:right="125" w:firstLine="0"/>
              <w:jc w:val="right"/>
            </w:pPr>
            <w:r>
              <w:rPr>
                <w:rFonts w:ascii="Cambria Math" w:hAnsi="Cambria Math" w:eastAsia="Cambria Math" w:cs="Cambria Math"/>
              </w:rPr>
              <w:t>𝐹</w:t>
            </w:r>
            <w:r>
              <w:t xml:space="preserve"> </w:t>
            </w:r>
          </w:p>
        </w:tc>
      </w:tr>
      <w:tr w:rsidR="003855E8" w14:paraId="20720F58" w14:textId="77777777">
        <w:trPr>
          <w:trHeight w:val="1756"/>
        </w:trPr>
        <w:tc>
          <w:tcPr>
            <w:tcW w:w="3887" w:type="dxa"/>
            <w:gridSpan w:val="3"/>
            <w:tcBorders>
              <w:top w:val="nil"/>
              <w:left w:val="nil"/>
              <w:bottom w:val="nil"/>
              <w:right w:val="nil"/>
            </w:tcBorders>
          </w:tcPr>
          <w:p w:rsidR="003855E8" w:rsidRDefault="00A17276" w14:paraId="3FB18C75" w14:textId="77777777">
            <w:pPr>
              <w:spacing w:after="164" w:line="259" w:lineRule="auto"/>
              <w:ind w:left="0" w:right="1010" w:firstLine="0"/>
              <w:jc w:val="right"/>
            </w:pPr>
            <w:r>
              <w:rPr>
                <w:szCs w:val="24"/>
                <w:rtl/>
              </w:rPr>
              <w:t xml:space="preserve">מומנט  </w:t>
            </w:r>
          </w:p>
          <w:p w:rsidR="003855E8" w:rsidRDefault="00A17276" w14:paraId="39CFCDBF" w14:textId="77777777">
            <w:pPr>
              <w:spacing w:after="0" w:line="259" w:lineRule="auto"/>
              <w:ind w:left="1420" w:right="120" w:firstLine="17"/>
              <w:jc w:val="center"/>
            </w:pPr>
            <w:r>
              <w:rPr>
                <w:szCs w:val="24"/>
                <w:rtl/>
              </w:rPr>
              <w:t xml:space="preserve">מרחק המנוע ממרכז הכוב ד מקדם המנוע למומנ ט מקדם המנוע לכו ח </w:t>
            </w:r>
          </w:p>
        </w:tc>
        <w:tc>
          <w:tcPr>
            <w:tcW w:w="2496" w:type="dxa"/>
            <w:gridSpan w:val="2"/>
            <w:tcBorders>
              <w:top w:val="nil"/>
              <w:left w:val="nil"/>
              <w:bottom w:val="nil"/>
              <w:right w:val="nil"/>
            </w:tcBorders>
          </w:tcPr>
          <w:p w:rsidR="003855E8" w:rsidRDefault="00A17276" w14:paraId="7554CA19" w14:textId="77777777">
            <w:pPr>
              <w:bidi w:val="0"/>
              <w:spacing w:after="126" w:line="259" w:lineRule="auto"/>
              <w:ind w:left="105" w:right="0" w:firstLine="0"/>
              <w:jc w:val="left"/>
            </w:pPr>
            <w:r>
              <w:rPr>
                <w:rFonts w:ascii="Cambria Math" w:hAnsi="Cambria Math" w:eastAsia="Cambria Math" w:cs="Cambria Math"/>
              </w:rPr>
              <w:t>𝑁</w:t>
            </w:r>
            <w:r>
              <w:rPr>
                <w:rFonts w:ascii="Cambria Math" w:hAnsi="Cambria Math" w:eastAsia="Cambria Math" w:cs="Cambria Math"/>
              </w:rPr>
              <w:t xml:space="preserve"> ⋅ </w:t>
            </w:r>
            <w:r>
              <w:rPr>
                <w:rFonts w:ascii="Cambria Math" w:hAnsi="Cambria Math" w:eastAsia="Cambria Math" w:cs="Cambria Math"/>
              </w:rPr>
              <w:t>𝑚</w:t>
            </w:r>
            <w:r>
              <w:rPr>
                <w:sz w:val="25"/>
              </w:rPr>
              <w:t xml:space="preserve"> </w:t>
            </w:r>
          </w:p>
          <w:p w:rsidR="003855E8" w:rsidRDefault="00A17276" w14:paraId="4C86A51E" w14:textId="77777777">
            <w:pPr>
              <w:bidi w:val="0"/>
              <w:spacing w:after="138" w:line="259" w:lineRule="auto"/>
              <w:ind w:left="280" w:right="0" w:firstLine="0"/>
              <w:jc w:val="left"/>
            </w:pPr>
            <w:r>
              <w:rPr>
                <w:rFonts w:ascii="Cambria Math" w:hAnsi="Cambria Math" w:eastAsia="Cambria Math" w:cs="Cambria Math"/>
              </w:rPr>
              <w:t>𝑚</w:t>
            </w:r>
            <w:r>
              <w:t xml:space="preserve"> </w:t>
            </w:r>
          </w:p>
          <w:p w:rsidR="003855E8" w:rsidRDefault="00A17276" w14:paraId="5102BAC8" w14:textId="77777777">
            <w:pPr>
              <w:bidi w:val="0"/>
              <w:spacing w:after="172" w:line="259" w:lineRule="auto"/>
              <w:ind w:left="0" w:right="0" w:firstLine="0"/>
              <w:jc w:val="left"/>
            </w:pPr>
            <w:r>
              <w:rPr>
                <w:rFonts w:ascii="Cambria Math" w:hAnsi="Cambria Math" w:eastAsia="Cambria Math" w:cs="Cambria Math"/>
              </w:rPr>
              <w:t>𝑘𝑔</w:t>
            </w:r>
            <w:r>
              <w:rPr>
                <w:rFonts w:ascii="Cambria Math" w:hAnsi="Cambria Math" w:eastAsia="Cambria Math" w:cs="Cambria Math"/>
              </w:rPr>
              <w:t xml:space="preserve"> ⋅ </w:t>
            </w:r>
            <w:r>
              <w:rPr>
                <w:rFonts w:ascii="Cambria Math" w:hAnsi="Cambria Math" w:eastAsia="Cambria Math" w:cs="Cambria Math"/>
              </w:rPr>
              <w:t>𝑚</w:t>
            </w:r>
            <w:r>
              <w:rPr>
                <w:rFonts w:ascii="Cambria Math" w:hAnsi="Cambria Math" w:eastAsia="Cambria Math" w:cs="Cambria Math"/>
                <w:vertAlign w:val="superscript"/>
              </w:rPr>
              <w:t>2</w:t>
            </w:r>
            <w:r>
              <w:t xml:space="preserve"> </w:t>
            </w:r>
          </w:p>
          <w:p w:rsidR="003855E8" w:rsidRDefault="00A17276" w14:paraId="0BE9A99F" w14:textId="77777777">
            <w:pPr>
              <w:bidi w:val="0"/>
              <w:spacing w:after="0" w:line="259" w:lineRule="auto"/>
              <w:ind w:left="0" w:right="0" w:firstLine="0"/>
              <w:jc w:val="left"/>
            </w:pPr>
            <w:r>
              <w:rPr>
                <w:rFonts w:ascii="Cambria Math" w:hAnsi="Cambria Math" w:eastAsia="Cambria Math" w:cs="Cambria Math"/>
              </w:rPr>
              <w:t>𝑘𝑔</w:t>
            </w:r>
            <w:r>
              <w:rPr>
                <w:rFonts w:ascii="Cambria Math" w:hAnsi="Cambria Math" w:eastAsia="Cambria Math" w:cs="Cambria Math"/>
              </w:rPr>
              <w:t xml:space="preserve"> ⋅ </w:t>
            </w:r>
            <w:r>
              <w:rPr>
                <w:rFonts w:ascii="Cambria Math" w:hAnsi="Cambria Math" w:eastAsia="Cambria Math" w:cs="Cambria Math"/>
              </w:rPr>
              <w:t>𝑚</w:t>
            </w:r>
            <w:r>
              <w:rPr>
                <w:rFonts w:ascii="Cambria Math" w:hAnsi="Cambria Math" w:eastAsia="Cambria Math" w:cs="Cambria Math"/>
                <w:vertAlign w:val="superscript"/>
              </w:rPr>
              <w:t>2</w:t>
            </w:r>
            <w:r>
              <w:t xml:space="preserve"> </w:t>
            </w:r>
          </w:p>
        </w:tc>
        <w:tc>
          <w:tcPr>
            <w:tcW w:w="1583" w:type="dxa"/>
            <w:gridSpan w:val="2"/>
            <w:tcBorders>
              <w:top w:val="nil"/>
              <w:left w:val="nil"/>
              <w:bottom w:val="nil"/>
              <w:right w:val="nil"/>
            </w:tcBorders>
          </w:tcPr>
          <w:p w:rsidR="003855E8" w:rsidRDefault="00A17276" w14:paraId="54BE0758" w14:textId="77777777">
            <w:pPr>
              <w:tabs>
                <w:tab w:val="center" w:pos="1530"/>
              </w:tabs>
              <w:bidi w:val="0"/>
              <w:spacing w:after="181" w:line="259" w:lineRule="auto"/>
              <w:ind w:left="0" w:right="0" w:firstLine="0"/>
              <w:jc w:val="left"/>
            </w:pPr>
            <w:r>
              <w:rPr>
                <w:rFonts w:ascii="Cambria Math" w:hAnsi="Cambria Math" w:eastAsia="Cambria Math" w:cs="Cambria Math"/>
              </w:rPr>
              <w:t>𝜏</w:t>
            </w:r>
            <w:r>
              <w:rPr>
                <w:sz w:val="25"/>
              </w:rPr>
              <w:t xml:space="preserve"> </w:t>
            </w:r>
            <w:r>
              <w:rPr>
                <w:sz w:val="25"/>
              </w:rPr>
              <w:tab/>
            </w:r>
            <w:r>
              <w:t xml:space="preserve"> </w:t>
            </w:r>
          </w:p>
          <w:p w:rsidR="003855E8" w:rsidRDefault="00A17276" w14:paraId="40933D09" w14:textId="77777777">
            <w:pPr>
              <w:tabs>
                <w:tab w:val="center" w:pos="1530"/>
              </w:tabs>
              <w:bidi w:val="0"/>
              <w:spacing w:after="136" w:line="259" w:lineRule="auto"/>
              <w:ind w:left="0" w:right="0" w:firstLine="0"/>
              <w:jc w:val="left"/>
            </w:pPr>
            <w:r>
              <w:rPr>
                <w:rFonts w:ascii="Cambria Math" w:hAnsi="Cambria Math" w:eastAsia="Cambria Math" w:cs="Cambria Math"/>
              </w:rPr>
              <w:t>𝑙</w:t>
            </w:r>
            <w:r>
              <w:t xml:space="preserve"> </w:t>
            </w:r>
            <w:r>
              <w:tab/>
            </w:r>
            <w:r>
              <w:t xml:space="preserve"> </w:t>
            </w:r>
          </w:p>
          <w:p w:rsidR="003855E8" w:rsidRDefault="00A17276" w14:paraId="2FA09F51" w14:textId="77777777">
            <w:pPr>
              <w:bidi w:val="0"/>
              <w:spacing w:after="0" w:line="259" w:lineRule="auto"/>
              <w:ind w:right="0" w:firstLine="0"/>
              <w:jc w:val="left"/>
            </w:pPr>
            <w:r>
              <w:rPr>
                <w:rFonts w:ascii="Cambria Math" w:hAnsi="Cambria Math" w:eastAsia="Cambria Math" w:cs="Cambria Math"/>
              </w:rPr>
              <w:t>𝑘</w:t>
            </w:r>
            <w:r>
              <w:t xml:space="preserve"> </w:t>
            </w:r>
          </w:p>
          <w:p w:rsidR="003855E8" w:rsidRDefault="00A17276" w14:paraId="3AA4ADE7" w14:textId="77777777">
            <w:pPr>
              <w:bidi w:val="0"/>
              <w:spacing w:after="42" w:line="259" w:lineRule="auto"/>
              <w:ind w:left="0" w:right="0" w:firstLine="0"/>
              <w:jc w:val="right"/>
            </w:pPr>
            <w:r>
              <w:t xml:space="preserve"> </w:t>
            </w:r>
          </w:p>
          <w:p w:rsidR="003855E8" w:rsidRDefault="00A17276" w14:paraId="49F03597" w14:textId="77777777">
            <w:pPr>
              <w:bidi w:val="0"/>
              <w:spacing w:after="0" w:line="259" w:lineRule="auto"/>
              <w:ind w:left="10" w:right="0" w:firstLine="0"/>
              <w:jc w:val="left"/>
            </w:pPr>
            <w:r>
              <w:rPr>
                <w:rFonts w:ascii="Cambria Math" w:hAnsi="Cambria Math" w:eastAsia="Cambria Math" w:cs="Cambria Math"/>
              </w:rPr>
              <w:t>𝑏</w:t>
            </w:r>
            <w:r>
              <w:t xml:space="preserve"> </w:t>
            </w:r>
          </w:p>
          <w:p w:rsidR="003855E8" w:rsidRDefault="00A17276" w14:paraId="77ABD302" w14:textId="77777777">
            <w:pPr>
              <w:bidi w:val="0"/>
              <w:spacing w:after="0" w:line="259" w:lineRule="auto"/>
              <w:ind w:left="0" w:right="0" w:firstLine="0"/>
              <w:jc w:val="right"/>
            </w:pPr>
            <w:r>
              <w:t xml:space="preserve"> </w:t>
            </w:r>
          </w:p>
        </w:tc>
      </w:tr>
      <w:tr w:rsidR="003855E8" w14:paraId="33647539" w14:textId="77777777">
        <w:trPr>
          <w:trHeight w:val="231"/>
        </w:trPr>
        <w:tc>
          <w:tcPr>
            <w:tcW w:w="3887" w:type="dxa"/>
            <w:gridSpan w:val="3"/>
            <w:tcBorders>
              <w:top w:val="nil"/>
              <w:left w:val="nil"/>
              <w:bottom w:val="nil"/>
              <w:right w:val="nil"/>
            </w:tcBorders>
          </w:tcPr>
          <w:p w:rsidR="003855E8" w:rsidRDefault="00A17276" w14:paraId="138F1EE6" w14:textId="77777777">
            <w:pPr>
              <w:spacing w:after="0" w:line="259" w:lineRule="auto"/>
              <w:ind w:left="0" w:right="716" w:firstLine="0"/>
              <w:jc w:val="right"/>
            </w:pPr>
            <w:r>
              <w:rPr>
                <w:szCs w:val="24"/>
                <w:rtl/>
              </w:rPr>
              <w:t xml:space="preserve">מתח הסולל ה </w:t>
            </w:r>
          </w:p>
        </w:tc>
        <w:tc>
          <w:tcPr>
            <w:tcW w:w="2496" w:type="dxa"/>
            <w:gridSpan w:val="2"/>
            <w:tcBorders>
              <w:top w:val="nil"/>
              <w:left w:val="nil"/>
              <w:bottom w:val="nil"/>
              <w:right w:val="nil"/>
            </w:tcBorders>
          </w:tcPr>
          <w:p w:rsidR="003855E8" w:rsidRDefault="00A17276" w14:paraId="24F488CF" w14:textId="77777777">
            <w:pPr>
              <w:bidi w:val="0"/>
              <w:spacing w:after="0" w:line="259" w:lineRule="auto"/>
              <w:ind w:left="305" w:right="0" w:firstLine="0"/>
              <w:jc w:val="left"/>
            </w:pPr>
            <w:r>
              <w:rPr>
                <w:rFonts w:ascii="Cambria Math" w:hAnsi="Cambria Math" w:eastAsia="Cambria Math" w:cs="Cambria Math"/>
              </w:rPr>
              <w:t>𝑉</w:t>
            </w:r>
            <w:r>
              <w:t xml:space="preserve"> </w:t>
            </w:r>
          </w:p>
        </w:tc>
        <w:tc>
          <w:tcPr>
            <w:tcW w:w="1583" w:type="dxa"/>
            <w:gridSpan w:val="2"/>
            <w:tcBorders>
              <w:top w:val="nil"/>
              <w:left w:val="nil"/>
              <w:bottom w:val="nil"/>
              <w:right w:val="nil"/>
            </w:tcBorders>
          </w:tcPr>
          <w:p w:rsidR="003855E8" w:rsidRDefault="00A17276" w14:paraId="68EDBA59" w14:textId="77777777">
            <w:pPr>
              <w:bidi w:val="0"/>
              <w:spacing w:after="0" w:line="259" w:lineRule="auto"/>
              <w:ind w:left="0" w:right="0" w:firstLine="0"/>
              <w:jc w:val="left"/>
            </w:pPr>
            <w:r>
              <w:rPr>
                <w:rFonts w:ascii="Cambria Math" w:hAnsi="Cambria Math" w:eastAsia="Cambria Math" w:cs="Cambria Math"/>
              </w:rPr>
              <w:t>𝑉</w:t>
            </w:r>
            <w:r>
              <w:t xml:space="preserve"> </w:t>
            </w:r>
          </w:p>
        </w:tc>
      </w:tr>
    </w:tbl>
    <w:p w:rsidR="003855E8" w:rsidRDefault="00A17276" w14:paraId="33F99CB1" w14:textId="77777777">
      <w:pPr>
        <w:tabs>
          <w:tab w:val="center" w:pos="4867"/>
          <w:tab w:val="right" w:pos="9370"/>
        </w:tabs>
        <w:bidi w:val="0"/>
        <w:spacing w:after="254" w:line="259" w:lineRule="auto"/>
        <w:ind w:left="0" w:right="0" w:firstLine="0"/>
        <w:jc w:val="left"/>
      </w:pPr>
      <w:r>
        <w:rPr>
          <w:rFonts w:ascii="Calibri" w:hAnsi="Calibri" w:eastAsia="Calibri" w:cs="Calibri"/>
          <w:sz w:val="22"/>
        </w:rPr>
        <w:tab/>
      </w:r>
      <w:r>
        <w:rPr>
          <w:rFonts w:ascii="Calibri" w:hAnsi="Calibri" w:eastAsia="Calibri" w:cs="Calibri"/>
          <w:noProof/>
          <w:sz w:val="22"/>
        </w:rPr>
        <mc:AlternateContent>
          <mc:Choice Requires="wpg">
            <w:drawing>
              <wp:inline distT="0" distB="0" distL="0" distR="0" wp14:anchorId="7E507E80" wp14:editId="07777777">
                <wp:extent cx="4847018" cy="6350"/>
                <wp:effectExtent l="0" t="0" r="0" b="0"/>
                <wp:docPr id="150471" name="Group 150471"/>
                <wp:cNvGraphicFramePr/>
                <a:graphic xmlns:a="http://schemas.openxmlformats.org/drawingml/2006/main">
                  <a:graphicData uri="http://schemas.microsoft.com/office/word/2010/wordprocessingGroup">
                    <wpg:wgp>
                      <wpg:cNvGrpSpPr/>
                      <wpg:grpSpPr>
                        <a:xfrm>
                          <a:off x="0" y="0"/>
                          <a:ext cx="4847018" cy="6350"/>
                          <a:chOff x="0" y="0"/>
                          <a:chExt cx="4847018" cy="6350"/>
                        </a:xfrm>
                      </wpg:grpSpPr>
                      <wps:wsp>
                        <wps:cNvPr id="590721" name="Shape 590721"/>
                        <wps:cNvSpPr/>
                        <wps:spPr>
                          <a:xfrm>
                            <a:off x="0" y="0"/>
                            <a:ext cx="2071116" cy="9144"/>
                          </a:xfrm>
                          <a:custGeom>
                            <a:avLst/>
                            <a:gdLst/>
                            <a:ahLst/>
                            <a:cxnLst/>
                            <a:rect l="0" t="0" r="0" b="0"/>
                            <a:pathLst>
                              <a:path w="2071116" h="9144">
                                <a:moveTo>
                                  <a:pt x="0" y="0"/>
                                </a:moveTo>
                                <a:lnTo>
                                  <a:pt x="2071116" y="0"/>
                                </a:lnTo>
                                <a:lnTo>
                                  <a:pt x="20711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722" name="Shape 590722"/>
                        <wps:cNvSpPr/>
                        <wps:spPr>
                          <a:xfrm>
                            <a:off x="20711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723" name="Shape 590723"/>
                        <wps:cNvSpPr/>
                        <wps:spPr>
                          <a:xfrm>
                            <a:off x="2077466" y="0"/>
                            <a:ext cx="1705610" cy="9144"/>
                          </a:xfrm>
                          <a:custGeom>
                            <a:avLst/>
                            <a:gdLst/>
                            <a:ahLst/>
                            <a:cxnLst/>
                            <a:rect l="0" t="0" r="0" b="0"/>
                            <a:pathLst>
                              <a:path w="1705610" h="9144">
                                <a:moveTo>
                                  <a:pt x="0" y="0"/>
                                </a:moveTo>
                                <a:lnTo>
                                  <a:pt x="1705610" y="0"/>
                                </a:lnTo>
                                <a:lnTo>
                                  <a:pt x="17056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724" name="Shape 590724"/>
                        <wps:cNvSpPr/>
                        <wps:spPr>
                          <a:xfrm>
                            <a:off x="37830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725" name="Shape 590725"/>
                        <wps:cNvSpPr/>
                        <wps:spPr>
                          <a:xfrm>
                            <a:off x="3789426" y="0"/>
                            <a:ext cx="1057592" cy="9144"/>
                          </a:xfrm>
                          <a:custGeom>
                            <a:avLst/>
                            <a:gdLst/>
                            <a:ahLst/>
                            <a:cxnLst/>
                            <a:rect l="0" t="0" r="0" b="0"/>
                            <a:pathLst>
                              <a:path w="1057592" h="9144">
                                <a:moveTo>
                                  <a:pt x="0" y="0"/>
                                </a:moveTo>
                                <a:lnTo>
                                  <a:pt x="1057592" y="0"/>
                                </a:lnTo>
                                <a:lnTo>
                                  <a:pt x="10575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p14="http://schemas.microsoft.com/office/word/2010/wordml" xmlns:pic="http://schemas.openxmlformats.org/drawingml/2006/picture" xmlns:a="http://schemas.openxmlformats.org/drawingml/2006/main">
            <w:pict w14:anchorId="13E9CDB0">
              <v:group id="Group 150471" style="width:381.655pt;height:0.5pt;mso-position-horizontal-relative:char;mso-position-vertical-relative:line" coordsize="48470,63">
                <v:shape id="Shape 590726" style="position:absolute;width:20711;height:91;left:0;top:0;" coordsize="2071116,9144" path="m0,0l2071116,0l2071116,9144l0,9144l0,0">
                  <v:stroke on="false" weight="0pt" color="#000000" opacity="0" miterlimit="10" joinstyle="miter" endcap="flat"/>
                  <v:fill on="true" color="#000000"/>
                </v:shape>
                <v:shape id="Shape 590727" style="position:absolute;width:91;height:91;left:20711;top:0;" coordsize="9144,9144" path="m0,0l9144,0l9144,9144l0,9144l0,0">
                  <v:stroke on="false" weight="0pt" color="#000000" opacity="0" miterlimit="10" joinstyle="miter" endcap="flat"/>
                  <v:fill on="true" color="#000000"/>
                </v:shape>
                <v:shape id="Shape 590728" style="position:absolute;width:17056;height:91;left:20774;top:0;" coordsize="1705610,9144" path="m0,0l1705610,0l1705610,9144l0,9144l0,0">
                  <v:stroke on="false" weight="0pt" color="#000000" opacity="0" miterlimit="10" joinstyle="miter" endcap="flat"/>
                  <v:fill on="true" color="#000000"/>
                </v:shape>
                <v:shape id="Shape 590729" style="position:absolute;width:91;height:91;left:37830;top:0;" coordsize="9144,9144" path="m0,0l9144,0l9144,9144l0,9144l0,0">
                  <v:stroke on="false" weight="0pt" color="#000000" opacity="0" miterlimit="10" joinstyle="miter" endcap="flat"/>
                  <v:fill on="true" color="#000000"/>
                </v:shape>
                <v:shape id="Shape 590730" style="position:absolute;width:10575;height:91;left:37894;top:0;" coordsize="1057592,9144" path="m0,0l1057592,0l1057592,9144l0,9144l0,0">
                  <v:stroke on="false" weight="0pt" color="#000000" opacity="0" miterlimit="10" joinstyle="miter" endcap="flat"/>
                  <v:fill on="true" color="#000000"/>
                </v:shape>
              </v:group>
            </w:pict>
          </mc:Fallback>
        </mc:AlternateContent>
      </w:r>
      <w:r>
        <w:tab/>
      </w:r>
      <w:r>
        <w:t xml:space="preserve"> </w:t>
      </w:r>
    </w:p>
    <w:p w:rsidR="003855E8" w:rsidRDefault="00A17276" w14:paraId="0C9381D1" w14:textId="77777777">
      <w:pPr>
        <w:bidi w:val="0"/>
        <w:spacing w:after="260" w:line="259" w:lineRule="auto"/>
        <w:ind w:left="0" w:right="63" w:firstLine="0"/>
        <w:jc w:val="right"/>
      </w:pPr>
      <w:r>
        <w:t xml:space="preserve"> </w:t>
      </w:r>
    </w:p>
    <w:p w:rsidR="003855E8" w:rsidRDefault="00A17276" w14:paraId="5DD46645" w14:textId="77777777">
      <w:pPr>
        <w:bidi w:val="0"/>
        <w:spacing w:after="259" w:line="259" w:lineRule="auto"/>
        <w:ind w:left="0" w:right="63" w:firstLine="0"/>
        <w:jc w:val="right"/>
      </w:pPr>
      <w:r>
        <w:t xml:space="preserve"> </w:t>
      </w:r>
    </w:p>
    <w:p w:rsidR="003855E8" w:rsidRDefault="00A17276" w14:paraId="66978A9C" w14:textId="77777777">
      <w:pPr>
        <w:bidi w:val="0"/>
        <w:spacing w:after="259" w:line="259" w:lineRule="auto"/>
        <w:ind w:left="0" w:right="63" w:firstLine="0"/>
        <w:jc w:val="right"/>
      </w:pPr>
      <w:r>
        <w:t xml:space="preserve"> </w:t>
      </w:r>
    </w:p>
    <w:p w:rsidR="003855E8" w:rsidRDefault="00A17276" w14:paraId="6F8FFF11" w14:textId="77777777">
      <w:pPr>
        <w:bidi w:val="0"/>
        <w:spacing w:after="260" w:line="259" w:lineRule="auto"/>
        <w:ind w:left="0" w:right="63" w:firstLine="0"/>
        <w:jc w:val="right"/>
      </w:pPr>
      <w:r>
        <w:t xml:space="preserve"> </w:t>
      </w:r>
    </w:p>
    <w:p w:rsidR="003855E8" w:rsidRDefault="00A17276" w14:paraId="336B16C7" w14:textId="77777777">
      <w:pPr>
        <w:bidi w:val="0"/>
        <w:spacing w:after="0" w:line="259" w:lineRule="auto"/>
        <w:ind w:left="0" w:right="63" w:firstLine="0"/>
        <w:jc w:val="right"/>
      </w:pPr>
      <w:r>
        <w:t xml:space="preserve"> </w:t>
      </w:r>
    </w:p>
    <w:p w:rsidR="003855E8" w:rsidRDefault="003855E8" w14:paraId="0A37501D" w14:textId="77777777">
      <w:pPr>
        <w:sectPr w:rsidR="003855E8">
          <w:headerReference w:type="even" r:id="rId16"/>
          <w:headerReference w:type="default" r:id="rId17"/>
          <w:footerReference w:type="even" r:id="rId18"/>
          <w:footerReference w:type="default" r:id="rId19"/>
          <w:headerReference w:type="first" r:id="rId20"/>
          <w:footerReference w:type="first" r:id="rId21"/>
          <w:pgSz w:w="11905" w:h="16840" w:orient="portrait"/>
          <w:pgMar w:top="1409" w:right="1399" w:bottom="706" w:left="1136" w:header="720" w:footer="720" w:gutter="0"/>
          <w:cols w:space="720"/>
          <w:bidi/>
        </w:sectPr>
      </w:pPr>
    </w:p>
    <w:p w:rsidR="003855E8" w:rsidRDefault="00A17276" w14:paraId="3FE13C27" w14:textId="77777777">
      <w:pPr>
        <w:pStyle w:val="2"/>
        <w:spacing w:after="335"/>
        <w:ind w:left="32"/>
      </w:pPr>
      <w:r>
        <w:rPr>
          <w:bCs/>
          <w:szCs w:val="32"/>
        </w:rPr>
        <w:t>1</w:t>
      </w:r>
      <w:r>
        <w:rPr>
          <w:bCs/>
          <w:szCs w:val="32"/>
          <w:rtl/>
        </w:rPr>
        <w:t>.</w:t>
      </w:r>
      <w:r>
        <w:rPr>
          <w:rFonts w:ascii="Arial" w:hAnsi="Arial" w:eastAsia="Arial" w:cs="Arial"/>
          <w:bCs/>
          <w:szCs w:val="32"/>
          <w:rtl/>
        </w:rPr>
        <w:t xml:space="preserve"> </w:t>
      </w:r>
      <w:r>
        <w:rPr>
          <w:bCs/>
          <w:szCs w:val="32"/>
          <w:rtl/>
        </w:rPr>
        <w:t xml:space="preserve">מבוא </w:t>
      </w:r>
    </w:p>
    <w:p w:rsidR="003855E8" w:rsidRDefault="00A17276" w14:paraId="48C8EEA3" w14:textId="77777777">
      <w:pPr>
        <w:pStyle w:val="3"/>
        <w:ind w:left="380" w:right="0"/>
      </w:pPr>
      <w:r>
        <w:rPr>
          <w:bCs/>
          <w:szCs w:val="28"/>
        </w:rPr>
        <w:t>1</w:t>
      </w:r>
      <w:r>
        <w:rPr>
          <w:bCs/>
          <w:szCs w:val="28"/>
          <w:rtl/>
        </w:rPr>
        <w:t>.</w:t>
      </w:r>
      <w:r>
        <w:rPr>
          <w:bCs/>
          <w:szCs w:val="28"/>
        </w:rPr>
        <w:t>1</w:t>
      </w:r>
      <w:r>
        <w:rPr>
          <w:bCs/>
          <w:szCs w:val="28"/>
          <w:rtl/>
        </w:rPr>
        <w:t>.</w:t>
      </w:r>
      <w:r>
        <w:rPr>
          <w:rFonts w:ascii="Arial" w:hAnsi="Arial" w:eastAsia="Arial" w:cs="Arial"/>
          <w:bCs/>
          <w:szCs w:val="28"/>
          <w:rtl/>
        </w:rPr>
        <w:t xml:space="preserve"> </w:t>
      </w:r>
      <w:r>
        <w:rPr>
          <w:bCs/>
          <w:szCs w:val="28"/>
          <w:rtl/>
        </w:rPr>
        <w:t>תיאור הפרויק ט</w:t>
      </w:r>
      <w:r>
        <w:rPr>
          <w:bCs/>
          <w:szCs w:val="28"/>
          <w:rtl/>
        </w:rPr>
        <w:t xml:space="preserve"> </w:t>
      </w:r>
    </w:p>
    <w:p w:rsidR="003855E8" w:rsidRDefault="00A17276" w14:paraId="75CB0C85" w14:textId="77777777">
      <w:pPr>
        <w:spacing w:after="0"/>
        <w:ind w:left="22" w:right="10"/>
      </w:pPr>
      <w:r>
        <w:rPr>
          <w:szCs w:val="24"/>
          <w:rtl/>
        </w:rPr>
        <w:t>כלי טיס בלתי מאוישים, או בשפה הצבאית המקובלת- כלי טייס מאוישים מרחוק )כטמ"מ(, הינם רובוטים הלוקחים חלק משמעותי בחיי היום- יום של מסגרות רבות בעולם. גופים פרטיים משתמשים בכטמ"מים לטובת אבטחת משרדים, תחרויות הטסות, צילום וכו</w:t>
      </w:r>
      <w:r>
        <w:rPr>
          <w:szCs w:val="24"/>
          <w:rtl/>
        </w:rPr>
        <w:t xml:space="preserve">'. גופים ביטחוניים משתמשים בכטמ"מים לטוב ת אבטח ת כוחות רגליים בשטח, סריקת מבנים ושטחים מוסתרים לעין כוחותינו. כאשר טווח השימושים כה רחב, קיימים נותני שירות רבים אשר מספקי ם מענה לתחומים נקודתיים ועל כן, לא לכל צורך קיים מענה. </w:t>
      </w:r>
    </w:p>
    <w:p w:rsidR="003855E8" w:rsidRDefault="00A17276" w14:paraId="49CCC481" w14:textId="77777777">
      <w:pPr>
        <w:spacing w:after="339" w:line="259" w:lineRule="auto"/>
        <w:ind w:left="33" w:right="0" w:hanging="10"/>
        <w:jc w:val="left"/>
      </w:pPr>
      <w:r>
        <w:rPr>
          <w:szCs w:val="24"/>
          <w:rtl/>
        </w:rPr>
        <w:t xml:space="preserve">אחד מהתחומים אשר המענה בהם דל הינו רחפן אוטונומי במרחבים סגורים. </w:t>
      </w:r>
      <w:r>
        <w:rPr>
          <w:szCs w:val="24"/>
          <w:rtl/>
        </w:rPr>
        <w:t xml:space="preserve"> </w:t>
      </w:r>
    </w:p>
    <w:p w:rsidR="003855E8" w:rsidRDefault="00A17276" w14:paraId="0E81BDCE" w14:textId="77777777">
      <w:pPr>
        <w:ind w:left="22" w:right="10"/>
      </w:pPr>
      <w:r>
        <w:rPr>
          <w:szCs w:val="24"/>
          <w:rtl/>
        </w:rPr>
        <w:t xml:space="preserve">רוב הרחפנים אשר נמצאים כיום בשוק מיועדים לשימוש חיצוני, בשטחים פתוחים. היצרניות הגדולות של כלי הטיס, כגון </w:t>
      </w:r>
      <w:r>
        <w:rPr>
          <w:rFonts w:ascii="Cambria Math" w:hAnsi="Cambria Math" w:eastAsia="Cambria Math" w:cs="Cambria Math"/>
        </w:rPr>
        <w:t>𝑫𝑱𝑰</w:t>
      </w:r>
      <w:r>
        <w:rPr>
          <w:szCs w:val="24"/>
          <w:rtl/>
        </w:rPr>
        <w:t xml:space="preserve">, משתמשות בחיישנים מתקדמים על מנת לאפשר יציבות של כלי הטיס. החיסרון העיקרי של חיישנים אלו הינו ההתבססות על תמונות וזיהוי שינוי חלקיקים במרחב. עבור תווך סגור אשר רווי באבק עקרון פעולה זה הינו בעייתי ולא נותן פתרון אופטימלי לייצוב הרחפן. כיום, מנהרות הן כלי בו נעשה שימוש בתחומים רבים ובין היתר בתחום הצבאי.  </w:t>
      </w:r>
    </w:p>
    <w:p w:rsidR="003855E8" w:rsidRDefault="00A17276" w14:paraId="52D07BE5" w14:textId="77777777">
      <w:pPr>
        <w:ind w:left="22" w:right="10"/>
      </w:pPr>
      <w:r>
        <w:rPr>
          <w:szCs w:val="24"/>
          <w:rtl/>
        </w:rPr>
        <w:t>כתוצאה מכך שהמנהרות נמצאות מתחת לפני השטח, חקירת תוואי זה על ידי גורם אנושי מהווה סכנה ושהיה בתנאים מאתגרים בהם, בין היתר, תקשורת מוגבלת עם העולם החיצוני. עולם המנהור הינו עולם רווי מכשולים ואתגרים מכיוון שאין מבנה מוגדר של מנהרה. מנהרות שונות יכולות להיו ת בגדלים שונים, עם חסימות שונות ועם תשתיות שונות העוברות בהן. כמו כן, שהיה במנהרות עלולה לכלול תנאי סביבה קיצוניים כגון, מחסור בחמצן או טמפרטורות גבוהות. כתוצאה מהקשיים אשר הוצגו קודם לכן, ישנן סכנות רבות בתחום המהוות סכנת חיים ועקב כך שהתקשורת עם העולם הח</w:t>
      </w:r>
      <w:r>
        <w:rPr>
          <w:szCs w:val="24"/>
          <w:rtl/>
        </w:rPr>
        <w:t xml:space="preserve">יצון הינה מוגבלת, אפשרויות החילוץ גם הן מוגבלות.  </w:t>
      </w:r>
    </w:p>
    <w:p w:rsidR="003855E8" w:rsidRDefault="00A17276" w14:paraId="0E20FEE2" w14:textId="77777777">
      <w:pPr>
        <w:spacing w:after="51"/>
        <w:ind w:left="22" w:right="10"/>
      </w:pPr>
      <w:r>
        <w:rPr>
          <w:szCs w:val="24"/>
          <w:rtl/>
        </w:rPr>
        <w:t xml:space="preserve">על מנת להתמודד עם בעיה זו ועם בעיות נוספות הקיימות בשדה הקרב, נבחנת האופציה של פיתוח רחפן המבצע חקירה וסקירה מוקדמת של המנהרות. רחפן זה מיועד לטוס בהפעלה ידנית על ידי מפעיל עד לנקודת איבוד התקשורת בין השניים ולאחר מכן הרחפן ימשיך לנוע בצורה אוטונומית, עד הנקודה הרחוקה ביותר שאליה הסוללה מאפשרת להגיע ולאפשר תנועה חזרה לנקודת התקשורת. תנועת הרחפן תתבסס על אמצעי </w:t>
      </w:r>
    </w:p>
    <w:p w:rsidR="003855E8" w:rsidRDefault="00A17276" w14:paraId="2FC902CA" w14:textId="77777777">
      <w:pPr>
        <w:bidi w:val="0"/>
        <w:spacing w:after="69" w:line="259" w:lineRule="auto"/>
        <w:ind w:left="10" w:right="17" w:hanging="10"/>
        <w:jc w:val="right"/>
      </w:pPr>
      <w:r>
        <w:t xml:space="preserve">  .</w:t>
      </w:r>
      <w:r>
        <w:t xml:space="preserve"> </w:t>
      </w:r>
      <w:r>
        <w:rPr>
          <w:rFonts w:ascii="Cambria Math" w:hAnsi="Cambria Math" w:eastAsia="Cambria Math" w:cs="Cambria Math"/>
        </w:rPr>
        <w:t>𝑶𝒑𝒕𝒊𝒄𝒂𝒍</w:t>
      </w:r>
      <w:r>
        <w:rPr>
          <w:rFonts w:ascii="Cambria Math" w:hAnsi="Cambria Math" w:eastAsia="Cambria Math" w:cs="Cambria Math"/>
        </w:rPr>
        <w:t xml:space="preserve"> </w:t>
      </w:r>
      <w:r>
        <w:rPr>
          <w:rFonts w:ascii="Cambria Math" w:hAnsi="Cambria Math" w:eastAsia="Cambria Math" w:cs="Cambria Math"/>
        </w:rPr>
        <w:t>𝑭𝒍𝒐𝒘</w:t>
      </w:r>
      <w:r>
        <w:t xml:space="preserve"> -</w:t>
      </w:r>
      <w:r>
        <w:rPr>
          <w:szCs w:val="24"/>
          <w:rtl/>
        </w:rPr>
        <w:t>ו</w:t>
      </w:r>
      <w:r>
        <w:t xml:space="preserve"> </w:t>
      </w:r>
      <w:r>
        <w:rPr>
          <w:rFonts w:ascii="Cambria Math" w:hAnsi="Cambria Math" w:eastAsia="Cambria Math" w:cs="Cambria Math"/>
        </w:rPr>
        <w:t>𝑳𝒊𝑫𝑨𝑹</w:t>
      </w:r>
      <w:r>
        <w:t xml:space="preserve"> </w:t>
      </w:r>
      <w:r>
        <w:rPr>
          <w:szCs w:val="24"/>
          <w:rtl/>
        </w:rPr>
        <w:t>חישה שוני ם כגון- חיישני</w:t>
      </w:r>
    </w:p>
    <w:p w:rsidR="003855E8" w:rsidRDefault="00A17276" w14:paraId="6977A5DB" w14:textId="77777777">
      <w:pPr>
        <w:ind w:left="22" w:right="10"/>
      </w:pPr>
      <w:r>
        <w:rPr>
          <w:szCs w:val="24"/>
          <w:rtl/>
        </w:rPr>
        <w:t xml:space="preserve">דו"ח זה  יציג את הרקע התאורטי  הנדרש לפרויקט ויכלול מושגים בסיסיים הנדרשים לפרויקט-  רחפנים והדינמיקה שלהם, חיישנים, סוגי תקשורת ועוד. בנוסף, יוצגו תהליכי הפיתוח, האתגרים, דרישות וניהול סיכונים של פיתוח המערכת.  </w:t>
      </w:r>
    </w:p>
    <w:p w:rsidR="003855E8" w:rsidRDefault="00A17276" w14:paraId="597B45D8" w14:textId="77777777">
      <w:pPr>
        <w:bidi w:val="0"/>
        <w:spacing w:after="339" w:line="259" w:lineRule="auto"/>
        <w:ind w:left="0" w:right="90" w:firstLine="0"/>
        <w:jc w:val="right"/>
      </w:pPr>
      <w:r>
        <w:t xml:space="preserve"> </w:t>
      </w:r>
    </w:p>
    <w:p w:rsidR="003855E8" w:rsidRDefault="00A17276" w14:paraId="582CCBB7" w14:textId="77777777">
      <w:pPr>
        <w:bidi w:val="0"/>
        <w:spacing w:after="339" w:line="259" w:lineRule="auto"/>
        <w:ind w:left="0" w:right="90" w:firstLine="0"/>
        <w:jc w:val="right"/>
      </w:pPr>
      <w:r>
        <w:t xml:space="preserve"> </w:t>
      </w:r>
    </w:p>
    <w:p w:rsidR="003855E8" w:rsidRDefault="00A17276" w14:paraId="7737F961" w14:textId="77777777">
      <w:pPr>
        <w:bidi w:val="0"/>
        <w:spacing w:after="0" w:line="259" w:lineRule="auto"/>
        <w:ind w:left="0" w:right="90" w:firstLine="0"/>
        <w:jc w:val="right"/>
      </w:pPr>
      <w:r>
        <w:t xml:space="preserve"> </w:t>
      </w:r>
    </w:p>
    <w:p w:rsidR="003855E8" w:rsidRDefault="00A17276" w14:paraId="7FDAF1ED" w14:textId="77777777">
      <w:pPr>
        <w:pStyle w:val="2"/>
        <w:ind w:left="32"/>
      </w:pPr>
      <w:r>
        <w:rPr>
          <w:bCs/>
          <w:szCs w:val="32"/>
        </w:rPr>
        <w:t>2</w:t>
      </w:r>
      <w:r>
        <w:rPr>
          <w:bCs/>
          <w:szCs w:val="32"/>
          <w:rtl/>
        </w:rPr>
        <w:t>.</w:t>
      </w:r>
      <w:r>
        <w:rPr>
          <w:rFonts w:ascii="Arial" w:hAnsi="Arial" w:eastAsia="Arial" w:cs="Arial"/>
          <w:bCs/>
          <w:szCs w:val="32"/>
          <w:rtl/>
        </w:rPr>
        <w:t xml:space="preserve"> </w:t>
      </w:r>
      <w:r>
        <w:rPr>
          <w:bCs/>
          <w:szCs w:val="32"/>
          <w:rtl/>
        </w:rPr>
        <w:t>רקע</w:t>
      </w:r>
      <w:r>
        <w:rPr>
          <w:bCs/>
          <w:szCs w:val="32"/>
          <w:rtl/>
        </w:rPr>
        <w:t xml:space="preserve"> </w:t>
      </w:r>
    </w:p>
    <w:p w:rsidR="003855E8" w:rsidRDefault="00A17276" w14:paraId="6718CCB4" w14:textId="77777777">
      <w:pPr>
        <w:spacing w:after="411" w:line="259" w:lineRule="auto"/>
        <w:ind w:left="33" w:right="0" w:hanging="10"/>
        <w:jc w:val="left"/>
      </w:pPr>
      <w:r>
        <w:rPr>
          <w:szCs w:val="24"/>
          <w:rtl/>
        </w:rPr>
        <w:t xml:space="preserve">פרק זה יעסוק ברקע התאורטי ובסקר ספרות המקנה את  הידע  הבסיסי הנדרש בפרויקט זה.  </w:t>
      </w:r>
    </w:p>
    <w:p w:rsidR="003855E8" w:rsidRDefault="00A17276" w14:paraId="2E9B2B77" w14:textId="77777777">
      <w:pPr>
        <w:pStyle w:val="3"/>
        <w:ind w:left="380" w:right="0"/>
      </w:pPr>
      <w:r>
        <w:rPr>
          <w:bCs/>
          <w:szCs w:val="28"/>
        </w:rPr>
        <w:t>2</w:t>
      </w:r>
      <w:r>
        <w:rPr>
          <w:bCs/>
          <w:szCs w:val="28"/>
          <w:rtl/>
        </w:rPr>
        <w:t>.</w:t>
      </w:r>
      <w:r>
        <w:rPr>
          <w:bCs/>
          <w:szCs w:val="28"/>
        </w:rPr>
        <w:t>1</w:t>
      </w:r>
      <w:r>
        <w:rPr>
          <w:bCs/>
          <w:szCs w:val="28"/>
          <w:rtl/>
        </w:rPr>
        <w:t>.</w:t>
      </w:r>
      <w:r>
        <w:rPr>
          <w:rFonts w:ascii="Arial" w:hAnsi="Arial" w:eastAsia="Arial" w:cs="Arial"/>
          <w:bCs/>
          <w:szCs w:val="28"/>
          <w:rtl/>
        </w:rPr>
        <w:t xml:space="preserve"> </w:t>
      </w:r>
      <w:r>
        <w:rPr>
          <w:bCs/>
          <w:szCs w:val="28"/>
          <w:rtl/>
        </w:rPr>
        <w:t xml:space="preserve">כלי טיס מסוג רב-להב </w:t>
      </w:r>
    </w:p>
    <w:p w:rsidR="003855E8" w:rsidRDefault="00A17276" w14:paraId="1D71DF4E" w14:textId="77777777">
      <w:pPr>
        <w:spacing w:after="0"/>
        <w:ind w:left="22" w:right="10"/>
      </w:pPr>
      <w:r>
        <w:rPr>
          <w:szCs w:val="24"/>
          <w:rtl/>
        </w:rPr>
        <w:t xml:space="preserve">כלי </w:t>
      </w:r>
      <w:r>
        <w:rPr>
          <w:szCs w:val="24"/>
          <w:rtl/>
        </w:rPr>
        <w:t xml:space="preserve">טיס מסוג רב-להב הינו כלי טיס המייצר כוח עילוי על ידי סיבוב מדחף בעל להבים. כלי טיס מסוג זה הנפוץ ביותר הינו בעל ארבעה מדחפים הממוקמים בכל אחד מקצוות מסגרת כלי הטיס. מסגרת כלי הטיס יכולה להיות בנויה במספר תצורות שונות כפי שניתן לראות באיור </w:t>
      </w:r>
      <w:r>
        <w:rPr>
          <w:szCs w:val="24"/>
        </w:rPr>
        <w:t>1</w:t>
      </w:r>
      <w:r>
        <w:rPr>
          <w:szCs w:val="24"/>
          <w:rtl/>
        </w:rPr>
        <w:t xml:space="preserve">. כמו כן, כל זוג מנועים נגדיים מסתובב בכיוון הפוך, זאת על מנת לבטל את המומנטים הפועלים על הגוף.  </w:t>
      </w:r>
    </w:p>
    <w:p w:rsidR="003855E8" w:rsidRDefault="00A17276" w14:paraId="5DAB6C7B" w14:textId="77777777">
      <w:pPr>
        <w:bidi w:val="0"/>
        <w:spacing w:after="128" w:line="259" w:lineRule="auto"/>
        <w:ind w:left="1852" w:right="0" w:firstLine="0"/>
        <w:jc w:val="left"/>
      </w:pPr>
      <w:r>
        <w:rPr>
          <w:rFonts w:ascii="Calibri" w:hAnsi="Calibri" w:eastAsia="Calibri" w:cs="Calibri"/>
          <w:noProof/>
          <w:sz w:val="22"/>
        </w:rPr>
        <mc:AlternateContent>
          <mc:Choice Requires="wpg">
            <w:drawing>
              <wp:inline distT="0" distB="0" distL="0" distR="0" wp14:anchorId="5DFC04F1" wp14:editId="07777777">
                <wp:extent cx="3442208" cy="969010"/>
                <wp:effectExtent l="0" t="0" r="0" b="0"/>
                <wp:docPr id="172284" name="Group 172284"/>
                <wp:cNvGraphicFramePr/>
                <a:graphic xmlns:a="http://schemas.openxmlformats.org/drawingml/2006/main">
                  <a:graphicData uri="http://schemas.microsoft.com/office/word/2010/wordprocessingGroup">
                    <wpg:wgp>
                      <wpg:cNvGrpSpPr/>
                      <wpg:grpSpPr>
                        <a:xfrm>
                          <a:off x="0" y="0"/>
                          <a:ext cx="3442208" cy="969010"/>
                          <a:chOff x="0" y="0"/>
                          <a:chExt cx="3442208" cy="969010"/>
                        </a:xfrm>
                      </wpg:grpSpPr>
                      <pic:pic xmlns:pic="http://schemas.openxmlformats.org/drawingml/2006/picture">
                        <pic:nvPicPr>
                          <pic:cNvPr id="4997" name="Picture 4997"/>
                          <pic:cNvPicPr/>
                        </pic:nvPicPr>
                        <pic:blipFill>
                          <a:blip r:embed="rId22"/>
                          <a:stretch>
                            <a:fillRect/>
                          </a:stretch>
                        </pic:blipFill>
                        <pic:spPr>
                          <a:xfrm>
                            <a:off x="0" y="63"/>
                            <a:ext cx="766699" cy="968566"/>
                          </a:xfrm>
                          <a:prstGeom prst="rect">
                            <a:avLst/>
                          </a:prstGeom>
                        </pic:spPr>
                      </pic:pic>
                      <pic:pic xmlns:pic="http://schemas.openxmlformats.org/drawingml/2006/picture">
                        <pic:nvPicPr>
                          <pic:cNvPr id="4999" name="Picture 4999"/>
                          <pic:cNvPicPr/>
                        </pic:nvPicPr>
                        <pic:blipFill>
                          <a:blip r:embed="rId23"/>
                          <a:stretch>
                            <a:fillRect/>
                          </a:stretch>
                        </pic:blipFill>
                        <pic:spPr>
                          <a:xfrm>
                            <a:off x="766699" y="0"/>
                            <a:ext cx="860806" cy="969010"/>
                          </a:xfrm>
                          <a:prstGeom prst="rect">
                            <a:avLst/>
                          </a:prstGeom>
                        </pic:spPr>
                      </pic:pic>
                      <pic:pic xmlns:pic="http://schemas.openxmlformats.org/drawingml/2006/picture">
                        <pic:nvPicPr>
                          <pic:cNvPr id="5001" name="Picture 5001"/>
                          <pic:cNvPicPr/>
                        </pic:nvPicPr>
                        <pic:blipFill>
                          <a:blip r:embed="rId24"/>
                          <a:stretch>
                            <a:fillRect/>
                          </a:stretch>
                        </pic:blipFill>
                        <pic:spPr>
                          <a:xfrm>
                            <a:off x="1629029" y="0"/>
                            <a:ext cx="1813179" cy="969010"/>
                          </a:xfrm>
                          <a:prstGeom prst="rect">
                            <a:avLst/>
                          </a:prstGeom>
                        </pic:spPr>
                      </pic:pic>
                    </wpg:wgp>
                  </a:graphicData>
                </a:graphic>
              </wp:inline>
            </w:drawing>
          </mc:Choice>
          <mc:Fallback xmlns:wp14="http://schemas.microsoft.com/office/word/2010/wordml" xmlns:pic="http://schemas.openxmlformats.org/drawingml/2006/picture" xmlns:a="http://schemas.openxmlformats.org/drawingml/2006/main">
            <w:pict w14:anchorId="02C3A492">
              <v:group id="Group 172284" style="width:271.04pt;height:76.3pt;mso-position-horizontal-relative:char;mso-position-vertical-relative:line" coordsize="34422,9690">
                <v:shape id="Picture 4997" style="position:absolute;width:7666;height:9685;left:0;top:0;" filled="f">
                  <v:imagedata r:id="rId40"/>
                </v:shape>
                <v:shape id="Picture 4999" style="position:absolute;width:8608;height:9690;left:7666;top:0;" filled="f">
                  <v:imagedata r:id="rId41"/>
                </v:shape>
                <v:shape id="Picture 5001" style="position:absolute;width:18131;height:9690;left:16290;top:0;" filled="f">
                  <v:imagedata r:id="rId42"/>
                </v:shape>
              </v:group>
            </w:pict>
          </mc:Fallback>
        </mc:AlternateContent>
      </w:r>
    </w:p>
    <w:p w:rsidR="003855E8" w:rsidRDefault="00A17276" w14:paraId="055C6CE7" w14:textId="77777777">
      <w:pPr>
        <w:spacing w:after="212" w:line="259" w:lineRule="auto"/>
        <w:ind w:left="13" w:right="4" w:hanging="10"/>
        <w:jc w:val="center"/>
      </w:pPr>
      <w:r>
        <w:rPr>
          <w:b/>
          <w:bCs/>
          <w:sz w:val="20"/>
          <w:szCs w:val="20"/>
          <w:rtl/>
        </w:rPr>
        <w:t xml:space="preserve">איור </w:t>
      </w:r>
      <w:r>
        <w:rPr>
          <w:b/>
          <w:bCs/>
          <w:sz w:val="20"/>
          <w:szCs w:val="20"/>
        </w:rPr>
        <w:t>1</w:t>
      </w:r>
      <w:r>
        <w:rPr>
          <w:b/>
          <w:bCs/>
          <w:sz w:val="20"/>
          <w:szCs w:val="20"/>
          <w:rtl/>
        </w:rPr>
        <w:t xml:space="preserve">: קונפיגורציות גוף שונות וכיוון סיבוב המנועים  </w:t>
      </w:r>
    </w:p>
    <w:p w:rsidR="003855E8" w:rsidRDefault="00A17276" w14:paraId="76163385" w14:textId="77777777">
      <w:pPr>
        <w:spacing w:after="307"/>
        <w:ind w:left="22" w:right="10"/>
      </w:pPr>
      <w:r>
        <w:rPr>
          <w:szCs w:val="24"/>
          <w:rtl/>
        </w:rPr>
        <w:t xml:space="preserve">כאש ר כלל המנועים מסתובבים באותה מהירות, כל מנוע מייצר את אותו כוח דחף . כאשר כוח הדחף הכולל של המנועים גדול מכוח הכבידה הפועל על כלי הטיס, תתקבל הרמה של הכלי. על מנת ליצור תנועה כיוונית של הכלי נדרש ליצור כוחות לא שווים בין המנועים באמצעות מהירויות סיבוב שונות.  לדוגמא, עבור תצורת גוף של </w:t>
      </w:r>
      <w:r>
        <w:rPr>
          <w:rFonts w:ascii="Cambria Math" w:hAnsi="Cambria Math" w:eastAsia="Cambria Math" w:cs="Cambria Math"/>
        </w:rPr>
        <w:t>𝑄𝑢𝑎𝑑</w:t>
      </w:r>
      <w:r>
        <w:rPr>
          <w:rFonts w:ascii="Cambria Math" w:hAnsi="Cambria Math" w:eastAsia="Cambria Math" w:cs="Cambria Math"/>
        </w:rPr>
        <w:t xml:space="preserve"> </w:t>
      </w:r>
      <w:r>
        <w:rPr>
          <w:rFonts w:ascii="Cambria Math" w:hAnsi="Cambria Math" w:eastAsia="Cambria Math" w:cs="Cambria Math"/>
        </w:rPr>
        <w:t>𝐻</w:t>
      </w:r>
      <w:r>
        <w:rPr>
          <w:szCs w:val="24"/>
          <w:rtl/>
        </w:rPr>
        <w:t xml:space="preserve">, כאשר מנועים </w:t>
      </w:r>
      <w:r>
        <w:rPr>
          <w:szCs w:val="24"/>
        </w:rPr>
        <w:t>1</w:t>
      </w:r>
      <w:r>
        <w:rPr>
          <w:szCs w:val="24"/>
          <w:rtl/>
        </w:rPr>
        <w:t xml:space="preserve"> ו-</w:t>
      </w:r>
      <w:r>
        <w:rPr>
          <w:szCs w:val="24"/>
        </w:rPr>
        <w:t>4</w:t>
      </w:r>
      <w:r>
        <w:rPr>
          <w:szCs w:val="24"/>
          <w:rtl/>
        </w:rPr>
        <w:t xml:space="preserve"> נעי ם מהר יותר ממנועים </w:t>
      </w:r>
      <w:r>
        <w:rPr>
          <w:szCs w:val="24"/>
        </w:rPr>
        <w:t>2</w:t>
      </w:r>
      <w:r>
        <w:rPr>
          <w:szCs w:val="24"/>
          <w:rtl/>
        </w:rPr>
        <w:t xml:space="preserve">  ו-</w:t>
      </w:r>
      <w:r>
        <w:rPr>
          <w:szCs w:val="24"/>
        </w:rPr>
        <w:t>3</w:t>
      </w:r>
      <w:r>
        <w:rPr>
          <w:szCs w:val="24"/>
          <w:rtl/>
        </w:rPr>
        <w:t xml:space="preserve">, מתקבלת זווית </w:t>
      </w:r>
      <w:r>
        <w:rPr>
          <w:szCs w:val="24"/>
          <w:rtl/>
        </w:rPr>
        <w:t>גלגול וכתוצאה מכך כוח הדחף אשר מפעילים המנועים פועל בשני צירים שונים ומתקבלת תנועה צידית. כתוצאה מפירוק כוח הדחף למספר  צירים, הכוח שפועל בכל צי ר  הינו קטן יותר מהכוח השקול ולכן יש צורך במהירות סיבוב גבוהה יותר של המנועים על מנת לייצור כוח דחף גדול מספיק  המאפשר שהיה בגובה קבוע.  היתרונות הבולטים של הרב-להב הינ ם יכולת לנשיאת משקל רב,  יכולת טיסה במבנים סגורים או באזורים צפופים, זאת עקב האפשרות לרחפנים בגדלים קטנים מאוד, ובעל פשטות מכנית. כלי טיס זה משמ ש במספר רב של תחומים-  ביטחוני, מרוצים, צילום, שליחוי</w:t>
      </w:r>
      <w:r>
        <w:rPr>
          <w:szCs w:val="24"/>
          <w:rtl/>
        </w:rPr>
        <w:t xml:space="preserve">ות ועוד.   מערכת דינמית זו הינה מערכת  תת ממונעת, כלומר- מערכת בעלת מספר אמצעי הנעה נמוך יותר ממספר דרגות החופש של המערכ ת ולכן הינה מערכת מורכבת להפעלה. הפרק הבא יציג את אחת מהאפשרויות הפעלה ובקרה עבור מערכת זו.  </w:t>
      </w:r>
    </w:p>
    <w:p w:rsidR="003855E8" w:rsidRDefault="00A17276" w14:paraId="4A9032C4" w14:textId="77777777">
      <w:pPr>
        <w:pStyle w:val="3"/>
        <w:ind w:left="380" w:right="0"/>
      </w:pPr>
      <w:r>
        <w:rPr>
          <w:bCs/>
          <w:szCs w:val="28"/>
        </w:rPr>
        <w:t>2</w:t>
      </w:r>
      <w:r>
        <w:rPr>
          <w:bCs/>
          <w:szCs w:val="28"/>
          <w:rtl/>
        </w:rPr>
        <w:t>.</w:t>
      </w:r>
      <w:r>
        <w:rPr>
          <w:bCs/>
          <w:szCs w:val="28"/>
        </w:rPr>
        <w:t>2</w:t>
      </w:r>
      <w:r>
        <w:rPr>
          <w:bCs/>
          <w:szCs w:val="28"/>
          <w:rtl/>
        </w:rPr>
        <w:t>.</w:t>
      </w:r>
      <w:r>
        <w:rPr>
          <w:rFonts w:ascii="Arial" w:hAnsi="Arial" w:eastAsia="Arial" w:cs="Arial"/>
          <w:bCs/>
          <w:szCs w:val="28"/>
          <w:rtl/>
        </w:rPr>
        <w:t xml:space="preserve"> </w:t>
      </w:r>
      <w:r>
        <w:rPr>
          <w:bCs/>
          <w:szCs w:val="28"/>
          <w:rtl/>
        </w:rPr>
        <w:t>מודל קינמט י</w:t>
      </w:r>
      <w:r>
        <w:rPr>
          <w:bCs/>
          <w:szCs w:val="28"/>
          <w:rtl/>
        </w:rPr>
        <w:t xml:space="preserve"> </w:t>
      </w:r>
    </w:p>
    <w:p w:rsidR="003855E8" w:rsidRDefault="00A17276" w14:paraId="73791EAE" w14:textId="77777777">
      <w:pPr>
        <w:spacing w:after="257"/>
        <w:ind w:left="22" w:right="10"/>
      </w:pPr>
      <w:r>
        <w:rPr>
          <w:szCs w:val="24"/>
          <w:rtl/>
        </w:rPr>
        <w:t>המודל הקינמטי מתאר את ההמרה של מהירויות כלי הטיס ממערכת הגוף למערכת העולם,</w:t>
      </w:r>
      <w:r>
        <w:rPr>
          <w:szCs w:val="24"/>
          <w:rtl/>
        </w:rPr>
        <w:t xml:space="preserve"> </w:t>
      </w:r>
      <w:r>
        <w:rPr>
          <w:szCs w:val="24"/>
          <w:rtl/>
        </w:rPr>
        <w:t xml:space="preserve">כפי שהוצג על ידי אלון דוידי, </w:t>
      </w:r>
      <w:r>
        <w:rPr>
          <w:szCs w:val="24"/>
        </w:rPr>
        <w:t>2011</w:t>
      </w:r>
      <w:r>
        <w:rPr>
          <w:szCs w:val="24"/>
          <w:rtl/>
        </w:rPr>
        <w:t xml:space="preserve">. הפיתוח מתבסס על מספר הנחו ת : </w:t>
      </w:r>
    </w:p>
    <w:p w:rsidR="003855E8" w:rsidRDefault="00A17276" w14:paraId="6DF7784D" w14:textId="77777777">
      <w:pPr>
        <w:numPr>
          <w:ilvl w:val="0"/>
          <w:numId w:val="13"/>
        </w:numPr>
        <w:spacing w:after="111" w:line="259" w:lineRule="auto"/>
        <w:ind w:right="0" w:hanging="367"/>
        <w:jc w:val="left"/>
      </w:pPr>
      <w:r>
        <w:rPr>
          <w:szCs w:val="24"/>
          <w:rtl/>
        </w:rPr>
        <w:t xml:space="preserve">מרכז המסה של הכלי הינו במרכז השטח. </w:t>
      </w:r>
      <w:r>
        <w:rPr>
          <w:szCs w:val="24"/>
          <w:rtl/>
        </w:rPr>
        <w:t xml:space="preserve"> </w:t>
      </w:r>
    </w:p>
    <w:p w:rsidR="003855E8" w:rsidRDefault="00A17276" w14:paraId="6B9AF07E" w14:textId="77777777">
      <w:pPr>
        <w:numPr>
          <w:ilvl w:val="0"/>
          <w:numId w:val="13"/>
        </w:numPr>
        <w:spacing w:after="116" w:line="259" w:lineRule="auto"/>
        <w:ind w:right="0" w:hanging="367"/>
        <w:jc w:val="left"/>
      </w:pPr>
      <w:r>
        <w:rPr>
          <w:szCs w:val="24"/>
          <w:rtl/>
        </w:rPr>
        <w:t xml:space="preserve">הכלי הינו גוף קשיח. </w:t>
      </w:r>
      <w:r>
        <w:rPr>
          <w:szCs w:val="24"/>
          <w:rtl/>
        </w:rPr>
        <w:t xml:space="preserve"> </w:t>
      </w:r>
    </w:p>
    <w:p w:rsidR="003855E8" w:rsidRDefault="00A17276" w14:paraId="6968FA4E" w14:textId="77777777">
      <w:pPr>
        <w:numPr>
          <w:ilvl w:val="0"/>
          <w:numId w:val="13"/>
        </w:numPr>
        <w:spacing w:after="171" w:line="259" w:lineRule="auto"/>
        <w:ind w:right="0" w:hanging="367"/>
        <w:jc w:val="left"/>
      </w:pPr>
      <w:r>
        <w:rPr>
          <w:szCs w:val="24"/>
          <w:rtl/>
        </w:rPr>
        <w:t xml:space="preserve">המנועים הינם קשיחים ומהווים חלק מהכלי. </w:t>
      </w:r>
      <w:r>
        <w:rPr>
          <w:szCs w:val="24"/>
          <w:rtl/>
        </w:rPr>
        <w:t xml:space="preserve"> </w:t>
      </w:r>
    </w:p>
    <w:p w:rsidR="003855E8" w:rsidRDefault="00A17276" w14:paraId="175B3E2C" w14:textId="77777777">
      <w:pPr>
        <w:ind w:left="22" w:right="10"/>
      </w:pPr>
      <w:r>
        <w:rPr>
          <w:szCs w:val="24"/>
          <w:rtl/>
        </w:rPr>
        <w:t xml:space="preserve"> המודל מתבסס על שתי מערכות צירים </w:t>
      </w:r>
      <w:r>
        <w:rPr>
          <w:szCs w:val="24"/>
          <w:rtl/>
        </w:rPr>
        <w:t xml:space="preserve">עיקריות. האחת הינה מערכת צמודת גוף והשניה מערכת העולם, כפי שמוצ ג באיור </w:t>
      </w:r>
      <w:r>
        <w:rPr>
          <w:szCs w:val="24"/>
        </w:rPr>
        <w:t>2</w:t>
      </w:r>
      <w:r>
        <w:rPr>
          <w:szCs w:val="24"/>
          <w:rtl/>
        </w:rPr>
        <w:t xml:space="preserve"> . </w:t>
      </w:r>
    </w:p>
    <w:p w:rsidR="003855E8" w:rsidRDefault="00A17276" w14:paraId="074F3219" w14:textId="77777777">
      <w:pPr>
        <w:bidi w:val="0"/>
        <w:spacing w:after="84" w:line="259" w:lineRule="auto"/>
        <w:ind w:left="464" w:right="0" w:firstLine="0"/>
        <w:jc w:val="left"/>
      </w:pPr>
      <w:r>
        <w:rPr>
          <w:rFonts w:ascii="Calibri" w:hAnsi="Calibri" w:eastAsia="Calibri" w:cs="Calibri"/>
          <w:noProof/>
          <w:sz w:val="22"/>
        </w:rPr>
        <mc:AlternateContent>
          <mc:Choice Requires="wpg">
            <w:drawing>
              <wp:inline distT="0" distB="0" distL="0" distR="0" wp14:anchorId="04253466" wp14:editId="07777777">
                <wp:extent cx="5089525" cy="1909296"/>
                <wp:effectExtent l="0" t="0" r="0" b="0"/>
                <wp:docPr id="178348" name="Group 178348"/>
                <wp:cNvGraphicFramePr/>
                <a:graphic xmlns:a="http://schemas.openxmlformats.org/drawingml/2006/main">
                  <a:graphicData uri="http://schemas.microsoft.com/office/word/2010/wordprocessingGroup">
                    <wpg:wgp>
                      <wpg:cNvGrpSpPr/>
                      <wpg:grpSpPr>
                        <a:xfrm>
                          <a:off x="0" y="0"/>
                          <a:ext cx="5089525" cy="1909296"/>
                          <a:chOff x="0" y="0"/>
                          <a:chExt cx="5089525" cy="1909296"/>
                        </a:xfrm>
                      </wpg:grpSpPr>
                      <pic:pic xmlns:pic="http://schemas.openxmlformats.org/drawingml/2006/picture">
                        <pic:nvPicPr>
                          <pic:cNvPr id="5701" name="Picture 5701"/>
                          <pic:cNvPicPr/>
                        </pic:nvPicPr>
                        <pic:blipFill>
                          <a:blip r:embed="rId43"/>
                          <a:stretch>
                            <a:fillRect/>
                          </a:stretch>
                        </pic:blipFill>
                        <pic:spPr>
                          <a:xfrm>
                            <a:off x="1348105" y="0"/>
                            <a:ext cx="2393950" cy="1661668"/>
                          </a:xfrm>
                          <a:prstGeom prst="rect">
                            <a:avLst/>
                          </a:prstGeom>
                        </pic:spPr>
                      </pic:pic>
                      <pic:pic xmlns:pic="http://schemas.openxmlformats.org/drawingml/2006/picture">
                        <pic:nvPicPr>
                          <pic:cNvPr id="5704" name="Picture 5704"/>
                          <pic:cNvPicPr/>
                        </pic:nvPicPr>
                        <pic:blipFill>
                          <a:blip r:embed="rId44"/>
                          <a:stretch>
                            <a:fillRect/>
                          </a:stretch>
                        </pic:blipFill>
                        <pic:spPr>
                          <a:xfrm>
                            <a:off x="0" y="1750060"/>
                            <a:ext cx="5089525" cy="142875"/>
                          </a:xfrm>
                          <a:prstGeom prst="rect">
                            <a:avLst/>
                          </a:prstGeom>
                        </pic:spPr>
                      </pic:pic>
                      <wps:wsp>
                        <wps:cNvPr id="5707" name="Rectangle 5707"/>
                        <wps:cNvSpPr/>
                        <wps:spPr>
                          <a:xfrm>
                            <a:off x="4761865" y="1778018"/>
                            <a:ext cx="37329" cy="166188"/>
                          </a:xfrm>
                          <a:prstGeom prst="rect">
                            <a:avLst/>
                          </a:prstGeom>
                          <a:ln>
                            <a:noFill/>
                          </a:ln>
                        </wps:spPr>
                        <wps:txbx>
                          <w:txbxContent>
                            <w:p w:rsidR="003855E8" w:rsidRDefault="00A17276" w14:paraId="339FCE4D"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5706" name="Rectangle 5706"/>
                        <wps:cNvSpPr/>
                        <wps:spPr>
                          <a:xfrm>
                            <a:off x="4790313" y="1778018"/>
                            <a:ext cx="274817" cy="166188"/>
                          </a:xfrm>
                          <a:prstGeom prst="rect">
                            <a:avLst/>
                          </a:prstGeom>
                          <a:ln>
                            <a:noFill/>
                          </a:ln>
                        </wps:spPr>
                        <wps:txbx>
                          <w:txbxContent>
                            <w:p w:rsidR="003855E8" w:rsidRDefault="00A17276" w14:paraId="22006384" w14:textId="77777777">
                              <w:pPr>
                                <w:bidi w:val="0"/>
                                <w:spacing w:after="160" w:line="259" w:lineRule="auto"/>
                                <w:ind w:left="0" w:right="0" w:firstLine="0"/>
                                <w:jc w:val="left"/>
                              </w:pPr>
                              <w:r>
                                <w:rPr>
                                  <w:b/>
                                  <w:bCs/>
                                  <w:sz w:val="20"/>
                                  <w:szCs w:val="20"/>
                                  <w:rtl/>
                                </w:rPr>
                                <w:t>איור</w:t>
                              </w:r>
                            </w:p>
                          </w:txbxContent>
                        </wps:txbx>
                        <wps:bodyPr horzOverflow="overflow" vert="horz" lIns="0" tIns="0" rIns="0" bIns="0" rtlCol="0">
                          <a:noAutofit/>
                        </wps:bodyPr>
                      </wps:wsp>
                      <wps:wsp>
                        <wps:cNvPr id="5708" name="Rectangle 5708"/>
                        <wps:cNvSpPr/>
                        <wps:spPr>
                          <a:xfrm>
                            <a:off x="4704715" y="1778018"/>
                            <a:ext cx="74827" cy="166188"/>
                          </a:xfrm>
                          <a:prstGeom prst="rect">
                            <a:avLst/>
                          </a:prstGeom>
                          <a:ln>
                            <a:noFill/>
                          </a:ln>
                        </wps:spPr>
                        <wps:txbx>
                          <w:txbxContent>
                            <w:p w:rsidR="003855E8" w:rsidRDefault="00A17276" w14:paraId="18F999B5" w14:textId="77777777">
                              <w:pPr>
                                <w:bidi w:val="0"/>
                                <w:spacing w:after="160" w:line="259" w:lineRule="auto"/>
                                <w:ind w:left="0" w:right="0" w:firstLine="0"/>
                                <w:jc w:val="left"/>
                              </w:pPr>
                              <w:r>
                                <w:rPr>
                                  <w:b/>
                                  <w:sz w:val="20"/>
                                </w:rPr>
                                <w:t>2</w:t>
                              </w:r>
                            </w:p>
                          </w:txbxContent>
                        </wps:txbx>
                        <wps:bodyPr horzOverflow="overflow" vert="horz" lIns="0" tIns="0" rIns="0" bIns="0" rtlCol="0">
                          <a:noAutofit/>
                        </wps:bodyPr>
                      </wps:wsp>
                      <wps:wsp>
                        <wps:cNvPr id="5709" name="Rectangle 5709"/>
                        <wps:cNvSpPr/>
                        <wps:spPr>
                          <a:xfrm>
                            <a:off x="4628515" y="1778018"/>
                            <a:ext cx="103373" cy="166188"/>
                          </a:xfrm>
                          <a:prstGeom prst="rect">
                            <a:avLst/>
                          </a:prstGeom>
                          <a:ln>
                            <a:noFill/>
                          </a:ln>
                        </wps:spPr>
                        <wps:txbx>
                          <w:txbxContent>
                            <w:p w:rsidR="003855E8" w:rsidRDefault="00A17276" w14:paraId="61E4ADCA"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5713" name="Rectangle 5713"/>
                        <wps:cNvSpPr/>
                        <wps:spPr>
                          <a:xfrm>
                            <a:off x="3884295" y="1778018"/>
                            <a:ext cx="469401" cy="166188"/>
                          </a:xfrm>
                          <a:prstGeom prst="rect">
                            <a:avLst/>
                          </a:prstGeom>
                          <a:ln>
                            <a:noFill/>
                          </a:ln>
                        </wps:spPr>
                        <wps:txbx>
                          <w:txbxContent>
                            <w:p w:rsidR="003855E8" w:rsidRDefault="00A17276" w14:paraId="7616DE44" w14:textId="77777777">
                              <w:pPr>
                                <w:bidi w:val="0"/>
                                <w:spacing w:after="160" w:line="259" w:lineRule="auto"/>
                                <w:ind w:left="0" w:right="0" w:firstLine="0"/>
                                <w:jc w:val="left"/>
                              </w:pPr>
                              <w:r>
                                <w:rPr>
                                  <w:b/>
                                  <w:bCs/>
                                  <w:sz w:val="20"/>
                                  <w:szCs w:val="20"/>
                                  <w:rtl/>
                                </w:rPr>
                                <w:t>הצירים</w:t>
                              </w:r>
                            </w:p>
                          </w:txbxContent>
                        </wps:txbx>
                        <wps:bodyPr horzOverflow="overflow" vert="horz" lIns="0" tIns="0" rIns="0" bIns="0" rtlCol="0">
                          <a:noAutofit/>
                        </wps:bodyPr>
                      </wps:wsp>
                      <wps:wsp>
                        <wps:cNvPr id="5714" name="Rectangle 5714"/>
                        <wps:cNvSpPr/>
                        <wps:spPr>
                          <a:xfrm>
                            <a:off x="3855847" y="1778018"/>
                            <a:ext cx="37329" cy="166188"/>
                          </a:xfrm>
                          <a:prstGeom prst="rect">
                            <a:avLst/>
                          </a:prstGeom>
                          <a:ln>
                            <a:noFill/>
                          </a:ln>
                        </wps:spPr>
                        <wps:txbx>
                          <w:txbxContent>
                            <w:p w:rsidR="003855E8" w:rsidRDefault="00A17276" w14:paraId="56156A73"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5715" name="Rectangle 5715"/>
                        <wps:cNvSpPr/>
                        <wps:spPr>
                          <a:xfrm>
                            <a:off x="3399028" y="1778018"/>
                            <a:ext cx="608583" cy="166188"/>
                          </a:xfrm>
                          <a:prstGeom prst="rect">
                            <a:avLst/>
                          </a:prstGeom>
                          <a:ln>
                            <a:noFill/>
                          </a:ln>
                        </wps:spPr>
                        <wps:txbx>
                          <w:txbxContent>
                            <w:p w:rsidR="003855E8" w:rsidRDefault="00A17276" w14:paraId="498C69ED" w14:textId="77777777">
                              <w:pPr>
                                <w:bidi w:val="0"/>
                                <w:spacing w:after="160" w:line="259" w:lineRule="auto"/>
                                <w:ind w:left="0" w:right="0" w:firstLine="0"/>
                                <w:jc w:val="left"/>
                              </w:pPr>
                              <w:r>
                                <w:rPr>
                                  <w:b/>
                                  <w:bCs/>
                                  <w:sz w:val="20"/>
                                  <w:szCs w:val="20"/>
                                  <w:rtl/>
                                </w:rPr>
                                <w:t>המוגדרות</w:t>
                              </w:r>
                            </w:p>
                          </w:txbxContent>
                        </wps:txbx>
                        <wps:bodyPr horzOverflow="overflow" vert="horz" lIns="0" tIns="0" rIns="0" bIns="0" rtlCol="0">
                          <a:noAutofit/>
                        </wps:bodyPr>
                      </wps:wsp>
                      <wps:wsp>
                        <wps:cNvPr id="5716" name="Rectangle 5716"/>
                        <wps:cNvSpPr/>
                        <wps:spPr>
                          <a:xfrm>
                            <a:off x="3370580" y="1778018"/>
                            <a:ext cx="37329" cy="166188"/>
                          </a:xfrm>
                          <a:prstGeom prst="rect">
                            <a:avLst/>
                          </a:prstGeom>
                          <a:ln>
                            <a:noFill/>
                          </a:ln>
                        </wps:spPr>
                        <wps:txbx>
                          <w:txbxContent>
                            <w:p w:rsidR="003855E8" w:rsidRDefault="00A17276" w14:paraId="714FDA4A"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5712" name="Rectangle 5712"/>
                        <wps:cNvSpPr/>
                        <wps:spPr>
                          <a:xfrm>
                            <a:off x="4236466" y="1778018"/>
                            <a:ext cx="37329" cy="166188"/>
                          </a:xfrm>
                          <a:prstGeom prst="rect">
                            <a:avLst/>
                          </a:prstGeom>
                          <a:ln>
                            <a:noFill/>
                          </a:ln>
                        </wps:spPr>
                        <wps:txbx>
                          <w:txbxContent>
                            <w:p w:rsidR="003855E8" w:rsidRDefault="00A17276" w14:paraId="7B0679C1"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5711" name="Rectangle 5711"/>
                        <wps:cNvSpPr/>
                        <wps:spPr>
                          <a:xfrm>
                            <a:off x="4264914" y="1778018"/>
                            <a:ext cx="481900" cy="166188"/>
                          </a:xfrm>
                          <a:prstGeom prst="rect">
                            <a:avLst/>
                          </a:prstGeom>
                          <a:ln>
                            <a:noFill/>
                          </a:ln>
                        </wps:spPr>
                        <wps:txbx>
                          <w:txbxContent>
                            <w:p w:rsidR="003855E8" w:rsidRDefault="00A17276" w14:paraId="7D0FE07A" w14:textId="77777777">
                              <w:pPr>
                                <w:bidi w:val="0"/>
                                <w:spacing w:after="160" w:line="259" w:lineRule="auto"/>
                                <w:ind w:left="0" w:right="0" w:firstLine="0"/>
                                <w:jc w:val="left"/>
                              </w:pPr>
                              <w:r>
                                <w:rPr>
                                  <w:b/>
                                  <w:bCs/>
                                  <w:sz w:val="20"/>
                                  <w:szCs w:val="20"/>
                                  <w:rtl/>
                                </w:rPr>
                                <w:t>מערכות</w:t>
                              </w:r>
                            </w:p>
                          </w:txbxContent>
                        </wps:txbx>
                        <wps:bodyPr horzOverflow="overflow" vert="horz" lIns="0" tIns="0" rIns="0" bIns="0" rtlCol="0">
                          <a:noAutofit/>
                        </wps:bodyPr>
                      </wps:wsp>
                      <wps:wsp>
                        <wps:cNvPr id="5718" name="Rectangle 5718"/>
                        <wps:cNvSpPr/>
                        <wps:spPr>
                          <a:xfrm>
                            <a:off x="3155569" y="1778018"/>
                            <a:ext cx="287316" cy="166188"/>
                          </a:xfrm>
                          <a:prstGeom prst="rect">
                            <a:avLst/>
                          </a:prstGeom>
                          <a:ln>
                            <a:noFill/>
                          </a:ln>
                        </wps:spPr>
                        <wps:txbx>
                          <w:txbxContent>
                            <w:p w:rsidR="003855E8" w:rsidRDefault="00A17276" w14:paraId="2204CCBF" w14:textId="77777777">
                              <w:pPr>
                                <w:bidi w:val="0"/>
                                <w:spacing w:after="160" w:line="259" w:lineRule="auto"/>
                                <w:ind w:left="0" w:right="0" w:firstLine="0"/>
                                <w:jc w:val="left"/>
                              </w:pPr>
                              <w:r>
                                <w:rPr>
                                  <w:b/>
                                  <w:bCs/>
                                  <w:sz w:val="20"/>
                                  <w:szCs w:val="20"/>
                                  <w:rtl/>
                                </w:rPr>
                                <w:t>עבור</w:t>
                              </w:r>
                            </w:p>
                          </w:txbxContent>
                        </wps:txbx>
                        <wps:bodyPr horzOverflow="overflow" vert="horz" lIns="0" tIns="0" rIns="0" bIns="0" rtlCol="0">
                          <a:noAutofit/>
                        </wps:bodyPr>
                      </wps:wsp>
                      <wps:wsp>
                        <wps:cNvPr id="5719" name="Rectangle 5719"/>
                        <wps:cNvSpPr/>
                        <wps:spPr>
                          <a:xfrm>
                            <a:off x="3127248" y="1778018"/>
                            <a:ext cx="37329" cy="166188"/>
                          </a:xfrm>
                          <a:prstGeom prst="rect">
                            <a:avLst/>
                          </a:prstGeom>
                          <a:ln>
                            <a:noFill/>
                          </a:ln>
                        </wps:spPr>
                        <wps:txbx>
                          <w:txbxContent>
                            <w:p w:rsidR="003855E8" w:rsidRDefault="00A17276" w14:paraId="637C29F4"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5720" name="Rectangle 5720"/>
                        <wps:cNvSpPr/>
                        <wps:spPr>
                          <a:xfrm>
                            <a:off x="2900426" y="1778018"/>
                            <a:ext cx="301673" cy="166188"/>
                          </a:xfrm>
                          <a:prstGeom prst="rect">
                            <a:avLst/>
                          </a:prstGeom>
                          <a:ln>
                            <a:noFill/>
                          </a:ln>
                        </wps:spPr>
                        <wps:txbx>
                          <w:txbxContent>
                            <w:p w:rsidR="003855E8" w:rsidRDefault="00A17276" w14:paraId="76CE525C" w14:textId="77777777">
                              <w:pPr>
                                <w:bidi w:val="0"/>
                                <w:spacing w:after="160" w:line="259" w:lineRule="auto"/>
                                <w:ind w:left="0" w:right="0" w:firstLine="0"/>
                                <w:jc w:val="left"/>
                              </w:pPr>
                              <w:r>
                                <w:rPr>
                                  <w:b/>
                                  <w:bCs/>
                                  <w:sz w:val="20"/>
                                  <w:szCs w:val="20"/>
                                  <w:rtl/>
                                </w:rPr>
                                <w:t>מודל</w:t>
                              </w:r>
                            </w:p>
                          </w:txbxContent>
                        </wps:txbx>
                        <wps:bodyPr horzOverflow="overflow" vert="horz" lIns="0" tIns="0" rIns="0" bIns="0" rtlCol="0">
                          <a:noAutofit/>
                        </wps:bodyPr>
                      </wps:wsp>
                      <wps:wsp>
                        <wps:cNvPr id="5721" name="Rectangle 5721"/>
                        <wps:cNvSpPr/>
                        <wps:spPr>
                          <a:xfrm>
                            <a:off x="2871851" y="1778018"/>
                            <a:ext cx="37329" cy="166188"/>
                          </a:xfrm>
                          <a:prstGeom prst="rect">
                            <a:avLst/>
                          </a:prstGeom>
                          <a:ln>
                            <a:noFill/>
                          </a:ln>
                        </wps:spPr>
                        <wps:txbx>
                          <w:txbxContent>
                            <w:p w:rsidR="003855E8" w:rsidRDefault="00A17276" w14:paraId="7913A28A"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5722" name="Rectangle 5722"/>
                        <wps:cNvSpPr/>
                        <wps:spPr>
                          <a:xfrm>
                            <a:off x="2757551" y="1778018"/>
                            <a:ext cx="153202" cy="166188"/>
                          </a:xfrm>
                          <a:prstGeom prst="rect">
                            <a:avLst/>
                          </a:prstGeom>
                          <a:ln>
                            <a:noFill/>
                          </a:ln>
                        </wps:spPr>
                        <wps:txbx>
                          <w:txbxContent>
                            <w:p w:rsidR="003855E8" w:rsidRDefault="00A17276" w14:paraId="1B58C7EE" w14:textId="77777777">
                              <w:pPr>
                                <w:bidi w:val="0"/>
                                <w:spacing w:after="160" w:line="259" w:lineRule="auto"/>
                                <w:ind w:left="0" w:right="0" w:firstLine="0"/>
                                <w:jc w:val="left"/>
                              </w:pPr>
                              <w:r>
                                <w:rPr>
                                  <w:b/>
                                  <w:bCs/>
                                  <w:sz w:val="20"/>
                                  <w:szCs w:val="20"/>
                                  <w:rtl/>
                                </w:rPr>
                                <w:t>זה</w:t>
                              </w:r>
                            </w:p>
                          </w:txbxContent>
                        </wps:txbx>
                        <wps:bodyPr horzOverflow="overflow" vert="horz" lIns="0" tIns="0" rIns="0" bIns="0" rtlCol="0">
                          <a:noAutofit/>
                        </wps:bodyPr>
                      </wps:wsp>
                      <wps:wsp>
                        <wps:cNvPr id="5723" name="Rectangle 5723"/>
                        <wps:cNvSpPr/>
                        <wps:spPr>
                          <a:xfrm>
                            <a:off x="2722626" y="1778018"/>
                            <a:ext cx="46788" cy="166188"/>
                          </a:xfrm>
                          <a:prstGeom prst="rect">
                            <a:avLst/>
                          </a:prstGeom>
                          <a:ln>
                            <a:noFill/>
                          </a:ln>
                        </wps:spPr>
                        <wps:txbx>
                          <w:txbxContent>
                            <w:p w:rsidR="003855E8" w:rsidRDefault="00A17276" w14:paraId="02614873" w14:textId="77777777">
                              <w:pPr>
                                <w:bidi w:val="0"/>
                                <w:spacing w:after="160" w:line="259" w:lineRule="auto"/>
                                <w:ind w:left="0" w:right="0" w:firstLine="0"/>
                                <w:jc w:val="left"/>
                              </w:pPr>
                              <w:r>
                                <w:rPr>
                                  <w:b/>
                                  <w:sz w:val="20"/>
                                </w:rPr>
                                <w:t>.</w:t>
                              </w:r>
                            </w:p>
                          </w:txbxContent>
                        </wps:txbx>
                        <wps:bodyPr horzOverflow="overflow" vert="horz" lIns="0" tIns="0" rIns="0" bIns="0" rtlCol="0">
                          <a:noAutofit/>
                        </wps:bodyPr>
                      </wps:wsp>
                      <wps:wsp>
                        <wps:cNvPr id="5724" name="Rectangle 5724"/>
                        <wps:cNvSpPr/>
                        <wps:spPr>
                          <a:xfrm>
                            <a:off x="2687701" y="1759352"/>
                            <a:ext cx="44795" cy="199426"/>
                          </a:xfrm>
                          <a:prstGeom prst="rect">
                            <a:avLst/>
                          </a:prstGeom>
                          <a:ln>
                            <a:noFill/>
                          </a:ln>
                        </wps:spPr>
                        <wps:txbx>
                          <w:txbxContent>
                            <w:p w:rsidR="003855E8" w:rsidRDefault="00A17276" w14:paraId="2F0EC2E1" w14:textId="77777777">
                              <w:pPr>
                                <w:bidi w:val="0"/>
                                <w:spacing w:after="160" w:line="259" w:lineRule="auto"/>
                                <w:ind w:left="0" w:right="0" w:firstLine="0"/>
                                <w:jc w:val="left"/>
                              </w:pPr>
                              <w:r>
                                <w:t xml:space="preserve"> </w:t>
                              </w:r>
                            </w:p>
                          </w:txbxContent>
                        </wps:txbx>
                        <wps:bodyPr horzOverflow="overflow" vert="horz" lIns="0" tIns="0" rIns="0" bIns="0" rtlCol="0">
                          <a:noAutofit/>
                        </wps:bodyPr>
                      </wps:wsp>
                      <wps:wsp>
                        <wps:cNvPr id="5730" name="Rectangle 5730"/>
                        <wps:cNvSpPr/>
                        <wps:spPr>
                          <a:xfrm>
                            <a:off x="1953514" y="1778018"/>
                            <a:ext cx="180902" cy="166188"/>
                          </a:xfrm>
                          <a:prstGeom prst="rect">
                            <a:avLst/>
                          </a:prstGeom>
                          <a:ln>
                            <a:noFill/>
                          </a:ln>
                        </wps:spPr>
                        <wps:txbx>
                          <w:txbxContent>
                            <w:p w:rsidR="003855E8" w:rsidRDefault="00A17276" w14:paraId="27C9DE7A" w14:textId="77777777">
                              <w:pPr>
                                <w:bidi w:val="0"/>
                                <w:spacing w:after="160" w:line="259" w:lineRule="auto"/>
                                <w:ind w:left="0" w:right="0" w:firstLine="0"/>
                                <w:jc w:val="left"/>
                              </w:pPr>
                              <w:r>
                                <w:rPr>
                                  <w:b/>
                                  <w:bCs/>
                                  <w:sz w:val="20"/>
                                  <w:szCs w:val="20"/>
                                  <w:rtl/>
                                </w:rPr>
                                <w:t>עם</w:t>
                              </w:r>
                            </w:p>
                          </w:txbxContent>
                        </wps:txbx>
                        <wps:bodyPr horzOverflow="overflow" vert="horz" lIns="0" tIns="0" rIns="0" bIns="0" rtlCol="0">
                          <a:noAutofit/>
                        </wps:bodyPr>
                      </wps:wsp>
                      <wps:wsp>
                        <wps:cNvPr id="5729" name="Rectangle 5729"/>
                        <wps:cNvSpPr/>
                        <wps:spPr>
                          <a:xfrm>
                            <a:off x="2090039" y="1778018"/>
                            <a:ext cx="37329" cy="166188"/>
                          </a:xfrm>
                          <a:prstGeom prst="rect">
                            <a:avLst/>
                          </a:prstGeom>
                          <a:ln>
                            <a:noFill/>
                          </a:ln>
                        </wps:spPr>
                        <wps:txbx>
                          <w:txbxContent>
                            <w:p w:rsidR="003855E8" w:rsidRDefault="00A17276" w14:paraId="1B642F88"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5728" name="Rectangle 5728"/>
                        <wps:cNvSpPr/>
                        <wps:spPr>
                          <a:xfrm>
                            <a:off x="2118487" y="1778018"/>
                            <a:ext cx="283769" cy="166188"/>
                          </a:xfrm>
                          <a:prstGeom prst="rect">
                            <a:avLst/>
                          </a:prstGeom>
                          <a:ln>
                            <a:noFill/>
                          </a:ln>
                        </wps:spPr>
                        <wps:txbx>
                          <w:txbxContent>
                            <w:p w:rsidR="003855E8" w:rsidRDefault="00A17276" w14:paraId="080A39C4" w14:textId="77777777">
                              <w:pPr>
                                <w:bidi w:val="0"/>
                                <w:spacing w:after="160" w:line="259" w:lineRule="auto"/>
                                <w:ind w:left="0" w:right="0" w:firstLine="0"/>
                                <w:jc w:val="left"/>
                              </w:pPr>
                              <w:r>
                                <w:rPr>
                                  <w:b/>
                                  <w:bCs/>
                                  <w:sz w:val="20"/>
                                  <w:szCs w:val="20"/>
                                  <w:rtl/>
                                </w:rPr>
                                <w:t>הגוף</w:t>
                              </w:r>
                            </w:p>
                          </w:txbxContent>
                        </wps:txbx>
                        <wps:bodyPr horzOverflow="overflow" vert="horz" lIns="0" tIns="0" rIns="0" bIns="0" rtlCol="0">
                          <a:noAutofit/>
                        </wps:bodyPr>
                      </wps:wsp>
                      <wps:wsp>
                        <wps:cNvPr id="5726" name="Rectangle 5726"/>
                        <wps:cNvSpPr/>
                        <wps:spPr>
                          <a:xfrm>
                            <a:off x="2359533" y="1778018"/>
                            <a:ext cx="435450" cy="166188"/>
                          </a:xfrm>
                          <a:prstGeom prst="rect">
                            <a:avLst/>
                          </a:prstGeom>
                          <a:ln>
                            <a:noFill/>
                          </a:ln>
                        </wps:spPr>
                        <wps:txbx>
                          <w:txbxContent>
                            <w:p w:rsidR="003855E8" w:rsidRDefault="00A17276" w14:paraId="1841987E" w14:textId="77777777">
                              <w:pPr>
                                <w:bidi w:val="0"/>
                                <w:spacing w:after="160" w:line="259" w:lineRule="auto"/>
                                <w:ind w:left="0" w:right="0" w:firstLine="0"/>
                                <w:jc w:val="left"/>
                              </w:pPr>
                              <w:r>
                                <w:rPr>
                                  <w:b/>
                                  <w:bCs/>
                                  <w:sz w:val="20"/>
                                  <w:szCs w:val="20"/>
                                  <w:rtl/>
                                </w:rPr>
                                <w:t>מערכת</w:t>
                              </w:r>
                            </w:p>
                          </w:txbxContent>
                        </wps:txbx>
                        <wps:bodyPr horzOverflow="overflow" vert="horz" lIns="0" tIns="0" rIns="0" bIns="0" rtlCol="0">
                          <a:noAutofit/>
                        </wps:bodyPr>
                      </wps:wsp>
                      <wps:wsp>
                        <wps:cNvPr id="5733" name="Rectangle 5733"/>
                        <wps:cNvSpPr/>
                        <wps:spPr>
                          <a:xfrm>
                            <a:off x="1534795" y="1778018"/>
                            <a:ext cx="37329" cy="166188"/>
                          </a:xfrm>
                          <a:prstGeom prst="rect">
                            <a:avLst/>
                          </a:prstGeom>
                          <a:ln>
                            <a:noFill/>
                          </a:ln>
                        </wps:spPr>
                        <wps:txbx>
                          <w:txbxContent>
                            <w:p w:rsidR="003855E8" w:rsidRDefault="00A17276" w14:paraId="35847AC3"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5732" name="Rectangle 5732"/>
                        <wps:cNvSpPr/>
                        <wps:spPr>
                          <a:xfrm>
                            <a:off x="1563243" y="1778018"/>
                            <a:ext cx="481731" cy="166188"/>
                          </a:xfrm>
                          <a:prstGeom prst="rect">
                            <a:avLst/>
                          </a:prstGeom>
                          <a:ln>
                            <a:noFill/>
                          </a:ln>
                        </wps:spPr>
                        <wps:txbx>
                          <w:txbxContent>
                            <w:p w:rsidR="003855E8" w:rsidRDefault="00A17276" w14:paraId="4064CD11" w14:textId="77777777">
                              <w:pPr>
                                <w:bidi w:val="0"/>
                                <w:spacing w:after="160" w:line="259" w:lineRule="auto"/>
                                <w:ind w:left="0" w:right="0" w:firstLine="0"/>
                                <w:jc w:val="left"/>
                              </w:pPr>
                              <w:r>
                                <w:rPr>
                                  <w:b/>
                                  <w:bCs/>
                                  <w:sz w:val="20"/>
                                  <w:szCs w:val="20"/>
                                  <w:rtl/>
                                </w:rPr>
                                <w:t>אינדקס</w:t>
                              </w:r>
                            </w:p>
                          </w:txbxContent>
                        </wps:txbx>
                        <wps:bodyPr horzOverflow="overflow" vert="horz" lIns="0" tIns="0" rIns="0" bIns="0" rtlCol="0">
                          <a:noAutofit/>
                        </wps:bodyPr>
                      </wps:wsp>
                      <wps:wsp>
                        <wps:cNvPr id="5731" name="Rectangle 5731"/>
                        <wps:cNvSpPr/>
                        <wps:spPr>
                          <a:xfrm>
                            <a:off x="1925447" y="1778018"/>
                            <a:ext cx="37329" cy="166188"/>
                          </a:xfrm>
                          <a:prstGeom prst="rect">
                            <a:avLst/>
                          </a:prstGeom>
                          <a:ln>
                            <a:noFill/>
                          </a:ln>
                        </wps:spPr>
                        <wps:txbx>
                          <w:txbxContent>
                            <w:p w:rsidR="003855E8" w:rsidRDefault="00A17276" w14:paraId="2F1B62F3"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5727" name="Rectangle 5727"/>
                        <wps:cNvSpPr/>
                        <wps:spPr>
                          <a:xfrm>
                            <a:off x="2331085" y="1778018"/>
                            <a:ext cx="37329" cy="166188"/>
                          </a:xfrm>
                          <a:prstGeom prst="rect">
                            <a:avLst/>
                          </a:prstGeom>
                          <a:ln>
                            <a:noFill/>
                          </a:ln>
                        </wps:spPr>
                        <wps:txbx>
                          <w:txbxContent>
                            <w:p w:rsidR="003855E8" w:rsidRDefault="00A17276" w14:paraId="26E74E7B"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5734" name="Rectangle 5734"/>
                        <wps:cNvSpPr/>
                        <wps:spPr>
                          <a:xfrm>
                            <a:off x="1458595" y="1772560"/>
                            <a:ext cx="102191" cy="168910"/>
                          </a:xfrm>
                          <a:prstGeom prst="rect">
                            <a:avLst/>
                          </a:prstGeom>
                          <a:ln>
                            <a:noFill/>
                          </a:ln>
                        </wps:spPr>
                        <wps:txbx>
                          <w:txbxContent>
                            <w:p w:rsidR="003855E8" w:rsidRDefault="00A17276" w14:paraId="78180E29" w14:textId="77777777">
                              <w:pPr>
                                <w:bidi w:val="0"/>
                                <w:spacing w:after="160" w:line="259" w:lineRule="auto"/>
                                <w:ind w:left="0" w:right="0" w:firstLine="0"/>
                                <w:jc w:val="left"/>
                              </w:pPr>
                              <w:r>
                                <w:rPr>
                                  <w:rFonts w:ascii="Cambria Math" w:hAnsi="Cambria Math" w:eastAsia="Cambria Math" w:cs="Cambria Math"/>
                                  <w:sz w:val="20"/>
                                </w:rPr>
                                <w:t>𝒒</w:t>
                              </w:r>
                            </w:p>
                          </w:txbxContent>
                        </wps:txbx>
                        <wps:bodyPr horzOverflow="overflow" vert="horz" lIns="0" tIns="0" rIns="0" bIns="0" rtlCol="0">
                          <a:noAutofit/>
                        </wps:bodyPr>
                      </wps:wsp>
                      <wps:wsp>
                        <wps:cNvPr id="5735" name="Rectangle 5735"/>
                        <wps:cNvSpPr/>
                        <wps:spPr>
                          <a:xfrm>
                            <a:off x="1430020" y="1778018"/>
                            <a:ext cx="37329" cy="166188"/>
                          </a:xfrm>
                          <a:prstGeom prst="rect">
                            <a:avLst/>
                          </a:prstGeom>
                          <a:ln>
                            <a:noFill/>
                          </a:ln>
                        </wps:spPr>
                        <wps:txbx>
                          <w:txbxContent>
                            <w:p w:rsidR="003855E8" w:rsidRDefault="00A17276" w14:paraId="40612A33"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5740" name="Rectangle 5740"/>
                        <wps:cNvSpPr/>
                        <wps:spPr>
                          <a:xfrm>
                            <a:off x="708279" y="1778018"/>
                            <a:ext cx="37329" cy="166188"/>
                          </a:xfrm>
                          <a:prstGeom prst="rect">
                            <a:avLst/>
                          </a:prstGeom>
                          <a:ln>
                            <a:noFill/>
                          </a:ln>
                        </wps:spPr>
                        <wps:txbx>
                          <w:txbxContent>
                            <w:p w:rsidR="003855E8" w:rsidRDefault="00A17276" w14:paraId="7E728875"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5741" name="Rectangle 5741"/>
                        <wps:cNvSpPr/>
                        <wps:spPr>
                          <a:xfrm>
                            <a:off x="571754" y="1778018"/>
                            <a:ext cx="180903" cy="166188"/>
                          </a:xfrm>
                          <a:prstGeom prst="rect">
                            <a:avLst/>
                          </a:prstGeom>
                          <a:ln>
                            <a:noFill/>
                          </a:ln>
                        </wps:spPr>
                        <wps:txbx>
                          <w:txbxContent>
                            <w:p w:rsidR="003855E8" w:rsidRDefault="00A17276" w14:paraId="5A1F1755" w14:textId="77777777">
                              <w:pPr>
                                <w:bidi w:val="0"/>
                                <w:spacing w:after="160" w:line="259" w:lineRule="auto"/>
                                <w:ind w:left="0" w:right="0" w:firstLine="0"/>
                                <w:jc w:val="left"/>
                              </w:pPr>
                              <w:r>
                                <w:rPr>
                                  <w:b/>
                                  <w:bCs/>
                                  <w:sz w:val="20"/>
                                  <w:szCs w:val="20"/>
                                  <w:rtl/>
                                </w:rPr>
                                <w:t>עם</w:t>
                              </w:r>
                            </w:p>
                          </w:txbxContent>
                        </wps:txbx>
                        <wps:bodyPr horzOverflow="overflow" vert="horz" lIns="0" tIns="0" rIns="0" bIns="0" rtlCol="0">
                          <a:noAutofit/>
                        </wps:bodyPr>
                      </wps:wsp>
                      <wps:wsp>
                        <wps:cNvPr id="5742" name="Rectangle 5742"/>
                        <wps:cNvSpPr/>
                        <wps:spPr>
                          <a:xfrm>
                            <a:off x="543687" y="1778018"/>
                            <a:ext cx="37329" cy="166188"/>
                          </a:xfrm>
                          <a:prstGeom prst="rect">
                            <a:avLst/>
                          </a:prstGeom>
                          <a:ln>
                            <a:noFill/>
                          </a:ln>
                        </wps:spPr>
                        <wps:txbx>
                          <w:txbxContent>
                            <w:p w:rsidR="003855E8" w:rsidRDefault="00A17276" w14:paraId="57E04963"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5743" name="Rectangle 5743"/>
                        <wps:cNvSpPr/>
                        <wps:spPr>
                          <a:xfrm>
                            <a:off x="181483" y="1778018"/>
                            <a:ext cx="481731" cy="166188"/>
                          </a:xfrm>
                          <a:prstGeom prst="rect">
                            <a:avLst/>
                          </a:prstGeom>
                          <a:ln>
                            <a:noFill/>
                          </a:ln>
                        </wps:spPr>
                        <wps:txbx>
                          <w:txbxContent>
                            <w:p w:rsidR="003855E8" w:rsidRDefault="00A17276" w14:paraId="00FB7320" w14:textId="77777777">
                              <w:pPr>
                                <w:bidi w:val="0"/>
                                <w:spacing w:after="160" w:line="259" w:lineRule="auto"/>
                                <w:ind w:left="0" w:right="0" w:firstLine="0"/>
                                <w:jc w:val="left"/>
                              </w:pPr>
                              <w:r>
                                <w:rPr>
                                  <w:b/>
                                  <w:bCs/>
                                  <w:sz w:val="20"/>
                                  <w:szCs w:val="20"/>
                                  <w:rtl/>
                                </w:rPr>
                                <w:t>אינדקס</w:t>
                              </w:r>
                            </w:p>
                          </w:txbxContent>
                        </wps:txbx>
                        <wps:bodyPr horzOverflow="overflow" vert="horz" lIns="0" tIns="0" rIns="0" bIns="0" rtlCol="0">
                          <a:noAutofit/>
                        </wps:bodyPr>
                      </wps:wsp>
                      <wps:wsp>
                        <wps:cNvPr id="5744" name="Rectangle 5744"/>
                        <wps:cNvSpPr/>
                        <wps:spPr>
                          <a:xfrm>
                            <a:off x="149860" y="1778018"/>
                            <a:ext cx="37329" cy="166188"/>
                          </a:xfrm>
                          <a:prstGeom prst="rect">
                            <a:avLst/>
                          </a:prstGeom>
                          <a:ln>
                            <a:noFill/>
                          </a:ln>
                        </wps:spPr>
                        <wps:txbx>
                          <w:txbxContent>
                            <w:p w:rsidR="003855E8" w:rsidRDefault="00A17276" w14:paraId="4D23D007"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5737" name="Rectangle 5737"/>
                        <wps:cNvSpPr/>
                        <wps:spPr>
                          <a:xfrm>
                            <a:off x="1066546" y="1778018"/>
                            <a:ext cx="481224" cy="166188"/>
                          </a:xfrm>
                          <a:prstGeom prst="rect">
                            <a:avLst/>
                          </a:prstGeom>
                          <a:ln>
                            <a:noFill/>
                          </a:ln>
                        </wps:spPr>
                        <wps:txbx>
                          <w:txbxContent>
                            <w:p w:rsidR="003855E8" w:rsidRDefault="00A17276" w14:paraId="0AAA27FF" w14:textId="77777777">
                              <w:pPr>
                                <w:bidi w:val="0"/>
                                <w:spacing w:after="160" w:line="259" w:lineRule="auto"/>
                                <w:ind w:left="0" w:right="0" w:firstLine="0"/>
                                <w:jc w:val="left"/>
                              </w:pPr>
                              <w:r>
                                <w:rPr>
                                  <w:b/>
                                  <w:bCs/>
                                  <w:sz w:val="20"/>
                                  <w:szCs w:val="20"/>
                                  <w:rtl/>
                                </w:rPr>
                                <w:t>ומערכת</w:t>
                              </w:r>
                            </w:p>
                          </w:txbxContent>
                        </wps:txbx>
                        <wps:bodyPr horzOverflow="overflow" vert="horz" lIns="0" tIns="0" rIns="0" bIns="0" rtlCol="0">
                          <a:noAutofit/>
                        </wps:bodyPr>
                      </wps:wsp>
                      <wps:wsp>
                        <wps:cNvPr id="5738" name="Rectangle 5738"/>
                        <wps:cNvSpPr/>
                        <wps:spPr>
                          <a:xfrm>
                            <a:off x="1038098" y="1778018"/>
                            <a:ext cx="37329" cy="166188"/>
                          </a:xfrm>
                          <a:prstGeom prst="rect">
                            <a:avLst/>
                          </a:prstGeom>
                          <a:ln>
                            <a:noFill/>
                          </a:ln>
                        </wps:spPr>
                        <wps:txbx>
                          <w:txbxContent>
                            <w:p w:rsidR="003855E8" w:rsidRDefault="00A17276" w14:paraId="07256260"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5739" name="Rectangle 5739"/>
                        <wps:cNvSpPr/>
                        <wps:spPr>
                          <a:xfrm>
                            <a:off x="736727" y="1778018"/>
                            <a:ext cx="401837" cy="166188"/>
                          </a:xfrm>
                          <a:prstGeom prst="rect">
                            <a:avLst/>
                          </a:prstGeom>
                          <a:ln>
                            <a:noFill/>
                          </a:ln>
                        </wps:spPr>
                        <wps:txbx>
                          <w:txbxContent>
                            <w:p w:rsidR="003855E8" w:rsidRDefault="00A17276" w14:paraId="1497628D" w14:textId="77777777">
                              <w:pPr>
                                <w:bidi w:val="0"/>
                                <w:spacing w:after="160" w:line="259" w:lineRule="auto"/>
                                <w:ind w:left="0" w:right="0" w:firstLine="0"/>
                                <w:jc w:val="left"/>
                              </w:pPr>
                              <w:r>
                                <w:rPr>
                                  <w:b/>
                                  <w:bCs/>
                                  <w:sz w:val="20"/>
                                  <w:szCs w:val="20"/>
                                  <w:rtl/>
                                </w:rPr>
                                <w:t>העולם</w:t>
                              </w:r>
                            </w:p>
                          </w:txbxContent>
                        </wps:txbx>
                        <wps:bodyPr horzOverflow="overflow" vert="horz" lIns="0" tIns="0" rIns="0" bIns="0" rtlCol="0">
                          <a:noAutofit/>
                        </wps:bodyPr>
                      </wps:wsp>
                      <wps:wsp>
                        <wps:cNvPr id="5745" name="Rectangle 5745"/>
                        <wps:cNvSpPr/>
                        <wps:spPr>
                          <a:xfrm>
                            <a:off x="102235" y="1772560"/>
                            <a:ext cx="62666" cy="168910"/>
                          </a:xfrm>
                          <a:prstGeom prst="rect">
                            <a:avLst/>
                          </a:prstGeom>
                          <a:ln>
                            <a:noFill/>
                          </a:ln>
                        </wps:spPr>
                        <wps:txbx>
                          <w:txbxContent>
                            <w:p w:rsidR="003855E8" w:rsidRDefault="00A17276" w14:paraId="23D7B75E" w14:textId="77777777">
                              <w:pPr>
                                <w:bidi w:val="0"/>
                                <w:spacing w:after="160" w:line="259" w:lineRule="auto"/>
                                <w:ind w:left="0" w:right="0" w:firstLine="0"/>
                                <w:jc w:val="left"/>
                              </w:pPr>
                              <w:r>
                                <w:rPr>
                                  <w:rFonts w:ascii="Cambria Math" w:hAnsi="Cambria Math" w:eastAsia="Cambria Math" w:cs="Cambria Math"/>
                                  <w:sz w:val="20"/>
                                </w:rPr>
                                <w:t>𝒊</w:t>
                              </w:r>
                            </w:p>
                          </w:txbxContent>
                        </wps:txbx>
                        <wps:bodyPr horzOverflow="overflow" vert="horz" lIns="0" tIns="0" rIns="0" bIns="0" rtlCol="0">
                          <a:noAutofit/>
                        </wps:bodyPr>
                      </wps:wsp>
                      <wps:wsp>
                        <wps:cNvPr id="5746" name="Rectangle 5746"/>
                        <wps:cNvSpPr/>
                        <wps:spPr>
                          <a:xfrm>
                            <a:off x="32385" y="1778018"/>
                            <a:ext cx="37329" cy="166188"/>
                          </a:xfrm>
                          <a:prstGeom prst="rect">
                            <a:avLst/>
                          </a:prstGeom>
                          <a:ln>
                            <a:noFill/>
                          </a:ln>
                        </wps:spPr>
                        <wps:txbx>
                          <w:txbxContent>
                            <w:p w:rsidR="003855E8" w:rsidRDefault="00A17276" w14:paraId="29B840A6"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g:wgp>
                  </a:graphicData>
                </a:graphic>
              </wp:inline>
            </w:drawing>
          </mc:Choice>
          <mc:Fallback xmlns:wp14="http://schemas.microsoft.com/office/word/2010/wordml" xmlns:pic="http://schemas.openxmlformats.org/drawingml/2006/picture" xmlns:a="http://schemas.openxmlformats.org/drawingml/2006/main">
            <w:pict w14:anchorId="1606A010">
              <v:group id="Group 178348" style="width:400.75pt;height:150.338pt;mso-position-horizontal-relative:char;mso-position-vertical-relative:line" coordsize="50895,19092">
                <v:shape id="Picture 5701" style="position:absolute;width:23939;height:16616;left:13481;top:0;" filled="f">
                  <v:imagedata r:id="rId45"/>
                </v:shape>
                <v:shape id="Picture 5704" style="position:absolute;width:50895;height:1428;left:0;top:17500;" filled="f">
                  <v:imagedata r:id="rId46"/>
                </v:shape>
                <v:rect id="Rectangle 5707" style="position:absolute;width:373;height:1661;left:47618;top:17780;" filled="f" stroked="f">
                  <v:textbox inset="0,0,0,0">
                    <w:txbxContent>
                      <w:p w14:paraId="0DD171FB"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5706" style="position:absolute;width:2748;height:1661;left:47903;top:17780;" filled="f" stroked="f">
                  <v:textbox inset="0,0,0,0">
                    <w:txbxContent>
                      <w:p w14:paraId="711BB6C7" wp14:textId="77777777">
                        <w:pPr>
                          <w:bidi w:val="0"/>
                          <w:spacing w:before="0" w:after="160" w:line="259" w:lineRule="auto"/>
                          <w:ind w:left="0" w:right="0" w:firstLine="0"/>
                          <w:jc w:val="left"/>
                        </w:pPr>
                        <w:r>
                          <w:rPr>
                            <w:rFonts w:ascii="David" w:hAnsi="David" w:eastAsia="David" w:cs="David"/>
                            <w:b w:val="1"/>
                            <w:bCs/>
                            <w:sz w:val="20"/>
                            <w:szCs w:val="20"/>
                            <w:rtl/>
                          </w:rPr>
                          <w:t xml:space="preserve">איור</w:t>
                        </w:r>
                      </w:p>
                    </w:txbxContent>
                  </v:textbox>
                </v:rect>
                <v:rect id="Rectangle 5708" style="position:absolute;width:748;height:1661;left:47047;top:17780;" filled="f" stroked="f">
                  <v:textbox inset="0,0,0,0">
                    <w:txbxContent>
                      <w:p w14:paraId="7144751B" wp14:textId="77777777">
                        <w:pPr>
                          <w:bidi w:val="0"/>
                          <w:spacing w:before="0" w:after="160" w:line="259" w:lineRule="auto"/>
                          <w:ind w:left="0" w:right="0" w:firstLine="0"/>
                          <w:jc w:val="left"/>
                        </w:pPr>
                        <w:r>
                          <w:rPr>
                            <w:rFonts w:ascii="David" w:hAnsi="David" w:eastAsia="David" w:cs="David"/>
                            <w:b w:val="1"/>
                            <w:sz w:val="20"/>
                          </w:rPr>
                          <w:t xml:space="preserve">2</w:t>
                        </w:r>
                      </w:p>
                    </w:txbxContent>
                  </v:textbox>
                </v:rect>
                <v:rect id="Rectangle 5709" style="position:absolute;width:1033;height:1661;left:46285;top:17780;" filled="f" stroked="f">
                  <v:textbox inset="0,0,0,0">
                    <w:txbxContent>
                      <w:p w14:paraId="0397D4EA"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5713" style="position:absolute;width:4694;height:1661;left:38842;top:17780;" filled="f" stroked="f">
                  <v:textbox inset="0,0,0,0">
                    <w:txbxContent>
                      <w:p w14:paraId="65BE87FB" wp14:textId="77777777">
                        <w:pPr>
                          <w:bidi w:val="0"/>
                          <w:spacing w:before="0" w:after="160" w:line="259" w:lineRule="auto"/>
                          <w:ind w:left="0" w:right="0" w:firstLine="0"/>
                          <w:jc w:val="left"/>
                        </w:pPr>
                        <w:r>
                          <w:rPr>
                            <w:rFonts w:ascii="David" w:hAnsi="David" w:eastAsia="David" w:cs="David"/>
                            <w:b w:val="1"/>
                            <w:bCs/>
                            <w:sz w:val="20"/>
                            <w:szCs w:val="20"/>
                            <w:rtl/>
                          </w:rPr>
                          <w:t xml:space="preserve">הצירים</w:t>
                        </w:r>
                      </w:p>
                    </w:txbxContent>
                  </v:textbox>
                </v:rect>
                <v:rect id="Rectangle 5714" style="position:absolute;width:373;height:1661;left:38558;top:17780;" filled="f" stroked="f">
                  <v:textbox inset="0,0,0,0">
                    <w:txbxContent>
                      <w:p w14:paraId="1CFE44F5"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5715" style="position:absolute;width:6085;height:1661;left:33990;top:17780;" filled="f" stroked="f">
                  <v:textbox inset="0,0,0,0">
                    <w:txbxContent>
                      <w:p w14:paraId="2EF1CCC5" wp14:textId="77777777">
                        <w:pPr>
                          <w:bidi w:val="0"/>
                          <w:spacing w:before="0" w:after="160" w:line="259" w:lineRule="auto"/>
                          <w:ind w:left="0" w:right="0" w:firstLine="0"/>
                          <w:jc w:val="left"/>
                        </w:pPr>
                        <w:r>
                          <w:rPr>
                            <w:rFonts w:ascii="David" w:hAnsi="David" w:eastAsia="David" w:cs="David"/>
                            <w:b w:val="1"/>
                            <w:bCs/>
                            <w:sz w:val="20"/>
                            <w:szCs w:val="20"/>
                            <w:rtl/>
                          </w:rPr>
                          <w:t xml:space="preserve">המוגדרות</w:t>
                        </w:r>
                      </w:p>
                    </w:txbxContent>
                  </v:textbox>
                </v:rect>
                <v:rect id="Rectangle 5716" style="position:absolute;width:373;height:1661;left:33705;top:17780;" filled="f" stroked="f">
                  <v:textbox inset="0,0,0,0">
                    <w:txbxContent>
                      <w:p w14:paraId="19ADC6D0"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5712" style="position:absolute;width:373;height:1661;left:42364;top:17780;" filled="f" stroked="f">
                  <v:textbox inset="0,0,0,0">
                    <w:txbxContent>
                      <w:p w14:paraId="74B8AB3B"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5711" style="position:absolute;width:4819;height:1661;left:42649;top:17780;" filled="f" stroked="f">
                  <v:textbox inset="0,0,0,0">
                    <w:txbxContent>
                      <w:p w14:paraId="340EA25C" wp14:textId="77777777">
                        <w:pPr>
                          <w:bidi w:val="0"/>
                          <w:spacing w:before="0" w:after="160" w:line="259" w:lineRule="auto"/>
                          <w:ind w:left="0" w:right="0" w:firstLine="0"/>
                          <w:jc w:val="left"/>
                        </w:pPr>
                        <w:r>
                          <w:rPr>
                            <w:rFonts w:ascii="David" w:hAnsi="David" w:eastAsia="David" w:cs="David"/>
                            <w:b w:val="1"/>
                            <w:bCs/>
                            <w:sz w:val="20"/>
                            <w:szCs w:val="20"/>
                            <w:rtl/>
                          </w:rPr>
                          <w:t xml:space="preserve">מערכות</w:t>
                        </w:r>
                      </w:p>
                    </w:txbxContent>
                  </v:textbox>
                </v:rect>
                <v:rect id="Rectangle 5718" style="position:absolute;width:2873;height:1661;left:31555;top:17780;" filled="f" stroked="f">
                  <v:textbox inset="0,0,0,0">
                    <w:txbxContent>
                      <w:p w14:paraId="27E74050" wp14:textId="77777777">
                        <w:pPr>
                          <w:bidi w:val="0"/>
                          <w:spacing w:before="0" w:after="160" w:line="259" w:lineRule="auto"/>
                          <w:ind w:left="0" w:right="0" w:firstLine="0"/>
                          <w:jc w:val="left"/>
                        </w:pPr>
                        <w:r>
                          <w:rPr>
                            <w:rFonts w:ascii="David" w:hAnsi="David" w:eastAsia="David" w:cs="David"/>
                            <w:b w:val="1"/>
                            <w:bCs/>
                            <w:sz w:val="20"/>
                            <w:szCs w:val="20"/>
                            <w:rtl/>
                          </w:rPr>
                          <w:t xml:space="preserve">עבור</w:t>
                        </w:r>
                      </w:p>
                    </w:txbxContent>
                  </v:textbox>
                </v:rect>
                <v:rect id="Rectangle 5719" style="position:absolute;width:373;height:1661;left:31272;top:17780;" filled="f" stroked="f">
                  <v:textbox inset="0,0,0,0">
                    <w:txbxContent>
                      <w:p w14:paraId="75DBCBFA"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5720" style="position:absolute;width:3016;height:1661;left:29004;top:17780;" filled="f" stroked="f">
                  <v:textbox inset="0,0,0,0">
                    <w:txbxContent>
                      <w:p w14:paraId="5A883CF8" wp14:textId="77777777">
                        <w:pPr>
                          <w:bidi w:val="0"/>
                          <w:spacing w:before="0" w:after="160" w:line="259" w:lineRule="auto"/>
                          <w:ind w:left="0" w:right="0" w:firstLine="0"/>
                          <w:jc w:val="left"/>
                        </w:pPr>
                        <w:r>
                          <w:rPr>
                            <w:rFonts w:ascii="David" w:hAnsi="David" w:eastAsia="David" w:cs="David"/>
                            <w:b w:val="1"/>
                            <w:bCs/>
                            <w:sz w:val="20"/>
                            <w:szCs w:val="20"/>
                            <w:rtl/>
                          </w:rPr>
                          <w:t xml:space="preserve">מודל</w:t>
                        </w:r>
                      </w:p>
                    </w:txbxContent>
                  </v:textbox>
                </v:rect>
                <v:rect id="Rectangle 5721" style="position:absolute;width:373;height:1661;left:28718;top:17780;" filled="f" stroked="f">
                  <v:textbox inset="0,0,0,0">
                    <w:txbxContent>
                      <w:p w14:paraId="0E165042"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5722" style="position:absolute;width:1532;height:1661;left:27575;top:17780;" filled="f" stroked="f">
                  <v:textbox inset="0,0,0,0">
                    <w:txbxContent>
                      <w:p w14:paraId="04D03012" wp14:textId="77777777">
                        <w:pPr>
                          <w:bidi w:val="0"/>
                          <w:spacing w:before="0" w:after="160" w:line="259" w:lineRule="auto"/>
                          <w:ind w:left="0" w:right="0" w:firstLine="0"/>
                          <w:jc w:val="left"/>
                        </w:pPr>
                        <w:r>
                          <w:rPr>
                            <w:rFonts w:ascii="David" w:hAnsi="David" w:eastAsia="David" w:cs="David"/>
                            <w:b w:val="1"/>
                            <w:bCs/>
                            <w:sz w:val="20"/>
                            <w:szCs w:val="20"/>
                            <w:rtl/>
                          </w:rPr>
                          <w:t xml:space="preserve">זה</w:t>
                        </w:r>
                      </w:p>
                    </w:txbxContent>
                  </v:textbox>
                </v:rect>
                <v:rect id="Rectangle 5723" style="position:absolute;width:467;height:1661;left:27226;top:17780;" filled="f" stroked="f">
                  <v:textbox inset="0,0,0,0">
                    <w:txbxContent>
                      <w:p w14:paraId="77D63B4E" wp14:textId="77777777">
                        <w:pPr>
                          <w:bidi w:val="0"/>
                          <w:spacing w:before="0" w:after="160" w:line="259" w:lineRule="auto"/>
                          <w:ind w:left="0" w:right="0" w:firstLine="0"/>
                          <w:jc w:val="left"/>
                        </w:pPr>
                        <w:r>
                          <w:rPr>
                            <w:rFonts w:ascii="David" w:hAnsi="David" w:eastAsia="David" w:cs="David"/>
                            <w:b w:val="1"/>
                            <w:sz w:val="20"/>
                          </w:rPr>
                          <w:t xml:space="preserve">.</w:t>
                        </w:r>
                      </w:p>
                    </w:txbxContent>
                  </v:textbox>
                </v:rect>
                <v:rect id="Rectangle 5724" style="position:absolute;width:447;height:1994;left:26877;top:17593;" filled="f" stroked="f">
                  <v:textbox inset="0,0,0,0">
                    <w:txbxContent>
                      <w:p w14:paraId="4FC280CF" wp14:textId="77777777">
                        <w:pPr>
                          <w:bidi w:val="0"/>
                          <w:spacing w:before="0" w:after="160" w:line="259" w:lineRule="auto"/>
                          <w:ind w:left="0" w:right="0" w:firstLine="0"/>
                          <w:jc w:val="left"/>
                        </w:pPr>
                        <w:r>
                          <w:rPr/>
                          <w:t xml:space="preserve"> </w:t>
                        </w:r>
                      </w:p>
                    </w:txbxContent>
                  </v:textbox>
                </v:rect>
                <v:rect id="Rectangle 5730" style="position:absolute;width:1809;height:1661;left:19535;top:17780;" filled="f" stroked="f">
                  <v:textbox inset="0,0,0,0">
                    <w:txbxContent>
                      <w:p w14:paraId="72ADF2FE" wp14:textId="77777777">
                        <w:pPr>
                          <w:bidi w:val="0"/>
                          <w:spacing w:before="0" w:after="160" w:line="259" w:lineRule="auto"/>
                          <w:ind w:left="0" w:right="0" w:firstLine="0"/>
                          <w:jc w:val="left"/>
                        </w:pPr>
                        <w:r>
                          <w:rPr>
                            <w:rFonts w:ascii="David" w:hAnsi="David" w:eastAsia="David" w:cs="David"/>
                            <w:b w:val="1"/>
                            <w:bCs/>
                            <w:sz w:val="20"/>
                            <w:szCs w:val="20"/>
                            <w:rtl/>
                          </w:rPr>
                          <w:t xml:space="preserve">עם</w:t>
                        </w:r>
                      </w:p>
                    </w:txbxContent>
                  </v:textbox>
                </v:rect>
                <v:rect id="Rectangle 5729" style="position:absolute;width:373;height:1661;left:20900;top:17780;" filled="f" stroked="f">
                  <v:textbox inset="0,0,0,0">
                    <w:txbxContent>
                      <w:p w14:paraId="34F22BBF"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5728" style="position:absolute;width:2837;height:1661;left:21184;top:17780;" filled="f" stroked="f">
                  <v:textbox inset="0,0,0,0">
                    <w:txbxContent>
                      <w:p w14:paraId="2526DEAB" wp14:textId="77777777">
                        <w:pPr>
                          <w:bidi w:val="0"/>
                          <w:spacing w:before="0" w:after="160" w:line="259" w:lineRule="auto"/>
                          <w:ind w:left="0" w:right="0" w:firstLine="0"/>
                          <w:jc w:val="left"/>
                        </w:pPr>
                        <w:r>
                          <w:rPr>
                            <w:rFonts w:ascii="David" w:hAnsi="David" w:eastAsia="David" w:cs="David"/>
                            <w:b w:val="1"/>
                            <w:bCs/>
                            <w:sz w:val="20"/>
                            <w:szCs w:val="20"/>
                            <w:rtl/>
                          </w:rPr>
                          <w:t xml:space="preserve">הגוף</w:t>
                        </w:r>
                      </w:p>
                    </w:txbxContent>
                  </v:textbox>
                </v:rect>
                <v:rect id="Rectangle 5726" style="position:absolute;width:4354;height:1661;left:23595;top:17780;" filled="f" stroked="f">
                  <v:textbox inset="0,0,0,0">
                    <w:txbxContent>
                      <w:p w14:paraId="557343F1" wp14:textId="77777777">
                        <w:pPr>
                          <w:bidi w:val="0"/>
                          <w:spacing w:before="0" w:after="160" w:line="259" w:lineRule="auto"/>
                          <w:ind w:left="0" w:right="0" w:firstLine="0"/>
                          <w:jc w:val="left"/>
                        </w:pPr>
                        <w:r>
                          <w:rPr>
                            <w:rFonts w:ascii="David" w:hAnsi="David" w:eastAsia="David" w:cs="David"/>
                            <w:b w:val="1"/>
                            <w:bCs/>
                            <w:sz w:val="20"/>
                            <w:szCs w:val="20"/>
                            <w:rtl/>
                          </w:rPr>
                          <w:t xml:space="preserve">מערכת</w:t>
                        </w:r>
                      </w:p>
                    </w:txbxContent>
                  </v:textbox>
                </v:rect>
                <v:rect id="Rectangle 5733" style="position:absolute;width:373;height:1661;left:15347;top:17780;" filled="f" stroked="f">
                  <v:textbox inset="0,0,0,0">
                    <w:txbxContent>
                      <w:p w14:paraId="523978C1"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5732" style="position:absolute;width:4817;height:1661;left:15632;top:17780;" filled="f" stroked="f">
                  <v:textbox inset="0,0,0,0">
                    <w:txbxContent>
                      <w:p w14:paraId="3DFDA52F" wp14:textId="77777777">
                        <w:pPr>
                          <w:bidi w:val="0"/>
                          <w:spacing w:before="0" w:after="160" w:line="259" w:lineRule="auto"/>
                          <w:ind w:left="0" w:right="0" w:firstLine="0"/>
                          <w:jc w:val="left"/>
                        </w:pPr>
                        <w:r>
                          <w:rPr>
                            <w:rFonts w:ascii="David" w:hAnsi="David" w:eastAsia="David" w:cs="David"/>
                            <w:b w:val="1"/>
                            <w:bCs/>
                            <w:sz w:val="20"/>
                            <w:szCs w:val="20"/>
                            <w:rtl/>
                          </w:rPr>
                          <w:t xml:space="preserve">אינדקס</w:t>
                        </w:r>
                      </w:p>
                    </w:txbxContent>
                  </v:textbox>
                </v:rect>
                <v:rect id="Rectangle 5731" style="position:absolute;width:373;height:1661;left:19254;top:17780;" filled="f" stroked="f">
                  <v:textbox inset="0,0,0,0">
                    <w:txbxContent>
                      <w:p w14:paraId="7BF3D9A5"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5727" style="position:absolute;width:373;height:1661;left:23310;top:17780;" filled="f" stroked="f">
                  <v:textbox inset="0,0,0,0">
                    <w:txbxContent>
                      <w:p w14:paraId="0A711F4A"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5734" style="position:absolute;width:1021;height:1689;left:14585;top:17725;" filled="f" stroked="f">
                  <v:textbox inset="0,0,0,0">
                    <w:txbxContent>
                      <w:p w14:paraId="03586B93" wp14:textId="77777777">
                        <w:pPr>
                          <w:bidi w:val="0"/>
                          <w:spacing w:before="0" w:after="160" w:line="259" w:lineRule="auto"/>
                          <w:ind w:left="0" w:right="0" w:firstLine="0"/>
                          <w:jc w:val="left"/>
                        </w:pPr>
                        <w:r>
                          <w:rPr>
                            <w:rFonts w:ascii="Cambria Math" w:hAnsi="Cambria Math" w:eastAsia="Cambria Math" w:cs="Cambria Math"/>
                            <w:sz w:val="20"/>
                          </w:rPr>
                          <w:t xml:space="preserve">𝒒</w:t>
                        </w:r>
                      </w:p>
                    </w:txbxContent>
                  </v:textbox>
                </v:rect>
                <v:rect id="Rectangle 5735" style="position:absolute;width:373;height:1661;left:14300;top:17780;" filled="f" stroked="f">
                  <v:textbox inset="0,0,0,0">
                    <w:txbxContent>
                      <w:p w14:paraId="3BFE8F37"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5740" style="position:absolute;width:373;height:1661;left:7082;top:17780;" filled="f" stroked="f">
                  <v:textbox inset="0,0,0,0">
                    <w:txbxContent>
                      <w:p w14:paraId="7AA3CD39"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5741" style="position:absolute;width:1809;height:1661;left:5717;top:17780;" filled="f" stroked="f">
                  <v:textbox inset="0,0,0,0">
                    <w:txbxContent>
                      <w:p w14:paraId="1F92288F" wp14:textId="77777777">
                        <w:pPr>
                          <w:bidi w:val="0"/>
                          <w:spacing w:before="0" w:after="160" w:line="259" w:lineRule="auto"/>
                          <w:ind w:left="0" w:right="0" w:firstLine="0"/>
                          <w:jc w:val="left"/>
                        </w:pPr>
                        <w:r>
                          <w:rPr>
                            <w:rFonts w:ascii="David" w:hAnsi="David" w:eastAsia="David" w:cs="David"/>
                            <w:b w:val="1"/>
                            <w:bCs/>
                            <w:sz w:val="20"/>
                            <w:szCs w:val="20"/>
                            <w:rtl/>
                          </w:rPr>
                          <w:t xml:space="preserve">עם</w:t>
                        </w:r>
                      </w:p>
                    </w:txbxContent>
                  </v:textbox>
                </v:rect>
                <v:rect id="Rectangle 5742" style="position:absolute;width:373;height:1661;left:5436;top:17780;" filled="f" stroked="f">
                  <v:textbox inset="0,0,0,0">
                    <w:txbxContent>
                      <w:p w14:paraId="63ABC34F"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5743" style="position:absolute;width:4817;height:1661;left:1814;top:17780;" filled="f" stroked="f">
                  <v:textbox inset="0,0,0,0">
                    <w:txbxContent>
                      <w:p w14:paraId="65C91ACA" wp14:textId="77777777">
                        <w:pPr>
                          <w:bidi w:val="0"/>
                          <w:spacing w:before="0" w:after="160" w:line="259" w:lineRule="auto"/>
                          <w:ind w:left="0" w:right="0" w:firstLine="0"/>
                          <w:jc w:val="left"/>
                        </w:pPr>
                        <w:r>
                          <w:rPr>
                            <w:rFonts w:ascii="David" w:hAnsi="David" w:eastAsia="David" w:cs="David"/>
                            <w:b w:val="1"/>
                            <w:bCs/>
                            <w:sz w:val="20"/>
                            <w:szCs w:val="20"/>
                            <w:rtl/>
                          </w:rPr>
                          <w:t xml:space="preserve">אינדקס</w:t>
                        </w:r>
                      </w:p>
                    </w:txbxContent>
                  </v:textbox>
                </v:rect>
                <v:rect id="Rectangle 5744" style="position:absolute;width:373;height:1661;left:1498;top:17780;" filled="f" stroked="f">
                  <v:textbox inset="0,0,0,0">
                    <w:txbxContent>
                      <w:p w14:paraId="78492FB3"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5737" style="position:absolute;width:4812;height:1661;left:10665;top:17780;" filled="f" stroked="f">
                  <v:textbox inset="0,0,0,0">
                    <w:txbxContent>
                      <w:p w14:paraId="567159DA" wp14:textId="77777777">
                        <w:pPr>
                          <w:bidi w:val="0"/>
                          <w:spacing w:before="0" w:after="160" w:line="259" w:lineRule="auto"/>
                          <w:ind w:left="0" w:right="0" w:firstLine="0"/>
                          <w:jc w:val="left"/>
                        </w:pPr>
                        <w:r>
                          <w:rPr>
                            <w:rFonts w:ascii="David" w:hAnsi="David" w:eastAsia="David" w:cs="David"/>
                            <w:b w:val="1"/>
                            <w:bCs/>
                            <w:sz w:val="20"/>
                            <w:szCs w:val="20"/>
                            <w:rtl/>
                          </w:rPr>
                          <w:t xml:space="preserve">ומערכת</w:t>
                        </w:r>
                      </w:p>
                    </w:txbxContent>
                  </v:textbox>
                </v:rect>
                <v:rect id="Rectangle 5738" style="position:absolute;width:373;height:1661;left:10380;top:17780;" filled="f" stroked="f">
                  <v:textbox inset="0,0,0,0">
                    <w:txbxContent>
                      <w:p w14:paraId="606C22D1"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5739" style="position:absolute;width:4018;height:1661;left:7367;top:17780;" filled="f" stroked="f">
                  <v:textbox inset="0,0,0,0">
                    <w:txbxContent>
                      <w:p w14:paraId="0F2A3411" wp14:textId="77777777">
                        <w:pPr>
                          <w:bidi w:val="0"/>
                          <w:spacing w:before="0" w:after="160" w:line="259" w:lineRule="auto"/>
                          <w:ind w:left="0" w:right="0" w:firstLine="0"/>
                          <w:jc w:val="left"/>
                        </w:pPr>
                        <w:r>
                          <w:rPr>
                            <w:rFonts w:ascii="David" w:hAnsi="David" w:eastAsia="David" w:cs="David"/>
                            <w:b w:val="1"/>
                            <w:bCs/>
                            <w:sz w:val="20"/>
                            <w:szCs w:val="20"/>
                            <w:rtl/>
                          </w:rPr>
                          <w:t xml:space="preserve">העולם</w:t>
                        </w:r>
                      </w:p>
                    </w:txbxContent>
                  </v:textbox>
                </v:rect>
                <v:rect id="Rectangle 5745" style="position:absolute;width:626;height:1689;left:1022;top:17725;" filled="f" stroked="f">
                  <v:textbox inset="0,0,0,0">
                    <w:txbxContent>
                      <w:p w14:paraId="2C42EF0F" wp14:textId="77777777">
                        <w:pPr>
                          <w:bidi w:val="0"/>
                          <w:spacing w:before="0" w:after="160" w:line="259" w:lineRule="auto"/>
                          <w:ind w:left="0" w:right="0" w:firstLine="0"/>
                          <w:jc w:val="left"/>
                        </w:pPr>
                        <w:r>
                          <w:rPr>
                            <w:rFonts w:ascii="Cambria Math" w:hAnsi="Cambria Math" w:eastAsia="Cambria Math" w:cs="Cambria Math"/>
                            <w:sz w:val="20"/>
                          </w:rPr>
                          <w:t xml:space="preserve">𝒊</w:t>
                        </w:r>
                      </w:p>
                    </w:txbxContent>
                  </v:textbox>
                </v:rect>
                <v:rect id="Rectangle 5746" style="position:absolute;width:373;height:1661;left:323;top:17780;" filled="f" stroked="f">
                  <v:textbox inset="0,0,0,0">
                    <w:txbxContent>
                      <w:p w14:paraId="3079E7C0"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group>
            </w:pict>
          </mc:Fallback>
        </mc:AlternateContent>
      </w:r>
    </w:p>
    <w:p w:rsidR="003855E8" w:rsidRDefault="00A17276" w14:paraId="7C9FA973" w14:textId="77777777">
      <w:pPr>
        <w:bidi w:val="0"/>
        <w:spacing w:after="260" w:line="259" w:lineRule="auto"/>
        <w:ind w:left="0" w:right="110" w:firstLine="0"/>
        <w:jc w:val="right"/>
      </w:pPr>
      <w:r>
        <w:rPr>
          <w:b/>
        </w:rPr>
        <w:t xml:space="preserve"> </w:t>
      </w:r>
    </w:p>
    <w:p w:rsidR="003855E8" w:rsidRDefault="00A17276" w14:paraId="746099D7" w14:textId="77777777">
      <w:pPr>
        <w:ind w:left="22" w:right="10"/>
      </w:pPr>
      <w:r>
        <w:rPr>
          <w:szCs w:val="24"/>
          <w:rtl/>
        </w:rPr>
        <w:t xml:space="preserve">לכלי ישנם שש דרגות חופש אשר כוללות את מצבו הזוויתי של הכלי במרחב ואת מיקום הכלי במרחב. על מנת להמיר את המהירות הזוויתית של הכלי ממערכת צמודת גוף, למערכת העולם נדרש להשתמש במטריצת סיבוב המביעה את סיבוב הכלי סביב כל ציריו.  </w:t>
      </w:r>
    </w:p>
    <w:p w:rsidR="003855E8" w:rsidRDefault="00A17276" w14:paraId="6B4D79A7" w14:textId="77777777">
      <w:pPr>
        <w:tabs>
          <w:tab w:val="center" w:pos="1513"/>
          <w:tab w:val="center" w:pos="3611"/>
          <w:tab w:val="center" w:pos="6600"/>
        </w:tabs>
        <w:bidi w:val="0"/>
        <w:spacing w:after="27" w:line="260" w:lineRule="auto"/>
        <w:ind w:left="0" w:right="0" w:firstLine="0"/>
        <w:jc w:val="left"/>
      </w:pPr>
      <w:r>
        <w:rPr>
          <w:rFonts w:ascii="Calibri" w:hAnsi="Calibri" w:eastAsia="Calibri" w:cs="Calibri"/>
          <w:sz w:val="22"/>
        </w:rPr>
        <w:tab/>
      </w:r>
      <w:r>
        <w:rPr>
          <w:rFonts w:ascii="Cambria Math" w:hAnsi="Cambria Math" w:eastAsia="Cambria Math" w:cs="Cambria Math"/>
        </w:rPr>
        <w:t>c(</w:t>
      </w:r>
      <w:r>
        <w:rPr>
          <w:rFonts w:ascii="Cambria Math" w:hAnsi="Cambria Math" w:eastAsia="Cambria Math" w:cs="Cambria Math"/>
        </w:rPr>
        <w:t>𝜓</w:t>
      </w:r>
      <w:r>
        <w:rPr>
          <w:rFonts w:ascii="Cambria Math" w:hAnsi="Cambria Math" w:eastAsia="Cambria Math" w:cs="Cambria Math"/>
        </w:rPr>
        <w:t>) c(</w:t>
      </w:r>
      <w:r>
        <w:rPr>
          <w:rFonts w:ascii="Cambria Math" w:hAnsi="Cambria Math" w:eastAsia="Cambria Math" w:cs="Cambria Math"/>
        </w:rPr>
        <w:t>𝜃</w:t>
      </w:r>
      <w:r>
        <w:rPr>
          <w:rFonts w:ascii="Cambria Math" w:hAnsi="Cambria Math" w:eastAsia="Cambria Math" w:cs="Cambria Math"/>
        </w:rPr>
        <w:t>)</w:t>
      </w:r>
      <w:r>
        <w:rPr>
          <w:rFonts w:ascii="Cambria Math" w:hAnsi="Cambria Math" w:eastAsia="Cambria Math" w:cs="Cambria Math"/>
        </w:rPr>
        <w:tab/>
      </w:r>
      <w:r>
        <w:rPr>
          <w:rFonts w:ascii="Cambria Math" w:hAnsi="Cambria Math" w:eastAsia="Cambria Math" w:cs="Cambria Math"/>
        </w:rPr>
        <w:t>c(</w:t>
      </w:r>
      <w:r>
        <w:rPr>
          <w:rFonts w:ascii="Cambria Math" w:hAnsi="Cambria Math" w:eastAsia="Cambria Math" w:cs="Cambria Math"/>
        </w:rPr>
        <w:t>𝜓</w:t>
      </w:r>
      <w:r>
        <w:rPr>
          <w:rFonts w:ascii="Cambria Math" w:hAnsi="Cambria Math" w:eastAsia="Cambria Math" w:cs="Cambria Math"/>
        </w:rPr>
        <w:t>)s(</w:t>
      </w:r>
      <w:r>
        <w:rPr>
          <w:rFonts w:ascii="Cambria Math" w:hAnsi="Cambria Math" w:eastAsia="Cambria Math" w:cs="Cambria Math"/>
        </w:rPr>
        <w:t>𝜃</w:t>
      </w:r>
      <w:r>
        <w:rPr>
          <w:rFonts w:ascii="Cambria Math" w:hAnsi="Cambria Math" w:eastAsia="Cambria Math" w:cs="Cambria Math"/>
        </w:rPr>
        <w:t>) s(</w:t>
      </w:r>
      <w:r>
        <w:rPr>
          <w:rFonts w:ascii="Cambria Math" w:hAnsi="Cambria Math" w:eastAsia="Cambria Math" w:cs="Cambria Math"/>
        </w:rPr>
        <w:t>𝜙</w:t>
      </w:r>
      <w:r>
        <w:rPr>
          <w:rFonts w:ascii="Cambria Math" w:hAnsi="Cambria Math" w:eastAsia="Cambria Math" w:cs="Cambria Math"/>
        </w:rPr>
        <w:t>) − s(</w:t>
      </w:r>
      <w:r>
        <w:rPr>
          <w:rFonts w:ascii="Cambria Math" w:hAnsi="Cambria Math" w:eastAsia="Cambria Math" w:cs="Cambria Math"/>
        </w:rPr>
        <w:t>𝜓</w:t>
      </w:r>
      <w:r>
        <w:rPr>
          <w:rFonts w:ascii="Cambria Math" w:hAnsi="Cambria Math" w:eastAsia="Cambria Math" w:cs="Cambria Math"/>
        </w:rPr>
        <w:t>) c(</w:t>
      </w:r>
      <w:r>
        <w:rPr>
          <w:rFonts w:ascii="Cambria Math" w:hAnsi="Cambria Math" w:eastAsia="Cambria Math" w:cs="Cambria Math"/>
        </w:rPr>
        <w:t>𝜙</w:t>
      </w:r>
      <w:r>
        <w:rPr>
          <w:rFonts w:ascii="Cambria Math" w:hAnsi="Cambria Math" w:eastAsia="Cambria Math" w:cs="Cambria Math"/>
        </w:rPr>
        <w:t>)</w:t>
      </w:r>
      <w:r>
        <w:rPr>
          <w:rFonts w:ascii="Cambria Math" w:hAnsi="Cambria Math" w:eastAsia="Cambria Math" w:cs="Cambria Math"/>
        </w:rPr>
        <w:tab/>
      </w:r>
      <w:r>
        <w:rPr>
          <w:rFonts w:ascii="Cambria Math" w:hAnsi="Cambria Math" w:eastAsia="Cambria Math" w:cs="Cambria Math"/>
        </w:rPr>
        <w:t>c(</w:t>
      </w:r>
      <w:r>
        <w:rPr>
          <w:rFonts w:ascii="Cambria Math" w:hAnsi="Cambria Math" w:eastAsia="Cambria Math" w:cs="Cambria Math"/>
        </w:rPr>
        <w:t>𝜓</w:t>
      </w:r>
      <w:r>
        <w:rPr>
          <w:rFonts w:ascii="Cambria Math" w:hAnsi="Cambria Math" w:eastAsia="Cambria Math" w:cs="Cambria Math"/>
        </w:rPr>
        <w:t>)s(</w:t>
      </w:r>
      <w:r>
        <w:rPr>
          <w:rFonts w:ascii="Cambria Math" w:hAnsi="Cambria Math" w:eastAsia="Cambria Math" w:cs="Cambria Math"/>
        </w:rPr>
        <w:t>𝜃</w:t>
      </w:r>
      <w:r>
        <w:rPr>
          <w:rFonts w:ascii="Cambria Math" w:hAnsi="Cambria Math" w:eastAsia="Cambria Math" w:cs="Cambria Math"/>
        </w:rPr>
        <w:t>) c(</w:t>
      </w:r>
      <w:r>
        <w:rPr>
          <w:rFonts w:ascii="Cambria Math" w:hAnsi="Cambria Math" w:eastAsia="Cambria Math" w:cs="Cambria Math"/>
        </w:rPr>
        <w:t>𝜙</w:t>
      </w:r>
      <w:r>
        <w:rPr>
          <w:rFonts w:ascii="Cambria Math" w:hAnsi="Cambria Math" w:eastAsia="Cambria Math" w:cs="Cambria Math"/>
        </w:rPr>
        <w:t>) + s(</w:t>
      </w:r>
      <w:r>
        <w:rPr>
          <w:rFonts w:ascii="Cambria Math" w:hAnsi="Cambria Math" w:eastAsia="Cambria Math" w:cs="Cambria Math"/>
        </w:rPr>
        <w:t>𝜓</w:t>
      </w:r>
      <w:r>
        <w:rPr>
          <w:rFonts w:ascii="Cambria Math" w:hAnsi="Cambria Math" w:eastAsia="Cambria Math" w:cs="Cambria Math"/>
        </w:rPr>
        <w:t>)s(</w:t>
      </w:r>
      <w:r>
        <w:rPr>
          <w:rFonts w:ascii="Cambria Math" w:hAnsi="Cambria Math" w:eastAsia="Cambria Math" w:cs="Cambria Math"/>
        </w:rPr>
        <w:t>𝜙</w:t>
      </w:r>
      <w:r>
        <w:rPr>
          <w:rFonts w:ascii="Cambria Math" w:hAnsi="Cambria Math" w:eastAsia="Cambria Math" w:cs="Cambria Math"/>
        </w:rPr>
        <w:t>)</w:t>
      </w:r>
    </w:p>
    <w:p w:rsidR="003855E8" w:rsidRDefault="00A17276" w14:paraId="0412E12F" w14:textId="77777777">
      <w:pPr>
        <w:tabs>
          <w:tab w:val="center" w:pos="1228"/>
          <w:tab w:val="center" w:pos="3609"/>
          <w:tab w:val="center" w:pos="6649"/>
          <w:tab w:val="right" w:pos="9142"/>
        </w:tabs>
        <w:bidi w:val="0"/>
        <w:spacing w:after="0" w:line="262" w:lineRule="auto"/>
        <w:ind w:left="0" w:right="0" w:firstLine="0"/>
        <w:jc w:val="left"/>
      </w:pPr>
      <w:r>
        <w:rPr>
          <w:rFonts w:ascii="Calibri" w:hAnsi="Calibri" w:eastAsia="Calibri" w:cs="Calibri"/>
          <w:sz w:val="22"/>
        </w:rPr>
        <w:tab/>
      </w:r>
      <w:r>
        <w:rPr>
          <w:rFonts w:ascii="Cambria Math" w:hAnsi="Cambria Math" w:eastAsia="Cambria Math" w:cs="Cambria Math"/>
        </w:rPr>
        <w:t>𝑅</w:t>
      </w:r>
      <w:r>
        <w:rPr>
          <w:rFonts w:ascii="Cambria Math" w:hAnsi="Cambria Math" w:eastAsia="Cambria Math" w:cs="Cambria Math"/>
        </w:rPr>
        <w:t xml:space="preserve"> = [s(</w:t>
      </w:r>
      <w:r>
        <w:rPr>
          <w:rFonts w:ascii="Cambria Math" w:hAnsi="Cambria Math" w:eastAsia="Cambria Math" w:cs="Cambria Math"/>
        </w:rPr>
        <w:t>𝜓</w:t>
      </w:r>
      <w:r>
        <w:rPr>
          <w:rFonts w:ascii="Cambria Math" w:hAnsi="Cambria Math" w:eastAsia="Cambria Math" w:cs="Cambria Math"/>
        </w:rPr>
        <w:t>)c(</w:t>
      </w:r>
      <w:r>
        <w:rPr>
          <w:rFonts w:ascii="Cambria Math" w:hAnsi="Cambria Math" w:eastAsia="Cambria Math" w:cs="Cambria Math"/>
        </w:rPr>
        <w:t>𝜃</w:t>
      </w:r>
      <w:r>
        <w:rPr>
          <w:rFonts w:ascii="Cambria Math" w:hAnsi="Cambria Math" w:eastAsia="Cambria Math" w:cs="Cambria Math"/>
        </w:rPr>
        <w:t>)</w:t>
      </w:r>
      <w:r>
        <w:rPr>
          <w:rFonts w:ascii="Cambria Math" w:hAnsi="Cambria Math" w:eastAsia="Cambria Math" w:cs="Cambria Math"/>
        </w:rPr>
        <w:tab/>
      </w:r>
      <w:r>
        <w:rPr>
          <w:rFonts w:ascii="Cambria Math" w:hAnsi="Cambria Math" w:eastAsia="Cambria Math" w:cs="Cambria Math"/>
        </w:rPr>
        <w:t>s(</w:t>
      </w:r>
      <w:r>
        <w:rPr>
          <w:rFonts w:ascii="Cambria Math" w:hAnsi="Cambria Math" w:eastAsia="Cambria Math" w:cs="Cambria Math"/>
        </w:rPr>
        <w:t>𝜓</w:t>
      </w:r>
      <w:r>
        <w:rPr>
          <w:rFonts w:ascii="Cambria Math" w:hAnsi="Cambria Math" w:eastAsia="Cambria Math" w:cs="Cambria Math"/>
        </w:rPr>
        <w:t>)s(</w:t>
      </w:r>
      <w:r>
        <w:rPr>
          <w:rFonts w:ascii="Cambria Math" w:hAnsi="Cambria Math" w:eastAsia="Cambria Math" w:cs="Cambria Math"/>
        </w:rPr>
        <w:t>𝜃</w:t>
      </w:r>
      <w:r>
        <w:rPr>
          <w:rFonts w:ascii="Cambria Math" w:hAnsi="Cambria Math" w:eastAsia="Cambria Math" w:cs="Cambria Math"/>
        </w:rPr>
        <w:t>) s(</w:t>
      </w:r>
      <w:r>
        <w:rPr>
          <w:rFonts w:ascii="Cambria Math" w:hAnsi="Cambria Math" w:eastAsia="Cambria Math" w:cs="Cambria Math"/>
        </w:rPr>
        <w:t>𝜙</w:t>
      </w:r>
      <w:r>
        <w:rPr>
          <w:rFonts w:ascii="Cambria Math" w:hAnsi="Cambria Math" w:eastAsia="Cambria Math" w:cs="Cambria Math"/>
        </w:rPr>
        <w:t>) + s(</w:t>
      </w:r>
      <w:r>
        <w:rPr>
          <w:rFonts w:ascii="Cambria Math" w:hAnsi="Cambria Math" w:eastAsia="Cambria Math" w:cs="Cambria Math"/>
        </w:rPr>
        <w:t>𝜓</w:t>
      </w:r>
      <w:r>
        <w:rPr>
          <w:rFonts w:ascii="Cambria Math" w:hAnsi="Cambria Math" w:eastAsia="Cambria Math" w:cs="Cambria Math"/>
        </w:rPr>
        <w:t>) c(</w:t>
      </w:r>
      <w:r>
        <w:rPr>
          <w:rFonts w:ascii="Cambria Math" w:hAnsi="Cambria Math" w:eastAsia="Cambria Math" w:cs="Cambria Math"/>
        </w:rPr>
        <w:t>𝜙</w:t>
      </w:r>
      <w:r>
        <w:rPr>
          <w:rFonts w:ascii="Cambria Math" w:hAnsi="Cambria Math" w:eastAsia="Cambria Math" w:cs="Cambria Math"/>
        </w:rPr>
        <w:t>)</w:t>
      </w:r>
      <w:r>
        <w:rPr>
          <w:rFonts w:ascii="Cambria Math" w:hAnsi="Cambria Math" w:eastAsia="Cambria Math" w:cs="Cambria Math"/>
        </w:rPr>
        <w:tab/>
      </w:r>
      <w:r>
        <w:rPr>
          <w:rFonts w:ascii="Cambria Math" w:hAnsi="Cambria Math" w:eastAsia="Cambria Math" w:cs="Cambria Math"/>
        </w:rPr>
        <w:t>s(</w:t>
      </w:r>
      <w:r>
        <w:rPr>
          <w:rFonts w:ascii="Cambria Math" w:hAnsi="Cambria Math" w:eastAsia="Cambria Math" w:cs="Cambria Math"/>
        </w:rPr>
        <w:t>𝜓</w:t>
      </w:r>
      <w:r>
        <w:rPr>
          <w:rFonts w:ascii="Cambria Math" w:hAnsi="Cambria Math" w:eastAsia="Cambria Math" w:cs="Cambria Math"/>
        </w:rPr>
        <w:t>) s(</w:t>
      </w:r>
      <w:r>
        <w:rPr>
          <w:rFonts w:ascii="Cambria Math" w:hAnsi="Cambria Math" w:eastAsia="Cambria Math" w:cs="Cambria Math"/>
        </w:rPr>
        <w:t>𝜃</w:t>
      </w:r>
      <w:r>
        <w:rPr>
          <w:rFonts w:ascii="Cambria Math" w:hAnsi="Cambria Math" w:eastAsia="Cambria Math" w:cs="Cambria Math"/>
        </w:rPr>
        <w:t>) c(</w:t>
      </w:r>
      <w:r>
        <w:rPr>
          <w:rFonts w:ascii="Cambria Math" w:hAnsi="Cambria Math" w:eastAsia="Cambria Math" w:cs="Cambria Math"/>
        </w:rPr>
        <w:t>𝜙</w:t>
      </w:r>
      <w:r>
        <w:rPr>
          <w:rFonts w:ascii="Cambria Math" w:hAnsi="Cambria Math" w:eastAsia="Cambria Math" w:cs="Cambria Math"/>
        </w:rPr>
        <w:t>) − c(</w:t>
      </w:r>
      <w:r>
        <w:rPr>
          <w:rFonts w:ascii="Cambria Math" w:hAnsi="Cambria Math" w:eastAsia="Cambria Math" w:cs="Cambria Math"/>
        </w:rPr>
        <w:t>𝜓</w:t>
      </w:r>
      <w:r>
        <w:rPr>
          <w:rFonts w:ascii="Cambria Math" w:hAnsi="Cambria Math" w:eastAsia="Cambria Math" w:cs="Cambria Math"/>
        </w:rPr>
        <w:t>)s(</w:t>
      </w:r>
      <w:r>
        <w:rPr>
          <w:rFonts w:ascii="Cambria Math" w:hAnsi="Cambria Math" w:eastAsia="Cambria Math" w:cs="Cambria Math"/>
        </w:rPr>
        <w:t>𝜙</w:t>
      </w:r>
      <w:r>
        <w:rPr>
          <w:rFonts w:ascii="Cambria Math" w:hAnsi="Cambria Math" w:eastAsia="Cambria Math" w:cs="Cambria Math"/>
        </w:rPr>
        <w:t>)]</w:t>
      </w:r>
      <w:r>
        <w:t xml:space="preserve"> </w:t>
      </w:r>
      <w:r>
        <w:tab/>
      </w:r>
      <w:r>
        <w:t xml:space="preserve"> )2.1(</w:t>
      </w:r>
    </w:p>
    <w:p w:rsidR="003855E8" w:rsidRDefault="00A17276" w14:paraId="4C1F3214" w14:textId="77777777">
      <w:pPr>
        <w:tabs>
          <w:tab w:val="center" w:pos="1513"/>
          <w:tab w:val="center" w:pos="3609"/>
          <w:tab w:val="center" w:pos="6600"/>
        </w:tabs>
        <w:bidi w:val="0"/>
        <w:spacing w:after="77" w:line="265" w:lineRule="auto"/>
        <w:ind w:left="0" w:right="0" w:firstLine="0"/>
        <w:jc w:val="left"/>
      </w:pPr>
      <w:r>
        <w:rPr>
          <w:rFonts w:ascii="Calibri" w:hAnsi="Calibri" w:eastAsia="Calibri" w:cs="Calibri"/>
          <w:sz w:val="22"/>
        </w:rPr>
        <w:tab/>
      </w:r>
      <w:r>
        <w:rPr>
          <w:rFonts w:ascii="Cambria Math" w:hAnsi="Cambria Math" w:eastAsia="Cambria Math" w:cs="Cambria Math"/>
        </w:rPr>
        <w:t>−</w:t>
      </w:r>
      <w:r>
        <w:rPr>
          <w:rFonts w:ascii="Cambria Math" w:hAnsi="Cambria Math" w:eastAsia="Cambria Math" w:cs="Cambria Math"/>
        </w:rPr>
        <w:t>𝑠</w:t>
      </w:r>
      <w:r>
        <w:rPr>
          <w:rFonts w:ascii="Cambria Math" w:hAnsi="Cambria Math" w:eastAsia="Cambria Math" w:cs="Cambria Math"/>
        </w:rPr>
        <w:t>(</w:t>
      </w:r>
      <w:r>
        <w:rPr>
          <w:rFonts w:ascii="Cambria Math" w:hAnsi="Cambria Math" w:eastAsia="Cambria Math" w:cs="Cambria Math"/>
        </w:rPr>
        <w:t>𝜃</w:t>
      </w:r>
      <w:r>
        <w:rPr>
          <w:rFonts w:ascii="Cambria Math" w:hAnsi="Cambria Math" w:eastAsia="Cambria Math" w:cs="Cambria Math"/>
        </w:rPr>
        <w:t>)</w:t>
      </w:r>
      <w:r>
        <w:rPr>
          <w:rFonts w:ascii="Cambria Math" w:hAnsi="Cambria Math" w:eastAsia="Cambria Math" w:cs="Cambria Math"/>
        </w:rPr>
        <w:tab/>
      </w:r>
      <w:r>
        <w:rPr>
          <w:rFonts w:ascii="Cambria Math" w:hAnsi="Cambria Math" w:eastAsia="Cambria Math" w:cs="Cambria Math"/>
        </w:rPr>
        <w:t>𝑠</w:t>
      </w:r>
      <w:r>
        <w:rPr>
          <w:rFonts w:ascii="Cambria Math" w:hAnsi="Cambria Math" w:eastAsia="Cambria Math" w:cs="Cambria Math"/>
        </w:rPr>
        <w:t>(</w:t>
      </w:r>
      <w:r>
        <w:rPr>
          <w:rFonts w:ascii="Cambria Math" w:hAnsi="Cambria Math" w:eastAsia="Cambria Math" w:cs="Cambria Math"/>
        </w:rPr>
        <w:t>𝜙</w:t>
      </w:r>
      <w:r>
        <w:rPr>
          <w:rFonts w:ascii="Cambria Math" w:hAnsi="Cambria Math" w:eastAsia="Cambria Math" w:cs="Cambria Math"/>
        </w:rPr>
        <w:t>)</w:t>
      </w:r>
      <w:r>
        <w:rPr>
          <w:rFonts w:ascii="Cambria Math" w:hAnsi="Cambria Math" w:eastAsia="Cambria Math" w:cs="Cambria Math"/>
        </w:rPr>
        <w:t>𝑐</w:t>
      </w:r>
      <w:r>
        <w:rPr>
          <w:rFonts w:ascii="Cambria Math" w:hAnsi="Cambria Math" w:eastAsia="Cambria Math" w:cs="Cambria Math"/>
        </w:rPr>
        <w:t>(</w:t>
      </w:r>
      <w:r>
        <w:rPr>
          <w:rFonts w:ascii="Cambria Math" w:hAnsi="Cambria Math" w:eastAsia="Cambria Math" w:cs="Cambria Math"/>
        </w:rPr>
        <w:t>𝜃</w:t>
      </w:r>
      <w:r>
        <w:rPr>
          <w:rFonts w:ascii="Cambria Math" w:hAnsi="Cambria Math" w:eastAsia="Cambria Math" w:cs="Cambria Math"/>
        </w:rPr>
        <w:t>)</w:t>
      </w:r>
      <w:r>
        <w:rPr>
          <w:rFonts w:ascii="Cambria Math" w:hAnsi="Cambria Math" w:eastAsia="Cambria Math" w:cs="Cambria Math"/>
        </w:rPr>
        <w:tab/>
      </w:r>
      <w:r>
        <w:rPr>
          <w:rFonts w:ascii="Cambria Math" w:hAnsi="Cambria Math" w:eastAsia="Cambria Math" w:cs="Cambria Math"/>
        </w:rPr>
        <w:t>𝑐</w:t>
      </w:r>
      <w:r>
        <w:rPr>
          <w:rFonts w:ascii="Cambria Math" w:hAnsi="Cambria Math" w:eastAsia="Cambria Math" w:cs="Cambria Math"/>
        </w:rPr>
        <w:t>(</w:t>
      </w:r>
      <w:r>
        <w:rPr>
          <w:rFonts w:ascii="Cambria Math" w:hAnsi="Cambria Math" w:eastAsia="Cambria Math" w:cs="Cambria Math"/>
        </w:rPr>
        <w:t>𝜙</w:t>
      </w:r>
      <w:r>
        <w:rPr>
          <w:rFonts w:ascii="Cambria Math" w:hAnsi="Cambria Math" w:eastAsia="Cambria Math" w:cs="Cambria Math"/>
        </w:rPr>
        <w:t>)</w:t>
      </w:r>
      <w:r>
        <w:rPr>
          <w:rFonts w:ascii="Cambria Math" w:hAnsi="Cambria Math" w:eastAsia="Cambria Math" w:cs="Cambria Math"/>
        </w:rPr>
        <w:t>𝑐</w:t>
      </w:r>
      <w:r>
        <w:rPr>
          <w:rFonts w:ascii="Cambria Math" w:hAnsi="Cambria Math" w:eastAsia="Cambria Math" w:cs="Cambria Math"/>
        </w:rPr>
        <w:t>(</w:t>
      </w:r>
      <w:r>
        <w:rPr>
          <w:rFonts w:ascii="Cambria Math" w:hAnsi="Cambria Math" w:eastAsia="Cambria Math" w:cs="Cambria Math"/>
        </w:rPr>
        <w:t>𝜃</w:t>
      </w:r>
      <w:r>
        <w:rPr>
          <w:rFonts w:ascii="Cambria Math" w:hAnsi="Cambria Math" w:eastAsia="Cambria Math" w:cs="Cambria Math"/>
        </w:rPr>
        <w:t>)</w:t>
      </w:r>
    </w:p>
    <w:p w:rsidR="003855E8" w:rsidRDefault="00A17276" w14:paraId="672EDC33" w14:textId="77777777">
      <w:pPr>
        <w:bidi w:val="0"/>
        <w:spacing w:after="326" w:line="259" w:lineRule="auto"/>
        <w:ind w:left="0" w:right="90" w:firstLine="0"/>
        <w:jc w:val="right"/>
      </w:pPr>
      <w:r>
        <w:t xml:space="preserve"> </w:t>
      </w:r>
    </w:p>
    <w:p w:rsidR="003855E8" w:rsidRDefault="00A17276" w14:paraId="2DB026FA" w14:textId="77777777">
      <w:pPr>
        <w:bidi w:val="0"/>
        <w:spacing w:after="291" w:line="262" w:lineRule="auto"/>
        <w:ind w:left="10" w:right="44" w:hanging="10"/>
        <w:jc w:val="right"/>
      </w:pPr>
      <w:r>
        <w:t xml:space="preserve"> </w:t>
      </w:r>
      <w:r>
        <w:rPr>
          <w:rFonts w:ascii="Cambria Math" w:hAnsi="Cambria Math" w:eastAsia="Cambria Math" w:cs="Cambria Math"/>
        </w:rPr>
        <w:t>cos ≜</w:t>
      </w:r>
      <w:r>
        <w:rPr>
          <w:rFonts w:ascii="Cambria Math" w:hAnsi="Cambria Math" w:eastAsia="Cambria Math" w:cs="Cambria Math"/>
        </w:rPr>
        <w:t>𝑐</w:t>
      </w:r>
      <w:r>
        <w:rPr>
          <w:rFonts w:ascii="Cambria Math" w:hAnsi="Cambria Math" w:eastAsia="Cambria Math" w:cs="Cambria Math"/>
        </w:rPr>
        <w:t xml:space="preserve">     ;     </w:t>
      </w:r>
      <w:r>
        <w:rPr>
          <w:rFonts w:ascii="Cambria Math" w:hAnsi="Cambria Math" w:eastAsia="Cambria Math" w:cs="Cambria Math"/>
        </w:rPr>
        <w:t>𝑠𝑖𝑛</w:t>
      </w:r>
      <w:r>
        <w:rPr>
          <w:rFonts w:ascii="Cambria Math" w:hAnsi="Cambria Math" w:eastAsia="Cambria Math" w:cs="Cambria Math"/>
        </w:rPr>
        <w:t xml:space="preserve"> ≜ </w:t>
      </w:r>
      <w:r>
        <w:rPr>
          <w:rFonts w:ascii="Cambria Math" w:hAnsi="Cambria Math" w:eastAsia="Cambria Math" w:cs="Cambria Math"/>
        </w:rPr>
        <w:t>𝑠</w:t>
      </w:r>
      <w:r>
        <w:t xml:space="preserve"> </w:t>
      </w:r>
      <w:r>
        <w:rPr>
          <w:szCs w:val="24"/>
          <w:rtl/>
        </w:rPr>
        <w:t>כאשר</w:t>
      </w:r>
    </w:p>
    <w:p w:rsidR="003855E8" w:rsidRDefault="00A17276" w14:paraId="277BBEBC" w14:textId="77777777">
      <w:pPr>
        <w:spacing w:after="229" w:line="259" w:lineRule="auto"/>
        <w:ind w:left="33" w:right="0" w:hanging="10"/>
        <w:jc w:val="left"/>
      </w:pPr>
      <w:r>
        <w:rPr>
          <w:szCs w:val="24"/>
          <w:rtl/>
        </w:rPr>
        <w:t xml:space="preserve">הזוויות מתארות סיבוב באופן הבא: זווית סבסוב </w:t>
      </w:r>
      <w:r>
        <w:rPr>
          <w:rFonts w:ascii="Cambria Math" w:hAnsi="Cambria Math" w:eastAsia="Cambria Math" w:cs="Cambria Math"/>
        </w:rPr>
        <w:t>𝜓</w:t>
      </w:r>
      <w:r>
        <w:t xml:space="preserve"> </w:t>
      </w:r>
      <w:r>
        <w:t>(yaw)</w:t>
      </w:r>
      <w:r>
        <w:rPr>
          <w:szCs w:val="24"/>
          <w:rtl/>
        </w:rPr>
        <w:t xml:space="preserve">, זווית גלגול </w:t>
      </w:r>
      <w:r>
        <w:rPr>
          <w:rFonts w:ascii="Cambria Math" w:hAnsi="Cambria Math" w:eastAsia="Cambria Math" w:cs="Cambria Math"/>
        </w:rPr>
        <w:t>𝜙</w:t>
      </w:r>
      <w:r>
        <w:t xml:space="preserve"> </w:t>
      </w:r>
      <w:r>
        <w:t>(roll)</w:t>
      </w:r>
      <w:r>
        <w:rPr>
          <w:szCs w:val="24"/>
          <w:rtl/>
        </w:rPr>
        <w:t xml:space="preserve"> וזווית עלרוד </w:t>
      </w:r>
      <w:r>
        <w:rPr>
          <w:rFonts w:ascii="Cambria Math" w:hAnsi="Cambria Math" w:eastAsia="Cambria Math" w:cs="Cambria Math"/>
        </w:rPr>
        <w:t>𝜃</w:t>
      </w:r>
      <w:r>
        <w:t xml:space="preserve"> </w:t>
      </w:r>
      <w:r>
        <w:t>(pitch)</w:t>
      </w:r>
      <w:r>
        <w:rPr>
          <w:szCs w:val="24"/>
          <w:rtl/>
        </w:rPr>
        <w:t xml:space="preserve"> </w:t>
      </w:r>
    </w:p>
    <w:p w:rsidR="003855E8" w:rsidRDefault="00A17276" w14:paraId="7B9246CD" w14:textId="77777777">
      <w:pPr>
        <w:spacing w:after="377"/>
        <w:ind w:left="22" w:right="10"/>
      </w:pPr>
      <w:r>
        <w:rPr>
          <w:szCs w:val="24"/>
          <w:rtl/>
        </w:rPr>
        <w:t xml:space="preserve">את המהירות הקווית של הגוף במערכת האינרציאלית ניתן לקבל על ידי הכפלת וקטור המהירויות הקוויו ת לפי מערכת הגוף במטריצת הסיבו ב : </w:t>
      </w:r>
    </w:p>
    <w:p w:rsidR="003855E8" w:rsidRDefault="00A17276" w14:paraId="696D38A3" w14:textId="77777777">
      <w:pPr>
        <w:tabs>
          <w:tab w:val="center" w:pos="1393"/>
          <w:tab w:val="center" w:pos="3489"/>
          <w:tab w:val="center" w:pos="6478"/>
          <w:tab w:val="center" w:pos="8217"/>
        </w:tabs>
        <w:bidi w:val="0"/>
        <w:spacing w:after="0" w:line="265" w:lineRule="auto"/>
        <w:ind w:left="0" w:right="0" w:firstLine="0"/>
        <w:jc w:val="left"/>
      </w:pPr>
      <w:r>
        <w:rPr>
          <w:rFonts w:ascii="Cambria Math" w:hAnsi="Cambria Math" w:eastAsia="Cambria Math" w:cs="Cambria Math"/>
        </w:rPr>
        <w:t>𝑋̇</w:t>
      </w:r>
      <w:r>
        <w:rPr>
          <w:rFonts w:ascii="Cambria Math" w:hAnsi="Cambria Math" w:eastAsia="Cambria Math" w:cs="Cambria Math"/>
          <w:vertAlign w:val="subscript"/>
        </w:rPr>
        <w:t>𝑖</w:t>
      </w:r>
      <w:r>
        <w:rPr>
          <w:rFonts w:ascii="Cambria Math" w:hAnsi="Cambria Math" w:eastAsia="Cambria Math" w:cs="Cambria Math"/>
          <w:vertAlign w:val="subscript"/>
        </w:rPr>
        <w:tab/>
      </w:r>
      <w:r>
        <w:rPr>
          <w:rFonts w:ascii="Cambria Math" w:hAnsi="Cambria Math" w:eastAsia="Cambria Math" w:cs="Cambria Math"/>
        </w:rPr>
        <w:t>c(</w:t>
      </w:r>
      <w:r>
        <w:rPr>
          <w:rFonts w:ascii="Cambria Math" w:hAnsi="Cambria Math" w:eastAsia="Cambria Math" w:cs="Cambria Math"/>
        </w:rPr>
        <w:t>𝜓</w:t>
      </w:r>
      <w:r>
        <w:rPr>
          <w:rFonts w:ascii="Cambria Math" w:hAnsi="Cambria Math" w:eastAsia="Cambria Math" w:cs="Cambria Math"/>
        </w:rPr>
        <w:t>)c(</w:t>
      </w:r>
      <w:r>
        <w:rPr>
          <w:rFonts w:ascii="Cambria Math" w:hAnsi="Cambria Math" w:eastAsia="Cambria Math" w:cs="Cambria Math"/>
        </w:rPr>
        <w:t>𝜃</w:t>
      </w:r>
      <w:r>
        <w:rPr>
          <w:rFonts w:ascii="Cambria Math" w:hAnsi="Cambria Math" w:eastAsia="Cambria Math" w:cs="Cambria Math"/>
        </w:rPr>
        <w:t>)</w:t>
      </w:r>
      <w:r>
        <w:rPr>
          <w:rFonts w:ascii="Cambria Math" w:hAnsi="Cambria Math" w:eastAsia="Cambria Math" w:cs="Cambria Math"/>
        </w:rPr>
        <w:tab/>
      </w:r>
      <w:r>
        <w:rPr>
          <w:rFonts w:ascii="Cambria Math" w:hAnsi="Cambria Math" w:eastAsia="Cambria Math" w:cs="Cambria Math"/>
        </w:rPr>
        <w:t>c(</w:t>
      </w:r>
      <w:r>
        <w:rPr>
          <w:rFonts w:ascii="Cambria Math" w:hAnsi="Cambria Math" w:eastAsia="Cambria Math" w:cs="Cambria Math"/>
        </w:rPr>
        <w:t>𝜓</w:t>
      </w:r>
      <w:r>
        <w:rPr>
          <w:rFonts w:ascii="Cambria Math" w:hAnsi="Cambria Math" w:eastAsia="Cambria Math" w:cs="Cambria Math"/>
        </w:rPr>
        <w:t>)s(</w:t>
      </w:r>
      <w:r>
        <w:rPr>
          <w:rFonts w:ascii="Cambria Math" w:hAnsi="Cambria Math" w:eastAsia="Cambria Math" w:cs="Cambria Math"/>
        </w:rPr>
        <w:t>𝜃</w:t>
      </w:r>
      <w:r>
        <w:rPr>
          <w:rFonts w:ascii="Cambria Math" w:hAnsi="Cambria Math" w:eastAsia="Cambria Math" w:cs="Cambria Math"/>
        </w:rPr>
        <w:t>) s(</w:t>
      </w:r>
      <w:r>
        <w:rPr>
          <w:rFonts w:ascii="Cambria Math" w:hAnsi="Cambria Math" w:eastAsia="Cambria Math" w:cs="Cambria Math"/>
        </w:rPr>
        <w:t>𝜙</w:t>
      </w:r>
      <w:r>
        <w:rPr>
          <w:rFonts w:ascii="Cambria Math" w:hAnsi="Cambria Math" w:eastAsia="Cambria Math" w:cs="Cambria Math"/>
        </w:rPr>
        <w:t>) − s(</w:t>
      </w:r>
      <w:r>
        <w:rPr>
          <w:rFonts w:ascii="Cambria Math" w:hAnsi="Cambria Math" w:eastAsia="Cambria Math" w:cs="Cambria Math"/>
        </w:rPr>
        <w:t>𝜓</w:t>
      </w:r>
      <w:r>
        <w:rPr>
          <w:rFonts w:ascii="Cambria Math" w:hAnsi="Cambria Math" w:eastAsia="Cambria Math" w:cs="Cambria Math"/>
        </w:rPr>
        <w:t>)c(</w:t>
      </w:r>
      <w:r>
        <w:rPr>
          <w:rFonts w:ascii="Cambria Math" w:hAnsi="Cambria Math" w:eastAsia="Cambria Math" w:cs="Cambria Math"/>
        </w:rPr>
        <w:t>𝜙</w:t>
      </w:r>
      <w:r>
        <w:rPr>
          <w:rFonts w:ascii="Cambria Math" w:hAnsi="Cambria Math" w:eastAsia="Cambria Math" w:cs="Cambria Math"/>
        </w:rPr>
        <w:t>)</w:t>
      </w:r>
      <w:r>
        <w:rPr>
          <w:rFonts w:ascii="Cambria Math" w:hAnsi="Cambria Math" w:eastAsia="Cambria Math" w:cs="Cambria Math"/>
        </w:rPr>
        <w:tab/>
      </w:r>
      <w:r>
        <w:rPr>
          <w:rFonts w:ascii="Cambria Math" w:hAnsi="Cambria Math" w:eastAsia="Cambria Math" w:cs="Cambria Math"/>
        </w:rPr>
        <w:t>c(</w:t>
      </w:r>
      <w:r>
        <w:rPr>
          <w:rFonts w:ascii="Cambria Math" w:hAnsi="Cambria Math" w:eastAsia="Cambria Math" w:cs="Cambria Math"/>
        </w:rPr>
        <w:t>𝜓</w:t>
      </w:r>
      <w:r>
        <w:rPr>
          <w:rFonts w:ascii="Cambria Math" w:hAnsi="Cambria Math" w:eastAsia="Cambria Math" w:cs="Cambria Math"/>
        </w:rPr>
        <w:t>) s(</w:t>
      </w:r>
      <w:r>
        <w:rPr>
          <w:rFonts w:ascii="Cambria Math" w:hAnsi="Cambria Math" w:eastAsia="Cambria Math" w:cs="Cambria Math"/>
        </w:rPr>
        <w:t>𝜃</w:t>
      </w:r>
      <w:r>
        <w:rPr>
          <w:rFonts w:ascii="Cambria Math" w:hAnsi="Cambria Math" w:eastAsia="Cambria Math" w:cs="Cambria Math"/>
        </w:rPr>
        <w:t>) c(</w:t>
      </w:r>
      <w:r>
        <w:rPr>
          <w:rFonts w:ascii="Cambria Math" w:hAnsi="Cambria Math" w:eastAsia="Cambria Math" w:cs="Cambria Math"/>
        </w:rPr>
        <w:t>𝜙</w:t>
      </w:r>
      <w:r>
        <w:rPr>
          <w:rFonts w:ascii="Cambria Math" w:hAnsi="Cambria Math" w:eastAsia="Cambria Math" w:cs="Cambria Math"/>
        </w:rPr>
        <w:t>) + s(</w:t>
      </w:r>
      <w:r>
        <w:rPr>
          <w:rFonts w:ascii="Cambria Math" w:hAnsi="Cambria Math" w:eastAsia="Cambria Math" w:cs="Cambria Math"/>
        </w:rPr>
        <w:t>𝜓</w:t>
      </w:r>
      <w:r>
        <w:rPr>
          <w:rFonts w:ascii="Cambria Math" w:hAnsi="Cambria Math" w:eastAsia="Cambria Math" w:cs="Cambria Math"/>
        </w:rPr>
        <w:t>)s(</w:t>
      </w:r>
      <w:r>
        <w:rPr>
          <w:rFonts w:ascii="Cambria Math" w:hAnsi="Cambria Math" w:eastAsia="Cambria Math" w:cs="Cambria Math"/>
        </w:rPr>
        <w:t>𝜙</w:t>
      </w:r>
      <w:r>
        <w:rPr>
          <w:rFonts w:ascii="Cambria Math" w:hAnsi="Cambria Math" w:eastAsia="Cambria Math" w:cs="Cambria Math"/>
        </w:rPr>
        <w:t>)</w:t>
      </w:r>
      <w:r>
        <w:rPr>
          <w:rFonts w:ascii="Cambria Math" w:hAnsi="Cambria Math" w:eastAsia="Cambria Math" w:cs="Cambria Math"/>
        </w:rPr>
        <w:tab/>
      </w:r>
      <w:r>
        <w:rPr>
          <w:rFonts w:ascii="Cambria Math" w:hAnsi="Cambria Math" w:eastAsia="Cambria Math" w:cs="Cambria Math"/>
        </w:rPr>
        <w:t>𝑋</w:t>
      </w:r>
      <w:r>
        <w:rPr>
          <w:rFonts w:ascii="Cambria Math" w:hAnsi="Cambria Math" w:eastAsia="Cambria Math" w:cs="Cambria Math"/>
          <w:sz w:val="37"/>
          <w:vertAlign w:val="superscript"/>
        </w:rPr>
        <w:t>̇</w:t>
      </w:r>
      <w:r>
        <w:rPr>
          <w:rFonts w:ascii="Cambria Math" w:hAnsi="Cambria Math" w:eastAsia="Cambria Math" w:cs="Cambria Math"/>
          <w:sz w:val="17"/>
        </w:rPr>
        <w:t>𝑞</w:t>
      </w:r>
    </w:p>
    <w:p w:rsidR="003855E8" w:rsidRDefault="00A17276" w14:paraId="50E410AE" w14:textId="77777777">
      <w:pPr>
        <w:tabs>
          <w:tab w:val="center" w:pos="3489"/>
          <w:tab w:val="right" w:pos="9142"/>
        </w:tabs>
        <w:bidi w:val="0"/>
        <w:spacing w:after="77" w:line="265" w:lineRule="auto"/>
        <w:ind w:left="0" w:right="0" w:firstLine="0"/>
        <w:jc w:val="left"/>
      </w:pPr>
      <w:r>
        <w:rPr>
          <w:rFonts w:ascii="Cambria Math" w:hAnsi="Cambria Math" w:eastAsia="Cambria Math" w:cs="Cambria Math"/>
        </w:rPr>
        <w:t>[</w:t>
      </w:r>
      <w:r>
        <w:rPr>
          <w:rFonts w:ascii="Cambria Math" w:hAnsi="Cambria Math" w:eastAsia="Cambria Math" w:cs="Cambria Math"/>
        </w:rPr>
        <w:t>𝑌</w:t>
      </w:r>
      <w:r>
        <w:rPr>
          <w:rFonts w:ascii="Cambria Math" w:hAnsi="Cambria Math" w:eastAsia="Cambria Math" w:cs="Cambria Math"/>
          <w:vertAlign w:val="subscript"/>
        </w:rPr>
        <w:t>𝑖</w:t>
      </w:r>
      <w:r>
        <w:rPr>
          <w:rFonts w:ascii="Cambria Math" w:hAnsi="Cambria Math" w:eastAsia="Cambria Math" w:cs="Cambria Math"/>
        </w:rPr>
        <w:t>̇</w:t>
      </w:r>
      <w:r>
        <w:rPr>
          <w:rFonts w:ascii="Cambria Math" w:hAnsi="Cambria Math" w:eastAsia="Cambria Math" w:cs="Cambria Math"/>
        </w:rPr>
        <w:t xml:space="preserve"> ] = [s(</w:t>
      </w:r>
      <w:r>
        <w:rPr>
          <w:rFonts w:ascii="Cambria Math" w:hAnsi="Cambria Math" w:eastAsia="Cambria Math" w:cs="Cambria Math"/>
        </w:rPr>
        <w:t>𝜓</w:t>
      </w:r>
      <w:r>
        <w:rPr>
          <w:rFonts w:ascii="Cambria Math" w:hAnsi="Cambria Math" w:eastAsia="Cambria Math" w:cs="Cambria Math"/>
        </w:rPr>
        <w:t>)c(</w:t>
      </w:r>
      <w:r>
        <w:rPr>
          <w:rFonts w:ascii="Cambria Math" w:hAnsi="Cambria Math" w:eastAsia="Cambria Math" w:cs="Cambria Math"/>
        </w:rPr>
        <w:t>𝜃</w:t>
      </w:r>
      <w:r>
        <w:rPr>
          <w:rFonts w:ascii="Cambria Math" w:hAnsi="Cambria Math" w:eastAsia="Cambria Math" w:cs="Cambria Math"/>
        </w:rPr>
        <w:t>)</w:t>
      </w:r>
      <w:r>
        <w:rPr>
          <w:rFonts w:ascii="Cambria Math" w:hAnsi="Cambria Math" w:eastAsia="Cambria Math" w:cs="Cambria Math"/>
        </w:rPr>
        <w:tab/>
      </w:r>
      <w:r>
        <w:rPr>
          <w:rFonts w:ascii="Cambria Math" w:hAnsi="Cambria Math" w:eastAsia="Cambria Math" w:cs="Cambria Math"/>
        </w:rPr>
        <w:t>s(</w:t>
      </w:r>
      <w:r>
        <w:rPr>
          <w:rFonts w:ascii="Cambria Math" w:hAnsi="Cambria Math" w:eastAsia="Cambria Math" w:cs="Cambria Math"/>
        </w:rPr>
        <w:t>𝜓</w:t>
      </w:r>
      <w:r>
        <w:rPr>
          <w:rFonts w:ascii="Cambria Math" w:hAnsi="Cambria Math" w:eastAsia="Cambria Math" w:cs="Cambria Math"/>
        </w:rPr>
        <w:t>) s(</w:t>
      </w:r>
      <w:r>
        <w:rPr>
          <w:rFonts w:ascii="Cambria Math" w:hAnsi="Cambria Math" w:eastAsia="Cambria Math" w:cs="Cambria Math"/>
        </w:rPr>
        <w:t>𝜃</w:t>
      </w:r>
      <w:r>
        <w:rPr>
          <w:rFonts w:ascii="Cambria Math" w:hAnsi="Cambria Math" w:eastAsia="Cambria Math" w:cs="Cambria Math"/>
        </w:rPr>
        <w:t>) s(</w:t>
      </w:r>
      <w:r>
        <w:rPr>
          <w:rFonts w:ascii="Cambria Math" w:hAnsi="Cambria Math" w:eastAsia="Cambria Math" w:cs="Cambria Math"/>
        </w:rPr>
        <w:t>𝜙</w:t>
      </w:r>
      <w:r>
        <w:rPr>
          <w:rFonts w:ascii="Cambria Math" w:hAnsi="Cambria Math" w:eastAsia="Cambria Math" w:cs="Cambria Math"/>
        </w:rPr>
        <w:t>) + s(</w:t>
      </w:r>
      <w:r>
        <w:rPr>
          <w:rFonts w:ascii="Cambria Math" w:hAnsi="Cambria Math" w:eastAsia="Cambria Math" w:cs="Cambria Math"/>
        </w:rPr>
        <w:t>𝜓</w:t>
      </w:r>
      <w:r>
        <w:rPr>
          <w:rFonts w:ascii="Cambria Math" w:hAnsi="Cambria Math" w:eastAsia="Cambria Math" w:cs="Cambria Math"/>
        </w:rPr>
        <w:t>)c(</w:t>
      </w:r>
      <w:r>
        <w:rPr>
          <w:rFonts w:ascii="Cambria Math" w:hAnsi="Cambria Math" w:eastAsia="Cambria Math" w:cs="Cambria Math"/>
        </w:rPr>
        <w:t>𝜙</w:t>
      </w:r>
      <w:r>
        <w:rPr>
          <w:rFonts w:ascii="Cambria Math" w:hAnsi="Cambria Math" w:eastAsia="Cambria Math" w:cs="Cambria Math"/>
        </w:rPr>
        <w:t>)</w:t>
      </w:r>
      <w:r>
        <w:rPr>
          <w:rFonts w:ascii="Cambria Math" w:hAnsi="Cambria Math" w:eastAsia="Cambria Math" w:cs="Cambria Math"/>
        </w:rPr>
        <w:tab/>
      </w:r>
      <w:r>
        <w:rPr>
          <w:rFonts w:ascii="Cambria Math" w:hAnsi="Cambria Math" w:eastAsia="Cambria Math" w:cs="Cambria Math"/>
        </w:rPr>
        <w:t>s(</w:t>
      </w:r>
      <w:r>
        <w:rPr>
          <w:rFonts w:ascii="Cambria Math" w:hAnsi="Cambria Math" w:eastAsia="Cambria Math" w:cs="Cambria Math"/>
        </w:rPr>
        <w:t>𝜓</w:t>
      </w:r>
      <w:r>
        <w:rPr>
          <w:rFonts w:ascii="Cambria Math" w:hAnsi="Cambria Math" w:eastAsia="Cambria Math" w:cs="Cambria Math"/>
        </w:rPr>
        <w:t>)s(</w:t>
      </w:r>
      <w:r>
        <w:rPr>
          <w:rFonts w:ascii="Cambria Math" w:hAnsi="Cambria Math" w:eastAsia="Cambria Math" w:cs="Cambria Math"/>
        </w:rPr>
        <w:t>𝜃</w:t>
      </w:r>
      <w:r>
        <w:rPr>
          <w:rFonts w:ascii="Cambria Math" w:hAnsi="Cambria Math" w:eastAsia="Cambria Math" w:cs="Cambria Math"/>
        </w:rPr>
        <w:t>) c(</w:t>
      </w:r>
      <w:r>
        <w:rPr>
          <w:rFonts w:ascii="Cambria Math" w:hAnsi="Cambria Math" w:eastAsia="Cambria Math" w:cs="Cambria Math"/>
        </w:rPr>
        <w:t>𝜙</w:t>
      </w:r>
      <w:r>
        <w:rPr>
          <w:rFonts w:ascii="Cambria Math" w:hAnsi="Cambria Math" w:eastAsia="Cambria Math" w:cs="Cambria Math"/>
        </w:rPr>
        <w:t>) − c(</w:t>
      </w:r>
      <w:r>
        <w:rPr>
          <w:rFonts w:ascii="Cambria Math" w:hAnsi="Cambria Math" w:eastAsia="Cambria Math" w:cs="Cambria Math"/>
        </w:rPr>
        <w:t>𝜓</w:t>
      </w:r>
      <w:r>
        <w:rPr>
          <w:rFonts w:ascii="Cambria Math" w:hAnsi="Cambria Math" w:eastAsia="Cambria Math" w:cs="Cambria Math"/>
        </w:rPr>
        <w:t>)s(</w:t>
      </w:r>
      <w:r>
        <w:rPr>
          <w:rFonts w:ascii="Cambria Math" w:hAnsi="Cambria Math" w:eastAsia="Cambria Math" w:cs="Cambria Math"/>
        </w:rPr>
        <w:t>𝜙</w:t>
      </w:r>
      <w:r>
        <w:rPr>
          <w:rFonts w:ascii="Cambria Math" w:hAnsi="Cambria Math" w:eastAsia="Cambria Math" w:cs="Cambria Math"/>
        </w:rPr>
        <w:t>)] [</w:t>
      </w:r>
      <w:r>
        <w:rPr>
          <w:rFonts w:ascii="Cambria Math" w:hAnsi="Cambria Math" w:eastAsia="Cambria Math" w:cs="Cambria Math"/>
        </w:rPr>
        <w:t>𝑌</w:t>
      </w:r>
      <w:r>
        <w:rPr>
          <w:rFonts w:ascii="Cambria Math" w:hAnsi="Cambria Math" w:eastAsia="Cambria Math" w:cs="Cambria Math"/>
          <w:vertAlign w:val="subscript"/>
        </w:rPr>
        <w:t>𝑞</w:t>
      </w:r>
      <w:r>
        <w:rPr>
          <w:rFonts w:ascii="Cambria Math" w:hAnsi="Cambria Math" w:eastAsia="Cambria Math" w:cs="Cambria Math"/>
        </w:rPr>
        <w:t>̇</w:t>
      </w:r>
      <w:r>
        <w:rPr>
          <w:rFonts w:ascii="Cambria Math" w:hAnsi="Cambria Math" w:eastAsia="Cambria Math" w:cs="Cambria Math"/>
        </w:rPr>
        <w:t xml:space="preserve"> ]</w:t>
      </w:r>
      <w:r>
        <w:t xml:space="preserve"> </w:t>
      </w:r>
      <w:r>
        <w:t xml:space="preserve"> )2.3(</w:t>
      </w:r>
    </w:p>
    <w:p w:rsidR="003855E8" w:rsidRDefault="00A17276" w14:paraId="4D47883C" w14:textId="77777777">
      <w:pPr>
        <w:tabs>
          <w:tab w:val="center" w:pos="1391"/>
          <w:tab w:val="center" w:pos="3489"/>
          <w:tab w:val="center" w:pos="6477"/>
          <w:tab w:val="center" w:pos="8214"/>
        </w:tabs>
        <w:bidi w:val="0"/>
        <w:spacing w:after="459" w:line="265" w:lineRule="auto"/>
        <w:ind w:left="0" w:right="0" w:firstLine="0"/>
        <w:jc w:val="left"/>
      </w:pPr>
      <w:r>
        <w:rPr>
          <w:rFonts w:ascii="Cambria Math" w:hAnsi="Cambria Math" w:eastAsia="Cambria Math" w:cs="Cambria Math"/>
        </w:rPr>
        <w:t>𝑍̇</w:t>
      </w:r>
      <w:r>
        <w:rPr>
          <w:rFonts w:ascii="Cambria Math" w:hAnsi="Cambria Math" w:eastAsia="Cambria Math" w:cs="Cambria Math"/>
          <w:vertAlign w:val="subscript"/>
        </w:rPr>
        <w:t>𝑖</w:t>
      </w:r>
      <w:r>
        <w:rPr>
          <w:rFonts w:ascii="Cambria Math" w:hAnsi="Cambria Math" w:eastAsia="Cambria Math" w:cs="Cambria Math"/>
          <w:vertAlign w:val="subscript"/>
        </w:rPr>
        <w:tab/>
      </w:r>
      <w:r>
        <w:rPr>
          <w:rFonts w:ascii="Cambria Math" w:hAnsi="Cambria Math" w:eastAsia="Cambria Math" w:cs="Cambria Math"/>
        </w:rPr>
        <w:t>−</w:t>
      </w:r>
      <w:r>
        <w:rPr>
          <w:rFonts w:ascii="Cambria Math" w:hAnsi="Cambria Math" w:eastAsia="Cambria Math" w:cs="Cambria Math"/>
        </w:rPr>
        <w:t>𝑠</w:t>
      </w:r>
      <w:r>
        <w:rPr>
          <w:rFonts w:ascii="Cambria Math" w:hAnsi="Cambria Math" w:eastAsia="Cambria Math" w:cs="Cambria Math"/>
        </w:rPr>
        <w:t>(</w:t>
      </w:r>
      <w:r>
        <w:rPr>
          <w:rFonts w:ascii="Cambria Math" w:hAnsi="Cambria Math" w:eastAsia="Cambria Math" w:cs="Cambria Math"/>
        </w:rPr>
        <w:t>𝜃</w:t>
      </w:r>
      <w:r>
        <w:rPr>
          <w:rFonts w:ascii="Cambria Math" w:hAnsi="Cambria Math" w:eastAsia="Cambria Math" w:cs="Cambria Math"/>
        </w:rPr>
        <w:t>)</w:t>
      </w:r>
      <w:r>
        <w:rPr>
          <w:rFonts w:ascii="Cambria Math" w:hAnsi="Cambria Math" w:eastAsia="Cambria Math" w:cs="Cambria Math"/>
        </w:rPr>
        <w:tab/>
      </w:r>
      <w:r>
        <w:rPr>
          <w:rFonts w:ascii="Cambria Math" w:hAnsi="Cambria Math" w:eastAsia="Cambria Math" w:cs="Cambria Math"/>
        </w:rPr>
        <w:t>𝑠</w:t>
      </w:r>
      <w:r>
        <w:rPr>
          <w:rFonts w:ascii="Cambria Math" w:hAnsi="Cambria Math" w:eastAsia="Cambria Math" w:cs="Cambria Math"/>
        </w:rPr>
        <w:t>(</w:t>
      </w:r>
      <w:r>
        <w:rPr>
          <w:rFonts w:ascii="Cambria Math" w:hAnsi="Cambria Math" w:eastAsia="Cambria Math" w:cs="Cambria Math"/>
        </w:rPr>
        <w:t>𝜙</w:t>
      </w:r>
      <w:r>
        <w:rPr>
          <w:rFonts w:ascii="Cambria Math" w:hAnsi="Cambria Math" w:eastAsia="Cambria Math" w:cs="Cambria Math"/>
        </w:rPr>
        <w:t>)</w:t>
      </w:r>
      <w:r>
        <w:rPr>
          <w:rFonts w:ascii="Cambria Math" w:hAnsi="Cambria Math" w:eastAsia="Cambria Math" w:cs="Cambria Math"/>
        </w:rPr>
        <w:t>𝑐</w:t>
      </w:r>
      <w:r>
        <w:rPr>
          <w:rFonts w:ascii="Cambria Math" w:hAnsi="Cambria Math" w:eastAsia="Cambria Math" w:cs="Cambria Math"/>
        </w:rPr>
        <w:t>(</w:t>
      </w:r>
      <w:r>
        <w:rPr>
          <w:rFonts w:ascii="Cambria Math" w:hAnsi="Cambria Math" w:eastAsia="Cambria Math" w:cs="Cambria Math"/>
        </w:rPr>
        <w:t>𝜃</w:t>
      </w:r>
      <w:r>
        <w:rPr>
          <w:rFonts w:ascii="Cambria Math" w:hAnsi="Cambria Math" w:eastAsia="Cambria Math" w:cs="Cambria Math"/>
        </w:rPr>
        <w:t>)</w:t>
      </w:r>
      <w:r>
        <w:rPr>
          <w:rFonts w:ascii="Cambria Math" w:hAnsi="Cambria Math" w:eastAsia="Cambria Math" w:cs="Cambria Math"/>
        </w:rPr>
        <w:tab/>
      </w:r>
      <w:r>
        <w:rPr>
          <w:rFonts w:ascii="Cambria Math" w:hAnsi="Cambria Math" w:eastAsia="Cambria Math" w:cs="Cambria Math"/>
        </w:rPr>
        <w:t>𝑐</w:t>
      </w:r>
      <w:r>
        <w:rPr>
          <w:rFonts w:ascii="Cambria Math" w:hAnsi="Cambria Math" w:eastAsia="Cambria Math" w:cs="Cambria Math"/>
        </w:rPr>
        <w:t>(</w:t>
      </w:r>
      <w:r>
        <w:rPr>
          <w:rFonts w:ascii="Cambria Math" w:hAnsi="Cambria Math" w:eastAsia="Cambria Math" w:cs="Cambria Math"/>
        </w:rPr>
        <w:t>𝜙</w:t>
      </w:r>
      <w:r>
        <w:rPr>
          <w:rFonts w:ascii="Cambria Math" w:hAnsi="Cambria Math" w:eastAsia="Cambria Math" w:cs="Cambria Math"/>
        </w:rPr>
        <w:t>)</w:t>
      </w:r>
      <w:r>
        <w:rPr>
          <w:rFonts w:ascii="Cambria Math" w:hAnsi="Cambria Math" w:eastAsia="Cambria Math" w:cs="Cambria Math"/>
        </w:rPr>
        <w:t>𝑐</w:t>
      </w:r>
      <w:r>
        <w:rPr>
          <w:rFonts w:ascii="Cambria Math" w:hAnsi="Cambria Math" w:eastAsia="Cambria Math" w:cs="Cambria Math"/>
        </w:rPr>
        <w:t>(</w:t>
      </w:r>
      <w:r>
        <w:rPr>
          <w:rFonts w:ascii="Cambria Math" w:hAnsi="Cambria Math" w:eastAsia="Cambria Math" w:cs="Cambria Math"/>
        </w:rPr>
        <w:t>𝜃</w:t>
      </w:r>
      <w:r>
        <w:rPr>
          <w:rFonts w:ascii="Cambria Math" w:hAnsi="Cambria Math" w:eastAsia="Cambria Math" w:cs="Cambria Math"/>
        </w:rPr>
        <w:t>)</w:t>
      </w:r>
      <w:r>
        <w:rPr>
          <w:rFonts w:ascii="Cambria Math" w:hAnsi="Cambria Math" w:eastAsia="Cambria Math" w:cs="Cambria Math"/>
        </w:rPr>
        <w:tab/>
      </w:r>
      <w:r>
        <w:rPr>
          <w:rFonts w:ascii="Cambria Math" w:hAnsi="Cambria Math" w:eastAsia="Cambria Math" w:cs="Cambria Math"/>
        </w:rPr>
        <w:t>𝑍̇</w:t>
      </w:r>
      <w:r>
        <w:rPr>
          <w:rFonts w:ascii="Cambria Math" w:hAnsi="Cambria Math" w:eastAsia="Cambria Math" w:cs="Cambria Math"/>
          <w:vertAlign w:val="subscript"/>
        </w:rPr>
        <w:t>𝑞</w:t>
      </w:r>
    </w:p>
    <w:p w:rsidR="003855E8" w:rsidRDefault="00A17276" w14:paraId="685F511E" w14:textId="77777777">
      <w:pPr>
        <w:bidi w:val="0"/>
        <w:spacing w:after="100" w:line="259" w:lineRule="auto"/>
        <w:ind w:left="0" w:right="90" w:firstLine="0"/>
        <w:jc w:val="right"/>
      </w:pPr>
      <w:r>
        <w:t xml:space="preserve"> </w:t>
      </w:r>
    </w:p>
    <w:p w:rsidR="003855E8" w:rsidRDefault="00A17276" w14:paraId="181B5BD0" w14:textId="77777777">
      <w:pPr>
        <w:spacing w:after="33" w:line="259" w:lineRule="auto"/>
        <w:ind w:left="22" w:right="10"/>
      </w:pPr>
      <w:r>
        <w:rPr>
          <w:szCs w:val="24"/>
          <w:rtl/>
        </w:rPr>
        <w:t xml:space="preserve">את המצב הזוויתי של הכלי במערכת אינרציאלית נציג על ידי זוויות </w:t>
      </w:r>
      <w:r>
        <w:rPr>
          <w:szCs w:val="24"/>
          <w:rtl/>
        </w:rPr>
        <w:t xml:space="preserve">אוילר כאשר במערכת הגוף המהירות הזוויתית של הכלי מובעת על ידי </w:t>
      </w:r>
      <w:r>
        <w:rPr>
          <w:rFonts w:ascii="Cambria Math" w:hAnsi="Cambria Math" w:eastAsia="Cambria Math" w:cs="Cambria Math"/>
          <w:szCs w:val="24"/>
          <w:rtl/>
        </w:rPr>
        <w:t>(</w:t>
      </w:r>
      <w:r>
        <w:rPr>
          <w:rFonts w:ascii="Cambria Math" w:hAnsi="Cambria Math" w:eastAsia="Cambria Math" w:cs="Cambria Math"/>
        </w:rPr>
        <w:t>𝑝</w:t>
      </w:r>
      <w:r>
        <w:rPr>
          <w:rFonts w:ascii="Cambria Math" w:hAnsi="Cambria Math" w:eastAsia="Cambria Math" w:cs="Cambria Math"/>
        </w:rPr>
        <w:t xml:space="preserve">, </w:t>
      </w:r>
      <w:r>
        <w:rPr>
          <w:rFonts w:ascii="Cambria Math" w:hAnsi="Cambria Math" w:eastAsia="Cambria Math" w:cs="Cambria Math"/>
        </w:rPr>
        <w:t>𝑞</w:t>
      </w:r>
      <w:r>
        <w:rPr>
          <w:rFonts w:ascii="Cambria Math" w:hAnsi="Cambria Math" w:eastAsia="Cambria Math" w:cs="Cambria Math"/>
        </w:rPr>
        <w:t xml:space="preserve">, </w:t>
      </w:r>
      <w:r>
        <w:rPr>
          <w:rFonts w:ascii="Cambria Math" w:hAnsi="Cambria Math" w:eastAsia="Cambria Math" w:cs="Cambria Math"/>
        </w:rPr>
        <w:t>𝑟</w:t>
      </w:r>
      <w:r>
        <w:rPr>
          <w:rFonts w:ascii="Cambria Math" w:hAnsi="Cambria Math" w:eastAsia="Cambria Math" w:cs="Cambria Math"/>
          <w:szCs w:val="24"/>
          <w:rtl/>
        </w:rPr>
        <w:t>)</w:t>
      </w:r>
      <w:r>
        <w:rPr>
          <w:szCs w:val="24"/>
          <w:rtl/>
        </w:rPr>
        <w:t xml:space="preserve">. את הקשר בין המהירות הזוויתית של הכלי לבין ווקטור הנגזרות של זוויות אוילר ניתן להציג באופן הבא:  </w:t>
      </w:r>
    </w:p>
    <w:tbl>
      <w:tblPr>
        <w:tblStyle w:val="a3"/>
        <w:tblW w:w="6558" w:type="dxa"/>
        <w:tblInd w:w="2526" w:type="dxa"/>
        <w:tblCellMar>
          <w:top w:w="38" w:type="dxa"/>
          <w:left w:w="0" w:type="dxa"/>
          <w:bottom w:w="0" w:type="dxa"/>
          <w:right w:w="0" w:type="dxa"/>
        </w:tblCellMar>
        <w:tblLook w:val="04A0" w:firstRow="1" w:lastRow="0" w:firstColumn="1" w:lastColumn="0" w:noHBand="0" w:noVBand="1"/>
      </w:tblPr>
      <w:tblGrid>
        <w:gridCol w:w="1116"/>
        <w:gridCol w:w="884"/>
        <w:gridCol w:w="2171"/>
        <w:gridCol w:w="2387"/>
      </w:tblGrid>
      <w:tr w:rsidR="003855E8" w14:paraId="57546462" w14:textId="77777777">
        <w:trPr>
          <w:trHeight w:val="926"/>
        </w:trPr>
        <w:tc>
          <w:tcPr>
            <w:tcW w:w="1115" w:type="dxa"/>
            <w:tcBorders>
              <w:top w:val="nil"/>
              <w:left w:val="nil"/>
              <w:bottom w:val="nil"/>
              <w:right w:val="nil"/>
            </w:tcBorders>
          </w:tcPr>
          <w:p w:rsidR="003855E8" w:rsidRDefault="00A17276" w14:paraId="5990B705" w14:textId="77777777">
            <w:pPr>
              <w:tabs>
                <w:tab w:val="center" w:pos="807"/>
              </w:tabs>
              <w:bidi w:val="0"/>
              <w:spacing w:after="38" w:line="259" w:lineRule="auto"/>
              <w:ind w:left="0" w:right="0" w:firstLine="0"/>
              <w:jc w:val="left"/>
            </w:pPr>
            <w:r>
              <w:rPr>
                <w:rFonts w:ascii="Cambria Math" w:hAnsi="Cambria Math" w:eastAsia="Cambria Math" w:cs="Cambria Math"/>
              </w:rPr>
              <w:t>𝑟</w:t>
            </w:r>
            <w:r>
              <w:rPr>
                <w:rFonts w:ascii="Cambria Math" w:hAnsi="Cambria Math" w:eastAsia="Cambria Math" w:cs="Cambria Math"/>
              </w:rPr>
              <w:tab/>
            </w:r>
            <w:r>
              <w:rPr>
                <w:rFonts w:ascii="Cambria Math" w:hAnsi="Cambria Math" w:eastAsia="Cambria Math" w:cs="Cambria Math"/>
              </w:rPr>
              <w:t>1</w:t>
            </w:r>
          </w:p>
          <w:p w:rsidR="003855E8" w:rsidRDefault="00A17276" w14:paraId="1674F60F" w14:textId="77777777">
            <w:pPr>
              <w:bidi w:val="0"/>
              <w:spacing w:after="7" w:line="259" w:lineRule="auto"/>
              <w:ind w:left="0" w:right="0" w:firstLine="0"/>
              <w:jc w:val="left"/>
            </w:pPr>
            <w:r>
              <w:rPr>
                <w:rFonts w:ascii="Cambria Math" w:hAnsi="Cambria Math" w:eastAsia="Cambria Math" w:cs="Cambria Math"/>
              </w:rPr>
              <w:t>[</w:t>
            </w:r>
            <w:r>
              <w:rPr>
                <w:rFonts w:ascii="Cambria Math" w:hAnsi="Cambria Math" w:eastAsia="Cambria Math" w:cs="Cambria Math"/>
              </w:rPr>
              <w:t>𝑝</w:t>
            </w:r>
            <w:r>
              <w:rPr>
                <w:rFonts w:ascii="Cambria Math" w:hAnsi="Cambria Math" w:eastAsia="Cambria Math" w:cs="Cambria Math"/>
              </w:rPr>
              <w:t>] = [0</w:t>
            </w:r>
          </w:p>
          <w:p w:rsidR="003855E8" w:rsidRDefault="00A17276" w14:paraId="11C1039D" w14:textId="77777777">
            <w:pPr>
              <w:tabs>
                <w:tab w:val="center" w:pos="807"/>
              </w:tabs>
              <w:bidi w:val="0"/>
              <w:spacing w:after="0" w:line="259" w:lineRule="auto"/>
              <w:ind w:left="0" w:right="0" w:firstLine="0"/>
              <w:jc w:val="left"/>
            </w:pPr>
            <w:r>
              <w:rPr>
                <w:rFonts w:ascii="Cambria Math" w:hAnsi="Cambria Math" w:eastAsia="Cambria Math" w:cs="Cambria Math"/>
              </w:rPr>
              <w:t>𝑞</w:t>
            </w:r>
            <w:r>
              <w:rPr>
                <w:rFonts w:ascii="Cambria Math" w:hAnsi="Cambria Math" w:eastAsia="Cambria Math" w:cs="Cambria Math"/>
              </w:rPr>
              <w:tab/>
            </w:r>
            <w:r>
              <w:rPr>
                <w:rFonts w:ascii="Cambria Math" w:hAnsi="Cambria Math" w:eastAsia="Cambria Math" w:cs="Cambria Math"/>
              </w:rPr>
              <w:t>0</w:t>
            </w:r>
          </w:p>
        </w:tc>
        <w:tc>
          <w:tcPr>
            <w:tcW w:w="884" w:type="dxa"/>
            <w:tcBorders>
              <w:top w:val="nil"/>
              <w:left w:val="nil"/>
              <w:bottom w:val="nil"/>
              <w:right w:val="nil"/>
            </w:tcBorders>
          </w:tcPr>
          <w:p w:rsidR="003855E8" w:rsidRDefault="00A17276" w14:paraId="4B584315" w14:textId="77777777">
            <w:pPr>
              <w:bidi w:val="0"/>
              <w:spacing w:after="5" w:line="259" w:lineRule="auto"/>
              <w:ind w:left="266" w:right="0" w:firstLine="0"/>
              <w:jc w:val="left"/>
            </w:pPr>
            <w:r>
              <w:rPr>
                <w:rFonts w:ascii="Cambria Math" w:hAnsi="Cambria Math" w:eastAsia="Cambria Math" w:cs="Cambria Math"/>
              </w:rPr>
              <w:t>0</w:t>
            </w:r>
          </w:p>
          <w:p w:rsidR="003855E8" w:rsidRDefault="00A17276" w14:paraId="42931CB2" w14:textId="77777777">
            <w:pPr>
              <w:bidi w:val="0"/>
              <w:spacing w:after="0" w:line="259" w:lineRule="auto"/>
              <w:ind w:left="90" w:right="0" w:firstLine="0"/>
              <w:jc w:val="left"/>
            </w:pPr>
            <w:r>
              <w:rPr>
                <w:rFonts w:ascii="Cambria Math" w:hAnsi="Cambria Math" w:eastAsia="Cambria Math" w:cs="Cambria Math"/>
              </w:rPr>
              <w:t>c(</w:t>
            </w:r>
            <w:r>
              <w:rPr>
                <w:rFonts w:ascii="Cambria Math" w:hAnsi="Cambria Math" w:eastAsia="Cambria Math" w:cs="Cambria Math"/>
              </w:rPr>
              <w:t>𝜙</w:t>
            </w:r>
            <w:r>
              <w:rPr>
                <w:rFonts w:ascii="Cambria Math" w:hAnsi="Cambria Math" w:eastAsia="Cambria Math" w:cs="Cambria Math"/>
              </w:rPr>
              <w:t>)</w:t>
            </w:r>
          </w:p>
          <w:p w:rsidR="003855E8" w:rsidRDefault="00A17276" w14:paraId="24E0CDA8" w14:textId="77777777">
            <w:pPr>
              <w:bidi w:val="0"/>
              <w:spacing w:after="0" w:line="259" w:lineRule="auto"/>
              <w:ind w:left="0" w:right="0" w:firstLine="0"/>
              <w:jc w:val="left"/>
            </w:pPr>
            <w:r>
              <w:rPr>
                <w:rFonts w:ascii="Cambria Math" w:hAnsi="Cambria Math" w:eastAsia="Cambria Math" w:cs="Cambria Math"/>
              </w:rPr>
              <w:t>−</w:t>
            </w:r>
            <w:r>
              <w:rPr>
                <w:rFonts w:ascii="Cambria Math" w:hAnsi="Cambria Math" w:eastAsia="Cambria Math" w:cs="Cambria Math"/>
              </w:rPr>
              <w:t>𝑠</w:t>
            </w:r>
            <w:r>
              <w:rPr>
                <w:rFonts w:ascii="Cambria Math" w:hAnsi="Cambria Math" w:eastAsia="Cambria Math" w:cs="Cambria Math"/>
              </w:rPr>
              <w:t>(</w:t>
            </w:r>
            <w:r>
              <w:rPr>
                <w:rFonts w:ascii="Cambria Math" w:hAnsi="Cambria Math" w:eastAsia="Cambria Math" w:cs="Cambria Math"/>
              </w:rPr>
              <w:t>𝜙</w:t>
            </w:r>
            <w:r>
              <w:rPr>
                <w:rFonts w:ascii="Cambria Math" w:hAnsi="Cambria Math" w:eastAsia="Cambria Math" w:cs="Cambria Math"/>
              </w:rPr>
              <w:t>)</w:t>
            </w:r>
          </w:p>
        </w:tc>
        <w:tc>
          <w:tcPr>
            <w:tcW w:w="2171" w:type="dxa"/>
            <w:tcBorders>
              <w:top w:val="nil"/>
              <w:left w:val="nil"/>
              <w:bottom w:val="nil"/>
              <w:right w:val="nil"/>
            </w:tcBorders>
          </w:tcPr>
          <w:p w:rsidR="003855E8" w:rsidRDefault="00A17276" w14:paraId="00C8FC71" w14:textId="77777777">
            <w:pPr>
              <w:tabs>
                <w:tab w:val="center" w:pos="1294"/>
              </w:tabs>
              <w:bidi w:val="0"/>
              <w:spacing w:after="40" w:line="259" w:lineRule="auto"/>
              <w:ind w:left="0" w:right="0" w:firstLine="0"/>
              <w:jc w:val="left"/>
            </w:pPr>
            <w:r>
              <w:rPr>
                <w:rFonts w:ascii="Cambria Math" w:hAnsi="Cambria Math" w:eastAsia="Cambria Math" w:cs="Cambria Math"/>
              </w:rPr>
              <w:t>−</w:t>
            </w:r>
            <w:r>
              <w:rPr>
                <w:rFonts w:ascii="Cambria Math" w:hAnsi="Cambria Math" w:eastAsia="Cambria Math" w:cs="Cambria Math"/>
              </w:rPr>
              <w:t>s(</w:t>
            </w:r>
            <w:r>
              <w:rPr>
                <w:rFonts w:ascii="Cambria Math" w:hAnsi="Cambria Math" w:eastAsia="Cambria Math" w:cs="Cambria Math"/>
              </w:rPr>
              <w:t>𝜙</w:t>
            </w:r>
            <w:r>
              <w:rPr>
                <w:rFonts w:ascii="Cambria Math" w:hAnsi="Cambria Math" w:eastAsia="Cambria Math" w:cs="Cambria Math"/>
              </w:rPr>
              <w:t>)</w:t>
            </w:r>
            <w:r>
              <w:rPr>
                <w:rFonts w:ascii="Cambria Math" w:hAnsi="Cambria Math" w:eastAsia="Cambria Math" w:cs="Cambria Math"/>
              </w:rPr>
              <w:tab/>
            </w:r>
            <w:r>
              <w:rPr>
                <w:rFonts w:ascii="Cambria Math" w:hAnsi="Cambria Math" w:eastAsia="Cambria Math" w:cs="Cambria Math"/>
              </w:rPr>
              <w:t>𝜙̇</w:t>
            </w:r>
          </w:p>
          <w:p w:rsidR="003855E8" w:rsidRDefault="00A17276" w14:paraId="27FAC235" w14:textId="77777777">
            <w:pPr>
              <w:bidi w:val="0"/>
              <w:spacing w:after="51" w:line="259" w:lineRule="auto"/>
              <w:ind w:left="16" w:right="0" w:firstLine="0"/>
              <w:jc w:val="left"/>
            </w:pPr>
            <w:r>
              <w:rPr>
                <w:rFonts w:ascii="Cambria Math" w:hAnsi="Cambria Math" w:eastAsia="Cambria Math" w:cs="Cambria Math"/>
              </w:rPr>
              <w:t>c(</w:t>
            </w:r>
            <w:r>
              <w:rPr>
                <w:rFonts w:ascii="Cambria Math" w:hAnsi="Cambria Math" w:eastAsia="Cambria Math" w:cs="Cambria Math"/>
              </w:rPr>
              <w:t>𝜃</w:t>
            </w:r>
            <w:r>
              <w:rPr>
                <w:rFonts w:ascii="Cambria Math" w:hAnsi="Cambria Math" w:eastAsia="Cambria Math" w:cs="Cambria Math"/>
              </w:rPr>
              <w:t>) s(</w:t>
            </w:r>
            <w:r>
              <w:rPr>
                <w:rFonts w:ascii="Cambria Math" w:hAnsi="Cambria Math" w:eastAsia="Cambria Math" w:cs="Cambria Math"/>
              </w:rPr>
              <w:t>𝜙</w:t>
            </w:r>
            <w:r>
              <w:rPr>
                <w:rFonts w:ascii="Cambria Math" w:hAnsi="Cambria Math" w:eastAsia="Cambria Math" w:cs="Cambria Math"/>
              </w:rPr>
              <w:t>)] [</w:t>
            </w:r>
            <w:r>
              <w:rPr>
                <w:rFonts w:ascii="Cambria Math" w:hAnsi="Cambria Math" w:eastAsia="Cambria Math" w:cs="Cambria Math"/>
              </w:rPr>
              <w:t>𝜃̇</w:t>
            </w:r>
            <w:r>
              <w:rPr>
                <w:rFonts w:ascii="Cambria Math" w:hAnsi="Cambria Math" w:eastAsia="Cambria Math" w:cs="Cambria Math"/>
              </w:rPr>
              <w:t xml:space="preserve"> ]</w:t>
            </w:r>
            <w:r>
              <w:t xml:space="preserve"> </w:t>
            </w:r>
          </w:p>
          <w:p w:rsidR="003855E8" w:rsidRDefault="00A17276" w14:paraId="516A4B7B" w14:textId="77777777">
            <w:pPr>
              <w:tabs>
                <w:tab w:val="center" w:pos="1296"/>
              </w:tabs>
              <w:bidi w:val="0"/>
              <w:spacing w:after="0" w:line="259" w:lineRule="auto"/>
              <w:ind w:left="0" w:right="0" w:firstLine="0"/>
              <w:jc w:val="left"/>
            </w:pPr>
            <w:r>
              <w:rPr>
                <w:rFonts w:ascii="Cambria Math" w:hAnsi="Cambria Math" w:eastAsia="Cambria Math" w:cs="Cambria Math"/>
              </w:rPr>
              <w:t>𝑐</w:t>
            </w:r>
            <w:r>
              <w:rPr>
                <w:rFonts w:ascii="Cambria Math" w:hAnsi="Cambria Math" w:eastAsia="Cambria Math" w:cs="Cambria Math"/>
              </w:rPr>
              <w:t>(</w:t>
            </w:r>
            <w:r>
              <w:rPr>
                <w:rFonts w:ascii="Cambria Math" w:hAnsi="Cambria Math" w:eastAsia="Cambria Math" w:cs="Cambria Math"/>
              </w:rPr>
              <w:t>𝜙</w:t>
            </w:r>
            <w:r>
              <w:rPr>
                <w:rFonts w:ascii="Cambria Math" w:hAnsi="Cambria Math" w:eastAsia="Cambria Math" w:cs="Cambria Math"/>
              </w:rPr>
              <w:t>)</w:t>
            </w:r>
            <w:r>
              <w:rPr>
                <w:rFonts w:ascii="Cambria Math" w:hAnsi="Cambria Math" w:eastAsia="Cambria Math" w:cs="Cambria Math"/>
              </w:rPr>
              <w:t>𝑐</w:t>
            </w:r>
            <w:r>
              <w:rPr>
                <w:rFonts w:ascii="Cambria Math" w:hAnsi="Cambria Math" w:eastAsia="Cambria Math" w:cs="Cambria Math"/>
              </w:rPr>
              <w:t>(</w:t>
            </w:r>
            <w:r>
              <w:rPr>
                <w:rFonts w:ascii="Cambria Math" w:hAnsi="Cambria Math" w:eastAsia="Cambria Math" w:cs="Cambria Math"/>
              </w:rPr>
              <w:t>𝜃</w:t>
            </w:r>
            <w:r>
              <w:rPr>
                <w:rFonts w:ascii="Cambria Math" w:hAnsi="Cambria Math" w:eastAsia="Cambria Math" w:cs="Cambria Math"/>
              </w:rPr>
              <w:t>)</w:t>
            </w:r>
            <w:r>
              <w:rPr>
                <w:rFonts w:ascii="Cambria Math" w:hAnsi="Cambria Math" w:eastAsia="Cambria Math" w:cs="Cambria Math"/>
              </w:rPr>
              <w:tab/>
            </w:r>
            <w:r>
              <w:rPr>
                <w:rFonts w:ascii="Cambria Math" w:hAnsi="Cambria Math" w:eastAsia="Cambria Math" w:cs="Cambria Math"/>
              </w:rPr>
              <w:t>𝜓̇</w:t>
            </w:r>
          </w:p>
        </w:tc>
        <w:tc>
          <w:tcPr>
            <w:tcW w:w="2387" w:type="dxa"/>
            <w:tcBorders>
              <w:top w:val="nil"/>
              <w:left w:val="nil"/>
              <w:bottom w:val="nil"/>
              <w:right w:val="nil"/>
            </w:tcBorders>
            <w:vAlign w:val="center"/>
          </w:tcPr>
          <w:p w:rsidR="003855E8" w:rsidRDefault="00A17276" w14:paraId="5ACCE1E8" w14:textId="77777777">
            <w:pPr>
              <w:bidi w:val="0"/>
              <w:spacing w:after="0" w:line="259" w:lineRule="auto"/>
              <w:ind w:left="0" w:right="0" w:firstLine="0"/>
              <w:jc w:val="right"/>
            </w:pPr>
            <w:r>
              <w:t xml:space="preserve"> )2.4(</w:t>
            </w:r>
          </w:p>
        </w:tc>
      </w:tr>
    </w:tbl>
    <w:p w:rsidR="003855E8" w:rsidRDefault="00A17276" w14:paraId="030C1E12" w14:textId="77777777">
      <w:pPr>
        <w:bidi w:val="0"/>
        <w:spacing w:after="183" w:line="259" w:lineRule="auto"/>
        <w:ind w:left="0" w:right="89" w:firstLine="0"/>
        <w:jc w:val="right"/>
      </w:pPr>
      <w:r>
        <w:rPr>
          <w:b/>
          <w:color w:val="44546A"/>
          <w:sz w:val="18"/>
        </w:rPr>
        <w:t xml:space="preserve"> </w:t>
      </w:r>
    </w:p>
    <w:p w:rsidR="003855E8" w:rsidRDefault="00A17276" w14:paraId="2A013F76" w14:textId="77777777">
      <w:pPr>
        <w:bidi w:val="0"/>
        <w:spacing w:after="233" w:line="259" w:lineRule="auto"/>
        <w:ind w:left="0" w:right="89" w:firstLine="0"/>
        <w:jc w:val="right"/>
      </w:pPr>
      <w:r>
        <w:rPr>
          <w:b/>
          <w:color w:val="44546A"/>
          <w:sz w:val="18"/>
        </w:rPr>
        <w:t xml:space="preserve"> </w:t>
      </w:r>
    </w:p>
    <w:p w:rsidR="003855E8" w:rsidRDefault="00A17276" w14:paraId="07DA2A13" w14:textId="77777777">
      <w:pPr>
        <w:bidi w:val="0"/>
        <w:spacing w:after="255" w:line="259" w:lineRule="auto"/>
        <w:ind w:left="0" w:right="90" w:firstLine="0"/>
        <w:jc w:val="right"/>
      </w:pPr>
      <w:r>
        <w:t xml:space="preserve"> </w:t>
      </w:r>
    </w:p>
    <w:p w:rsidR="003855E8" w:rsidRDefault="00A17276" w14:paraId="2262EFB7" w14:textId="77777777">
      <w:pPr>
        <w:bidi w:val="0"/>
        <w:spacing w:after="0" w:line="259" w:lineRule="auto"/>
        <w:ind w:left="0" w:right="90" w:firstLine="0"/>
        <w:jc w:val="right"/>
      </w:pPr>
      <w:r>
        <w:t xml:space="preserve"> </w:t>
      </w:r>
    </w:p>
    <w:p w:rsidR="003855E8" w:rsidRDefault="00A17276" w14:paraId="1292C135" w14:textId="77777777">
      <w:pPr>
        <w:pStyle w:val="3"/>
        <w:ind w:left="380" w:right="0"/>
      </w:pPr>
      <w:r>
        <w:rPr>
          <w:bCs/>
          <w:szCs w:val="28"/>
        </w:rPr>
        <w:t>2</w:t>
      </w:r>
      <w:r>
        <w:rPr>
          <w:bCs/>
          <w:szCs w:val="28"/>
          <w:rtl/>
        </w:rPr>
        <w:t>.</w:t>
      </w:r>
      <w:r>
        <w:rPr>
          <w:bCs/>
          <w:szCs w:val="28"/>
        </w:rPr>
        <w:t>3</w:t>
      </w:r>
      <w:r>
        <w:rPr>
          <w:bCs/>
          <w:szCs w:val="28"/>
          <w:rtl/>
        </w:rPr>
        <w:t>.</w:t>
      </w:r>
      <w:r>
        <w:rPr>
          <w:rFonts w:ascii="Arial" w:hAnsi="Arial" w:eastAsia="Arial" w:cs="Arial"/>
          <w:bCs/>
          <w:szCs w:val="28"/>
          <w:rtl/>
        </w:rPr>
        <w:t xml:space="preserve"> </w:t>
      </w:r>
      <w:r>
        <w:rPr>
          <w:bCs/>
          <w:szCs w:val="28"/>
          <w:rtl/>
        </w:rPr>
        <w:t>המודל הדינמ י</w:t>
      </w:r>
      <w:r>
        <w:rPr>
          <w:bCs/>
          <w:szCs w:val="28"/>
          <w:rtl/>
        </w:rPr>
        <w:t xml:space="preserve"> </w:t>
      </w:r>
    </w:p>
    <w:p w:rsidR="003855E8" w:rsidRDefault="00A17276" w14:paraId="5A9E9022" w14:textId="77777777">
      <w:pPr>
        <w:spacing w:after="77" w:line="259" w:lineRule="auto"/>
        <w:ind w:left="22" w:right="10"/>
      </w:pPr>
      <w:r>
        <w:rPr>
          <w:szCs w:val="24"/>
          <w:rtl/>
        </w:rPr>
        <w:t xml:space="preserve">המודל הדינמי מבוסס על הצגה בה כוח הדח ף והמומנ ט של כל מנוע הינ ם פרופורציונל יים למהירות הסיבוב של המנוע . </w:t>
      </w:r>
    </w:p>
    <w:tbl>
      <w:tblPr>
        <w:tblStyle w:val="a3"/>
        <w:tblW w:w="5262" w:type="dxa"/>
        <w:tblInd w:w="3821" w:type="dxa"/>
        <w:tblCellMar>
          <w:top w:w="26" w:type="dxa"/>
          <w:left w:w="0" w:type="dxa"/>
          <w:bottom w:w="16" w:type="dxa"/>
          <w:right w:w="0" w:type="dxa"/>
        </w:tblCellMar>
        <w:tblLook w:val="04A0" w:firstRow="1" w:lastRow="0" w:firstColumn="1" w:lastColumn="0" w:noHBand="0" w:noVBand="1"/>
      </w:tblPr>
      <w:tblGrid>
        <w:gridCol w:w="4562"/>
        <w:gridCol w:w="700"/>
      </w:tblGrid>
      <w:tr w:rsidR="003855E8" w14:paraId="35220A2E" w14:textId="77777777">
        <w:trPr>
          <w:trHeight w:val="401"/>
        </w:trPr>
        <w:tc>
          <w:tcPr>
            <w:tcW w:w="4562" w:type="dxa"/>
            <w:tcBorders>
              <w:top w:val="nil"/>
              <w:left w:val="nil"/>
              <w:bottom w:val="nil"/>
              <w:right w:val="nil"/>
            </w:tcBorders>
          </w:tcPr>
          <w:p w:rsidR="003855E8" w:rsidRDefault="00A17276" w14:paraId="0C4F0BD1" w14:textId="77777777">
            <w:pPr>
              <w:bidi w:val="0"/>
              <w:spacing w:after="0" w:line="259" w:lineRule="auto"/>
              <w:ind w:left="0" w:right="0" w:firstLine="0"/>
              <w:jc w:val="left"/>
            </w:pPr>
            <w:r>
              <w:rPr>
                <w:rFonts w:ascii="Cambria Math" w:hAnsi="Cambria Math" w:eastAsia="Cambria Math" w:cs="Cambria Math"/>
              </w:rPr>
              <w:t>𝐹</w:t>
            </w:r>
            <w:r>
              <w:rPr>
                <w:rFonts w:ascii="Cambria Math" w:hAnsi="Cambria Math" w:eastAsia="Cambria Math" w:cs="Cambria Math"/>
              </w:rPr>
              <w:t xml:space="preserve"> = </w:t>
            </w:r>
            <w:r>
              <w:rPr>
                <w:rFonts w:ascii="Cambria Math" w:hAnsi="Cambria Math" w:eastAsia="Cambria Math" w:cs="Cambria Math"/>
              </w:rPr>
              <w:t>𝑏𝜔̅</w:t>
            </w:r>
            <w:r>
              <w:rPr>
                <w:rFonts w:ascii="Cambria Math" w:hAnsi="Cambria Math" w:eastAsia="Cambria Math" w:cs="Cambria Math"/>
                <w:vertAlign w:val="superscript"/>
              </w:rPr>
              <w:t>2</w:t>
            </w:r>
            <w:r>
              <w:rPr>
                <w:sz w:val="25"/>
              </w:rPr>
              <w:t xml:space="preserve"> </w:t>
            </w:r>
          </w:p>
        </w:tc>
        <w:tc>
          <w:tcPr>
            <w:tcW w:w="700" w:type="dxa"/>
            <w:tcBorders>
              <w:top w:val="nil"/>
              <w:left w:val="nil"/>
              <w:bottom w:val="nil"/>
              <w:right w:val="nil"/>
            </w:tcBorders>
          </w:tcPr>
          <w:p w:rsidR="003855E8" w:rsidRDefault="00A17276" w14:paraId="66600A45" w14:textId="77777777">
            <w:pPr>
              <w:bidi w:val="0"/>
              <w:spacing w:after="0" w:line="259" w:lineRule="auto"/>
              <w:ind w:left="0" w:right="0" w:firstLine="0"/>
              <w:jc w:val="right"/>
            </w:pPr>
            <w:r>
              <w:t xml:space="preserve"> )2.5(</w:t>
            </w:r>
          </w:p>
        </w:tc>
      </w:tr>
      <w:tr w:rsidR="003855E8" w14:paraId="4E15E248" w14:textId="77777777">
        <w:trPr>
          <w:trHeight w:val="401"/>
        </w:trPr>
        <w:tc>
          <w:tcPr>
            <w:tcW w:w="4562" w:type="dxa"/>
            <w:tcBorders>
              <w:top w:val="nil"/>
              <w:left w:val="nil"/>
              <w:bottom w:val="nil"/>
              <w:right w:val="nil"/>
            </w:tcBorders>
            <w:vAlign w:val="bottom"/>
          </w:tcPr>
          <w:p w:rsidR="003855E8" w:rsidRDefault="00A17276" w14:paraId="1222ECFA" w14:textId="77777777">
            <w:pPr>
              <w:bidi w:val="0"/>
              <w:spacing w:after="0" w:line="259" w:lineRule="auto"/>
              <w:ind w:left="20" w:right="0" w:firstLine="0"/>
              <w:jc w:val="left"/>
            </w:pPr>
            <w:r>
              <w:rPr>
                <w:rFonts w:ascii="Cambria Math" w:hAnsi="Cambria Math" w:eastAsia="Cambria Math" w:cs="Cambria Math"/>
              </w:rPr>
              <w:t>𝜏</w:t>
            </w:r>
            <w:r>
              <w:rPr>
                <w:rFonts w:ascii="Cambria Math" w:hAnsi="Cambria Math" w:eastAsia="Cambria Math" w:cs="Cambria Math"/>
              </w:rPr>
              <w:t xml:space="preserve"> = </w:t>
            </w:r>
            <w:r>
              <w:rPr>
                <w:rFonts w:ascii="Cambria Math" w:hAnsi="Cambria Math" w:eastAsia="Cambria Math" w:cs="Cambria Math"/>
              </w:rPr>
              <w:t>𝑘𝜔̅</w:t>
            </w:r>
            <w:r>
              <w:rPr>
                <w:rFonts w:ascii="Cambria Math" w:hAnsi="Cambria Math" w:eastAsia="Cambria Math" w:cs="Cambria Math"/>
                <w:vertAlign w:val="superscript"/>
              </w:rPr>
              <w:t>2</w:t>
            </w:r>
            <w:r>
              <w:rPr>
                <w:sz w:val="25"/>
              </w:rPr>
              <w:t xml:space="preserve"> </w:t>
            </w:r>
          </w:p>
        </w:tc>
        <w:tc>
          <w:tcPr>
            <w:tcW w:w="700" w:type="dxa"/>
            <w:tcBorders>
              <w:top w:val="nil"/>
              <w:left w:val="nil"/>
              <w:bottom w:val="nil"/>
              <w:right w:val="nil"/>
            </w:tcBorders>
            <w:vAlign w:val="bottom"/>
          </w:tcPr>
          <w:p w:rsidR="003855E8" w:rsidRDefault="00A17276" w14:paraId="1899AA60" w14:textId="77777777">
            <w:pPr>
              <w:bidi w:val="0"/>
              <w:spacing w:after="0" w:line="259" w:lineRule="auto"/>
              <w:ind w:left="0" w:right="0" w:firstLine="0"/>
              <w:jc w:val="right"/>
            </w:pPr>
            <w:r>
              <w:t xml:space="preserve"> )2.6(</w:t>
            </w:r>
          </w:p>
        </w:tc>
      </w:tr>
    </w:tbl>
    <w:p w:rsidR="003855E8" w:rsidRDefault="00A17276" w14:paraId="763BE66C" w14:textId="77777777">
      <w:pPr>
        <w:spacing w:after="312"/>
        <w:ind w:left="22" w:right="10"/>
      </w:pPr>
      <w:r>
        <w:rPr>
          <w:szCs w:val="24"/>
          <w:rtl/>
        </w:rPr>
        <w:t xml:space="preserve">כאשר </w:t>
      </w:r>
      <w:r>
        <w:rPr>
          <w:rFonts w:ascii="Cambria Math" w:hAnsi="Cambria Math" w:eastAsia="Cambria Math" w:cs="Cambria Math"/>
        </w:rPr>
        <w:t>𝑏</w:t>
      </w:r>
      <w:r>
        <w:rPr>
          <w:szCs w:val="24"/>
          <w:rtl/>
        </w:rPr>
        <w:t xml:space="preserve"> ו-</w:t>
      </w:r>
      <w:r>
        <w:rPr>
          <w:rFonts w:ascii="Cambria Math" w:hAnsi="Cambria Math" w:eastAsia="Cambria Math" w:cs="Cambria Math"/>
        </w:rPr>
        <w:t>𝑘</w:t>
      </w:r>
      <w:r>
        <w:rPr>
          <w:szCs w:val="24"/>
          <w:rtl/>
        </w:rPr>
        <w:t xml:space="preserve"> הינם מקדמים המשתנים כתלות במספר גורמים, אך </w:t>
      </w:r>
      <w:r>
        <w:rPr>
          <w:szCs w:val="24"/>
          <w:rtl/>
        </w:rPr>
        <w:t xml:space="preserve">בעבודה זו ההנחה היא כי הינם קבועים וזהים בין המנועים. המשתנה </w:t>
      </w:r>
      <w:r>
        <w:rPr>
          <w:rFonts w:ascii="Cambria Math" w:hAnsi="Cambria Math" w:eastAsia="Cambria Math" w:cs="Cambria Math"/>
          <w:szCs w:val="24"/>
          <w:rtl/>
        </w:rPr>
        <w:t>̅</w:t>
      </w:r>
      <w:r>
        <w:rPr>
          <w:rFonts w:ascii="Cambria Math" w:hAnsi="Cambria Math" w:eastAsia="Cambria Math" w:cs="Cambria Math"/>
        </w:rPr>
        <w:t>𝜔</w:t>
      </w:r>
      <w:r>
        <w:rPr>
          <w:szCs w:val="24"/>
          <w:rtl/>
        </w:rPr>
        <w:t xml:space="preserve"> מתאר את המהירות הזוויתית של המנוע. כעת, ניתן להגיד כי כוח הדחף השקול מכלל המנועים הינו : </w:t>
      </w:r>
    </w:p>
    <w:p w:rsidR="003855E8" w:rsidRDefault="00A17276" w14:paraId="1C5D57EE" w14:textId="77777777">
      <w:pPr>
        <w:tabs>
          <w:tab w:val="center" w:pos="4264"/>
          <w:tab w:val="right" w:pos="9142"/>
        </w:tabs>
        <w:bidi w:val="0"/>
        <w:spacing w:after="366" w:line="262" w:lineRule="auto"/>
        <w:ind w:left="0" w:right="0" w:firstLine="0"/>
        <w:jc w:val="left"/>
      </w:pPr>
      <w:r>
        <w:rPr>
          <w:rFonts w:ascii="Calibri" w:hAnsi="Calibri" w:eastAsia="Calibri" w:cs="Calibri"/>
          <w:sz w:val="22"/>
        </w:rPr>
        <w:tab/>
      </w:r>
      <w:r>
        <w:rPr>
          <w:rFonts w:ascii="Cambria Math" w:hAnsi="Cambria Math" w:eastAsia="Cambria Math" w:cs="Cambria Math"/>
        </w:rPr>
        <w:t>𝐹</w:t>
      </w:r>
      <w:r>
        <w:rPr>
          <w:rFonts w:ascii="Cambria Math" w:hAnsi="Cambria Math" w:eastAsia="Cambria Math" w:cs="Cambria Math"/>
          <w:vertAlign w:val="subscript"/>
        </w:rPr>
        <w:t>𝑡𝑜𝑡</w:t>
      </w:r>
      <w:r>
        <w:rPr>
          <w:rFonts w:ascii="Cambria Math" w:hAnsi="Cambria Math" w:eastAsia="Cambria Math" w:cs="Cambria Math"/>
          <w:vertAlign w:val="subscript"/>
        </w:rPr>
        <w:t xml:space="preserve"> </w:t>
      </w:r>
      <w:r>
        <w:rPr>
          <w:rFonts w:ascii="Cambria Math" w:hAnsi="Cambria Math" w:eastAsia="Cambria Math" w:cs="Cambria Math"/>
        </w:rPr>
        <w:t xml:space="preserve">= </w:t>
      </w:r>
      <w:r>
        <w:rPr>
          <w:rFonts w:ascii="Cambria Math" w:hAnsi="Cambria Math" w:eastAsia="Cambria Math" w:cs="Cambria Math"/>
        </w:rPr>
        <w:t>𝐹</w:t>
      </w:r>
      <w:r>
        <w:rPr>
          <w:rFonts w:ascii="Cambria Math" w:hAnsi="Cambria Math" w:eastAsia="Cambria Math" w:cs="Cambria Math"/>
          <w:vertAlign w:val="subscript"/>
        </w:rPr>
        <w:t xml:space="preserve">1 </w:t>
      </w:r>
      <w:r>
        <w:rPr>
          <w:rFonts w:ascii="Cambria Math" w:hAnsi="Cambria Math" w:eastAsia="Cambria Math" w:cs="Cambria Math"/>
        </w:rPr>
        <w:t xml:space="preserve">+ </w:t>
      </w:r>
      <w:r>
        <w:rPr>
          <w:rFonts w:ascii="Cambria Math" w:hAnsi="Cambria Math" w:eastAsia="Cambria Math" w:cs="Cambria Math"/>
        </w:rPr>
        <w:t>𝐹</w:t>
      </w:r>
      <w:r>
        <w:rPr>
          <w:rFonts w:ascii="Cambria Math" w:hAnsi="Cambria Math" w:eastAsia="Cambria Math" w:cs="Cambria Math"/>
          <w:vertAlign w:val="subscript"/>
        </w:rPr>
        <w:t xml:space="preserve">2 </w:t>
      </w:r>
      <w:r>
        <w:rPr>
          <w:rFonts w:ascii="Cambria Math" w:hAnsi="Cambria Math" w:eastAsia="Cambria Math" w:cs="Cambria Math"/>
        </w:rPr>
        <w:t xml:space="preserve">+ </w:t>
      </w:r>
      <w:r>
        <w:rPr>
          <w:rFonts w:ascii="Cambria Math" w:hAnsi="Cambria Math" w:eastAsia="Cambria Math" w:cs="Cambria Math"/>
        </w:rPr>
        <w:t>𝐹</w:t>
      </w:r>
      <w:r>
        <w:rPr>
          <w:rFonts w:ascii="Cambria Math" w:hAnsi="Cambria Math" w:eastAsia="Cambria Math" w:cs="Cambria Math"/>
          <w:vertAlign w:val="subscript"/>
        </w:rPr>
        <w:t xml:space="preserve">3 </w:t>
      </w:r>
      <w:r>
        <w:rPr>
          <w:rFonts w:ascii="Cambria Math" w:hAnsi="Cambria Math" w:eastAsia="Cambria Math" w:cs="Cambria Math"/>
        </w:rPr>
        <w:t xml:space="preserve">+ </w:t>
      </w:r>
      <w:r>
        <w:rPr>
          <w:rFonts w:ascii="Cambria Math" w:hAnsi="Cambria Math" w:eastAsia="Cambria Math" w:cs="Cambria Math"/>
        </w:rPr>
        <w:t>𝐹</w:t>
      </w:r>
      <w:r>
        <w:rPr>
          <w:rFonts w:ascii="Cambria Math" w:hAnsi="Cambria Math" w:eastAsia="Cambria Math" w:cs="Cambria Math"/>
          <w:vertAlign w:val="subscript"/>
        </w:rPr>
        <w:t>4</w:t>
      </w:r>
      <w:r>
        <w:rPr>
          <w:sz w:val="25"/>
        </w:rPr>
        <w:t xml:space="preserve"> </w:t>
      </w:r>
      <w:r>
        <w:rPr>
          <w:sz w:val="25"/>
        </w:rPr>
        <w:tab/>
      </w:r>
      <w:r>
        <w:t xml:space="preserve"> ).27(</w:t>
      </w:r>
    </w:p>
    <w:p w:rsidR="003855E8" w:rsidRDefault="00A17276" w14:paraId="44E6EC37" w14:textId="77777777">
      <w:pPr>
        <w:spacing w:after="360" w:line="259" w:lineRule="auto"/>
        <w:ind w:left="33" w:right="0" w:hanging="10"/>
        <w:jc w:val="left"/>
      </w:pPr>
      <w:r>
        <w:rPr>
          <w:szCs w:val="24"/>
          <w:rtl/>
        </w:rPr>
        <w:t xml:space="preserve">את המומנטים הנוצרים סביב כל ציר כתוצאה מהמנועים ניתן לכתוב בצורה הבאה:  </w:t>
      </w:r>
    </w:p>
    <w:p w:rsidR="003855E8" w:rsidRDefault="00A17276" w14:paraId="452EA6C7" w14:textId="77777777">
      <w:pPr>
        <w:bidi w:val="0"/>
        <w:spacing w:after="181" w:line="260" w:lineRule="auto"/>
        <w:ind w:left="733" w:right="1327" w:hanging="10"/>
        <w:jc w:val="center"/>
      </w:pPr>
      <w:r>
        <w:rPr>
          <w:rFonts w:ascii="Cambria Math" w:hAnsi="Cambria Math" w:eastAsia="Cambria Math" w:cs="Cambria Math"/>
        </w:rPr>
        <w:t>𝜏</w:t>
      </w:r>
      <w:r>
        <w:rPr>
          <w:rFonts w:ascii="Cambria Math" w:hAnsi="Cambria Math" w:eastAsia="Cambria Math" w:cs="Cambria Math"/>
          <w:vertAlign w:val="subscript"/>
        </w:rPr>
        <w:t>𝑥</w:t>
      </w:r>
      <w:r>
        <w:rPr>
          <w:rFonts w:ascii="Cambria Math" w:hAnsi="Cambria Math" w:eastAsia="Cambria Math" w:cs="Cambria Math"/>
          <w:vertAlign w:val="subscript"/>
        </w:rPr>
        <w:t xml:space="preserve"> </w:t>
      </w:r>
      <w:r>
        <w:rPr>
          <w:rFonts w:ascii="Cambria Math" w:hAnsi="Cambria Math" w:eastAsia="Cambria Math" w:cs="Cambria Math"/>
        </w:rPr>
        <w:t xml:space="preserve">= </w:t>
      </w:r>
      <w:r>
        <w:rPr>
          <w:rFonts w:ascii="Cambria Math" w:hAnsi="Cambria Math" w:eastAsia="Cambria Math" w:cs="Cambria Math"/>
        </w:rPr>
        <w:t>𝑙</w:t>
      </w:r>
      <w:r>
        <w:rPr>
          <w:rFonts w:ascii="Cambria Math" w:hAnsi="Cambria Math" w:eastAsia="Cambria Math" w:cs="Cambria Math"/>
        </w:rPr>
        <w:t>(</w:t>
      </w:r>
      <w:r>
        <w:rPr>
          <w:rFonts w:ascii="Cambria Math" w:hAnsi="Cambria Math" w:eastAsia="Cambria Math" w:cs="Cambria Math"/>
        </w:rPr>
        <w:t>𝐹</w:t>
      </w:r>
      <w:r>
        <w:rPr>
          <w:rFonts w:ascii="Cambria Math" w:hAnsi="Cambria Math" w:eastAsia="Cambria Math" w:cs="Cambria Math"/>
          <w:vertAlign w:val="subscript"/>
        </w:rPr>
        <w:t xml:space="preserve">2 </w:t>
      </w:r>
      <w:r>
        <w:rPr>
          <w:rFonts w:ascii="Cambria Math" w:hAnsi="Cambria Math" w:eastAsia="Cambria Math" w:cs="Cambria Math"/>
        </w:rPr>
        <w:t>−</w:t>
      </w:r>
      <w:r>
        <w:rPr>
          <w:rFonts w:ascii="Cambria Math" w:hAnsi="Cambria Math" w:eastAsia="Cambria Math" w:cs="Cambria Math"/>
        </w:rPr>
        <w:t xml:space="preserve"> </w:t>
      </w:r>
      <w:r>
        <w:rPr>
          <w:rFonts w:ascii="Cambria Math" w:hAnsi="Cambria Math" w:eastAsia="Cambria Math" w:cs="Cambria Math"/>
        </w:rPr>
        <w:t>𝐹</w:t>
      </w:r>
      <w:r>
        <w:rPr>
          <w:rFonts w:ascii="Cambria Math" w:hAnsi="Cambria Math" w:eastAsia="Cambria Math" w:cs="Cambria Math"/>
          <w:vertAlign w:val="subscript"/>
        </w:rPr>
        <w:t>4</w:t>
      </w:r>
      <w:r>
        <w:rPr>
          <w:rFonts w:ascii="Cambria Math" w:hAnsi="Cambria Math" w:eastAsia="Cambria Math" w:cs="Cambria Math"/>
        </w:rPr>
        <w:t>)</w:t>
      </w:r>
      <w:r>
        <w:rPr>
          <w:sz w:val="25"/>
        </w:rPr>
        <w:t xml:space="preserve"> </w:t>
      </w:r>
    </w:p>
    <w:p w:rsidR="003855E8" w:rsidRDefault="00A17276" w14:paraId="2BC722E2" w14:textId="77777777">
      <w:pPr>
        <w:tabs>
          <w:tab w:val="center" w:pos="4269"/>
          <w:tab w:val="right" w:pos="9142"/>
        </w:tabs>
        <w:bidi w:val="0"/>
        <w:spacing w:after="223" w:line="262" w:lineRule="auto"/>
        <w:ind w:left="0" w:right="0" w:firstLine="0"/>
        <w:jc w:val="left"/>
      </w:pPr>
      <w:r>
        <w:rPr>
          <w:rFonts w:ascii="Calibri" w:hAnsi="Calibri" w:eastAsia="Calibri" w:cs="Calibri"/>
          <w:sz w:val="22"/>
        </w:rPr>
        <w:tab/>
      </w:r>
      <w:r>
        <w:rPr>
          <w:rFonts w:ascii="Cambria Math" w:hAnsi="Cambria Math" w:eastAsia="Cambria Math" w:cs="Cambria Math"/>
        </w:rPr>
        <w:t>𝜏</w:t>
      </w:r>
      <w:r>
        <w:rPr>
          <w:rFonts w:ascii="Cambria Math" w:hAnsi="Cambria Math" w:eastAsia="Cambria Math" w:cs="Cambria Math"/>
          <w:vertAlign w:val="subscript"/>
        </w:rPr>
        <w:t>𝑦</w:t>
      </w:r>
      <w:r>
        <w:rPr>
          <w:rFonts w:ascii="Cambria Math" w:hAnsi="Cambria Math" w:eastAsia="Cambria Math" w:cs="Cambria Math"/>
          <w:vertAlign w:val="subscript"/>
        </w:rPr>
        <w:t xml:space="preserve"> </w:t>
      </w:r>
      <w:r>
        <w:rPr>
          <w:rFonts w:ascii="Cambria Math" w:hAnsi="Cambria Math" w:eastAsia="Cambria Math" w:cs="Cambria Math"/>
        </w:rPr>
        <w:t xml:space="preserve">= </w:t>
      </w:r>
      <w:r>
        <w:rPr>
          <w:rFonts w:ascii="Cambria Math" w:hAnsi="Cambria Math" w:eastAsia="Cambria Math" w:cs="Cambria Math"/>
        </w:rPr>
        <w:t>𝑙</w:t>
      </w:r>
      <w:r>
        <w:rPr>
          <w:rFonts w:ascii="Cambria Math" w:hAnsi="Cambria Math" w:eastAsia="Cambria Math" w:cs="Cambria Math"/>
        </w:rPr>
        <w:t>(</w:t>
      </w:r>
      <w:r>
        <w:rPr>
          <w:rFonts w:ascii="Cambria Math" w:hAnsi="Cambria Math" w:eastAsia="Cambria Math" w:cs="Cambria Math"/>
        </w:rPr>
        <w:t>𝐹</w:t>
      </w:r>
      <w:r>
        <w:rPr>
          <w:rFonts w:ascii="Cambria Math" w:hAnsi="Cambria Math" w:eastAsia="Cambria Math" w:cs="Cambria Math"/>
          <w:vertAlign w:val="subscript"/>
        </w:rPr>
        <w:t xml:space="preserve">3 </w:t>
      </w:r>
      <w:r>
        <w:rPr>
          <w:rFonts w:ascii="Cambria Math" w:hAnsi="Cambria Math" w:eastAsia="Cambria Math" w:cs="Cambria Math"/>
        </w:rPr>
        <w:t>−</w:t>
      </w:r>
      <w:r>
        <w:rPr>
          <w:rFonts w:ascii="Cambria Math" w:hAnsi="Cambria Math" w:eastAsia="Cambria Math" w:cs="Cambria Math"/>
        </w:rPr>
        <w:t xml:space="preserve"> </w:t>
      </w:r>
      <w:r>
        <w:rPr>
          <w:rFonts w:ascii="Cambria Math" w:hAnsi="Cambria Math" w:eastAsia="Cambria Math" w:cs="Cambria Math"/>
        </w:rPr>
        <w:t>𝐹</w:t>
      </w:r>
      <w:r>
        <w:rPr>
          <w:rFonts w:ascii="Cambria Math" w:hAnsi="Cambria Math" w:eastAsia="Cambria Math" w:cs="Cambria Math"/>
          <w:vertAlign w:val="subscript"/>
        </w:rPr>
        <w:t>1</w:t>
      </w:r>
      <w:r>
        <w:rPr>
          <w:rFonts w:ascii="Cambria Math" w:hAnsi="Cambria Math" w:eastAsia="Cambria Math" w:cs="Cambria Math"/>
        </w:rPr>
        <w:t>)</w:t>
      </w:r>
      <w:r>
        <w:rPr>
          <w:sz w:val="25"/>
        </w:rPr>
        <w:t xml:space="preserve"> </w:t>
      </w:r>
      <w:r>
        <w:rPr>
          <w:sz w:val="25"/>
        </w:rPr>
        <w:tab/>
      </w:r>
      <w:r>
        <w:t xml:space="preserve"> )2.8(</w:t>
      </w:r>
    </w:p>
    <w:p w:rsidR="003855E8" w:rsidRDefault="00A17276" w14:paraId="2D244EE6" w14:textId="77777777">
      <w:pPr>
        <w:bidi w:val="0"/>
        <w:spacing w:after="372" w:line="260" w:lineRule="auto"/>
        <w:ind w:left="733" w:right="1338" w:hanging="10"/>
        <w:jc w:val="center"/>
      </w:pPr>
      <w:r>
        <w:rPr>
          <w:rFonts w:ascii="Cambria Math" w:hAnsi="Cambria Math" w:eastAsia="Cambria Math" w:cs="Cambria Math"/>
        </w:rPr>
        <w:t>𝜏</w:t>
      </w:r>
      <w:r>
        <w:rPr>
          <w:rFonts w:ascii="Cambria Math" w:hAnsi="Cambria Math" w:eastAsia="Cambria Math" w:cs="Cambria Math"/>
          <w:vertAlign w:val="subscript"/>
        </w:rPr>
        <w:t>𝑧</w:t>
      </w:r>
      <w:r>
        <w:rPr>
          <w:rFonts w:ascii="Cambria Math" w:hAnsi="Cambria Math" w:eastAsia="Cambria Math" w:cs="Cambria Math"/>
          <w:vertAlign w:val="subscript"/>
        </w:rPr>
        <w:t xml:space="preserve"> </w:t>
      </w:r>
      <w:r>
        <w:rPr>
          <w:rFonts w:ascii="Cambria Math" w:hAnsi="Cambria Math" w:eastAsia="Cambria Math" w:cs="Cambria Math"/>
        </w:rPr>
        <w:t xml:space="preserve">= </w:t>
      </w:r>
      <w:r>
        <w:rPr>
          <w:rFonts w:ascii="Cambria Math" w:hAnsi="Cambria Math" w:eastAsia="Cambria Math" w:cs="Cambria Math"/>
        </w:rPr>
        <w:t>𝜏</w:t>
      </w:r>
      <w:r>
        <w:rPr>
          <w:rFonts w:ascii="Cambria Math" w:hAnsi="Cambria Math" w:eastAsia="Cambria Math" w:cs="Cambria Math"/>
          <w:vertAlign w:val="subscript"/>
        </w:rPr>
        <w:t xml:space="preserve">1 </w:t>
      </w:r>
      <w:r>
        <w:rPr>
          <w:rFonts w:ascii="Cambria Math" w:hAnsi="Cambria Math" w:eastAsia="Cambria Math" w:cs="Cambria Math"/>
        </w:rPr>
        <w:t>−</w:t>
      </w:r>
      <w:r>
        <w:rPr>
          <w:rFonts w:ascii="Cambria Math" w:hAnsi="Cambria Math" w:eastAsia="Cambria Math" w:cs="Cambria Math"/>
        </w:rPr>
        <w:t xml:space="preserve"> </w:t>
      </w:r>
      <w:r>
        <w:rPr>
          <w:rFonts w:ascii="Cambria Math" w:hAnsi="Cambria Math" w:eastAsia="Cambria Math" w:cs="Cambria Math"/>
        </w:rPr>
        <w:t>𝜏</w:t>
      </w:r>
      <w:r>
        <w:rPr>
          <w:rFonts w:ascii="Cambria Math" w:hAnsi="Cambria Math" w:eastAsia="Cambria Math" w:cs="Cambria Math"/>
          <w:vertAlign w:val="subscript"/>
        </w:rPr>
        <w:t xml:space="preserve">2 </w:t>
      </w:r>
      <w:r>
        <w:rPr>
          <w:rFonts w:ascii="Cambria Math" w:hAnsi="Cambria Math" w:eastAsia="Cambria Math" w:cs="Cambria Math"/>
        </w:rPr>
        <w:t xml:space="preserve">+ </w:t>
      </w:r>
      <w:r>
        <w:rPr>
          <w:rFonts w:ascii="Cambria Math" w:hAnsi="Cambria Math" w:eastAsia="Cambria Math" w:cs="Cambria Math"/>
        </w:rPr>
        <w:t>𝜏</w:t>
      </w:r>
      <w:r>
        <w:rPr>
          <w:rFonts w:ascii="Cambria Math" w:hAnsi="Cambria Math" w:eastAsia="Cambria Math" w:cs="Cambria Math"/>
          <w:vertAlign w:val="subscript"/>
        </w:rPr>
        <w:t xml:space="preserve">3 </w:t>
      </w:r>
      <w:r>
        <w:rPr>
          <w:rFonts w:ascii="Cambria Math" w:hAnsi="Cambria Math" w:eastAsia="Cambria Math" w:cs="Cambria Math"/>
        </w:rPr>
        <w:t>−</w:t>
      </w:r>
      <w:r>
        <w:rPr>
          <w:rFonts w:ascii="Cambria Math" w:hAnsi="Cambria Math" w:eastAsia="Cambria Math" w:cs="Cambria Math"/>
        </w:rPr>
        <w:t xml:space="preserve"> </w:t>
      </w:r>
      <w:r>
        <w:rPr>
          <w:rFonts w:ascii="Cambria Math" w:hAnsi="Cambria Math" w:eastAsia="Cambria Math" w:cs="Cambria Math"/>
        </w:rPr>
        <w:t>𝜏</w:t>
      </w:r>
      <w:r>
        <w:rPr>
          <w:rFonts w:ascii="Cambria Math" w:hAnsi="Cambria Math" w:eastAsia="Cambria Math" w:cs="Cambria Math"/>
          <w:vertAlign w:val="subscript"/>
        </w:rPr>
        <w:t>4</w:t>
      </w:r>
      <w:r>
        <w:rPr>
          <w:sz w:val="25"/>
        </w:rPr>
        <w:t xml:space="preserve"> </w:t>
      </w:r>
    </w:p>
    <w:p w:rsidR="003855E8" w:rsidRDefault="00A17276" w14:paraId="1B5304AE" w14:textId="77777777">
      <w:pPr>
        <w:spacing w:after="38" w:line="259" w:lineRule="auto"/>
        <w:ind w:left="22" w:right="10"/>
      </w:pPr>
      <w:r>
        <w:rPr>
          <w:szCs w:val="24"/>
          <w:rtl/>
        </w:rPr>
        <w:t xml:space="preserve">כאשר </w:t>
      </w:r>
      <w:r>
        <w:rPr>
          <w:rFonts w:ascii="Cambria Math" w:hAnsi="Cambria Math" w:eastAsia="Cambria Math" w:cs="Cambria Math"/>
        </w:rPr>
        <w:t>𝑙</w:t>
      </w:r>
      <w:r>
        <w:rPr>
          <w:szCs w:val="24"/>
          <w:rtl/>
        </w:rPr>
        <w:t xml:space="preserve"> הינו המרחק של המנועים ממרכז הכותב של הכלי. את הכוחות והמומנטים ניתן להציג במטריצה בצורה הבאה:  </w:t>
      </w:r>
    </w:p>
    <w:tbl>
      <w:tblPr>
        <w:tblStyle w:val="a3"/>
        <w:tblW w:w="6593" w:type="dxa"/>
        <w:tblInd w:w="2491" w:type="dxa"/>
        <w:tblCellMar>
          <w:top w:w="126" w:type="dxa"/>
          <w:left w:w="0" w:type="dxa"/>
          <w:bottom w:w="0" w:type="dxa"/>
          <w:right w:w="0" w:type="dxa"/>
        </w:tblCellMar>
        <w:tblLook w:val="04A0" w:firstRow="1" w:lastRow="0" w:firstColumn="1" w:lastColumn="0" w:noHBand="0" w:noVBand="1"/>
      </w:tblPr>
      <w:tblGrid>
        <w:gridCol w:w="1631"/>
        <w:gridCol w:w="560"/>
        <w:gridCol w:w="375"/>
        <w:gridCol w:w="3447"/>
        <w:gridCol w:w="580"/>
      </w:tblGrid>
      <w:tr w:rsidR="003855E8" w14:paraId="72BE4290" w14:textId="77777777">
        <w:trPr>
          <w:trHeight w:val="1290"/>
        </w:trPr>
        <w:tc>
          <w:tcPr>
            <w:tcW w:w="1631" w:type="dxa"/>
            <w:tcBorders>
              <w:top w:val="nil"/>
              <w:left w:val="nil"/>
              <w:bottom w:val="nil"/>
              <w:right w:val="nil"/>
            </w:tcBorders>
            <w:vAlign w:val="center"/>
          </w:tcPr>
          <w:p w:rsidR="003855E8" w:rsidRDefault="00A17276" w14:paraId="26DFB183" w14:textId="77777777">
            <w:pPr>
              <w:tabs>
                <w:tab w:val="center" w:pos="1190"/>
              </w:tabs>
              <w:bidi w:val="0"/>
              <w:spacing w:after="0" w:line="259" w:lineRule="auto"/>
              <w:ind w:left="0" w:right="0" w:firstLine="0"/>
              <w:jc w:val="left"/>
            </w:pPr>
            <w:r>
              <w:rPr>
                <w:rFonts w:ascii="Cambria Math" w:hAnsi="Cambria Math" w:eastAsia="Cambria Math" w:cs="Cambria Math"/>
              </w:rPr>
              <w:t>𝐹</w:t>
            </w:r>
            <w:r>
              <w:rPr>
                <w:rFonts w:ascii="Cambria Math" w:hAnsi="Cambria Math" w:eastAsia="Cambria Math" w:cs="Cambria Math"/>
                <w:sz w:val="17"/>
              </w:rPr>
              <w:t>𝑡𝑜𝑡</w:t>
            </w:r>
            <w:r>
              <w:rPr>
                <w:rFonts w:ascii="Cambria Math" w:hAnsi="Cambria Math" w:eastAsia="Cambria Math" w:cs="Cambria Math"/>
                <w:sz w:val="17"/>
              </w:rPr>
              <w:tab/>
            </w:r>
            <w:r>
              <w:rPr>
                <w:rFonts w:ascii="Cambria Math" w:hAnsi="Cambria Math" w:eastAsia="Cambria Math" w:cs="Cambria Math"/>
              </w:rPr>
              <w:t>𝑏</w:t>
            </w:r>
          </w:p>
          <w:p w:rsidR="003855E8" w:rsidRDefault="00A17276" w14:paraId="37DF8160" w14:textId="77777777">
            <w:pPr>
              <w:bidi w:val="0"/>
              <w:spacing w:after="57" w:line="259" w:lineRule="auto"/>
              <w:ind w:left="165" w:right="0" w:firstLine="0"/>
              <w:jc w:val="left"/>
            </w:pPr>
            <w:r>
              <w:rPr>
                <w:rFonts w:ascii="Cambria Math" w:hAnsi="Cambria Math" w:eastAsia="Cambria Math" w:cs="Cambria Math"/>
              </w:rPr>
              <w:t>𝜏</w:t>
            </w:r>
          </w:p>
          <w:p w:rsidR="003855E8" w:rsidRDefault="00A17276" w14:paraId="7E5501B7" w14:textId="77777777">
            <w:pPr>
              <w:bidi w:val="0"/>
              <w:spacing w:after="74" w:line="259" w:lineRule="auto"/>
              <w:ind w:left="0" w:right="0" w:firstLine="0"/>
              <w:jc w:val="left"/>
            </w:pPr>
            <w:r>
              <w:rPr>
                <w:rFonts w:ascii="Cambria Math" w:hAnsi="Cambria Math" w:eastAsia="Cambria Math" w:cs="Cambria Math"/>
              </w:rPr>
              <w:t xml:space="preserve">[ </w:t>
            </w:r>
            <w:r>
              <w:rPr>
                <w:rFonts w:ascii="Cambria Math" w:hAnsi="Cambria Math" w:eastAsia="Cambria Math" w:cs="Cambria Math"/>
              </w:rPr>
              <w:t>𝜏</w:t>
            </w:r>
            <w:r>
              <w:rPr>
                <w:rFonts w:ascii="Cambria Math" w:hAnsi="Cambria Math" w:eastAsia="Cambria Math" w:cs="Cambria Math"/>
                <w:vertAlign w:val="superscript"/>
              </w:rPr>
              <w:t>𝜙</w:t>
            </w:r>
            <w:r>
              <w:rPr>
                <w:rFonts w:ascii="Cambria Math" w:hAnsi="Cambria Math" w:eastAsia="Cambria Math" w:cs="Cambria Math"/>
                <w:vertAlign w:val="subscript"/>
              </w:rPr>
              <w:t>𝜃</w:t>
            </w:r>
            <w:r>
              <w:rPr>
                <w:rFonts w:ascii="Cambria Math" w:hAnsi="Cambria Math" w:eastAsia="Cambria Math" w:cs="Cambria Math"/>
                <w:vertAlign w:val="subscript"/>
              </w:rPr>
              <w:t xml:space="preserve"> </w:t>
            </w:r>
            <w:r>
              <w:rPr>
                <w:rFonts w:ascii="Cambria Math" w:hAnsi="Cambria Math" w:eastAsia="Cambria Math" w:cs="Cambria Math"/>
              </w:rPr>
              <w:t>] = [−</w:t>
            </w:r>
            <w:r>
              <w:rPr>
                <w:rFonts w:ascii="Cambria Math" w:hAnsi="Cambria Math" w:eastAsia="Cambria Math" w:cs="Cambria Math"/>
                <w:sz w:val="37"/>
                <w:vertAlign w:val="superscript"/>
              </w:rPr>
              <w:t>0</w:t>
            </w:r>
            <w:r>
              <w:rPr>
                <w:rFonts w:ascii="Cambria Math" w:hAnsi="Cambria Math" w:eastAsia="Cambria Math" w:cs="Cambria Math"/>
              </w:rPr>
              <w:t>𝑙𝑏</w:t>
            </w:r>
          </w:p>
          <w:p w:rsidR="003855E8" w:rsidRDefault="00A17276" w14:paraId="21545DC7" w14:textId="77777777">
            <w:pPr>
              <w:tabs>
                <w:tab w:val="center" w:pos="1192"/>
              </w:tabs>
              <w:bidi w:val="0"/>
              <w:spacing w:after="0" w:line="259" w:lineRule="auto"/>
              <w:ind w:left="0" w:right="0" w:firstLine="0"/>
              <w:jc w:val="left"/>
            </w:pPr>
            <w:r>
              <w:rPr>
                <w:rFonts w:ascii="Cambria Math" w:hAnsi="Cambria Math" w:eastAsia="Cambria Math" w:cs="Cambria Math"/>
              </w:rPr>
              <w:t>𝜏</w:t>
            </w:r>
            <w:r>
              <w:rPr>
                <w:rFonts w:ascii="Cambria Math" w:hAnsi="Cambria Math" w:eastAsia="Cambria Math" w:cs="Cambria Math"/>
                <w:vertAlign w:val="subscript"/>
              </w:rPr>
              <w:t>𝜓</w:t>
            </w:r>
            <w:r>
              <w:rPr>
                <w:rFonts w:ascii="Cambria Math" w:hAnsi="Cambria Math" w:eastAsia="Cambria Math" w:cs="Cambria Math"/>
                <w:vertAlign w:val="subscript"/>
              </w:rPr>
              <w:tab/>
            </w:r>
            <w:r>
              <w:rPr>
                <w:rFonts w:ascii="Cambria Math" w:hAnsi="Cambria Math" w:eastAsia="Cambria Math" w:cs="Cambria Math"/>
              </w:rPr>
              <w:t>𝑘</w:t>
            </w:r>
          </w:p>
        </w:tc>
        <w:tc>
          <w:tcPr>
            <w:tcW w:w="560" w:type="dxa"/>
            <w:tcBorders>
              <w:top w:val="nil"/>
              <w:left w:val="nil"/>
              <w:bottom w:val="nil"/>
              <w:right w:val="nil"/>
            </w:tcBorders>
            <w:vAlign w:val="center"/>
          </w:tcPr>
          <w:p w:rsidR="003855E8" w:rsidRDefault="00A17276" w14:paraId="409C101C" w14:textId="77777777">
            <w:pPr>
              <w:bidi w:val="0"/>
              <w:spacing w:after="0" w:line="259" w:lineRule="auto"/>
              <w:ind w:left="90" w:right="0" w:firstLine="0"/>
              <w:jc w:val="left"/>
            </w:pPr>
            <w:r>
              <w:rPr>
                <w:rFonts w:ascii="Cambria Math" w:hAnsi="Cambria Math" w:eastAsia="Cambria Math" w:cs="Cambria Math"/>
              </w:rPr>
              <w:t>𝑏</w:t>
            </w:r>
          </w:p>
          <w:p w:rsidR="003855E8" w:rsidRDefault="00A17276" w14:paraId="1853C1C9" w14:textId="77777777">
            <w:pPr>
              <w:bidi w:val="0"/>
              <w:spacing w:after="0" w:line="259" w:lineRule="auto"/>
              <w:ind w:left="55" w:right="0" w:firstLine="0"/>
              <w:jc w:val="left"/>
            </w:pPr>
            <w:r>
              <w:rPr>
                <w:rFonts w:ascii="Cambria Math" w:hAnsi="Cambria Math" w:eastAsia="Cambria Math" w:cs="Cambria Math"/>
              </w:rPr>
              <w:t>𝑙𝑏</w:t>
            </w:r>
          </w:p>
          <w:p w:rsidR="003855E8" w:rsidRDefault="00A17276" w14:paraId="2322F001" w14:textId="77777777">
            <w:pPr>
              <w:bidi w:val="0"/>
              <w:spacing w:after="0" w:line="259" w:lineRule="auto"/>
              <w:ind w:left="90" w:right="0" w:firstLine="0"/>
              <w:jc w:val="left"/>
            </w:pPr>
            <w:r>
              <w:rPr>
                <w:rFonts w:ascii="Cambria Math" w:hAnsi="Cambria Math" w:eastAsia="Cambria Math" w:cs="Cambria Math"/>
              </w:rPr>
              <w:t>0</w:t>
            </w:r>
          </w:p>
          <w:p w:rsidR="003855E8" w:rsidRDefault="00A17276" w14:paraId="7083E689" w14:textId="77777777">
            <w:pPr>
              <w:bidi w:val="0"/>
              <w:spacing w:after="0" w:line="259" w:lineRule="auto"/>
              <w:ind w:left="0" w:right="0" w:firstLine="0"/>
              <w:jc w:val="left"/>
            </w:pPr>
            <w:r>
              <w:rPr>
                <w:rFonts w:ascii="Cambria Math" w:hAnsi="Cambria Math" w:eastAsia="Cambria Math" w:cs="Cambria Math"/>
              </w:rPr>
              <w:t>−</w:t>
            </w:r>
            <w:r>
              <w:rPr>
                <w:rFonts w:ascii="Cambria Math" w:hAnsi="Cambria Math" w:eastAsia="Cambria Math" w:cs="Cambria Math"/>
              </w:rPr>
              <w:t>𝑘</w:t>
            </w:r>
          </w:p>
        </w:tc>
        <w:tc>
          <w:tcPr>
            <w:tcW w:w="375" w:type="dxa"/>
            <w:tcBorders>
              <w:top w:val="nil"/>
              <w:left w:val="nil"/>
              <w:bottom w:val="nil"/>
              <w:right w:val="nil"/>
            </w:tcBorders>
            <w:vAlign w:val="center"/>
          </w:tcPr>
          <w:p w:rsidR="003855E8" w:rsidRDefault="00A17276" w14:paraId="7EB33EF0" w14:textId="77777777">
            <w:pPr>
              <w:bidi w:val="0"/>
              <w:spacing w:after="0" w:line="259" w:lineRule="auto"/>
              <w:ind w:left="130" w:right="0" w:firstLine="0"/>
              <w:jc w:val="left"/>
            </w:pPr>
            <w:r>
              <w:rPr>
                <w:rFonts w:ascii="Cambria Math" w:hAnsi="Cambria Math" w:eastAsia="Cambria Math" w:cs="Cambria Math"/>
              </w:rPr>
              <w:t>𝑏</w:t>
            </w:r>
          </w:p>
          <w:p w:rsidR="003855E8" w:rsidRDefault="00A17276" w14:paraId="7B7EFE02" w14:textId="77777777">
            <w:pPr>
              <w:bidi w:val="0"/>
              <w:spacing w:after="0" w:line="259" w:lineRule="auto"/>
              <w:ind w:left="0" w:right="0" w:firstLine="0"/>
              <w:jc w:val="left"/>
            </w:pPr>
            <w:r>
              <w:rPr>
                <w:rFonts w:ascii="Cambria Math" w:hAnsi="Cambria Math" w:eastAsia="Cambria Math" w:cs="Cambria Math"/>
              </w:rPr>
              <w:t>0</w:t>
            </w:r>
          </w:p>
          <w:p w:rsidR="003855E8" w:rsidRDefault="00A17276" w14:paraId="15EDBA87" w14:textId="77777777">
            <w:pPr>
              <w:bidi w:val="0"/>
              <w:spacing w:after="0" w:line="259" w:lineRule="auto"/>
              <w:ind w:left="0" w:right="0" w:firstLine="0"/>
              <w:jc w:val="left"/>
            </w:pPr>
            <w:r>
              <w:rPr>
                <w:rFonts w:ascii="Cambria Math" w:hAnsi="Cambria Math" w:eastAsia="Cambria Math" w:cs="Cambria Math"/>
              </w:rPr>
              <w:t>𝑙𝑏</w:t>
            </w:r>
          </w:p>
          <w:p w:rsidR="003855E8" w:rsidRDefault="00A17276" w14:paraId="05709DEC" w14:textId="77777777">
            <w:pPr>
              <w:bidi w:val="0"/>
              <w:spacing w:after="0" w:line="259" w:lineRule="auto"/>
              <w:ind w:left="35" w:right="0" w:firstLine="0"/>
              <w:jc w:val="left"/>
            </w:pPr>
            <w:r>
              <w:rPr>
                <w:rFonts w:ascii="Cambria Math" w:hAnsi="Cambria Math" w:eastAsia="Cambria Math" w:cs="Cambria Math"/>
              </w:rPr>
              <w:t>𝑘</w:t>
            </w:r>
          </w:p>
        </w:tc>
        <w:tc>
          <w:tcPr>
            <w:tcW w:w="3446" w:type="dxa"/>
            <w:tcBorders>
              <w:top w:val="nil"/>
              <w:left w:val="nil"/>
              <w:bottom w:val="nil"/>
              <w:right w:val="nil"/>
            </w:tcBorders>
          </w:tcPr>
          <w:p w:rsidR="003855E8" w:rsidRDefault="00A17276" w14:paraId="6CB40A84" w14:textId="77777777">
            <w:pPr>
              <w:tabs>
                <w:tab w:val="center" w:pos="714"/>
              </w:tabs>
              <w:bidi w:val="0"/>
              <w:spacing w:after="430" w:line="259" w:lineRule="auto"/>
              <w:ind w:left="0" w:right="0" w:firstLine="0"/>
              <w:jc w:val="left"/>
            </w:pPr>
            <w:r>
              <w:rPr>
                <w:rFonts w:ascii="Cambria Math" w:hAnsi="Cambria Math" w:eastAsia="Cambria Math" w:cs="Cambria Math"/>
              </w:rPr>
              <w:t>𝑏</w:t>
            </w:r>
            <w:r>
              <w:rPr>
                <w:rFonts w:ascii="Cambria Math" w:hAnsi="Cambria Math" w:eastAsia="Cambria Math" w:cs="Cambria Math"/>
              </w:rPr>
              <w:tab/>
            </w:r>
            <w:r>
              <w:rPr>
                <w:rFonts w:ascii="Cambria Math" w:hAnsi="Cambria Math" w:eastAsia="Cambria Math" w:cs="Cambria Math"/>
              </w:rPr>
              <w:t xml:space="preserve"> </w:t>
            </w:r>
            <w:r>
              <w:rPr>
                <w:rFonts w:ascii="Cambria Math" w:hAnsi="Cambria Math" w:eastAsia="Cambria Math" w:cs="Cambria Math"/>
              </w:rPr>
              <w:t>𝜔</w:t>
            </w:r>
            <w:r>
              <w:rPr>
                <w:rFonts w:ascii="Cambria Math" w:hAnsi="Cambria Math" w:eastAsia="Cambria Math" w:cs="Cambria Math"/>
                <w:sz w:val="17"/>
              </w:rPr>
              <w:t>122</w:t>
            </w:r>
            <w:r>
              <w:rPr>
                <w:rFonts w:ascii="Cambria Math" w:hAnsi="Cambria Math" w:eastAsia="Cambria Math" w:cs="Cambria Math"/>
              </w:rPr>
              <w:t xml:space="preserve"> </w:t>
            </w:r>
          </w:p>
          <w:p w:rsidR="003855E8" w:rsidRDefault="00A17276" w14:paraId="06F59664" w14:textId="77777777">
            <w:pPr>
              <w:bidi w:val="0"/>
              <w:spacing w:after="99" w:line="259" w:lineRule="auto"/>
              <w:ind w:left="0" w:right="0" w:firstLine="0"/>
              <w:jc w:val="left"/>
            </w:pPr>
            <w:r>
              <w:rPr>
                <w:rFonts w:ascii="Cambria Math" w:hAnsi="Cambria Math" w:eastAsia="Cambria Math" w:cs="Cambria Math"/>
              </w:rPr>
              <w:t>−</w:t>
            </w:r>
            <w:r>
              <w:rPr>
                <w:rFonts w:ascii="Cambria Math" w:hAnsi="Cambria Math" w:eastAsia="Cambria Math" w:cs="Cambria Math"/>
              </w:rPr>
              <w:t>𝑙𝑏</w:t>
            </w:r>
            <w:r>
              <w:rPr>
                <w:rFonts w:ascii="Cambria Math" w:hAnsi="Cambria Math" w:eastAsia="Cambria Math" w:cs="Cambria Math"/>
              </w:rPr>
              <w:t xml:space="preserve">]  </w:t>
            </w:r>
            <w:r>
              <w:rPr>
                <w:rFonts w:ascii="Cambria Math" w:hAnsi="Cambria Math" w:eastAsia="Cambria Math" w:cs="Cambria Math"/>
              </w:rPr>
              <w:t>𝜔𝜔</w:t>
            </w:r>
            <w:r>
              <w:rPr>
                <w:rFonts w:ascii="Cambria Math" w:hAnsi="Cambria Math" w:eastAsia="Cambria Math" w:cs="Cambria Math"/>
                <w:sz w:val="17"/>
              </w:rPr>
              <w:t>232</w:t>
            </w:r>
            <w:r>
              <w:rPr>
                <w:rFonts w:ascii="Cambria Math" w:hAnsi="Cambria Math" w:eastAsia="Cambria Math" w:cs="Cambria Math"/>
              </w:rPr>
              <w:t xml:space="preserve">   </w:t>
            </w:r>
            <w:r>
              <w:rPr>
                <w:sz w:val="25"/>
              </w:rPr>
              <w:t xml:space="preserve"> </w:t>
            </w:r>
          </w:p>
          <w:p w:rsidR="003855E8" w:rsidRDefault="00A17276" w14:paraId="33113584" w14:textId="77777777">
            <w:pPr>
              <w:bidi w:val="0"/>
              <w:spacing w:after="0" w:line="259" w:lineRule="auto"/>
              <w:ind w:left="165" w:right="0" w:firstLine="0"/>
              <w:jc w:val="left"/>
            </w:pPr>
            <w:r>
              <w:rPr>
                <w:rFonts w:ascii="Cambria Math" w:hAnsi="Cambria Math" w:eastAsia="Cambria Math" w:cs="Cambria Math"/>
              </w:rPr>
              <w:t>0</w:t>
            </w:r>
          </w:p>
          <w:p w:rsidR="003855E8" w:rsidRDefault="00A17276" w14:paraId="32E1FC6F" w14:textId="77777777">
            <w:pPr>
              <w:bidi w:val="0"/>
              <w:spacing w:after="0" w:line="259" w:lineRule="auto"/>
              <w:ind w:left="535" w:right="0" w:firstLine="0"/>
              <w:jc w:val="left"/>
            </w:pPr>
            <w:r>
              <w:rPr>
                <w:rFonts w:ascii="Cambria Math" w:hAnsi="Cambria Math" w:eastAsia="Cambria Math" w:cs="Cambria Math"/>
              </w:rPr>
              <w:t xml:space="preserve"> </w:t>
            </w:r>
          </w:p>
          <w:p w:rsidR="003855E8" w:rsidRDefault="00A17276" w14:paraId="43C74E70" w14:textId="77777777">
            <w:pPr>
              <w:bidi w:val="0"/>
              <w:spacing w:after="0" w:line="259" w:lineRule="auto"/>
              <w:ind w:left="75" w:right="0" w:firstLine="0"/>
              <w:jc w:val="left"/>
            </w:pPr>
            <w:r>
              <w:rPr>
                <w:rFonts w:ascii="Cambria Math" w:hAnsi="Cambria Math" w:eastAsia="Cambria Math" w:cs="Cambria Math"/>
              </w:rPr>
              <w:t>−</w:t>
            </w:r>
            <w:r>
              <w:rPr>
                <w:rFonts w:ascii="Cambria Math" w:hAnsi="Cambria Math" w:eastAsia="Cambria Math" w:cs="Cambria Math"/>
              </w:rPr>
              <w:t>𝑘</w:t>
            </w:r>
            <w:r>
              <w:rPr>
                <w:rFonts w:ascii="Cambria Math" w:hAnsi="Cambria Math" w:eastAsia="Cambria Math" w:cs="Cambria Math"/>
              </w:rPr>
              <w:t xml:space="preserve"> [</w:t>
            </w:r>
            <w:r>
              <w:rPr>
                <w:rFonts w:ascii="Cambria Math" w:hAnsi="Cambria Math" w:eastAsia="Cambria Math" w:cs="Cambria Math"/>
              </w:rPr>
              <w:t>𝜔</w:t>
            </w:r>
            <w:r>
              <w:rPr>
                <w:rFonts w:ascii="Cambria Math" w:hAnsi="Cambria Math" w:eastAsia="Cambria Math" w:cs="Cambria Math"/>
                <w:sz w:val="17"/>
              </w:rPr>
              <w:t>42</w:t>
            </w:r>
            <w:r>
              <w:rPr>
                <w:rFonts w:ascii="Cambria Math" w:hAnsi="Cambria Math" w:eastAsia="Cambria Math" w:cs="Cambria Math"/>
              </w:rPr>
              <w:t>]</w:t>
            </w:r>
          </w:p>
        </w:tc>
        <w:tc>
          <w:tcPr>
            <w:tcW w:w="580" w:type="dxa"/>
            <w:tcBorders>
              <w:top w:val="nil"/>
              <w:left w:val="nil"/>
              <w:bottom w:val="nil"/>
              <w:right w:val="nil"/>
            </w:tcBorders>
            <w:vAlign w:val="center"/>
          </w:tcPr>
          <w:p w:rsidR="003855E8" w:rsidRDefault="00A17276" w14:paraId="199F5819" w14:textId="77777777">
            <w:pPr>
              <w:bidi w:val="0"/>
              <w:spacing w:after="0" w:line="259" w:lineRule="auto"/>
              <w:ind w:left="66" w:right="0" w:firstLine="0"/>
            </w:pPr>
            <w:r>
              <w:t xml:space="preserve"> ).29(</w:t>
            </w:r>
          </w:p>
        </w:tc>
      </w:tr>
    </w:tbl>
    <w:p w:rsidR="003855E8" w:rsidRDefault="00A17276" w14:paraId="29465487" w14:textId="77777777">
      <w:pPr>
        <w:ind w:left="22" w:right="10"/>
      </w:pPr>
      <w:r>
        <w:rPr>
          <w:szCs w:val="24"/>
          <w:rtl/>
        </w:rPr>
        <w:t xml:space="preserve">את  הקש ר  בין הכוחות למשתנים המתארים את  תנוע ת  הרחפ ן  ניתן לפתח  בשיטת ניוטון-אוילר ובשיטת אוילר-לגראנז', כאן יוצגו המשוואות המתקבלות על ידי שימוש בשיטת ניוטון-אוילר . </w:t>
      </w:r>
    </w:p>
    <w:p w:rsidR="003855E8" w:rsidRDefault="00A17276" w14:paraId="715BFA07" w14:textId="77777777">
      <w:pPr>
        <w:spacing w:after="343" w:line="259" w:lineRule="auto"/>
        <w:ind w:left="33" w:right="0" w:hanging="10"/>
        <w:jc w:val="left"/>
      </w:pPr>
      <w:r>
        <w:rPr>
          <w:szCs w:val="24"/>
          <w:rtl/>
        </w:rPr>
        <w:t>המשוואות המתארות את התנועה הקווית של הרחפן במערכת אינרציאלית הינם :</w:t>
      </w:r>
      <w:r>
        <w:rPr>
          <w:sz w:val="25"/>
          <w:szCs w:val="25"/>
          <w:rtl/>
        </w:rPr>
        <w:t xml:space="preserve"> </w:t>
      </w:r>
    </w:p>
    <w:p w:rsidR="003855E8" w:rsidRDefault="00A17276" w14:paraId="49A1E2CB" w14:textId="77777777">
      <w:pPr>
        <w:tabs>
          <w:tab w:val="center" w:pos="1698"/>
          <w:tab w:val="center" w:pos="2362"/>
          <w:tab w:val="center" w:pos="2923"/>
          <w:tab w:val="center" w:pos="5197"/>
        </w:tabs>
        <w:bidi w:val="0"/>
        <w:spacing w:after="37" w:line="265" w:lineRule="auto"/>
        <w:ind w:left="0" w:right="0" w:firstLine="0"/>
        <w:jc w:val="left"/>
      </w:pPr>
      <w:r>
        <w:rPr>
          <w:rFonts w:ascii="Calibri" w:hAnsi="Calibri" w:eastAsia="Calibri" w:cs="Calibri"/>
          <w:sz w:val="22"/>
        </w:rPr>
        <w:tab/>
      </w:r>
      <w:r>
        <w:rPr>
          <w:rFonts w:ascii="Cambria Math" w:hAnsi="Cambria Math" w:eastAsia="Cambria Math" w:cs="Cambria Math"/>
        </w:rPr>
        <w:t>𝑋̈</w:t>
      </w:r>
      <w:r>
        <w:rPr>
          <w:rFonts w:ascii="Cambria Math" w:hAnsi="Cambria Math" w:eastAsia="Cambria Math" w:cs="Cambria Math"/>
        </w:rPr>
        <w:tab/>
      </w:r>
      <w:r>
        <w:rPr>
          <w:rFonts w:ascii="Cambria Math" w:hAnsi="Cambria Math" w:eastAsia="Cambria Math" w:cs="Cambria Math"/>
        </w:rPr>
        <w:t>0</w:t>
      </w:r>
      <w:r>
        <w:rPr>
          <w:rFonts w:ascii="Cambria Math" w:hAnsi="Cambria Math" w:eastAsia="Cambria Math" w:cs="Cambria Math"/>
        </w:rPr>
        <w:tab/>
      </w:r>
      <w:r>
        <w:rPr>
          <w:rFonts w:ascii="Cambria Math" w:hAnsi="Cambria Math" w:eastAsia="Cambria Math" w:cs="Cambria Math"/>
        </w:rPr>
        <w:t>1</w:t>
      </w:r>
      <w:r>
        <w:rPr>
          <w:rFonts w:ascii="Cambria Math" w:hAnsi="Cambria Math" w:eastAsia="Cambria Math" w:cs="Cambria Math"/>
        </w:rPr>
        <w:tab/>
      </w:r>
      <w:r>
        <w:rPr>
          <w:rFonts w:ascii="Cambria Math" w:hAnsi="Cambria Math" w:eastAsia="Cambria Math" w:cs="Cambria Math"/>
        </w:rPr>
        <w:t>𝑐</w:t>
      </w:r>
      <w:r>
        <w:rPr>
          <w:noProof/>
        </w:rPr>
        <w:drawing>
          <wp:inline distT="0" distB="0" distL="0" distR="0" wp14:anchorId="15B57825" wp14:editId="07777777">
            <wp:extent cx="1834896" cy="152400"/>
            <wp:effectExtent l="0" t="0" r="0" b="0"/>
            <wp:docPr id="206631" name="Picture 206631"/>
            <wp:cNvGraphicFramePr/>
            <a:graphic xmlns:a="http://schemas.openxmlformats.org/drawingml/2006/main">
              <a:graphicData uri="http://schemas.openxmlformats.org/drawingml/2006/picture">
                <pic:pic xmlns:pic="http://schemas.openxmlformats.org/drawingml/2006/picture">
                  <pic:nvPicPr>
                    <pic:cNvPr id="206631" name="Picture 206631"/>
                    <pic:cNvPicPr/>
                  </pic:nvPicPr>
                  <pic:blipFill>
                    <a:blip r:embed="rId47"/>
                    <a:stretch>
                      <a:fillRect/>
                    </a:stretch>
                  </pic:blipFill>
                  <pic:spPr>
                    <a:xfrm>
                      <a:off x="0" y="0"/>
                      <a:ext cx="1834896" cy="152400"/>
                    </a:xfrm>
                    <a:prstGeom prst="rect">
                      <a:avLst/>
                    </a:prstGeom>
                  </pic:spPr>
                </pic:pic>
              </a:graphicData>
            </a:graphic>
          </wp:inline>
        </w:drawing>
      </w:r>
    </w:p>
    <w:p w:rsidR="003855E8" w:rsidRDefault="00A17276" w14:paraId="17C9C79A" w14:textId="77777777">
      <w:pPr>
        <w:tabs>
          <w:tab w:val="center" w:pos="4321"/>
          <w:tab w:val="right" w:pos="9142"/>
        </w:tabs>
        <w:bidi w:val="0"/>
        <w:spacing w:after="80" w:line="262" w:lineRule="auto"/>
        <w:ind w:left="0" w:right="0" w:firstLine="0"/>
        <w:jc w:val="left"/>
      </w:pPr>
      <w:r>
        <w:rPr>
          <w:rFonts w:ascii="Calibri" w:hAnsi="Calibri" w:eastAsia="Calibri" w:cs="Calibri"/>
          <w:sz w:val="22"/>
        </w:rPr>
        <w:tab/>
      </w:r>
      <w:r>
        <w:rPr>
          <w:rFonts w:ascii="Cambria Math" w:hAnsi="Cambria Math" w:eastAsia="Cambria Math" w:cs="Cambria Math"/>
        </w:rPr>
        <w:t>[</w:t>
      </w:r>
      <w:r>
        <w:rPr>
          <w:rFonts w:ascii="Cambria Math" w:hAnsi="Cambria Math" w:eastAsia="Cambria Math" w:cs="Cambria Math"/>
        </w:rPr>
        <w:t>𝑌̈</w:t>
      </w:r>
      <w:r>
        <w:rPr>
          <w:rFonts w:ascii="Cambria Math" w:hAnsi="Cambria Math" w:eastAsia="Cambria Math" w:cs="Cambria Math"/>
        </w:rPr>
        <w:t xml:space="preserve"> ] = [0] − </w:t>
      </w:r>
      <w:r>
        <w:rPr>
          <w:rFonts w:ascii="Calibri" w:hAnsi="Calibri" w:eastAsia="Calibri" w:cs="Calibri"/>
          <w:noProof/>
          <w:sz w:val="22"/>
        </w:rPr>
        <mc:AlternateContent>
          <mc:Choice Requires="wpg">
            <w:drawing>
              <wp:inline distT="0" distB="0" distL="0" distR="0" wp14:anchorId="7186A0F5" wp14:editId="07777777">
                <wp:extent cx="130175" cy="9525"/>
                <wp:effectExtent l="0" t="0" r="0" b="0"/>
                <wp:docPr id="152184" name="Group 152184"/>
                <wp:cNvGraphicFramePr/>
                <a:graphic xmlns:a="http://schemas.openxmlformats.org/drawingml/2006/main">
                  <a:graphicData uri="http://schemas.microsoft.com/office/word/2010/wordprocessingGroup">
                    <wpg:wgp>
                      <wpg:cNvGrpSpPr/>
                      <wpg:grpSpPr>
                        <a:xfrm>
                          <a:off x="0" y="0"/>
                          <a:ext cx="130175" cy="9525"/>
                          <a:chOff x="0" y="0"/>
                          <a:chExt cx="130175" cy="9525"/>
                        </a:xfrm>
                      </wpg:grpSpPr>
                      <wps:wsp>
                        <wps:cNvPr id="594831" name="Shape 594831"/>
                        <wps:cNvSpPr/>
                        <wps:spPr>
                          <a:xfrm>
                            <a:off x="0" y="0"/>
                            <a:ext cx="130175" cy="9525"/>
                          </a:xfrm>
                          <a:custGeom>
                            <a:avLst/>
                            <a:gdLst/>
                            <a:ahLst/>
                            <a:cxnLst/>
                            <a:rect l="0" t="0" r="0" b="0"/>
                            <a:pathLst>
                              <a:path w="130175" h="9525">
                                <a:moveTo>
                                  <a:pt x="0" y="0"/>
                                </a:moveTo>
                                <a:lnTo>
                                  <a:pt x="130175" y="0"/>
                                </a:lnTo>
                                <a:lnTo>
                                  <a:pt x="1301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p14="http://schemas.microsoft.com/office/word/2010/wordml" xmlns:pic="http://schemas.openxmlformats.org/drawingml/2006/picture" xmlns:a="http://schemas.openxmlformats.org/drawingml/2006/main">
            <w:pict w14:anchorId="5FBF687A">
              <v:group id="Group 152184" style="width:10.25pt;height:0.75pt;mso-position-horizontal-relative:char;mso-position-vertical-relative:line" coordsize="1301,95">
                <v:shape id="Shape 594832" style="position:absolute;width:1301;height:95;left:0;top:0;" coordsize="130175,9525" path="m0,0l130175,0l130175,9525l0,9525l0,0">
                  <v:stroke on="false" weight="0pt" color="#000000" opacity="0" miterlimit="10" joinstyle="miter" endcap="flat"/>
                  <v:fill on="true" color="#000000"/>
                </v:shape>
              </v:group>
            </w:pict>
          </mc:Fallback>
        </mc:AlternateContent>
      </w:r>
      <w:r>
        <w:rPr>
          <w:rFonts w:ascii="Cambria Math" w:hAnsi="Cambria Math" w:eastAsia="Cambria Math" w:cs="Cambria Math"/>
        </w:rPr>
        <w:t xml:space="preserve"> </w:t>
      </w:r>
      <w:r>
        <w:rPr>
          <w:rFonts w:ascii="Cambria Math" w:hAnsi="Cambria Math" w:eastAsia="Cambria Math" w:cs="Cambria Math"/>
        </w:rPr>
        <w:t>𝐹</w:t>
      </w:r>
      <w:r>
        <w:rPr>
          <w:rFonts w:ascii="Cambria Math" w:hAnsi="Cambria Math" w:eastAsia="Cambria Math" w:cs="Cambria Math"/>
          <w:vertAlign w:val="subscript"/>
        </w:rPr>
        <w:t>𝑡𝑜𝑡</w:t>
      </w:r>
      <w:r>
        <w:rPr>
          <w:rFonts w:ascii="Cambria Math" w:hAnsi="Cambria Math" w:eastAsia="Cambria Math" w:cs="Cambria Math"/>
          <w:vertAlign w:val="subscript"/>
        </w:rPr>
        <w:t xml:space="preserve"> </w:t>
      </w:r>
      <w:r>
        <w:rPr>
          <w:noProof/>
        </w:rPr>
        <w:drawing>
          <wp:inline distT="0" distB="0" distL="0" distR="0" wp14:anchorId="7181EA37" wp14:editId="07777777">
            <wp:extent cx="2139696" cy="563880"/>
            <wp:effectExtent l="0" t="0" r="0" b="0"/>
            <wp:docPr id="206632" name="Picture 206632"/>
            <wp:cNvGraphicFramePr/>
            <a:graphic xmlns:a="http://schemas.openxmlformats.org/drawingml/2006/main">
              <a:graphicData uri="http://schemas.openxmlformats.org/drawingml/2006/picture">
                <pic:pic xmlns:pic="http://schemas.openxmlformats.org/drawingml/2006/picture">
                  <pic:nvPicPr>
                    <pic:cNvPr id="206632" name="Picture 206632"/>
                    <pic:cNvPicPr/>
                  </pic:nvPicPr>
                  <pic:blipFill>
                    <a:blip r:embed="rId48"/>
                    <a:stretch>
                      <a:fillRect/>
                    </a:stretch>
                  </pic:blipFill>
                  <pic:spPr>
                    <a:xfrm>
                      <a:off x="0" y="0"/>
                      <a:ext cx="2139696" cy="563880"/>
                    </a:xfrm>
                    <a:prstGeom prst="rect">
                      <a:avLst/>
                    </a:prstGeom>
                  </pic:spPr>
                </pic:pic>
              </a:graphicData>
            </a:graphic>
          </wp:inline>
        </w:drawing>
      </w:r>
      <w:r>
        <w:rPr>
          <w:sz w:val="25"/>
        </w:rPr>
        <w:t xml:space="preserve"> </w:t>
      </w:r>
      <w:r>
        <w:rPr>
          <w:sz w:val="25"/>
        </w:rPr>
        <w:tab/>
      </w:r>
      <w:r>
        <w:t xml:space="preserve">  ).210(</w:t>
      </w:r>
    </w:p>
    <w:p w:rsidR="003855E8" w:rsidRDefault="00A17276" w14:paraId="693E54BB" w14:textId="77777777">
      <w:pPr>
        <w:tabs>
          <w:tab w:val="center" w:pos="1702"/>
          <w:tab w:val="center" w:pos="2359"/>
          <w:tab w:val="center" w:pos="2922"/>
          <w:tab w:val="center" w:pos="5197"/>
        </w:tabs>
        <w:bidi w:val="0"/>
        <w:spacing w:after="379" w:line="265" w:lineRule="auto"/>
        <w:ind w:left="0" w:right="0" w:firstLine="0"/>
        <w:jc w:val="left"/>
      </w:pPr>
      <w:r>
        <w:rPr>
          <w:rFonts w:ascii="Calibri" w:hAnsi="Calibri" w:eastAsia="Calibri" w:cs="Calibri"/>
          <w:sz w:val="22"/>
        </w:rPr>
        <w:tab/>
      </w:r>
      <w:r>
        <w:rPr>
          <w:rFonts w:ascii="Cambria Math" w:hAnsi="Cambria Math" w:eastAsia="Cambria Math" w:cs="Cambria Math"/>
        </w:rPr>
        <w:t>𝑍̈</w:t>
      </w:r>
      <w:r>
        <w:rPr>
          <w:rFonts w:ascii="Cambria Math" w:hAnsi="Cambria Math" w:eastAsia="Cambria Math" w:cs="Cambria Math"/>
        </w:rPr>
        <w:tab/>
      </w:r>
      <w:r>
        <w:rPr>
          <w:rFonts w:ascii="Cambria Math" w:hAnsi="Cambria Math" w:eastAsia="Cambria Math" w:cs="Cambria Math"/>
        </w:rPr>
        <w:t>𝑔</w:t>
      </w:r>
      <w:r>
        <w:rPr>
          <w:rFonts w:ascii="Cambria Math" w:hAnsi="Cambria Math" w:eastAsia="Cambria Math" w:cs="Cambria Math"/>
        </w:rPr>
        <w:tab/>
      </w:r>
      <w:r>
        <w:rPr>
          <w:rFonts w:ascii="Cambria Math" w:hAnsi="Cambria Math" w:eastAsia="Cambria Math" w:cs="Cambria Math"/>
        </w:rPr>
        <w:t>𝑚</w:t>
      </w:r>
      <w:r>
        <w:rPr>
          <w:rFonts w:ascii="Cambria Math" w:hAnsi="Cambria Math" w:eastAsia="Cambria Math" w:cs="Cambria Math"/>
        </w:rPr>
        <w:tab/>
      </w:r>
      <w:r>
        <w:rPr>
          <w:rFonts w:ascii="Cambria Math" w:hAnsi="Cambria Math" w:eastAsia="Cambria Math" w:cs="Cambria Math"/>
        </w:rPr>
        <w:t>𝑐</w:t>
      </w:r>
      <w:r>
        <w:rPr>
          <w:noProof/>
        </w:rPr>
        <w:drawing>
          <wp:inline distT="0" distB="0" distL="0" distR="0" wp14:anchorId="5A2742C5" wp14:editId="07777777">
            <wp:extent cx="615696" cy="152400"/>
            <wp:effectExtent l="0" t="0" r="0" b="0"/>
            <wp:docPr id="206633" name="Picture 206633"/>
            <wp:cNvGraphicFramePr/>
            <a:graphic xmlns:a="http://schemas.openxmlformats.org/drawingml/2006/main">
              <a:graphicData uri="http://schemas.openxmlformats.org/drawingml/2006/picture">
                <pic:pic xmlns:pic="http://schemas.openxmlformats.org/drawingml/2006/picture">
                  <pic:nvPicPr>
                    <pic:cNvPr id="206633" name="Picture 206633"/>
                    <pic:cNvPicPr/>
                  </pic:nvPicPr>
                  <pic:blipFill>
                    <a:blip r:embed="rId49"/>
                    <a:stretch>
                      <a:fillRect/>
                    </a:stretch>
                  </pic:blipFill>
                  <pic:spPr>
                    <a:xfrm>
                      <a:off x="0" y="0"/>
                      <a:ext cx="615696" cy="152400"/>
                    </a:xfrm>
                    <a:prstGeom prst="rect">
                      <a:avLst/>
                    </a:prstGeom>
                  </pic:spPr>
                </pic:pic>
              </a:graphicData>
            </a:graphic>
          </wp:inline>
        </w:drawing>
      </w:r>
    </w:p>
    <w:p w:rsidR="003855E8" w:rsidRDefault="00A17276" w14:paraId="3BA12C1A" w14:textId="77777777">
      <w:pPr>
        <w:bidi w:val="0"/>
        <w:spacing w:after="326" w:line="259" w:lineRule="auto"/>
        <w:ind w:left="0" w:right="32" w:firstLine="0"/>
        <w:jc w:val="right"/>
      </w:pPr>
      <w:r>
        <w:rPr>
          <w:sz w:val="25"/>
        </w:rPr>
        <w:t xml:space="preserve"> </w:t>
      </w:r>
    </w:p>
    <w:p w:rsidR="003855E8" w:rsidRDefault="00A17276" w14:paraId="2A337277" w14:textId="77777777">
      <w:pPr>
        <w:bidi w:val="0"/>
        <w:spacing w:after="326" w:line="259" w:lineRule="auto"/>
        <w:ind w:left="0" w:right="32" w:firstLine="0"/>
        <w:jc w:val="right"/>
      </w:pPr>
      <w:r>
        <w:rPr>
          <w:sz w:val="25"/>
        </w:rPr>
        <w:t xml:space="preserve"> </w:t>
      </w:r>
    </w:p>
    <w:p w:rsidR="003855E8" w:rsidRDefault="00A17276" w14:paraId="563F6820" w14:textId="77777777">
      <w:pPr>
        <w:bidi w:val="0"/>
        <w:spacing w:after="0" w:line="259" w:lineRule="auto"/>
        <w:ind w:left="0" w:right="90" w:firstLine="0"/>
        <w:jc w:val="right"/>
      </w:pPr>
      <w:r>
        <w:t xml:space="preserve"> </w:t>
      </w:r>
    </w:p>
    <w:p w:rsidR="003855E8" w:rsidRDefault="00A17276" w14:paraId="230A76C1" w14:textId="77777777">
      <w:pPr>
        <w:spacing w:after="416" w:line="259" w:lineRule="auto"/>
        <w:ind w:left="33" w:right="0" w:hanging="10"/>
        <w:jc w:val="left"/>
      </w:pPr>
      <w:r>
        <w:rPr>
          <w:szCs w:val="24"/>
          <w:rtl/>
        </w:rPr>
        <w:t xml:space="preserve">משוואות התנועה הזוויתית המתקבלות תחת הנחת זוויות קטנות הן:  </w:t>
      </w:r>
    </w:p>
    <w:p w:rsidR="003855E8" w:rsidRDefault="00A17276" w14:paraId="3A71DE75" w14:textId="77777777">
      <w:pPr>
        <w:tabs>
          <w:tab w:val="center" w:pos="2828"/>
          <w:tab w:val="center" w:pos="4555"/>
        </w:tabs>
        <w:bidi w:val="0"/>
        <w:spacing w:after="201" w:line="260" w:lineRule="auto"/>
        <w:ind w:left="0" w:right="0" w:firstLine="0"/>
        <w:jc w:val="left"/>
      </w:pPr>
      <w:r>
        <w:rPr>
          <w:rFonts w:ascii="Calibri" w:hAnsi="Calibri" w:eastAsia="Calibri" w:cs="Calibri"/>
          <w:sz w:val="22"/>
        </w:rPr>
        <w:tab/>
      </w:r>
      <w:r>
        <w:rPr>
          <w:rFonts w:ascii="Cambria Math" w:hAnsi="Cambria Math" w:eastAsia="Cambria Math" w:cs="Cambria Math"/>
        </w:rPr>
        <w:t>𝜙̈</w:t>
      </w:r>
      <w:r>
        <w:rPr>
          <w:rFonts w:ascii="Cambria Math" w:hAnsi="Cambria Math" w:eastAsia="Cambria Math" w:cs="Cambria Math"/>
        </w:rPr>
        <w:tab/>
      </w:r>
      <w:r>
        <w:rPr>
          <w:rFonts w:ascii="Cambria Math" w:hAnsi="Cambria Math" w:eastAsia="Cambria Math" w:cs="Cambria Math"/>
        </w:rPr>
        <w:t>𝐼</w:t>
      </w:r>
      <w:r>
        <w:rPr>
          <w:rFonts w:ascii="Cambria Math" w:hAnsi="Cambria Math" w:eastAsia="Cambria Math" w:cs="Cambria Math"/>
          <w:sz w:val="17"/>
        </w:rPr>
        <w:t>𝑥</w:t>
      </w:r>
      <w:r>
        <w:rPr>
          <w:rFonts w:ascii="Cambria Math" w:hAnsi="Cambria Math" w:eastAsia="Cambria Math" w:cs="Cambria Math"/>
          <w:sz w:val="17"/>
        </w:rPr>
        <w:t>−</w:t>
      </w:r>
      <w:r>
        <w:rPr>
          <w:rFonts w:ascii="Cambria Math" w:hAnsi="Cambria Math" w:eastAsia="Cambria Math" w:cs="Cambria Math"/>
          <w:sz w:val="17"/>
        </w:rPr>
        <w:t>1</w:t>
      </w:r>
      <w:r>
        <w:rPr>
          <w:rFonts w:ascii="Cambria Math" w:hAnsi="Cambria Math" w:eastAsia="Cambria Math" w:cs="Cambria Math"/>
        </w:rPr>
        <w:t>[(</w:t>
      </w:r>
      <w:r>
        <w:rPr>
          <w:rFonts w:ascii="Cambria Math" w:hAnsi="Cambria Math" w:eastAsia="Cambria Math" w:cs="Cambria Math"/>
        </w:rPr>
        <w:t>𝐼</w:t>
      </w:r>
      <w:r>
        <w:rPr>
          <w:rFonts w:ascii="Cambria Math" w:hAnsi="Cambria Math" w:eastAsia="Cambria Math" w:cs="Cambria Math"/>
          <w:sz w:val="17"/>
        </w:rPr>
        <w:t>𝑦</w:t>
      </w:r>
      <w:r>
        <w:rPr>
          <w:rFonts w:ascii="Cambria Math" w:hAnsi="Cambria Math" w:eastAsia="Cambria Math" w:cs="Cambria Math"/>
          <w:sz w:val="17"/>
        </w:rPr>
        <w:t xml:space="preserve"> </w:t>
      </w:r>
      <w:r>
        <w:rPr>
          <w:rFonts w:ascii="Cambria Math" w:hAnsi="Cambria Math" w:eastAsia="Cambria Math" w:cs="Cambria Math"/>
        </w:rPr>
        <w:t>−</w:t>
      </w:r>
      <w:r>
        <w:rPr>
          <w:rFonts w:ascii="Cambria Math" w:hAnsi="Cambria Math" w:eastAsia="Cambria Math" w:cs="Cambria Math"/>
        </w:rPr>
        <w:t xml:space="preserve"> </w:t>
      </w:r>
      <w:r>
        <w:rPr>
          <w:rFonts w:ascii="Cambria Math" w:hAnsi="Cambria Math" w:eastAsia="Cambria Math" w:cs="Cambria Math"/>
        </w:rPr>
        <w:t>𝐼</w:t>
      </w:r>
      <w:r>
        <w:rPr>
          <w:rFonts w:ascii="Cambria Math" w:hAnsi="Cambria Math" w:eastAsia="Cambria Math" w:cs="Cambria Math"/>
          <w:sz w:val="17"/>
        </w:rPr>
        <w:t>𝑧</w:t>
      </w:r>
      <w:r>
        <w:rPr>
          <w:rFonts w:ascii="Cambria Math" w:hAnsi="Cambria Math" w:eastAsia="Cambria Math" w:cs="Cambria Math"/>
        </w:rPr>
        <w:t>)</w:t>
      </w:r>
      <w:r>
        <w:rPr>
          <w:rFonts w:ascii="Cambria Math" w:hAnsi="Cambria Math" w:eastAsia="Cambria Math" w:cs="Cambria Math"/>
        </w:rPr>
        <w:t>𝜃̇𝜓̇</w:t>
      </w:r>
      <w:r>
        <w:rPr>
          <w:rFonts w:ascii="Cambria Math" w:hAnsi="Cambria Math" w:eastAsia="Cambria Math" w:cs="Cambria Math"/>
        </w:rPr>
        <w:t xml:space="preserve"> + </w:t>
      </w:r>
      <w:r>
        <w:rPr>
          <w:rFonts w:ascii="Cambria Math" w:hAnsi="Cambria Math" w:eastAsia="Cambria Math" w:cs="Cambria Math"/>
        </w:rPr>
        <w:t>𝜏</w:t>
      </w:r>
      <w:r>
        <w:rPr>
          <w:rFonts w:ascii="Cambria Math" w:hAnsi="Cambria Math" w:eastAsia="Cambria Math" w:cs="Cambria Math"/>
          <w:sz w:val="17"/>
        </w:rPr>
        <w:t>𝜙</w:t>
      </w:r>
      <w:r>
        <w:rPr>
          <w:rFonts w:ascii="Cambria Math" w:hAnsi="Cambria Math" w:eastAsia="Cambria Math" w:cs="Cambria Math"/>
        </w:rPr>
        <w:t>]</w:t>
      </w:r>
    </w:p>
    <w:p w:rsidR="003855E8" w:rsidRDefault="00A17276" w14:paraId="04A57732" w14:textId="77777777">
      <w:pPr>
        <w:tabs>
          <w:tab w:val="center" w:pos="4212"/>
          <w:tab w:val="right" w:pos="9142"/>
        </w:tabs>
        <w:bidi w:val="0"/>
        <w:spacing w:after="211" w:line="262" w:lineRule="auto"/>
        <w:ind w:left="0" w:right="0" w:firstLine="0"/>
        <w:jc w:val="left"/>
      </w:pPr>
      <w:r>
        <w:rPr>
          <w:rFonts w:ascii="Calibri" w:hAnsi="Calibri" w:eastAsia="Calibri" w:cs="Calibri"/>
          <w:sz w:val="22"/>
        </w:rPr>
        <w:tab/>
      </w:r>
      <w:r>
        <w:rPr>
          <w:rFonts w:ascii="Cambria Math" w:hAnsi="Cambria Math" w:eastAsia="Cambria Math" w:cs="Cambria Math"/>
        </w:rPr>
        <w:t>[</w:t>
      </w:r>
      <w:r>
        <w:rPr>
          <w:rFonts w:ascii="Cambria Math" w:hAnsi="Cambria Math" w:eastAsia="Cambria Math" w:cs="Cambria Math"/>
        </w:rPr>
        <w:t>𝜃</w:t>
      </w:r>
      <w:r>
        <w:rPr>
          <w:rFonts w:ascii="Cambria Math" w:hAnsi="Cambria Math" w:eastAsia="Cambria Math" w:cs="Cambria Math"/>
        </w:rPr>
        <w:t>̈</w:t>
      </w:r>
      <w:r>
        <w:rPr>
          <w:rFonts w:ascii="Cambria Math" w:hAnsi="Cambria Math" w:eastAsia="Cambria Math" w:cs="Cambria Math"/>
        </w:rPr>
        <w:t xml:space="preserve"> ] = [</w:t>
      </w:r>
      <w:r>
        <w:rPr>
          <w:rFonts w:ascii="Cambria Math" w:hAnsi="Cambria Math" w:eastAsia="Cambria Math" w:cs="Cambria Math"/>
        </w:rPr>
        <w:t>𝐼</w:t>
      </w:r>
      <w:r>
        <w:rPr>
          <w:rFonts w:ascii="Cambria Math" w:hAnsi="Cambria Math" w:eastAsia="Cambria Math" w:cs="Cambria Math"/>
          <w:vertAlign w:val="subscript"/>
        </w:rPr>
        <w:t>𝑦</w:t>
      </w:r>
      <w:r>
        <w:rPr>
          <w:rFonts w:ascii="Cambria Math" w:hAnsi="Cambria Math" w:eastAsia="Cambria Math" w:cs="Cambria Math"/>
          <w:vertAlign w:val="superscript"/>
        </w:rPr>
        <w:t>−</w:t>
      </w:r>
      <w:r>
        <w:rPr>
          <w:rFonts w:ascii="Cambria Math" w:hAnsi="Cambria Math" w:eastAsia="Cambria Math" w:cs="Cambria Math"/>
          <w:vertAlign w:val="superscript"/>
        </w:rPr>
        <w:t>1</w:t>
      </w:r>
      <w:r>
        <w:rPr>
          <w:rFonts w:ascii="Cambria Math" w:hAnsi="Cambria Math" w:eastAsia="Cambria Math" w:cs="Cambria Math"/>
        </w:rPr>
        <w:t>[(</w:t>
      </w:r>
      <w:r>
        <w:rPr>
          <w:rFonts w:ascii="Cambria Math" w:hAnsi="Cambria Math" w:eastAsia="Cambria Math" w:cs="Cambria Math"/>
        </w:rPr>
        <w:t>𝐼</w:t>
      </w:r>
      <w:r>
        <w:rPr>
          <w:rFonts w:ascii="Cambria Math" w:hAnsi="Cambria Math" w:eastAsia="Cambria Math" w:cs="Cambria Math"/>
          <w:vertAlign w:val="subscript"/>
        </w:rPr>
        <w:t>𝑧</w:t>
      </w:r>
      <w:r>
        <w:rPr>
          <w:rFonts w:ascii="Cambria Math" w:hAnsi="Cambria Math" w:eastAsia="Cambria Math" w:cs="Cambria Math"/>
          <w:vertAlign w:val="subscript"/>
        </w:rPr>
        <w:t xml:space="preserve"> </w:t>
      </w:r>
      <w:r>
        <w:rPr>
          <w:rFonts w:ascii="Cambria Math" w:hAnsi="Cambria Math" w:eastAsia="Cambria Math" w:cs="Cambria Math"/>
        </w:rPr>
        <w:t>−</w:t>
      </w:r>
      <w:r>
        <w:rPr>
          <w:rFonts w:ascii="Cambria Math" w:hAnsi="Cambria Math" w:eastAsia="Cambria Math" w:cs="Cambria Math"/>
        </w:rPr>
        <w:t xml:space="preserve"> </w:t>
      </w:r>
      <w:r>
        <w:rPr>
          <w:rFonts w:ascii="Cambria Math" w:hAnsi="Cambria Math" w:eastAsia="Cambria Math" w:cs="Cambria Math"/>
        </w:rPr>
        <w:t>𝐼</w:t>
      </w:r>
      <w:r>
        <w:rPr>
          <w:rFonts w:ascii="Cambria Math" w:hAnsi="Cambria Math" w:eastAsia="Cambria Math" w:cs="Cambria Math"/>
          <w:vertAlign w:val="subscript"/>
        </w:rPr>
        <w:t>𝑥</w:t>
      </w:r>
      <w:r>
        <w:rPr>
          <w:rFonts w:ascii="Cambria Math" w:hAnsi="Cambria Math" w:eastAsia="Cambria Math" w:cs="Cambria Math"/>
        </w:rPr>
        <w:t>)</w:t>
      </w:r>
      <w:r>
        <w:rPr>
          <w:rFonts w:ascii="Cambria Math" w:hAnsi="Cambria Math" w:eastAsia="Cambria Math" w:cs="Cambria Math"/>
        </w:rPr>
        <w:t>𝜙̇𝜓̇</w:t>
      </w:r>
      <w:r>
        <w:rPr>
          <w:rFonts w:ascii="Cambria Math" w:hAnsi="Cambria Math" w:eastAsia="Cambria Math" w:cs="Cambria Math"/>
        </w:rPr>
        <w:t xml:space="preserve"> + </w:t>
      </w:r>
      <w:r>
        <w:rPr>
          <w:rFonts w:ascii="Cambria Math" w:hAnsi="Cambria Math" w:eastAsia="Cambria Math" w:cs="Cambria Math"/>
        </w:rPr>
        <w:t>𝜏</w:t>
      </w:r>
      <w:r>
        <w:rPr>
          <w:rFonts w:ascii="Cambria Math" w:hAnsi="Cambria Math" w:eastAsia="Cambria Math" w:cs="Cambria Math"/>
          <w:vertAlign w:val="subscript"/>
        </w:rPr>
        <w:t>𝜃</w:t>
      </w:r>
      <w:r>
        <w:rPr>
          <w:rFonts w:ascii="Cambria Math" w:hAnsi="Cambria Math" w:eastAsia="Cambria Math" w:cs="Cambria Math"/>
        </w:rPr>
        <w:t>]]</w:t>
      </w:r>
      <w:r>
        <w:rPr>
          <w:sz w:val="25"/>
        </w:rPr>
        <w:t xml:space="preserve"> </w:t>
      </w:r>
      <w:r>
        <w:rPr>
          <w:sz w:val="25"/>
        </w:rPr>
        <w:tab/>
      </w:r>
      <w:r>
        <w:t xml:space="preserve">  ).211(</w:t>
      </w:r>
    </w:p>
    <w:p w:rsidR="003855E8" w:rsidRDefault="00A17276" w14:paraId="1F414B85" w14:textId="77777777">
      <w:pPr>
        <w:tabs>
          <w:tab w:val="center" w:pos="2831"/>
          <w:tab w:val="center" w:pos="4555"/>
        </w:tabs>
        <w:bidi w:val="0"/>
        <w:spacing w:after="389" w:line="260" w:lineRule="auto"/>
        <w:ind w:left="0" w:right="0" w:firstLine="0"/>
        <w:jc w:val="left"/>
      </w:pPr>
      <w:r>
        <w:rPr>
          <w:rFonts w:ascii="Calibri" w:hAnsi="Calibri" w:eastAsia="Calibri" w:cs="Calibri"/>
          <w:sz w:val="22"/>
        </w:rPr>
        <w:tab/>
      </w:r>
      <w:r>
        <w:rPr>
          <w:rFonts w:ascii="Cambria Math" w:hAnsi="Cambria Math" w:eastAsia="Cambria Math" w:cs="Cambria Math"/>
        </w:rPr>
        <w:t>𝜓̈</w:t>
      </w:r>
      <w:r>
        <w:rPr>
          <w:rFonts w:ascii="Cambria Math" w:hAnsi="Cambria Math" w:eastAsia="Cambria Math" w:cs="Cambria Math"/>
        </w:rPr>
        <w:tab/>
      </w:r>
      <w:r>
        <w:rPr>
          <w:rFonts w:ascii="Cambria Math" w:hAnsi="Cambria Math" w:eastAsia="Cambria Math" w:cs="Cambria Math"/>
        </w:rPr>
        <w:t>𝐼</w:t>
      </w:r>
      <w:r>
        <w:rPr>
          <w:rFonts w:ascii="Cambria Math" w:hAnsi="Cambria Math" w:eastAsia="Cambria Math" w:cs="Cambria Math"/>
          <w:sz w:val="17"/>
        </w:rPr>
        <w:t>𝑧</w:t>
      </w:r>
      <w:r>
        <w:rPr>
          <w:rFonts w:ascii="Cambria Math" w:hAnsi="Cambria Math" w:eastAsia="Cambria Math" w:cs="Cambria Math"/>
          <w:sz w:val="17"/>
        </w:rPr>
        <w:t>−</w:t>
      </w:r>
      <w:r>
        <w:rPr>
          <w:rFonts w:ascii="Cambria Math" w:hAnsi="Cambria Math" w:eastAsia="Cambria Math" w:cs="Cambria Math"/>
          <w:sz w:val="17"/>
        </w:rPr>
        <w:t>1</w:t>
      </w:r>
      <w:r>
        <w:rPr>
          <w:rFonts w:ascii="Cambria Math" w:hAnsi="Cambria Math" w:eastAsia="Cambria Math" w:cs="Cambria Math"/>
        </w:rPr>
        <w:t>[(</w:t>
      </w:r>
      <w:r>
        <w:rPr>
          <w:rFonts w:ascii="Cambria Math" w:hAnsi="Cambria Math" w:eastAsia="Cambria Math" w:cs="Cambria Math"/>
        </w:rPr>
        <w:t>𝐼</w:t>
      </w:r>
      <w:r>
        <w:rPr>
          <w:rFonts w:ascii="Cambria Math" w:hAnsi="Cambria Math" w:eastAsia="Cambria Math" w:cs="Cambria Math"/>
          <w:sz w:val="17"/>
        </w:rPr>
        <w:t>𝑥</w:t>
      </w:r>
      <w:r>
        <w:rPr>
          <w:rFonts w:ascii="Cambria Math" w:hAnsi="Cambria Math" w:eastAsia="Cambria Math" w:cs="Cambria Math"/>
          <w:sz w:val="17"/>
        </w:rPr>
        <w:t xml:space="preserve"> </w:t>
      </w:r>
      <w:r>
        <w:rPr>
          <w:rFonts w:ascii="Cambria Math" w:hAnsi="Cambria Math" w:eastAsia="Cambria Math" w:cs="Cambria Math"/>
        </w:rPr>
        <w:t>−</w:t>
      </w:r>
      <w:r>
        <w:rPr>
          <w:rFonts w:ascii="Cambria Math" w:hAnsi="Cambria Math" w:eastAsia="Cambria Math" w:cs="Cambria Math"/>
        </w:rPr>
        <w:t xml:space="preserve"> </w:t>
      </w:r>
      <w:r>
        <w:rPr>
          <w:rFonts w:ascii="Cambria Math" w:hAnsi="Cambria Math" w:eastAsia="Cambria Math" w:cs="Cambria Math"/>
        </w:rPr>
        <w:t>𝐼</w:t>
      </w:r>
      <w:r>
        <w:rPr>
          <w:rFonts w:ascii="Cambria Math" w:hAnsi="Cambria Math" w:eastAsia="Cambria Math" w:cs="Cambria Math"/>
          <w:sz w:val="17"/>
        </w:rPr>
        <w:t>𝑦</w:t>
      </w:r>
      <w:r>
        <w:rPr>
          <w:rFonts w:ascii="Cambria Math" w:hAnsi="Cambria Math" w:eastAsia="Cambria Math" w:cs="Cambria Math"/>
        </w:rPr>
        <w:t>)</w:t>
      </w:r>
      <w:r>
        <w:rPr>
          <w:rFonts w:ascii="Cambria Math" w:hAnsi="Cambria Math" w:eastAsia="Cambria Math" w:cs="Cambria Math"/>
        </w:rPr>
        <w:t>𝜃̇𝜙̇</w:t>
      </w:r>
      <w:r>
        <w:rPr>
          <w:rFonts w:ascii="Cambria Math" w:hAnsi="Cambria Math" w:eastAsia="Cambria Math" w:cs="Cambria Math"/>
        </w:rPr>
        <w:t xml:space="preserve"> + </w:t>
      </w:r>
      <w:r>
        <w:rPr>
          <w:rFonts w:ascii="Cambria Math" w:hAnsi="Cambria Math" w:eastAsia="Cambria Math" w:cs="Cambria Math"/>
        </w:rPr>
        <w:t>𝜏</w:t>
      </w:r>
      <w:r>
        <w:rPr>
          <w:rFonts w:ascii="Cambria Math" w:hAnsi="Cambria Math" w:eastAsia="Cambria Math" w:cs="Cambria Math"/>
          <w:sz w:val="17"/>
        </w:rPr>
        <w:t>𝜓</w:t>
      </w:r>
      <w:r>
        <w:rPr>
          <w:rFonts w:ascii="Cambria Math" w:hAnsi="Cambria Math" w:eastAsia="Cambria Math" w:cs="Cambria Math"/>
        </w:rPr>
        <w:t>]</w:t>
      </w:r>
    </w:p>
    <w:p w:rsidR="003855E8" w:rsidRDefault="00A17276" w14:paraId="12CFA66A" w14:textId="77777777">
      <w:pPr>
        <w:spacing w:after="415" w:line="259" w:lineRule="auto"/>
        <w:ind w:left="33" w:right="0" w:hanging="10"/>
        <w:jc w:val="left"/>
      </w:pPr>
      <w:r>
        <w:rPr>
          <w:szCs w:val="24"/>
          <w:rtl/>
        </w:rPr>
        <w:t xml:space="preserve">ניתן לשים לב כי מודל זה אינו לינארי ולכן תכנון מערכות בקרה הינו מורכב . </w:t>
      </w:r>
    </w:p>
    <w:p w:rsidR="003855E8" w:rsidRDefault="00A17276" w14:paraId="58C71145" w14:textId="77777777">
      <w:pPr>
        <w:pStyle w:val="3"/>
        <w:ind w:left="380" w:right="0"/>
      </w:pPr>
      <w:r>
        <w:rPr>
          <w:bCs/>
          <w:szCs w:val="28"/>
        </w:rPr>
        <w:t>2</w:t>
      </w:r>
      <w:r>
        <w:rPr>
          <w:bCs/>
          <w:szCs w:val="28"/>
          <w:rtl/>
        </w:rPr>
        <w:t>.</w:t>
      </w:r>
      <w:r>
        <w:rPr>
          <w:bCs/>
          <w:szCs w:val="28"/>
        </w:rPr>
        <w:t>4</w:t>
      </w:r>
      <w:r>
        <w:rPr>
          <w:bCs/>
          <w:szCs w:val="28"/>
          <w:rtl/>
        </w:rPr>
        <w:t>.</w:t>
      </w:r>
      <w:r>
        <w:rPr>
          <w:rFonts w:ascii="Arial" w:hAnsi="Arial" w:eastAsia="Arial" w:cs="Arial"/>
          <w:bCs/>
          <w:szCs w:val="28"/>
          <w:rtl/>
        </w:rPr>
        <w:t xml:space="preserve"> </w:t>
      </w:r>
      <w:r>
        <w:rPr>
          <w:bCs/>
          <w:szCs w:val="28"/>
          <w:rtl/>
        </w:rPr>
        <w:t xml:space="preserve">חיישני ם </w:t>
      </w:r>
    </w:p>
    <w:p w:rsidR="003855E8" w:rsidRDefault="00A17276" w14:paraId="7275755D" w14:textId="77777777">
      <w:pPr>
        <w:spacing w:after="269"/>
        <w:ind w:left="22" w:right="10"/>
      </w:pPr>
      <w:r>
        <w:rPr>
          <w:szCs w:val="24"/>
          <w:rtl/>
        </w:rPr>
        <w:t xml:space="preserve">על מנת לאפשר שליטה מדויקת בכלי הטיס והוספת מערכות עזר למטיס, נדרשים </w:t>
      </w:r>
      <w:r>
        <w:rPr>
          <w:szCs w:val="24"/>
          <w:rtl/>
        </w:rPr>
        <w:t xml:space="preserve">מספר חיישנים המאפשרים מדידות של פרמטרים המייצגים את כלי הטיס ומאפשרים לקבל מידע על מיקומו במרחב ביחס לאובייקטים אחרים. יש לציין כי כלל החיישנים אשר בשימוש בפרויקט זה הינם חיישנים אשר מבצעים מדידה בתדירות מסוימת ואינם מודדים באופן רציף ולכן אין מידע רציף מכלל החיישנים ונדרש להמתין לזמן הדגימה הבא על מנת לקבל מידע עדכני. </w:t>
      </w:r>
      <w:r>
        <w:rPr>
          <w:szCs w:val="24"/>
          <w:rtl/>
        </w:rPr>
        <w:t xml:space="preserve"> </w:t>
      </w:r>
    </w:p>
    <w:p w:rsidR="003855E8" w:rsidRDefault="00A17276" w14:paraId="045E9486" w14:textId="77777777">
      <w:pPr>
        <w:bidi w:val="0"/>
        <w:spacing w:after="57" w:line="259" w:lineRule="auto"/>
        <w:ind w:left="10" w:right="737" w:hanging="10"/>
        <w:jc w:val="right"/>
      </w:pPr>
      <w:r>
        <w:rPr>
          <w:b/>
        </w:rPr>
        <w:t xml:space="preserve"> IMU</w:t>
      </w:r>
      <w:r>
        <w:rPr>
          <w:rFonts w:ascii="Arial" w:hAnsi="Arial" w:eastAsia="Arial" w:cs="Arial"/>
          <w:b/>
        </w:rPr>
        <w:t xml:space="preserve"> </w:t>
      </w:r>
      <w:r>
        <w:rPr>
          <w:b/>
        </w:rPr>
        <w:t>.2.4.1</w:t>
      </w:r>
    </w:p>
    <w:p w:rsidR="003855E8" w:rsidRDefault="00A17276" w14:paraId="00044D64" w14:textId="77777777">
      <w:pPr>
        <w:spacing w:after="0"/>
        <w:ind w:left="22" w:right="10"/>
      </w:pPr>
      <w:r>
        <w:t>IMU</w:t>
      </w:r>
      <w:r>
        <w:rPr>
          <w:szCs w:val="24"/>
          <w:rtl/>
        </w:rPr>
        <w:t xml:space="preserve">  הינו ראשי תיבות של  </w:t>
      </w:r>
      <w:r>
        <w:t>Inertial measuring unit</w:t>
      </w:r>
      <w:r>
        <w:rPr>
          <w:szCs w:val="24"/>
          <w:rtl/>
        </w:rPr>
        <w:t xml:space="preserve">, אשר מוצג  סכמתי ת  באיור  </w:t>
      </w:r>
      <w:r>
        <w:rPr>
          <w:szCs w:val="24"/>
        </w:rPr>
        <w:t>3</w:t>
      </w:r>
      <w:r>
        <w:rPr>
          <w:szCs w:val="24"/>
          <w:rtl/>
        </w:rPr>
        <w:t xml:space="preserve">,  חיישן זה  הינ ו  נפוץ בעולם הרובוטיקה , מכיוון שבעזרתו ניתן לקבל מדידות של המצב הזוויתי של הגוף. החייש ן מורכב ממספר חיישנים- </w:t>
      </w:r>
      <w:r>
        <w:rPr>
          <w:szCs w:val="24"/>
        </w:rPr>
        <w:t>3</w:t>
      </w:r>
      <w:r>
        <w:rPr>
          <w:szCs w:val="24"/>
          <w:rtl/>
        </w:rPr>
        <w:t xml:space="preserve"> חיישני ג'יירו אשר מודדים את המהירות הזוויתית של הרחפן, ו-</w:t>
      </w:r>
      <w:r>
        <w:rPr>
          <w:szCs w:val="24"/>
        </w:rPr>
        <w:t>3</w:t>
      </w:r>
      <w:r>
        <w:rPr>
          <w:szCs w:val="24"/>
          <w:rtl/>
        </w:rPr>
        <w:t xml:space="preserve"> מדי תאוצה אשר מודדים את הכוחות הפועלים על הרחפן. בעזרת  חיבור הקריאות משני סוגי חיישנים אלו ניתן לקבל מדידה יחסית מדויקת של המצב הזוויתי של הרחפן באוויר.  קיימים ג ם חיישני </w:t>
      </w:r>
      <w:r>
        <w:t>IMU</w:t>
      </w:r>
      <w:r>
        <w:rPr>
          <w:szCs w:val="24"/>
          <w:rtl/>
        </w:rPr>
        <w:t xml:space="preserve"> אשר בנוסף לג'יירו ולמדי תאוצה, הם מורכבים גם ממגנטומט ר אשר מודד את עוצ</w:t>
      </w:r>
      <w:r>
        <w:rPr>
          <w:szCs w:val="24"/>
          <w:rtl/>
        </w:rPr>
        <w:t>מת השדה המגנטי מסביב לכלי הטיס ,מידע המאפשר דיוק נוסף למדידות של המצב הזוויתי של כלי הטיס במקרים מסוימים.  )</w:t>
      </w:r>
      <w:r>
        <w:t>Vectornav</w:t>
      </w:r>
      <w:r>
        <w:rPr>
          <w:szCs w:val="24"/>
          <w:rtl/>
        </w:rPr>
        <w:t xml:space="preserve">( </w:t>
      </w:r>
    </w:p>
    <w:p w:rsidR="003855E8" w:rsidRDefault="00A17276" w14:paraId="1C75D23A" w14:textId="77777777">
      <w:pPr>
        <w:bidi w:val="0"/>
        <w:spacing w:after="0" w:line="259" w:lineRule="auto"/>
        <w:ind w:left="554" w:right="0" w:firstLine="0"/>
        <w:jc w:val="left"/>
      </w:pPr>
      <w:r>
        <w:rPr>
          <w:rFonts w:ascii="Calibri" w:hAnsi="Calibri" w:eastAsia="Calibri" w:cs="Calibri"/>
          <w:noProof/>
          <w:sz w:val="22"/>
        </w:rPr>
        <mc:AlternateContent>
          <mc:Choice Requires="wpg">
            <w:drawing>
              <wp:inline distT="0" distB="0" distL="0" distR="0" wp14:anchorId="220D2229" wp14:editId="07777777">
                <wp:extent cx="5089525" cy="1965706"/>
                <wp:effectExtent l="0" t="0" r="0" b="0"/>
                <wp:docPr id="166127" name="Group 166127"/>
                <wp:cNvGraphicFramePr/>
                <a:graphic xmlns:a="http://schemas.openxmlformats.org/drawingml/2006/main">
                  <a:graphicData uri="http://schemas.microsoft.com/office/word/2010/wordprocessingGroup">
                    <wpg:wgp>
                      <wpg:cNvGrpSpPr/>
                      <wpg:grpSpPr>
                        <a:xfrm>
                          <a:off x="0" y="0"/>
                          <a:ext cx="5089525" cy="1965706"/>
                          <a:chOff x="0" y="0"/>
                          <a:chExt cx="5089525" cy="1965706"/>
                        </a:xfrm>
                      </wpg:grpSpPr>
                      <pic:pic xmlns:pic="http://schemas.openxmlformats.org/drawingml/2006/picture">
                        <pic:nvPicPr>
                          <pic:cNvPr id="6937" name="Picture 6937"/>
                          <pic:cNvPicPr/>
                        </pic:nvPicPr>
                        <pic:blipFill>
                          <a:blip r:embed="rId44"/>
                          <a:stretch>
                            <a:fillRect/>
                          </a:stretch>
                        </pic:blipFill>
                        <pic:spPr>
                          <a:xfrm>
                            <a:off x="0" y="1822831"/>
                            <a:ext cx="5089525" cy="142875"/>
                          </a:xfrm>
                          <a:prstGeom prst="rect">
                            <a:avLst/>
                          </a:prstGeom>
                        </pic:spPr>
                      </pic:pic>
                      <wps:wsp>
                        <wps:cNvPr id="6940" name="Rectangle 6940"/>
                        <wps:cNvSpPr/>
                        <wps:spPr>
                          <a:xfrm>
                            <a:off x="3742309" y="1823503"/>
                            <a:ext cx="37422" cy="166604"/>
                          </a:xfrm>
                          <a:prstGeom prst="rect">
                            <a:avLst/>
                          </a:prstGeom>
                          <a:ln>
                            <a:noFill/>
                          </a:ln>
                        </wps:spPr>
                        <wps:txbx>
                          <w:txbxContent>
                            <w:p w:rsidR="003855E8" w:rsidRDefault="00A17276" w14:paraId="28DE32AF"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6939" name="Rectangle 6939"/>
                        <wps:cNvSpPr/>
                        <wps:spPr>
                          <a:xfrm>
                            <a:off x="3770701" y="1823503"/>
                            <a:ext cx="275165" cy="166604"/>
                          </a:xfrm>
                          <a:prstGeom prst="rect">
                            <a:avLst/>
                          </a:prstGeom>
                          <a:ln>
                            <a:noFill/>
                          </a:ln>
                        </wps:spPr>
                        <wps:txbx>
                          <w:txbxContent>
                            <w:p w:rsidR="003855E8" w:rsidRDefault="00A17276" w14:paraId="49DC2567" w14:textId="77777777">
                              <w:pPr>
                                <w:bidi w:val="0"/>
                                <w:spacing w:after="160" w:line="259" w:lineRule="auto"/>
                                <w:ind w:left="0" w:right="0" w:firstLine="0"/>
                                <w:jc w:val="left"/>
                              </w:pPr>
                              <w:r>
                                <w:rPr>
                                  <w:b/>
                                  <w:bCs/>
                                  <w:sz w:val="20"/>
                                  <w:szCs w:val="20"/>
                                  <w:rtl/>
                                </w:rPr>
                                <w:t>איור</w:t>
                              </w:r>
                            </w:p>
                          </w:txbxContent>
                        </wps:txbx>
                        <wps:bodyPr horzOverflow="overflow" vert="horz" lIns="0" tIns="0" rIns="0" bIns="0" rtlCol="0">
                          <a:noAutofit/>
                        </wps:bodyPr>
                      </wps:wsp>
                      <wps:wsp>
                        <wps:cNvPr id="6941" name="Rectangle 6941"/>
                        <wps:cNvSpPr/>
                        <wps:spPr>
                          <a:xfrm>
                            <a:off x="3685159" y="1823503"/>
                            <a:ext cx="75014" cy="166604"/>
                          </a:xfrm>
                          <a:prstGeom prst="rect">
                            <a:avLst/>
                          </a:prstGeom>
                          <a:ln>
                            <a:noFill/>
                          </a:ln>
                        </wps:spPr>
                        <wps:txbx>
                          <w:txbxContent>
                            <w:p w:rsidR="003855E8" w:rsidRDefault="00A17276" w14:paraId="5FCD5EC4" w14:textId="77777777">
                              <w:pPr>
                                <w:bidi w:val="0"/>
                                <w:spacing w:after="160" w:line="259" w:lineRule="auto"/>
                                <w:ind w:left="0" w:right="0" w:firstLine="0"/>
                                <w:jc w:val="left"/>
                              </w:pPr>
                              <w:r>
                                <w:rPr>
                                  <w:b/>
                                  <w:sz w:val="20"/>
                                </w:rPr>
                                <w:t>3</w:t>
                              </w:r>
                            </w:p>
                          </w:txbxContent>
                        </wps:txbx>
                        <wps:bodyPr horzOverflow="overflow" vert="horz" lIns="0" tIns="0" rIns="0" bIns="0" rtlCol="0">
                          <a:noAutofit/>
                        </wps:bodyPr>
                      </wps:wsp>
                      <wps:wsp>
                        <wps:cNvPr id="6942" name="Rectangle 6942"/>
                        <wps:cNvSpPr/>
                        <wps:spPr>
                          <a:xfrm>
                            <a:off x="3608959" y="1823503"/>
                            <a:ext cx="103537" cy="166604"/>
                          </a:xfrm>
                          <a:prstGeom prst="rect">
                            <a:avLst/>
                          </a:prstGeom>
                          <a:ln>
                            <a:noFill/>
                          </a:ln>
                        </wps:spPr>
                        <wps:txbx>
                          <w:txbxContent>
                            <w:p w:rsidR="003855E8" w:rsidRDefault="00A17276" w14:paraId="4D166923"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6955" name="Rectangle 6955"/>
                        <wps:cNvSpPr/>
                        <wps:spPr>
                          <a:xfrm>
                            <a:off x="1385570" y="1823503"/>
                            <a:ext cx="37423" cy="166604"/>
                          </a:xfrm>
                          <a:prstGeom prst="rect">
                            <a:avLst/>
                          </a:prstGeom>
                          <a:ln>
                            <a:noFill/>
                          </a:ln>
                        </wps:spPr>
                        <wps:txbx>
                          <w:txbxContent>
                            <w:p w:rsidR="003855E8" w:rsidRDefault="00A17276" w14:paraId="7BC0AEE0"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6954" name="Rectangle 6954"/>
                        <wps:cNvSpPr/>
                        <wps:spPr>
                          <a:xfrm>
                            <a:off x="1413962" y="1823503"/>
                            <a:ext cx="465664" cy="166604"/>
                          </a:xfrm>
                          <a:prstGeom prst="rect">
                            <a:avLst/>
                          </a:prstGeom>
                          <a:ln>
                            <a:noFill/>
                          </a:ln>
                        </wps:spPr>
                        <wps:txbx>
                          <w:txbxContent>
                            <w:p w:rsidR="003855E8" w:rsidRDefault="00A17276" w14:paraId="6DD7164C" w14:textId="77777777">
                              <w:pPr>
                                <w:bidi w:val="0"/>
                                <w:spacing w:after="160" w:line="259" w:lineRule="auto"/>
                                <w:ind w:left="0" w:right="0" w:firstLine="0"/>
                                <w:jc w:val="left"/>
                              </w:pPr>
                              <w:r>
                                <w:rPr>
                                  <w:b/>
                                  <w:bCs/>
                                  <w:sz w:val="20"/>
                                  <w:szCs w:val="20"/>
                                  <w:rtl/>
                                </w:rPr>
                                <w:t>מחיישן</w:t>
                              </w:r>
                            </w:p>
                          </w:txbxContent>
                        </wps:txbx>
                        <wps:bodyPr horzOverflow="overflow" vert="horz" lIns="0" tIns="0" rIns="0" bIns="0" rtlCol="0">
                          <a:noAutofit/>
                        </wps:bodyPr>
                      </wps:wsp>
                      <wps:wsp>
                        <wps:cNvPr id="6953" name="Rectangle 6953"/>
                        <wps:cNvSpPr/>
                        <wps:spPr>
                          <a:xfrm>
                            <a:off x="1766249" y="1823503"/>
                            <a:ext cx="37423" cy="166604"/>
                          </a:xfrm>
                          <a:prstGeom prst="rect">
                            <a:avLst/>
                          </a:prstGeom>
                          <a:ln>
                            <a:noFill/>
                          </a:ln>
                        </wps:spPr>
                        <wps:txbx>
                          <w:txbxContent>
                            <w:p w:rsidR="003855E8" w:rsidRDefault="00A17276" w14:paraId="498AECBE"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6952" name="Rectangle 6952"/>
                        <wps:cNvSpPr/>
                        <wps:spPr>
                          <a:xfrm>
                            <a:off x="1794641" y="1823503"/>
                            <a:ext cx="461600" cy="166604"/>
                          </a:xfrm>
                          <a:prstGeom prst="rect">
                            <a:avLst/>
                          </a:prstGeom>
                          <a:ln>
                            <a:noFill/>
                          </a:ln>
                        </wps:spPr>
                        <wps:txbx>
                          <w:txbxContent>
                            <w:p w:rsidR="003855E8" w:rsidRDefault="00A17276" w14:paraId="502B2429" w14:textId="77777777">
                              <w:pPr>
                                <w:bidi w:val="0"/>
                                <w:spacing w:after="160" w:line="259" w:lineRule="auto"/>
                                <w:ind w:left="0" w:right="0" w:firstLine="0"/>
                                <w:jc w:val="left"/>
                              </w:pPr>
                              <w:r>
                                <w:rPr>
                                  <w:b/>
                                  <w:bCs/>
                                  <w:sz w:val="20"/>
                                  <w:szCs w:val="20"/>
                                  <w:rtl/>
                                </w:rPr>
                                <w:t>השונות</w:t>
                              </w:r>
                            </w:p>
                          </w:txbxContent>
                        </wps:txbx>
                        <wps:bodyPr horzOverflow="overflow" vert="horz" lIns="0" tIns="0" rIns="0" bIns="0" rtlCol="0">
                          <a:noAutofit/>
                        </wps:bodyPr>
                      </wps:wsp>
                      <wps:wsp>
                        <wps:cNvPr id="6951" name="Rectangle 6951"/>
                        <wps:cNvSpPr/>
                        <wps:spPr>
                          <a:xfrm>
                            <a:off x="2140818" y="1823503"/>
                            <a:ext cx="37422" cy="166604"/>
                          </a:xfrm>
                          <a:prstGeom prst="rect">
                            <a:avLst/>
                          </a:prstGeom>
                          <a:ln>
                            <a:noFill/>
                          </a:ln>
                        </wps:spPr>
                        <wps:txbx>
                          <w:txbxContent>
                            <w:p w:rsidR="003855E8" w:rsidRDefault="00A17276" w14:paraId="5463077F"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6950" name="Rectangle 6950"/>
                        <wps:cNvSpPr/>
                        <wps:spPr>
                          <a:xfrm>
                            <a:off x="2169209" y="1823503"/>
                            <a:ext cx="600114" cy="166604"/>
                          </a:xfrm>
                          <a:prstGeom prst="rect">
                            <a:avLst/>
                          </a:prstGeom>
                          <a:ln>
                            <a:noFill/>
                          </a:ln>
                        </wps:spPr>
                        <wps:txbx>
                          <w:txbxContent>
                            <w:p w:rsidR="003855E8" w:rsidRDefault="00A17276" w14:paraId="395618B6" w14:textId="77777777">
                              <w:pPr>
                                <w:bidi w:val="0"/>
                                <w:spacing w:after="160" w:line="259" w:lineRule="auto"/>
                                <w:ind w:left="0" w:right="0" w:firstLine="0"/>
                                <w:jc w:val="left"/>
                              </w:pPr>
                              <w:r>
                                <w:rPr>
                                  <w:b/>
                                  <w:bCs/>
                                  <w:sz w:val="20"/>
                                  <w:szCs w:val="20"/>
                                  <w:rtl/>
                                </w:rPr>
                                <w:t>והמדידות</w:t>
                              </w:r>
                            </w:p>
                          </w:txbxContent>
                        </wps:txbx>
                        <wps:bodyPr horzOverflow="overflow" vert="horz" lIns="0" tIns="0" rIns="0" bIns="0" rtlCol="0">
                          <a:noAutofit/>
                        </wps:bodyPr>
                      </wps:wsp>
                      <wps:wsp>
                        <wps:cNvPr id="6949" name="Rectangle 6949"/>
                        <wps:cNvSpPr/>
                        <wps:spPr>
                          <a:xfrm>
                            <a:off x="2623096" y="1823503"/>
                            <a:ext cx="37423" cy="166604"/>
                          </a:xfrm>
                          <a:prstGeom prst="rect">
                            <a:avLst/>
                          </a:prstGeom>
                          <a:ln>
                            <a:noFill/>
                          </a:ln>
                        </wps:spPr>
                        <wps:txbx>
                          <w:txbxContent>
                            <w:p w:rsidR="003855E8" w:rsidRDefault="00A17276" w14:paraId="64908678"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6948" name="Rectangle 6948"/>
                        <wps:cNvSpPr/>
                        <wps:spPr>
                          <a:xfrm>
                            <a:off x="2651488" y="1823503"/>
                            <a:ext cx="630255" cy="166604"/>
                          </a:xfrm>
                          <a:prstGeom prst="rect">
                            <a:avLst/>
                          </a:prstGeom>
                          <a:ln>
                            <a:noFill/>
                          </a:ln>
                        </wps:spPr>
                        <wps:txbx>
                          <w:txbxContent>
                            <w:p w:rsidR="003855E8" w:rsidRDefault="00A17276" w14:paraId="1FBBE180" w14:textId="77777777">
                              <w:pPr>
                                <w:bidi w:val="0"/>
                                <w:spacing w:after="160" w:line="259" w:lineRule="auto"/>
                                <w:ind w:left="0" w:right="0" w:firstLine="0"/>
                                <w:jc w:val="left"/>
                              </w:pPr>
                              <w:r>
                                <w:rPr>
                                  <w:b/>
                                  <w:bCs/>
                                  <w:sz w:val="20"/>
                                  <w:szCs w:val="20"/>
                                  <w:rtl/>
                                </w:rPr>
                                <w:t>החיישנים</w:t>
                              </w:r>
                            </w:p>
                          </w:txbxContent>
                        </wps:txbx>
                        <wps:bodyPr horzOverflow="overflow" vert="horz" lIns="0" tIns="0" rIns="0" bIns="0" rtlCol="0">
                          <a:noAutofit/>
                        </wps:bodyPr>
                      </wps:wsp>
                      <wps:wsp>
                        <wps:cNvPr id="6947" name="Rectangle 6947"/>
                        <wps:cNvSpPr/>
                        <wps:spPr>
                          <a:xfrm>
                            <a:off x="3124473" y="1823503"/>
                            <a:ext cx="37422" cy="166604"/>
                          </a:xfrm>
                          <a:prstGeom prst="rect">
                            <a:avLst/>
                          </a:prstGeom>
                          <a:ln>
                            <a:noFill/>
                          </a:ln>
                        </wps:spPr>
                        <wps:txbx>
                          <w:txbxContent>
                            <w:p w:rsidR="003855E8" w:rsidRDefault="00A17276" w14:paraId="07CFA885"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6946" name="Rectangle 6946"/>
                        <wps:cNvSpPr/>
                        <wps:spPr>
                          <a:xfrm>
                            <a:off x="3152864" y="1823503"/>
                            <a:ext cx="193039" cy="166604"/>
                          </a:xfrm>
                          <a:prstGeom prst="rect">
                            <a:avLst/>
                          </a:prstGeom>
                          <a:ln>
                            <a:noFill/>
                          </a:ln>
                        </wps:spPr>
                        <wps:txbx>
                          <w:txbxContent>
                            <w:p w:rsidR="003855E8" w:rsidRDefault="00A17276" w14:paraId="739FE37D" w14:textId="77777777">
                              <w:pPr>
                                <w:bidi w:val="0"/>
                                <w:spacing w:after="160" w:line="259" w:lineRule="auto"/>
                                <w:ind w:left="0" w:right="0" w:firstLine="0"/>
                                <w:jc w:val="left"/>
                              </w:pPr>
                              <w:r>
                                <w:rPr>
                                  <w:b/>
                                  <w:bCs/>
                                  <w:sz w:val="20"/>
                                  <w:szCs w:val="20"/>
                                  <w:rtl/>
                                </w:rPr>
                                <w:t>של</w:t>
                              </w:r>
                            </w:p>
                          </w:txbxContent>
                        </wps:txbx>
                        <wps:bodyPr horzOverflow="overflow" vert="horz" lIns="0" tIns="0" rIns="0" bIns="0" rtlCol="0">
                          <a:noAutofit/>
                        </wps:bodyPr>
                      </wps:wsp>
                      <wps:wsp>
                        <wps:cNvPr id="6945" name="Rectangle 6945"/>
                        <wps:cNvSpPr/>
                        <wps:spPr>
                          <a:xfrm>
                            <a:off x="3298643" y="1823503"/>
                            <a:ext cx="37422" cy="166604"/>
                          </a:xfrm>
                          <a:prstGeom prst="rect">
                            <a:avLst/>
                          </a:prstGeom>
                          <a:ln>
                            <a:noFill/>
                          </a:ln>
                        </wps:spPr>
                        <wps:txbx>
                          <w:txbxContent>
                            <w:p w:rsidR="003855E8" w:rsidRDefault="00A17276" w14:paraId="432B9427"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6944" name="Rectangle 6944"/>
                        <wps:cNvSpPr/>
                        <wps:spPr>
                          <a:xfrm>
                            <a:off x="3327035" y="1823503"/>
                            <a:ext cx="372700" cy="166604"/>
                          </a:xfrm>
                          <a:prstGeom prst="rect">
                            <a:avLst/>
                          </a:prstGeom>
                          <a:ln>
                            <a:noFill/>
                          </a:ln>
                        </wps:spPr>
                        <wps:txbx>
                          <w:txbxContent>
                            <w:p w:rsidR="003855E8" w:rsidRDefault="00A17276" w14:paraId="6ACAE285" w14:textId="77777777">
                              <w:pPr>
                                <w:bidi w:val="0"/>
                                <w:spacing w:after="160" w:line="259" w:lineRule="auto"/>
                                <w:ind w:left="0" w:right="0" w:firstLine="0"/>
                                <w:jc w:val="left"/>
                              </w:pPr>
                              <w:r>
                                <w:rPr>
                                  <w:b/>
                                  <w:bCs/>
                                  <w:sz w:val="20"/>
                                  <w:szCs w:val="20"/>
                                  <w:rtl/>
                                </w:rPr>
                                <w:t>תיאור</w:t>
                              </w:r>
                            </w:p>
                          </w:txbxContent>
                        </wps:txbx>
                        <wps:bodyPr horzOverflow="overflow" vert="horz" lIns="0" tIns="0" rIns="0" bIns="0" rtlCol="0">
                          <a:noAutofit/>
                        </wps:bodyPr>
                      </wps:wsp>
                      <wps:wsp>
                        <wps:cNvPr id="6956" name="Rectangle 6956"/>
                        <wps:cNvSpPr/>
                        <wps:spPr>
                          <a:xfrm>
                            <a:off x="1121791" y="1823503"/>
                            <a:ext cx="350010" cy="166604"/>
                          </a:xfrm>
                          <a:prstGeom prst="rect">
                            <a:avLst/>
                          </a:prstGeom>
                          <a:ln>
                            <a:noFill/>
                          </a:ln>
                        </wps:spPr>
                        <wps:txbx>
                          <w:txbxContent>
                            <w:p w:rsidR="003855E8" w:rsidRDefault="00A17276" w14:paraId="0779AC69" w14:textId="77777777">
                              <w:pPr>
                                <w:bidi w:val="0"/>
                                <w:spacing w:after="160" w:line="259" w:lineRule="auto"/>
                                <w:ind w:left="0" w:right="0" w:firstLine="0"/>
                                <w:jc w:val="left"/>
                              </w:pPr>
                              <w:r>
                                <w:rPr>
                                  <w:b/>
                                  <w:sz w:val="20"/>
                                </w:rPr>
                                <w:t>IMU</w:t>
                              </w:r>
                            </w:p>
                          </w:txbxContent>
                        </wps:txbx>
                        <wps:bodyPr horzOverflow="overflow" vert="horz" lIns="0" tIns="0" rIns="0" bIns="0" rtlCol="0">
                          <a:noAutofit/>
                        </wps:bodyPr>
                      </wps:wsp>
                      <wps:wsp>
                        <wps:cNvPr id="6957" name="Rectangle 6957"/>
                        <wps:cNvSpPr/>
                        <wps:spPr>
                          <a:xfrm>
                            <a:off x="1051941" y="1823503"/>
                            <a:ext cx="37423" cy="166604"/>
                          </a:xfrm>
                          <a:prstGeom prst="rect">
                            <a:avLst/>
                          </a:prstGeom>
                          <a:ln>
                            <a:noFill/>
                          </a:ln>
                        </wps:spPr>
                        <wps:txbx>
                          <w:txbxContent>
                            <w:p w:rsidR="003855E8" w:rsidRDefault="00A17276" w14:paraId="7A500C8C"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pic:pic xmlns:pic="http://schemas.openxmlformats.org/drawingml/2006/picture">
                        <pic:nvPicPr>
                          <pic:cNvPr id="6959" name="Picture 6959"/>
                          <pic:cNvPicPr/>
                        </pic:nvPicPr>
                        <pic:blipFill>
                          <a:blip r:embed="rId50"/>
                          <a:stretch>
                            <a:fillRect/>
                          </a:stretch>
                        </pic:blipFill>
                        <pic:spPr>
                          <a:xfrm>
                            <a:off x="1232916" y="0"/>
                            <a:ext cx="2625725" cy="1775587"/>
                          </a:xfrm>
                          <a:prstGeom prst="rect">
                            <a:avLst/>
                          </a:prstGeom>
                        </pic:spPr>
                      </pic:pic>
                    </wpg:wgp>
                  </a:graphicData>
                </a:graphic>
              </wp:inline>
            </w:drawing>
          </mc:Choice>
          <mc:Fallback xmlns:wp14="http://schemas.microsoft.com/office/word/2010/wordml" xmlns:pic="http://schemas.openxmlformats.org/drawingml/2006/picture" xmlns:a="http://schemas.openxmlformats.org/drawingml/2006/main">
            <w:pict w14:anchorId="58C3E10E">
              <v:group id="Group 166127" style="width:400.75pt;height:154.78pt;mso-position-horizontal-relative:char;mso-position-vertical-relative:line" coordsize="50895,19657">
                <v:shape id="Picture 6937" style="position:absolute;width:50895;height:1428;left:0;top:18228;" filled="f">
                  <v:imagedata r:id="rId46"/>
                </v:shape>
                <v:rect id="Rectangle 6940" style="position:absolute;width:374;height:1666;left:37423;top:18235;" filled="f" stroked="f">
                  <v:textbox inset="0,0,0,0">
                    <w:txbxContent>
                      <w:p w14:paraId="380B2AEE"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6939" style="position:absolute;width:2751;height:1666;left:37707;top:18235;" filled="f" stroked="f">
                  <v:textbox inset="0,0,0,0">
                    <w:txbxContent>
                      <w:p w14:paraId="5ED7A56A" wp14:textId="77777777">
                        <w:pPr>
                          <w:bidi w:val="0"/>
                          <w:spacing w:before="0" w:after="160" w:line="259" w:lineRule="auto"/>
                          <w:ind w:left="0" w:right="0" w:firstLine="0"/>
                          <w:jc w:val="left"/>
                        </w:pPr>
                        <w:r>
                          <w:rPr>
                            <w:rFonts w:ascii="David" w:hAnsi="David" w:eastAsia="David" w:cs="David"/>
                            <w:b w:val="1"/>
                            <w:bCs/>
                            <w:sz w:val="20"/>
                            <w:szCs w:val="20"/>
                            <w:rtl/>
                          </w:rPr>
                          <w:t xml:space="preserve">איור</w:t>
                        </w:r>
                      </w:p>
                    </w:txbxContent>
                  </v:textbox>
                </v:rect>
                <v:rect id="Rectangle 6941" style="position:absolute;width:750;height:1666;left:36851;top:18235;" filled="f" stroked="f">
                  <v:textbox inset="0,0,0,0">
                    <w:txbxContent>
                      <w:p w14:paraId="0B778152" wp14:textId="77777777">
                        <w:pPr>
                          <w:bidi w:val="0"/>
                          <w:spacing w:before="0" w:after="160" w:line="259" w:lineRule="auto"/>
                          <w:ind w:left="0" w:right="0" w:firstLine="0"/>
                          <w:jc w:val="left"/>
                        </w:pPr>
                        <w:r>
                          <w:rPr>
                            <w:rFonts w:ascii="David" w:hAnsi="David" w:eastAsia="David" w:cs="David"/>
                            <w:b w:val="1"/>
                            <w:sz w:val="20"/>
                          </w:rPr>
                          <w:t xml:space="preserve">3</w:t>
                        </w:r>
                      </w:p>
                    </w:txbxContent>
                  </v:textbox>
                </v:rect>
                <v:rect id="Rectangle 6942" style="position:absolute;width:1035;height:1666;left:36089;top:18235;" filled="f" stroked="f">
                  <v:textbox inset="0,0,0,0">
                    <w:txbxContent>
                      <w:p w14:paraId="54474DE1"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6955" style="position:absolute;width:374;height:1666;left:13855;top:18235;" filled="f" stroked="f">
                  <v:textbox inset="0,0,0,0">
                    <w:txbxContent>
                      <w:p w14:paraId="68A4F895"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6954" style="position:absolute;width:4656;height:1666;left:14139;top:18235;" filled="f" stroked="f">
                  <v:textbox inset="0,0,0,0">
                    <w:txbxContent>
                      <w:p w14:paraId="308930ED" wp14:textId="77777777">
                        <w:pPr>
                          <w:bidi w:val="0"/>
                          <w:spacing w:before="0" w:after="160" w:line="259" w:lineRule="auto"/>
                          <w:ind w:left="0" w:right="0" w:firstLine="0"/>
                          <w:jc w:val="left"/>
                        </w:pPr>
                        <w:r>
                          <w:rPr>
                            <w:rFonts w:ascii="David" w:hAnsi="David" w:eastAsia="David" w:cs="David"/>
                            <w:b w:val="1"/>
                            <w:bCs/>
                            <w:sz w:val="20"/>
                            <w:szCs w:val="20"/>
                            <w:rtl/>
                          </w:rPr>
                          <w:t xml:space="preserve">מחיישן</w:t>
                        </w:r>
                      </w:p>
                    </w:txbxContent>
                  </v:textbox>
                </v:rect>
                <v:rect id="Rectangle 6953" style="position:absolute;width:374;height:1666;left:17662;top:18235;" filled="f" stroked="f">
                  <v:textbox inset="0,0,0,0">
                    <w:txbxContent>
                      <w:p w14:paraId="6A8219F2"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6952" style="position:absolute;width:4616;height:1666;left:17946;top:18235;" filled="f" stroked="f">
                  <v:textbox inset="0,0,0,0">
                    <w:txbxContent>
                      <w:p w14:paraId="596A7CCF" wp14:textId="77777777">
                        <w:pPr>
                          <w:bidi w:val="0"/>
                          <w:spacing w:before="0" w:after="160" w:line="259" w:lineRule="auto"/>
                          <w:ind w:left="0" w:right="0" w:firstLine="0"/>
                          <w:jc w:val="left"/>
                        </w:pPr>
                        <w:r>
                          <w:rPr>
                            <w:rFonts w:ascii="David" w:hAnsi="David" w:eastAsia="David" w:cs="David"/>
                            <w:b w:val="1"/>
                            <w:bCs/>
                            <w:sz w:val="20"/>
                            <w:szCs w:val="20"/>
                            <w:rtl/>
                          </w:rPr>
                          <w:t xml:space="preserve">השונות</w:t>
                        </w:r>
                      </w:p>
                    </w:txbxContent>
                  </v:textbox>
                </v:rect>
                <v:rect id="Rectangle 6951" style="position:absolute;width:374;height:1666;left:21408;top:18235;" filled="f" stroked="f">
                  <v:textbox inset="0,0,0,0">
                    <w:txbxContent>
                      <w:p w14:paraId="53FB0AA8"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6950" style="position:absolute;width:6001;height:1666;left:21692;top:18235;" filled="f" stroked="f">
                  <v:textbox inset="0,0,0,0">
                    <w:txbxContent>
                      <w:p w14:paraId="1194E8B4" wp14:textId="77777777">
                        <w:pPr>
                          <w:bidi w:val="0"/>
                          <w:spacing w:before="0" w:after="160" w:line="259" w:lineRule="auto"/>
                          <w:ind w:left="0" w:right="0" w:firstLine="0"/>
                          <w:jc w:val="left"/>
                        </w:pPr>
                        <w:r>
                          <w:rPr>
                            <w:rFonts w:ascii="David" w:hAnsi="David" w:eastAsia="David" w:cs="David"/>
                            <w:b w:val="1"/>
                            <w:bCs/>
                            <w:sz w:val="20"/>
                            <w:szCs w:val="20"/>
                            <w:rtl/>
                          </w:rPr>
                          <w:t xml:space="preserve">והמדידות</w:t>
                        </w:r>
                      </w:p>
                    </w:txbxContent>
                  </v:textbox>
                </v:rect>
                <v:rect id="Rectangle 6949" style="position:absolute;width:374;height:1666;left:26230;top:18235;" filled="f" stroked="f">
                  <v:textbox inset="0,0,0,0">
                    <w:txbxContent>
                      <w:p w14:paraId="21824AF6"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6948" style="position:absolute;width:6302;height:1666;left:26514;top:18235;" filled="f" stroked="f">
                  <v:textbox inset="0,0,0,0">
                    <w:txbxContent>
                      <w:p w14:paraId="3A61E491" wp14:textId="77777777">
                        <w:pPr>
                          <w:bidi w:val="0"/>
                          <w:spacing w:before="0" w:after="160" w:line="259" w:lineRule="auto"/>
                          <w:ind w:left="0" w:right="0" w:firstLine="0"/>
                          <w:jc w:val="left"/>
                        </w:pPr>
                        <w:r>
                          <w:rPr>
                            <w:rFonts w:ascii="David" w:hAnsi="David" w:eastAsia="David" w:cs="David"/>
                            <w:b w:val="1"/>
                            <w:bCs/>
                            <w:sz w:val="20"/>
                            <w:szCs w:val="20"/>
                            <w:rtl/>
                          </w:rPr>
                          <w:t xml:space="preserve">החיישנים</w:t>
                        </w:r>
                      </w:p>
                    </w:txbxContent>
                  </v:textbox>
                </v:rect>
                <v:rect id="Rectangle 6947" style="position:absolute;width:374;height:1666;left:31244;top:18235;" filled="f" stroked="f">
                  <v:textbox inset="0,0,0,0">
                    <w:txbxContent>
                      <w:p w14:paraId="1F01E42C"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6946" style="position:absolute;width:1930;height:1666;left:31528;top:18235;" filled="f" stroked="f">
                  <v:textbox inset="0,0,0,0">
                    <w:txbxContent>
                      <w:p w14:paraId="22C80532" wp14:textId="77777777">
                        <w:pPr>
                          <w:bidi w:val="0"/>
                          <w:spacing w:before="0" w:after="160" w:line="259" w:lineRule="auto"/>
                          <w:ind w:left="0" w:right="0" w:firstLine="0"/>
                          <w:jc w:val="left"/>
                        </w:pPr>
                        <w:r>
                          <w:rPr>
                            <w:rFonts w:ascii="David" w:hAnsi="David" w:eastAsia="David" w:cs="David"/>
                            <w:b w:val="1"/>
                            <w:bCs/>
                            <w:sz w:val="20"/>
                            <w:szCs w:val="20"/>
                            <w:rtl/>
                          </w:rPr>
                          <w:t xml:space="preserve">של</w:t>
                        </w:r>
                      </w:p>
                    </w:txbxContent>
                  </v:textbox>
                </v:rect>
                <v:rect id="Rectangle 6945" style="position:absolute;width:374;height:1666;left:32986;top:18235;" filled="f" stroked="f">
                  <v:textbox inset="0,0,0,0">
                    <w:txbxContent>
                      <w:p w14:paraId="09201E7C"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6944" style="position:absolute;width:3727;height:1666;left:33270;top:18235;" filled="f" stroked="f">
                  <v:textbox inset="0,0,0,0">
                    <w:txbxContent>
                      <w:p w14:paraId="60CD019E" wp14:textId="77777777">
                        <w:pPr>
                          <w:bidi w:val="0"/>
                          <w:spacing w:before="0" w:after="160" w:line="259" w:lineRule="auto"/>
                          <w:ind w:left="0" w:right="0" w:firstLine="0"/>
                          <w:jc w:val="left"/>
                        </w:pPr>
                        <w:r>
                          <w:rPr>
                            <w:rFonts w:ascii="David" w:hAnsi="David" w:eastAsia="David" w:cs="David"/>
                            <w:b w:val="1"/>
                            <w:bCs/>
                            <w:sz w:val="20"/>
                            <w:szCs w:val="20"/>
                            <w:rtl/>
                          </w:rPr>
                          <w:t xml:space="preserve">תיאור</w:t>
                        </w:r>
                      </w:p>
                    </w:txbxContent>
                  </v:textbox>
                </v:rect>
                <v:rect id="Rectangle 6956" style="position:absolute;width:3500;height:1666;left:11217;top:18235;" filled="f" stroked="f">
                  <v:textbox inset="0,0,0,0">
                    <w:txbxContent>
                      <w:p w14:paraId="6D7B988F" wp14:textId="77777777">
                        <w:pPr>
                          <w:bidi w:val="0"/>
                          <w:spacing w:before="0" w:after="160" w:line="259" w:lineRule="auto"/>
                          <w:ind w:left="0" w:right="0" w:firstLine="0"/>
                          <w:jc w:val="left"/>
                        </w:pPr>
                        <w:r>
                          <w:rPr>
                            <w:rFonts w:ascii="David" w:hAnsi="David" w:eastAsia="David" w:cs="David"/>
                            <w:b w:val="1"/>
                            <w:sz w:val="20"/>
                          </w:rPr>
                          <w:t xml:space="preserve">IMU</w:t>
                        </w:r>
                      </w:p>
                    </w:txbxContent>
                  </v:textbox>
                </v:rect>
                <v:rect id="Rectangle 6957" style="position:absolute;width:374;height:1666;left:10519;top:18235;" filled="f" stroked="f">
                  <v:textbox inset="0,0,0,0">
                    <w:txbxContent>
                      <w:p w14:paraId="5054EF2A"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shape id="Picture 6959" style="position:absolute;width:26257;height:17755;left:12329;top:0;" filled="f">
                  <v:imagedata r:id="rId51"/>
                </v:shape>
              </v:group>
            </w:pict>
          </mc:Fallback>
        </mc:AlternateContent>
      </w:r>
    </w:p>
    <w:p w:rsidR="003855E8" w:rsidRDefault="00A17276" w14:paraId="2BE0F067" w14:textId="77777777">
      <w:pPr>
        <w:bidi w:val="0"/>
        <w:spacing w:after="259" w:line="259" w:lineRule="auto"/>
        <w:ind w:left="20" w:right="573" w:firstLine="0"/>
        <w:jc w:val="left"/>
      </w:pPr>
      <w:r>
        <w:rPr>
          <w:b/>
        </w:rPr>
        <w:t xml:space="preserve"> </w:t>
      </w:r>
    </w:p>
    <w:p w:rsidR="003855E8" w:rsidRDefault="00A17276" w14:paraId="7330B32E" w14:textId="77777777">
      <w:pPr>
        <w:bidi w:val="0"/>
        <w:spacing w:after="254" w:line="259" w:lineRule="auto"/>
        <w:ind w:left="20" w:right="0" w:firstLine="0"/>
        <w:jc w:val="left"/>
      </w:pPr>
      <w:r>
        <w:rPr>
          <w:b/>
        </w:rPr>
        <w:t xml:space="preserve"> </w:t>
      </w:r>
    </w:p>
    <w:p w:rsidR="003855E8" w:rsidRDefault="00A17276" w14:paraId="68B7C3A1" w14:textId="77777777">
      <w:pPr>
        <w:bidi w:val="0"/>
        <w:spacing w:after="259" w:line="259" w:lineRule="auto"/>
        <w:ind w:left="20" w:right="0" w:firstLine="0"/>
        <w:jc w:val="left"/>
      </w:pPr>
      <w:r>
        <w:rPr>
          <w:b/>
        </w:rPr>
        <w:t xml:space="preserve"> </w:t>
      </w:r>
    </w:p>
    <w:p w:rsidR="003855E8" w:rsidRDefault="00A17276" w14:paraId="463DEA52" w14:textId="77777777">
      <w:pPr>
        <w:bidi w:val="0"/>
        <w:spacing w:after="260" w:line="259" w:lineRule="auto"/>
        <w:ind w:left="20" w:right="0" w:firstLine="0"/>
        <w:jc w:val="left"/>
      </w:pPr>
      <w:r>
        <w:rPr>
          <w:b/>
        </w:rPr>
        <w:t xml:space="preserve"> </w:t>
      </w:r>
    </w:p>
    <w:p w:rsidR="003855E8" w:rsidRDefault="00A17276" w14:paraId="3AEFCB3A" w14:textId="77777777">
      <w:pPr>
        <w:bidi w:val="0"/>
        <w:spacing w:after="0" w:line="259" w:lineRule="auto"/>
        <w:ind w:left="20" w:right="0" w:firstLine="0"/>
        <w:jc w:val="left"/>
      </w:pPr>
      <w:r>
        <w:rPr>
          <w:b/>
        </w:rPr>
        <w:t xml:space="preserve"> </w:t>
      </w:r>
    </w:p>
    <w:p w:rsidR="003855E8" w:rsidRDefault="00A17276" w14:paraId="40C34B44" w14:textId="77777777">
      <w:pPr>
        <w:pStyle w:val="4"/>
        <w:bidi w:val="0"/>
        <w:spacing w:after="57"/>
        <w:ind w:left="0" w:right="752"/>
      </w:pPr>
      <w:r>
        <w:t xml:space="preserve"> </w:t>
      </w:r>
      <w:r>
        <w:t>LiDAR</w:t>
      </w:r>
      <w:r>
        <w:rPr>
          <w:rFonts w:ascii="Arial" w:hAnsi="Arial" w:eastAsia="Arial" w:cs="Arial"/>
        </w:rPr>
        <w:t xml:space="preserve"> </w:t>
      </w:r>
      <w:r>
        <w:t>.</w:t>
      </w:r>
      <w:r>
        <w:t>2.4.2</w:t>
      </w:r>
    </w:p>
    <w:p w:rsidR="003855E8" w:rsidRDefault="00A17276" w14:paraId="3B177C26" w14:textId="77777777">
      <w:pPr>
        <w:spacing w:after="0"/>
        <w:ind w:left="22" w:right="10"/>
      </w:pPr>
      <w:r>
        <w:t>Light Detection and Ranging</w:t>
      </w:r>
      <w:r>
        <w:t xml:space="preserve">(  </w:t>
      </w:r>
      <w:r>
        <w:t>LiDAR</w:t>
      </w:r>
      <w:r>
        <w:rPr>
          <w:szCs w:val="24"/>
          <w:rtl/>
        </w:rPr>
        <w:t xml:space="preserve">( הינו חיישן  הפולט קרני לייז ר  כיווניים .  לאחר פליטתם, מודד החיישן את הזמן הלוקח לקרני הלייזר לחזור וכך הוא מודד מרחק מאובייקטים.  </w:t>
      </w:r>
      <w:r>
        <w:rPr>
          <w:szCs w:val="24"/>
          <w:rtl/>
        </w:rPr>
        <w:t xml:space="preserve">המרחק אותו יכול החיישן לאמוד תלוי בעוצמת קרן הלייזר אותה הוא פולט ובזמן ההמתנה של החיישן לקרן לחזור.  יש מספר תצורות לחיישן מסוג זה, כאשר הנפוצה ביותר הינה חיישן הפולט ק רן לייזר בכיוון אחד ומאפשרת חישה של המרחב בכיוון רצוי. תצורה נוספת הינה חיישן מסתובב אשר מאפשרת לקבל מדידות </w:t>
      </w:r>
      <w:r>
        <w:rPr>
          <w:rFonts w:ascii="Cambria Math" w:hAnsi="Cambria Math" w:eastAsia="Cambria Math" w:cs="Cambria Math"/>
          <w:szCs w:val="24"/>
          <w:rtl/>
        </w:rPr>
        <w:t>°</w:t>
      </w:r>
      <w:r>
        <w:rPr>
          <w:rFonts w:ascii="Cambria Math" w:hAnsi="Cambria Math" w:eastAsia="Cambria Math" w:cs="Cambria Math"/>
          <w:szCs w:val="24"/>
        </w:rPr>
        <w:t>360</w:t>
      </w:r>
      <w:r>
        <w:rPr>
          <w:szCs w:val="24"/>
          <w:rtl/>
        </w:rPr>
        <w:t xml:space="preserve"> מהגוף.  )</w:t>
      </w:r>
      <w:r>
        <w:t>MATLAB</w:t>
      </w:r>
      <w:r>
        <w:rPr>
          <w:szCs w:val="24"/>
          <w:rtl/>
        </w:rPr>
        <w:t xml:space="preserve">( </w:t>
      </w:r>
    </w:p>
    <w:p w:rsidR="003855E8" w:rsidRDefault="00A17276" w14:paraId="73F7F466" w14:textId="77777777">
      <w:pPr>
        <w:bidi w:val="0"/>
        <w:spacing w:after="239" w:line="259" w:lineRule="auto"/>
        <w:ind w:left="1089" w:right="0" w:firstLine="0"/>
        <w:jc w:val="left"/>
      </w:pPr>
      <w:r>
        <w:rPr>
          <w:rFonts w:ascii="Calibri" w:hAnsi="Calibri" w:eastAsia="Calibri" w:cs="Calibri"/>
          <w:noProof/>
          <w:sz w:val="22"/>
        </w:rPr>
        <mc:AlternateContent>
          <mc:Choice Requires="wpg">
            <w:drawing>
              <wp:inline distT="0" distB="0" distL="0" distR="0" wp14:anchorId="38C499B0" wp14:editId="07777777">
                <wp:extent cx="4413250" cy="1526896"/>
                <wp:effectExtent l="0" t="0" r="0" b="0"/>
                <wp:docPr id="186347" name="Group 186347"/>
                <wp:cNvGraphicFramePr/>
                <a:graphic xmlns:a="http://schemas.openxmlformats.org/drawingml/2006/main">
                  <a:graphicData uri="http://schemas.microsoft.com/office/word/2010/wordprocessingGroup">
                    <wpg:wgp>
                      <wpg:cNvGrpSpPr/>
                      <wpg:grpSpPr>
                        <a:xfrm>
                          <a:off x="0" y="0"/>
                          <a:ext cx="4413250" cy="1526896"/>
                          <a:chOff x="0" y="0"/>
                          <a:chExt cx="4413250" cy="1526896"/>
                        </a:xfrm>
                      </wpg:grpSpPr>
                      <pic:pic xmlns:pic="http://schemas.openxmlformats.org/drawingml/2006/picture">
                        <pic:nvPicPr>
                          <pic:cNvPr id="7785" name="Picture 7785"/>
                          <pic:cNvPicPr/>
                        </pic:nvPicPr>
                        <pic:blipFill>
                          <a:blip r:embed="rId52"/>
                          <a:stretch>
                            <a:fillRect/>
                          </a:stretch>
                        </pic:blipFill>
                        <pic:spPr>
                          <a:xfrm>
                            <a:off x="1492250" y="0"/>
                            <a:ext cx="1426845" cy="1257529"/>
                          </a:xfrm>
                          <a:prstGeom prst="rect">
                            <a:avLst/>
                          </a:prstGeom>
                        </pic:spPr>
                      </pic:pic>
                      <pic:pic xmlns:pic="http://schemas.openxmlformats.org/drawingml/2006/picture">
                        <pic:nvPicPr>
                          <pic:cNvPr id="7788" name="Picture 7788"/>
                          <pic:cNvPicPr/>
                        </pic:nvPicPr>
                        <pic:blipFill>
                          <a:blip r:embed="rId53"/>
                          <a:stretch>
                            <a:fillRect/>
                          </a:stretch>
                        </pic:blipFill>
                        <pic:spPr>
                          <a:xfrm>
                            <a:off x="0" y="1387196"/>
                            <a:ext cx="4413250" cy="139700"/>
                          </a:xfrm>
                          <a:prstGeom prst="rect">
                            <a:avLst/>
                          </a:prstGeom>
                        </pic:spPr>
                      </pic:pic>
                      <wps:wsp>
                        <wps:cNvPr id="7791" name="Rectangle 7791"/>
                        <wps:cNvSpPr/>
                        <wps:spPr>
                          <a:xfrm>
                            <a:off x="3929634" y="1387213"/>
                            <a:ext cx="37329" cy="166188"/>
                          </a:xfrm>
                          <a:prstGeom prst="rect">
                            <a:avLst/>
                          </a:prstGeom>
                          <a:ln>
                            <a:noFill/>
                          </a:ln>
                        </wps:spPr>
                        <wps:txbx>
                          <w:txbxContent>
                            <w:p w:rsidR="003855E8" w:rsidRDefault="00A17276" w14:paraId="264E6CDE"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7790" name="Rectangle 7790"/>
                        <wps:cNvSpPr/>
                        <wps:spPr>
                          <a:xfrm>
                            <a:off x="3958082" y="1387213"/>
                            <a:ext cx="274817" cy="166188"/>
                          </a:xfrm>
                          <a:prstGeom prst="rect">
                            <a:avLst/>
                          </a:prstGeom>
                          <a:ln>
                            <a:noFill/>
                          </a:ln>
                        </wps:spPr>
                        <wps:txbx>
                          <w:txbxContent>
                            <w:p w:rsidR="003855E8" w:rsidRDefault="00A17276" w14:paraId="42751C9E" w14:textId="77777777">
                              <w:pPr>
                                <w:bidi w:val="0"/>
                                <w:spacing w:after="160" w:line="259" w:lineRule="auto"/>
                                <w:ind w:left="0" w:right="0" w:firstLine="0"/>
                                <w:jc w:val="left"/>
                              </w:pPr>
                              <w:r>
                                <w:rPr>
                                  <w:b/>
                                  <w:bCs/>
                                  <w:sz w:val="20"/>
                                  <w:szCs w:val="20"/>
                                  <w:rtl/>
                                </w:rPr>
                                <w:t>איור</w:t>
                              </w:r>
                            </w:p>
                          </w:txbxContent>
                        </wps:txbx>
                        <wps:bodyPr horzOverflow="overflow" vert="horz" lIns="0" tIns="0" rIns="0" bIns="0" rtlCol="0">
                          <a:noAutofit/>
                        </wps:bodyPr>
                      </wps:wsp>
                      <wps:wsp>
                        <wps:cNvPr id="7792" name="Rectangle 7792"/>
                        <wps:cNvSpPr/>
                        <wps:spPr>
                          <a:xfrm>
                            <a:off x="3872484" y="1387213"/>
                            <a:ext cx="74827" cy="166188"/>
                          </a:xfrm>
                          <a:prstGeom prst="rect">
                            <a:avLst/>
                          </a:prstGeom>
                          <a:ln>
                            <a:noFill/>
                          </a:ln>
                        </wps:spPr>
                        <wps:txbx>
                          <w:txbxContent>
                            <w:p w:rsidR="003855E8" w:rsidRDefault="00A17276" w14:paraId="2598DEE6" w14:textId="77777777">
                              <w:pPr>
                                <w:bidi w:val="0"/>
                                <w:spacing w:after="160" w:line="259" w:lineRule="auto"/>
                                <w:ind w:left="0" w:right="0" w:firstLine="0"/>
                                <w:jc w:val="left"/>
                              </w:pPr>
                              <w:r>
                                <w:rPr>
                                  <w:b/>
                                  <w:sz w:val="20"/>
                                </w:rPr>
                                <w:t>4</w:t>
                              </w:r>
                            </w:p>
                          </w:txbxContent>
                        </wps:txbx>
                        <wps:bodyPr horzOverflow="overflow" vert="horz" lIns="0" tIns="0" rIns="0" bIns="0" rtlCol="0">
                          <a:noAutofit/>
                        </wps:bodyPr>
                      </wps:wsp>
                      <wps:wsp>
                        <wps:cNvPr id="7793" name="Rectangle 7793"/>
                        <wps:cNvSpPr/>
                        <wps:spPr>
                          <a:xfrm>
                            <a:off x="3796284" y="1387213"/>
                            <a:ext cx="103373" cy="166188"/>
                          </a:xfrm>
                          <a:prstGeom prst="rect">
                            <a:avLst/>
                          </a:prstGeom>
                          <a:ln>
                            <a:noFill/>
                          </a:ln>
                        </wps:spPr>
                        <wps:txbx>
                          <w:txbxContent>
                            <w:p w:rsidR="003855E8" w:rsidRDefault="00A17276" w14:paraId="7C86FAD6"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7802" name="Rectangle 7802"/>
                        <wps:cNvSpPr/>
                        <wps:spPr>
                          <a:xfrm>
                            <a:off x="2767330" y="1387213"/>
                            <a:ext cx="37329" cy="166188"/>
                          </a:xfrm>
                          <a:prstGeom prst="rect">
                            <a:avLst/>
                          </a:prstGeom>
                          <a:ln>
                            <a:noFill/>
                          </a:ln>
                        </wps:spPr>
                        <wps:txbx>
                          <w:txbxContent>
                            <w:p w:rsidR="003855E8" w:rsidRDefault="00A17276" w14:paraId="374DD3B2"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7801" name="Rectangle 7801"/>
                        <wps:cNvSpPr/>
                        <wps:spPr>
                          <a:xfrm>
                            <a:off x="2795778" y="1387213"/>
                            <a:ext cx="367717" cy="166188"/>
                          </a:xfrm>
                          <a:prstGeom prst="rect">
                            <a:avLst/>
                          </a:prstGeom>
                          <a:ln>
                            <a:noFill/>
                          </a:ln>
                        </wps:spPr>
                        <wps:txbx>
                          <w:txbxContent>
                            <w:p w:rsidR="003855E8" w:rsidRDefault="00A17276" w14:paraId="418A5AAB" w14:textId="77777777">
                              <w:pPr>
                                <w:bidi w:val="0"/>
                                <w:spacing w:after="160" w:line="259" w:lineRule="auto"/>
                                <w:ind w:left="0" w:right="0" w:firstLine="0"/>
                                <w:jc w:val="left"/>
                              </w:pPr>
                              <w:r>
                                <w:rPr>
                                  <w:b/>
                                  <w:bCs/>
                                  <w:sz w:val="20"/>
                                  <w:szCs w:val="20"/>
                                  <w:rtl/>
                                </w:rPr>
                                <w:t>חיישן</w:t>
                              </w:r>
                            </w:p>
                          </w:txbxContent>
                        </wps:txbx>
                        <wps:bodyPr horzOverflow="overflow" vert="horz" lIns="0" tIns="0" rIns="0" bIns="0" rtlCol="0">
                          <a:noAutofit/>
                        </wps:bodyPr>
                      </wps:wsp>
                      <wps:wsp>
                        <wps:cNvPr id="7800" name="Rectangle 7800"/>
                        <wps:cNvSpPr/>
                        <wps:spPr>
                          <a:xfrm>
                            <a:off x="3072257" y="1387213"/>
                            <a:ext cx="37329" cy="166188"/>
                          </a:xfrm>
                          <a:prstGeom prst="rect">
                            <a:avLst/>
                          </a:prstGeom>
                          <a:ln>
                            <a:noFill/>
                          </a:ln>
                        </wps:spPr>
                        <wps:txbx>
                          <w:txbxContent>
                            <w:p w:rsidR="003855E8" w:rsidRDefault="00A17276" w14:paraId="585B78C4"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7799" name="Rectangle 7799"/>
                        <wps:cNvSpPr/>
                        <wps:spPr>
                          <a:xfrm>
                            <a:off x="3100324" y="1387213"/>
                            <a:ext cx="192895" cy="166188"/>
                          </a:xfrm>
                          <a:prstGeom prst="rect">
                            <a:avLst/>
                          </a:prstGeom>
                          <a:ln>
                            <a:noFill/>
                          </a:ln>
                        </wps:spPr>
                        <wps:txbx>
                          <w:txbxContent>
                            <w:p w:rsidR="003855E8" w:rsidRDefault="00A17276" w14:paraId="0CD547F9" w14:textId="77777777">
                              <w:pPr>
                                <w:bidi w:val="0"/>
                                <w:spacing w:after="160" w:line="259" w:lineRule="auto"/>
                                <w:ind w:left="0" w:right="0" w:firstLine="0"/>
                                <w:jc w:val="left"/>
                              </w:pPr>
                              <w:r>
                                <w:rPr>
                                  <w:b/>
                                  <w:bCs/>
                                  <w:sz w:val="20"/>
                                  <w:szCs w:val="20"/>
                                  <w:rtl/>
                                </w:rPr>
                                <w:t>של</w:t>
                              </w:r>
                            </w:p>
                          </w:txbxContent>
                        </wps:txbx>
                        <wps:bodyPr horzOverflow="overflow" vert="horz" lIns="0" tIns="0" rIns="0" bIns="0" rtlCol="0">
                          <a:noAutofit/>
                        </wps:bodyPr>
                      </wps:wsp>
                      <wps:wsp>
                        <wps:cNvPr id="7798" name="Rectangle 7798"/>
                        <wps:cNvSpPr/>
                        <wps:spPr>
                          <a:xfrm>
                            <a:off x="3246247" y="1387213"/>
                            <a:ext cx="37329" cy="166188"/>
                          </a:xfrm>
                          <a:prstGeom prst="rect">
                            <a:avLst/>
                          </a:prstGeom>
                          <a:ln>
                            <a:noFill/>
                          </a:ln>
                        </wps:spPr>
                        <wps:txbx>
                          <w:txbxContent>
                            <w:p w:rsidR="003855E8" w:rsidRDefault="00A17276" w14:paraId="67EAFD01"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7797" name="Rectangle 7797"/>
                        <wps:cNvSpPr/>
                        <wps:spPr>
                          <a:xfrm>
                            <a:off x="3274695" y="1387213"/>
                            <a:ext cx="383595" cy="166188"/>
                          </a:xfrm>
                          <a:prstGeom prst="rect">
                            <a:avLst/>
                          </a:prstGeom>
                          <a:ln>
                            <a:noFill/>
                          </a:ln>
                        </wps:spPr>
                        <wps:txbx>
                          <w:txbxContent>
                            <w:p w:rsidR="003855E8" w:rsidRDefault="00A17276" w14:paraId="3E6C0A86" w14:textId="77777777">
                              <w:pPr>
                                <w:bidi w:val="0"/>
                                <w:spacing w:after="160" w:line="259" w:lineRule="auto"/>
                                <w:ind w:left="0" w:right="0" w:firstLine="0"/>
                                <w:jc w:val="left"/>
                              </w:pPr>
                              <w:r>
                                <w:rPr>
                                  <w:b/>
                                  <w:bCs/>
                                  <w:sz w:val="20"/>
                                  <w:szCs w:val="20"/>
                                  <w:rtl/>
                                </w:rPr>
                                <w:t>פעולה</w:t>
                              </w:r>
                            </w:p>
                          </w:txbxContent>
                        </wps:txbx>
                        <wps:bodyPr horzOverflow="overflow" vert="horz" lIns="0" tIns="0" rIns="0" bIns="0" rtlCol="0">
                          <a:noAutofit/>
                        </wps:bodyPr>
                      </wps:wsp>
                      <wps:wsp>
                        <wps:cNvPr id="7796" name="Rectangle 7796"/>
                        <wps:cNvSpPr/>
                        <wps:spPr>
                          <a:xfrm>
                            <a:off x="3563112" y="1387213"/>
                            <a:ext cx="37329" cy="166188"/>
                          </a:xfrm>
                          <a:prstGeom prst="rect">
                            <a:avLst/>
                          </a:prstGeom>
                          <a:ln>
                            <a:noFill/>
                          </a:ln>
                        </wps:spPr>
                        <wps:txbx>
                          <w:txbxContent>
                            <w:p w:rsidR="003855E8" w:rsidRDefault="00A17276" w14:paraId="6DBF1358"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7795" name="Rectangle 7795"/>
                        <wps:cNvSpPr/>
                        <wps:spPr>
                          <a:xfrm>
                            <a:off x="3591814" y="1387213"/>
                            <a:ext cx="271100" cy="166188"/>
                          </a:xfrm>
                          <a:prstGeom prst="rect">
                            <a:avLst/>
                          </a:prstGeom>
                          <a:ln>
                            <a:noFill/>
                          </a:ln>
                        </wps:spPr>
                        <wps:txbx>
                          <w:txbxContent>
                            <w:p w:rsidR="003855E8" w:rsidRDefault="00A17276" w14:paraId="57448EC2" w14:textId="77777777">
                              <w:pPr>
                                <w:bidi w:val="0"/>
                                <w:spacing w:after="160" w:line="259" w:lineRule="auto"/>
                                <w:ind w:left="0" w:right="0" w:firstLine="0"/>
                                <w:jc w:val="left"/>
                              </w:pPr>
                              <w:r>
                                <w:rPr>
                                  <w:b/>
                                  <w:bCs/>
                                  <w:sz w:val="20"/>
                                  <w:szCs w:val="20"/>
                                  <w:rtl/>
                                </w:rPr>
                                <w:t>אופן</w:t>
                              </w:r>
                            </w:p>
                          </w:txbxContent>
                        </wps:txbx>
                        <wps:bodyPr horzOverflow="overflow" vert="horz" lIns="0" tIns="0" rIns="0" bIns="0" rtlCol="0">
                          <a:noAutofit/>
                        </wps:bodyPr>
                      </wps:wsp>
                      <wps:wsp>
                        <wps:cNvPr id="7803" name="Rectangle 7803"/>
                        <wps:cNvSpPr/>
                        <wps:spPr>
                          <a:xfrm>
                            <a:off x="2370201" y="1387213"/>
                            <a:ext cx="526999" cy="166188"/>
                          </a:xfrm>
                          <a:prstGeom prst="rect">
                            <a:avLst/>
                          </a:prstGeom>
                          <a:ln>
                            <a:noFill/>
                          </a:ln>
                        </wps:spPr>
                        <wps:txbx>
                          <w:txbxContent>
                            <w:p w:rsidR="003855E8" w:rsidRDefault="00A17276" w14:paraId="533E5C68" w14:textId="77777777">
                              <w:pPr>
                                <w:bidi w:val="0"/>
                                <w:spacing w:after="160" w:line="259" w:lineRule="auto"/>
                                <w:ind w:left="0" w:right="0" w:firstLine="0"/>
                                <w:jc w:val="left"/>
                              </w:pPr>
                              <w:r>
                                <w:rPr>
                                  <w:b/>
                                  <w:sz w:val="20"/>
                                </w:rPr>
                                <w:t>LiDAR</w:t>
                              </w:r>
                            </w:p>
                          </w:txbxContent>
                        </wps:txbx>
                        <wps:bodyPr horzOverflow="overflow" vert="horz" lIns="0" tIns="0" rIns="0" bIns="0" rtlCol="0">
                          <a:noAutofit/>
                        </wps:bodyPr>
                      </wps:wsp>
                      <wps:wsp>
                        <wps:cNvPr id="7806" name="Rectangle 7806"/>
                        <wps:cNvSpPr/>
                        <wps:spPr>
                          <a:xfrm>
                            <a:off x="2020951" y="1387213"/>
                            <a:ext cx="383088" cy="166188"/>
                          </a:xfrm>
                          <a:prstGeom prst="rect">
                            <a:avLst/>
                          </a:prstGeom>
                          <a:ln>
                            <a:noFill/>
                          </a:ln>
                        </wps:spPr>
                        <wps:txbx>
                          <w:txbxContent>
                            <w:p w:rsidR="003855E8" w:rsidRDefault="00A17276" w14:paraId="39D48DC9" w14:textId="77777777">
                              <w:pPr>
                                <w:bidi w:val="0"/>
                                <w:spacing w:after="160" w:line="259" w:lineRule="auto"/>
                                <w:ind w:left="0" w:right="0" w:firstLine="0"/>
                                <w:jc w:val="left"/>
                              </w:pPr>
                              <w:r>
                                <w:rPr>
                                  <w:b/>
                                  <w:bCs/>
                                  <w:sz w:val="20"/>
                                  <w:szCs w:val="20"/>
                                  <w:rtl/>
                                </w:rPr>
                                <w:t>בצהוב</w:t>
                              </w:r>
                            </w:p>
                          </w:txbxContent>
                        </wps:txbx>
                        <wps:bodyPr horzOverflow="overflow" vert="horz" lIns="0" tIns="0" rIns="0" bIns="0" rtlCol="0">
                          <a:noAutofit/>
                        </wps:bodyPr>
                      </wps:wsp>
                      <wps:wsp>
                        <wps:cNvPr id="7805" name="Rectangle 7805"/>
                        <wps:cNvSpPr/>
                        <wps:spPr>
                          <a:xfrm>
                            <a:off x="2306447" y="1387213"/>
                            <a:ext cx="84624" cy="166188"/>
                          </a:xfrm>
                          <a:prstGeom prst="rect">
                            <a:avLst/>
                          </a:prstGeom>
                          <a:ln>
                            <a:noFill/>
                          </a:ln>
                        </wps:spPr>
                        <wps:txbx>
                          <w:txbxContent>
                            <w:p w:rsidR="003855E8" w:rsidRDefault="00A17276" w14:paraId="6E60A8AA"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7807" name="Rectangle 7807"/>
                        <wps:cNvSpPr/>
                        <wps:spPr>
                          <a:xfrm>
                            <a:off x="1963801" y="1387213"/>
                            <a:ext cx="74827" cy="166188"/>
                          </a:xfrm>
                          <a:prstGeom prst="rect">
                            <a:avLst/>
                          </a:prstGeom>
                          <a:ln>
                            <a:noFill/>
                          </a:ln>
                        </wps:spPr>
                        <wps:txbx>
                          <w:txbxContent>
                            <w:p w:rsidR="003855E8" w:rsidRDefault="00A17276" w14:paraId="6A09E912" w14:textId="77777777">
                              <w:pPr>
                                <w:bidi w:val="0"/>
                                <w:spacing w:after="160" w:line="259" w:lineRule="auto"/>
                                <w:ind w:left="0" w:right="0" w:firstLine="0"/>
                                <w:jc w:val="left"/>
                              </w:pPr>
                              <w:r>
                                <w:rPr>
                                  <w:b/>
                                  <w:sz w:val="20"/>
                                </w:rPr>
                                <w:t>-</w:t>
                              </w:r>
                            </w:p>
                          </w:txbxContent>
                        </wps:txbx>
                        <wps:bodyPr horzOverflow="overflow" vert="horz" lIns="0" tIns="0" rIns="0" bIns="0" rtlCol="0">
                          <a:noAutofit/>
                        </wps:bodyPr>
                      </wps:wsp>
                      <wps:wsp>
                        <wps:cNvPr id="7808" name="Rectangle 7808"/>
                        <wps:cNvSpPr/>
                        <wps:spPr>
                          <a:xfrm>
                            <a:off x="1935226" y="1387213"/>
                            <a:ext cx="37329" cy="166188"/>
                          </a:xfrm>
                          <a:prstGeom prst="rect">
                            <a:avLst/>
                          </a:prstGeom>
                          <a:ln>
                            <a:noFill/>
                          </a:ln>
                        </wps:spPr>
                        <wps:txbx>
                          <w:txbxContent>
                            <w:p w:rsidR="003855E8" w:rsidRDefault="00A17276" w14:paraId="19C96908"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7814" name="Rectangle 7814"/>
                        <wps:cNvSpPr/>
                        <wps:spPr>
                          <a:xfrm>
                            <a:off x="1029970" y="1387213"/>
                            <a:ext cx="374642" cy="166188"/>
                          </a:xfrm>
                          <a:prstGeom prst="rect">
                            <a:avLst/>
                          </a:prstGeom>
                          <a:ln>
                            <a:noFill/>
                          </a:ln>
                        </wps:spPr>
                        <wps:txbx>
                          <w:txbxContent>
                            <w:p w:rsidR="003855E8" w:rsidRDefault="00A17276" w14:paraId="73ACD139" w14:textId="77777777">
                              <w:pPr>
                                <w:bidi w:val="0"/>
                                <w:spacing w:after="160" w:line="259" w:lineRule="auto"/>
                                <w:ind w:left="0" w:right="0" w:firstLine="0"/>
                                <w:jc w:val="left"/>
                              </w:pPr>
                              <w:r>
                                <w:rPr>
                                  <w:b/>
                                  <w:bCs/>
                                  <w:sz w:val="20"/>
                                  <w:szCs w:val="20"/>
                                  <w:rtl/>
                                </w:rPr>
                                <w:t>בכחול</w:t>
                              </w:r>
                            </w:p>
                          </w:txbxContent>
                        </wps:txbx>
                        <wps:bodyPr horzOverflow="overflow" vert="horz" lIns="0" tIns="0" rIns="0" bIns="0" rtlCol="0">
                          <a:noAutofit/>
                        </wps:bodyPr>
                      </wps:wsp>
                      <wps:wsp>
                        <wps:cNvPr id="7813" name="Rectangle 7813"/>
                        <wps:cNvSpPr/>
                        <wps:spPr>
                          <a:xfrm>
                            <a:off x="1312164" y="1387213"/>
                            <a:ext cx="84624" cy="166188"/>
                          </a:xfrm>
                          <a:prstGeom prst="rect">
                            <a:avLst/>
                          </a:prstGeom>
                          <a:ln>
                            <a:noFill/>
                          </a:ln>
                        </wps:spPr>
                        <wps:txbx>
                          <w:txbxContent>
                            <w:p w:rsidR="003855E8" w:rsidRDefault="00A17276" w14:paraId="4B5EE20A"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7812" name="Rectangle 7812"/>
                        <wps:cNvSpPr/>
                        <wps:spPr>
                          <a:xfrm>
                            <a:off x="1375791" y="1387213"/>
                            <a:ext cx="292552" cy="166188"/>
                          </a:xfrm>
                          <a:prstGeom prst="rect">
                            <a:avLst/>
                          </a:prstGeom>
                          <a:ln>
                            <a:noFill/>
                          </a:ln>
                        </wps:spPr>
                        <wps:txbx>
                          <w:txbxContent>
                            <w:p w:rsidR="003855E8" w:rsidRDefault="00A17276" w14:paraId="176CAF63" w14:textId="77777777">
                              <w:pPr>
                                <w:bidi w:val="0"/>
                                <w:spacing w:after="160" w:line="259" w:lineRule="auto"/>
                                <w:ind w:left="0" w:right="0" w:firstLine="0"/>
                                <w:jc w:val="left"/>
                              </w:pPr>
                              <w:r>
                                <w:rPr>
                                  <w:b/>
                                  <w:bCs/>
                                  <w:sz w:val="20"/>
                                  <w:szCs w:val="20"/>
                                  <w:rtl/>
                                </w:rPr>
                                <w:t>גלים</w:t>
                              </w:r>
                            </w:p>
                          </w:txbxContent>
                        </wps:txbx>
                        <wps:bodyPr horzOverflow="overflow" vert="horz" lIns="0" tIns="0" rIns="0" bIns="0" rtlCol="0">
                          <a:noAutofit/>
                        </wps:bodyPr>
                      </wps:wsp>
                      <wps:wsp>
                        <wps:cNvPr id="7811" name="Rectangle 7811"/>
                        <wps:cNvSpPr/>
                        <wps:spPr>
                          <a:xfrm>
                            <a:off x="1594485" y="1387213"/>
                            <a:ext cx="37329" cy="166188"/>
                          </a:xfrm>
                          <a:prstGeom prst="rect">
                            <a:avLst/>
                          </a:prstGeom>
                          <a:ln>
                            <a:noFill/>
                          </a:ln>
                        </wps:spPr>
                        <wps:txbx>
                          <w:txbxContent>
                            <w:p w:rsidR="003855E8" w:rsidRDefault="00A17276" w14:paraId="5923928A"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7810" name="Rectangle 7810"/>
                        <wps:cNvSpPr/>
                        <wps:spPr>
                          <a:xfrm>
                            <a:off x="1622933" y="1387213"/>
                            <a:ext cx="413323" cy="166188"/>
                          </a:xfrm>
                          <a:prstGeom prst="rect">
                            <a:avLst/>
                          </a:prstGeom>
                          <a:ln>
                            <a:noFill/>
                          </a:ln>
                        </wps:spPr>
                        <wps:txbx>
                          <w:txbxContent>
                            <w:p w:rsidR="003855E8" w:rsidRDefault="00A17276" w14:paraId="0CA9F1FA" w14:textId="77777777">
                              <w:pPr>
                                <w:bidi w:val="0"/>
                                <w:spacing w:after="160" w:line="259" w:lineRule="auto"/>
                                <w:ind w:left="0" w:right="0" w:firstLine="0"/>
                                <w:jc w:val="left"/>
                              </w:pPr>
                              <w:r>
                                <w:rPr>
                                  <w:b/>
                                  <w:bCs/>
                                  <w:sz w:val="20"/>
                                  <w:szCs w:val="20"/>
                                  <w:rtl/>
                                </w:rPr>
                                <w:t>פליטת</w:t>
                              </w:r>
                            </w:p>
                          </w:txbxContent>
                        </wps:txbx>
                        <wps:bodyPr horzOverflow="overflow" vert="horz" lIns="0" tIns="0" rIns="0" bIns="0" rtlCol="0">
                          <a:noAutofit/>
                        </wps:bodyPr>
                      </wps:wsp>
                      <wps:wsp>
                        <wps:cNvPr id="7815" name="Rectangle 7815"/>
                        <wps:cNvSpPr/>
                        <wps:spPr>
                          <a:xfrm>
                            <a:off x="972566" y="1387213"/>
                            <a:ext cx="74827" cy="166188"/>
                          </a:xfrm>
                          <a:prstGeom prst="rect">
                            <a:avLst/>
                          </a:prstGeom>
                          <a:ln>
                            <a:noFill/>
                          </a:ln>
                        </wps:spPr>
                        <wps:txbx>
                          <w:txbxContent>
                            <w:p w:rsidR="003855E8" w:rsidRDefault="00A17276" w14:paraId="33E67AC6" w14:textId="77777777">
                              <w:pPr>
                                <w:bidi w:val="0"/>
                                <w:spacing w:after="160" w:line="259" w:lineRule="auto"/>
                                <w:ind w:left="0" w:right="0" w:firstLine="0"/>
                                <w:jc w:val="left"/>
                              </w:pPr>
                              <w:r>
                                <w:rPr>
                                  <w:b/>
                                  <w:sz w:val="20"/>
                                </w:rPr>
                                <w:t>-</w:t>
                              </w:r>
                            </w:p>
                          </w:txbxContent>
                        </wps:txbx>
                        <wps:bodyPr horzOverflow="overflow" vert="horz" lIns="0" tIns="0" rIns="0" bIns="0" rtlCol="0">
                          <a:noAutofit/>
                        </wps:bodyPr>
                      </wps:wsp>
                      <wps:wsp>
                        <wps:cNvPr id="7816" name="Rectangle 7816"/>
                        <wps:cNvSpPr/>
                        <wps:spPr>
                          <a:xfrm>
                            <a:off x="947166" y="1387213"/>
                            <a:ext cx="37329" cy="166188"/>
                          </a:xfrm>
                          <a:prstGeom prst="rect">
                            <a:avLst/>
                          </a:prstGeom>
                          <a:ln>
                            <a:noFill/>
                          </a:ln>
                        </wps:spPr>
                        <wps:txbx>
                          <w:txbxContent>
                            <w:p w:rsidR="003855E8" w:rsidRDefault="00A17276" w14:paraId="3476ADBD"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7820" name="Rectangle 7820"/>
                        <wps:cNvSpPr/>
                        <wps:spPr>
                          <a:xfrm>
                            <a:off x="260985" y="1387213"/>
                            <a:ext cx="448456" cy="166188"/>
                          </a:xfrm>
                          <a:prstGeom prst="rect">
                            <a:avLst/>
                          </a:prstGeom>
                          <a:ln>
                            <a:noFill/>
                          </a:ln>
                        </wps:spPr>
                        <wps:txbx>
                          <w:txbxContent>
                            <w:p w:rsidR="003855E8" w:rsidRDefault="00A17276" w14:paraId="58CC70CC" w14:textId="77777777">
                              <w:pPr>
                                <w:bidi w:val="0"/>
                                <w:spacing w:after="160" w:line="259" w:lineRule="auto"/>
                                <w:ind w:left="0" w:right="0" w:firstLine="0"/>
                                <w:jc w:val="left"/>
                              </w:pPr>
                              <w:r>
                                <w:rPr>
                                  <w:b/>
                                  <w:bCs/>
                                  <w:sz w:val="20"/>
                                  <w:szCs w:val="20"/>
                                  <w:rtl/>
                                </w:rPr>
                                <w:t>לחיישן</w:t>
                              </w:r>
                            </w:p>
                          </w:txbxContent>
                        </wps:txbx>
                        <wps:bodyPr horzOverflow="overflow" vert="horz" lIns="0" tIns="0" rIns="0" bIns="0" rtlCol="0">
                          <a:noAutofit/>
                        </wps:bodyPr>
                      </wps:wsp>
                      <wps:wsp>
                        <wps:cNvPr id="7819" name="Rectangle 7819"/>
                        <wps:cNvSpPr/>
                        <wps:spPr>
                          <a:xfrm>
                            <a:off x="599186" y="1387213"/>
                            <a:ext cx="37329" cy="166188"/>
                          </a:xfrm>
                          <a:prstGeom prst="rect">
                            <a:avLst/>
                          </a:prstGeom>
                          <a:ln>
                            <a:noFill/>
                          </a:ln>
                        </wps:spPr>
                        <wps:txbx>
                          <w:txbxContent>
                            <w:p w:rsidR="003855E8" w:rsidRDefault="00A17276" w14:paraId="79D85208"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7818" name="Rectangle 7818"/>
                        <wps:cNvSpPr/>
                        <wps:spPr>
                          <a:xfrm>
                            <a:off x="628015" y="1387213"/>
                            <a:ext cx="428694" cy="166188"/>
                          </a:xfrm>
                          <a:prstGeom prst="rect">
                            <a:avLst/>
                          </a:prstGeom>
                          <a:ln>
                            <a:noFill/>
                          </a:ln>
                        </wps:spPr>
                        <wps:txbx>
                          <w:txbxContent>
                            <w:p w:rsidR="003855E8" w:rsidRDefault="00A17276" w14:paraId="36A45FBD" w14:textId="77777777">
                              <w:pPr>
                                <w:bidi w:val="0"/>
                                <w:spacing w:after="160" w:line="259" w:lineRule="auto"/>
                                <w:ind w:left="0" w:right="0" w:firstLine="0"/>
                                <w:jc w:val="left"/>
                              </w:pPr>
                              <w:r>
                                <w:rPr>
                                  <w:b/>
                                  <w:bCs/>
                                  <w:sz w:val="20"/>
                                  <w:szCs w:val="20"/>
                                  <w:rtl/>
                                </w:rPr>
                                <w:t>חזרתם</w:t>
                              </w:r>
                            </w:p>
                          </w:txbxContent>
                        </wps:txbx>
                        <wps:bodyPr horzOverflow="overflow" vert="horz" lIns="0" tIns="0" rIns="0" bIns="0" rtlCol="0">
                          <a:noAutofit/>
                        </wps:bodyPr>
                      </wps:wsp>
                      <wps:wsp>
                        <wps:cNvPr id="7821" name="Rectangle 7821"/>
                        <wps:cNvSpPr/>
                        <wps:spPr>
                          <a:xfrm>
                            <a:off x="194310" y="1394816"/>
                            <a:ext cx="34356" cy="154840"/>
                          </a:xfrm>
                          <a:prstGeom prst="rect">
                            <a:avLst/>
                          </a:prstGeom>
                          <a:ln>
                            <a:noFill/>
                          </a:ln>
                        </wps:spPr>
                        <wps:txbx>
                          <w:txbxContent>
                            <w:p w:rsidR="003855E8" w:rsidRDefault="00A17276" w14:paraId="084F8005" w14:textId="77777777">
                              <w:pPr>
                                <w:bidi w:val="0"/>
                                <w:spacing w:after="160" w:line="259" w:lineRule="auto"/>
                                <w:ind w:left="0" w:right="0" w:firstLine="0"/>
                                <w:jc w:val="left"/>
                              </w:pPr>
                              <w:r>
                                <w:rPr>
                                  <w:rFonts w:ascii="Calibri" w:hAnsi="Calibri" w:eastAsia="Calibri" w:cs="Calibri"/>
                                  <w:i/>
                                  <w:color w:val="44546A"/>
                                  <w:sz w:val="18"/>
                                </w:rPr>
                                <w:t xml:space="preserve"> </w:t>
                              </w:r>
                            </w:p>
                          </w:txbxContent>
                        </wps:txbx>
                        <wps:bodyPr horzOverflow="overflow" vert="horz" lIns="0" tIns="0" rIns="0" bIns="0" rtlCol="0">
                          <a:noAutofit/>
                        </wps:bodyPr>
                      </wps:wsp>
                    </wpg:wgp>
                  </a:graphicData>
                </a:graphic>
              </wp:inline>
            </w:drawing>
          </mc:Choice>
          <mc:Fallback xmlns:wp14="http://schemas.microsoft.com/office/word/2010/wordml" xmlns:pic="http://schemas.openxmlformats.org/drawingml/2006/picture" xmlns:a="http://schemas.openxmlformats.org/drawingml/2006/main">
            <w:pict w14:anchorId="3C617F9A">
              <v:group id="Group 186347" style="width:347.5pt;height:120.228pt;mso-position-horizontal-relative:char;mso-position-vertical-relative:line" coordsize="44132,15268">
                <v:shape id="Picture 7785" style="position:absolute;width:14268;height:12575;left:14922;top:0;" filled="f">
                  <v:imagedata r:id="rId54"/>
                </v:shape>
                <v:shape id="Picture 7788" style="position:absolute;width:44132;height:1397;left:0;top:13871;" filled="f">
                  <v:imagedata r:id="rId55"/>
                </v:shape>
                <v:rect id="Rectangle 7791" style="position:absolute;width:373;height:1661;left:39296;top:13872;" filled="f" stroked="f">
                  <v:textbox inset="0,0,0,0">
                    <w:txbxContent>
                      <w:p w14:paraId="6EF810FE"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7790" style="position:absolute;width:2748;height:1661;left:39580;top:13872;" filled="f" stroked="f">
                  <v:textbox inset="0,0,0,0">
                    <w:txbxContent>
                      <w:p w14:paraId="10D207B2" wp14:textId="77777777">
                        <w:pPr>
                          <w:bidi w:val="0"/>
                          <w:spacing w:before="0" w:after="160" w:line="259" w:lineRule="auto"/>
                          <w:ind w:left="0" w:right="0" w:firstLine="0"/>
                          <w:jc w:val="left"/>
                        </w:pPr>
                        <w:r>
                          <w:rPr>
                            <w:rFonts w:ascii="David" w:hAnsi="David" w:eastAsia="David" w:cs="David"/>
                            <w:b w:val="1"/>
                            <w:bCs/>
                            <w:sz w:val="20"/>
                            <w:szCs w:val="20"/>
                            <w:rtl/>
                          </w:rPr>
                          <w:t xml:space="preserve">איור</w:t>
                        </w:r>
                      </w:p>
                    </w:txbxContent>
                  </v:textbox>
                </v:rect>
                <v:rect id="Rectangle 7792" style="position:absolute;width:748;height:1661;left:38724;top:13872;" filled="f" stroked="f">
                  <v:textbox inset="0,0,0,0">
                    <w:txbxContent>
                      <w:p w14:paraId="279935FF" wp14:textId="77777777">
                        <w:pPr>
                          <w:bidi w:val="0"/>
                          <w:spacing w:before="0" w:after="160" w:line="259" w:lineRule="auto"/>
                          <w:ind w:left="0" w:right="0" w:firstLine="0"/>
                          <w:jc w:val="left"/>
                        </w:pPr>
                        <w:r>
                          <w:rPr>
                            <w:rFonts w:ascii="David" w:hAnsi="David" w:eastAsia="David" w:cs="David"/>
                            <w:b w:val="1"/>
                            <w:sz w:val="20"/>
                          </w:rPr>
                          <w:t xml:space="preserve">4</w:t>
                        </w:r>
                      </w:p>
                    </w:txbxContent>
                  </v:textbox>
                </v:rect>
                <v:rect id="Rectangle 7793" style="position:absolute;width:1033;height:1661;left:37962;top:13872;" filled="f" stroked="f">
                  <v:textbox inset="0,0,0,0">
                    <w:txbxContent>
                      <w:p w14:paraId="47F14410"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7802" style="position:absolute;width:373;height:1661;left:27673;top:13872;" filled="f" stroked="f">
                  <v:textbox inset="0,0,0,0">
                    <w:txbxContent>
                      <w:p w14:paraId="200285E2"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7801" style="position:absolute;width:3677;height:1661;left:27957;top:13872;" filled="f" stroked="f">
                  <v:textbox inset="0,0,0,0">
                    <w:txbxContent>
                      <w:p w14:paraId="6D838BA0" wp14:textId="77777777">
                        <w:pPr>
                          <w:bidi w:val="0"/>
                          <w:spacing w:before="0" w:after="160" w:line="259" w:lineRule="auto"/>
                          <w:ind w:left="0" w:right="0" w:firstLine="0"/>
                          <w:jc w:val="left"/>
                        </w:pPr>
                        <w:r>
                          <w:rPr>
                            <w:rFonts w:ascii="David" w:hAnsi="David" w:eastAsia="David" w:cs="David"/>
                            <w:b w:val="1"/>
                            <w:bCs/>
                            <w:sz w:val="20"/>
                            <w:szCs w:val="20"/>
                            <w:rtl/>
                          </w:rPr>
                          <w:t xml:space="preserve">חיישן</w:t>
                        </w:r>
                      </w:p>
                    </w:txbxContent>
                  </v:textbox>
                </v:rect>
                <v:rect id="Rectangle 7800" style="position:absolute;width:373;height:1661;left:30722;top:13872;" filled="f" stroked="f">
                  <v:textbox inset="0,0,0,0">
                    <w:txbxContent>
                      <w:p w14:paraId="68D27E08"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7799" style="position:absolute;width:1928;height:1661;left:31003;top:13872;" filled="f" stroked="f">
                  <v:textbox inset="0,0,0,0">
                    <w:txbxContent>
                      <w:p w14:paraId="0E2B216F" wp14:textId="77777777">
                        <w:pPr>
                          <w:bidi w:val="0"/>
                          <w:spacing w:before="0" w:after="160" w:line="259" w:lineRule="auto"/>
                          <w:ind w:left="0" w:right="0" w:firstLine="0"/>
                          <w:jc w:val="left"/>
                        </w:pPr>
                        <w:r>
                          <w:rPr>
                            <w:rFonts w:ascii="David" w:hAnsi="David" w:eastAsia="David" w:cs="David"/>
                            <w:b w:val="1"/>
                            <w:bCs/>
                            <w:sz w:val="20"/>
                            <w:szCs w:val="20"/>
                            <w:rtl/>
                          </w:rPr>
                          <w:t xml:space="preserve">של</w:t>
                        </w:r>
                      </w:p>
                    </w:txbxContent>
                  </v:textbox>
                </v:rect>
                <v:rect id="Rectangle 7798" style="position:absolute;width:373;height:1661;left:32462;top:13872;" filled="f" stroked="f">
                  <v:textbox inset="0,0,0,0">
                    <w:txbxContent>
                      <w:p w14:paraId="602490E3"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7797" style="position:absolute;width:3835;height:1661;left:32746;top:13872;" filled="f" stroked="f">
                  <v:textbox inset="0,0,0,0">
                    <w:txbxContent>
                      <w:p w14:paraId="27DBE1A8" wp14:textId="77777777">
                        <w:pPr>
                          <w:bidi w:val="0"/>
                          <w:spacing w:before="0" w:after="160" w:line="259" w:lineRule="auto"/>
                          <w:ind w:left="0" w:right="0" w:firstLine="0"/>
                          <w:jc w:val="left"/>
                        </w:pPr>
                        <w:r>
                          <w:rPr>
                            <w:rFonts w:ascii="David" w:hAnsi="David" w:eastAsia="David" w:cs="David"/>
                            <w:b w:val="1"/>
                            <w:bCs/>
                            <w:sz w:val="20"/>
                            <w:szCs w:val="20"/>
                            <w:rtl/>
                          </w:rPr>
                          <w:t xml:space="preserve">פעולה</w:t>
                        </w:r>
                      </w:p>
                    </w:txbxContent>
                  </v:textbox>
                </v:rect>
                <v:rect id="Rectangle 7796" style="position:absolute;width:373;height:1661;left:35631;top:13872;" filled="f" stroked="f">
                  <v:textbox inset="0,0,0,0">
                    <w:txbxContent>
                      <w:p w14:paraId="6F7B095A"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7795" style="position:absolute;width:2711;height:1661;left:35918;top:13872;" filled="f" stroked="f">
                  <v:textbox inset="0,0,0,0">
                    <w:txbxContent>
                      <w:p w14:paraId="4CA4DEF2" wp14:textId="77777777">
                        <w:pPr>
                          <w:bidi w:val="0"/>
                          <w:spacing w:before="0" w:after="160" w:line="259" w:lineRule="auto"/>
                          <w:ind w:left="0" w:right="0" w:firstLine="0"/>
                          <w:jc w:val="left"/>
                        </w:pPr>
                        <w:r>
                          <w:rPr>
                            <w:rFonts w:ascii="David" w:hAnsi="David" w:eastAsia="David" w:cs="David"/>
                            <w:b w:val="1"/>
                            <w:bCs/>
                            <w:sz w:val="20"/>
                            <w:szCs w:val="20"/>
                            <w:rtl/>
                          </w:rPr>
                          <w:t xml:space="preserve">אופן</w:t>
                        </w:r>
                      </w:p>
                    </w:txbxContent>
                  </v:textbox>
                </v:rect>
                <v:rect id="Rectangle 7803" style="position:absolute;width:5269;height:1661;left:23702;top:13872;" filled="f" stroked="f">
                  <v:textbox inset="0,0,0,0">
                    <w:txbxContent>
                      <w:p w14:paraId="19F1EA6B" wp14:textId="77777777">
                        <w:pPr>
                          <w:bidi w:val="0"/>
                          <w:spacing w:before="0" w:after="160" w:line="259" w:lineRule="auto"/>
                          <w:ind w:left="0" w:right="0" w:firstLine="0"/>
                          <w:jc w:val="left"/>
                        </w:pPr>
                        <w:r>
                          <w:rPr>
                            <w:rFonts w:ascii="David" w:hAnsi="David" w:eastAsia="David" w:cs="David"/>
                            <w:b w:val="1"/>
                            <w:sz w:val="20"/>
                          </w:rPr>
                          <w:t xml:space="preserve">LiDAR</w:t>
                        </w:r>
                      </w:p>
                    </w:txbxContent>
                  </v:textbox>
                </v:rect>
                <v:rect id="Rectangle 7806" style="position:absolute;width:3830;height:1661;left:20209;top:13872;" filled="f" stroked="f">
                  <v:textbox inset="0,0,0,0">
                    <w:txbxContent>
                      <w:p w14:paraId="2B5F6CA9" wp14:textId="77777777">
                        <w:pPr>
                          <w:bidi w:val="0"/>
                          <w:spacing w:before="0" w:after="160" w:line="259" w:lineRule="auto"/>
                          <w:ind w:left="0" w:right="0" w:firstLine="0"/>
                          <w:jc w:val="left"/>
                        </w:pPr>
                        <w:r>
                          <w:rPr>
                            <w:rFonts w:ascii="David" w:hAnsi="David" w:eastAsia="David" w:cs="David"/>
                            <w:b w:val="1"/>
                            <w:bCs/>
                            <w:sz w:val="20"/>
                            <w:szCs w:val="20"/>
                            <w:rtl/>
                          </w:rPr>
                          <w:t xml:space="preserve">בצהוב</w:t>
                        </w:r>
                      </w:p>
                    </w:txbxContent>
                  </v:textbox>
                </v:rect>
                <v:rect id="Rectangle 7805" style="position:absolute;width:846;height:1661;left:23064;top:13872;" filled="f" stroked="f">
                  <v:textbox inset="0,0,0,0">
                    <w:txbxContent>
                      <w:p w14:paraId="5580FB0E"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7807" style="position:absolute;width:748;height:1661;left:19638;top:13872;" filled="f" stroked="f">
                  <v:textbox inset="0,0,0,0">
                    <w:txbxContent>
                      <w:p w14:paraId="1BBD13F9" wp14:textId="77777777">
                        <w:pPr>
                          <w:bidi w:val="0"/>
                          <w:spacing w:before="0" w:after="160" w:line="259" w:lineRule="auto"/>
                          <w:ind w:left="0" w:right="0" w:firstLine="0"/>
                          <w:jc w:val="left"/>
                        </w:pPr>
                        <w:r>
                          <w:rPr>
                            <w:rFonts w:ascii="David" w:hAnsi="David" w:eastAsia="David" w:cs="David"/>
                            <w:b w:val="1"/>
                            <w:sz w:val="20"/>
                          </w:rPr>
                          <w:t xml:space="preserve">-</w:t>
                        </w:r>
                      </w:p>
                    </w:txbxContent>
                  </v:textbox>
                </v:rect>
                <v:rect id="Rectangle 7808" style="position:absolute;width:373;height:1661;left:19352;top:13872;" filled="f" stroked="f">
                  <v:textbox inset="0,0,0,0">
                    <w:txbxContent>
                      <w:p w14:paraId="6FF8F179"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7814" style="position:absolute;width:3746;height:1661;left:10299;top:13872;" filled="f" stroked="f">
                  <v:textbox inset="0,0,0,0">
                    <w:txbxContent>
                      <w:p w14:paraId="646B9A0E" wp14:textId="77777777">
                        <w:pPr>
                          <w:bidi w:val="0"/>
                          <w:spacing w:before="0" w:after="160" w:line="259" w:lineRule="auto"/>
                          <w:ind w:left="0" w:right="0" w:firstLine="0"/>
                          <w:jc w:val="left"/>
                        </w:pPr>
                        <w:r>
                          <w:rPr>
                            <w:rFonts w:ascii="David" w:hAnsi="David" w:eastAsia="David" w:cs="David"/>
                            <w:b w:val="1"/>
                            <w:bCs/>
                            <w:sz w:val="20"/>
                            <w:szCs w:val="20"/>
                            <w:rtl/>
                          </w:rPr>
                          <w:t xml:space="preserve">בכחול</w:t>
                        </w:r>
                      </w:p>
                    </w:txbxContent>
                  </v:textbox>
                </v:rect>
                <v:rect id="Rectangle 7813" style="position:absolute;width:846;height:1661;left:13121;top:13872;" filled="f" stroked="f">
                  <v:textbox inset="0,0,0,0">
                    <w:txbxContent>
                      <w:p w14:paraId="05B44C34"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7812" style="position:absolute;width:2925;height:1661;left:13757;top:13872;" filled="f" stroked="f">
                  <v:textbox inset="0,0,0,0">
                    <w:txbxContent>
                      <w:p w14:paraId="1A112A3E" wp14:textId="77777777">
                        <w:pPr>
                          <w:bidi w:val="0"/>
                          <w:spacing w:before="0" w:after="160" w:line="259" w:lineRule="auto"/>
                          <w:ind w:left="0" w:right="0" w:firstLine="0"/>
                          <w:jc w:val="left"/>
                        </w:pPr>
                        <w:r>
                          <w:rPr>
                            <w:rFonts w:ascii="David" w:hAnsi="David" w:eastAsia="David" w:cs="David"/>
                            <w:b w:val="1"/>
                            <w:bCs/>
                            <w:sz w:val="20"/>
                            <w:szCs w:val="20"/>
                            <w:rtl/>
                          </w:rPr>
                          <w:t xml:space="preserve">גלים</w:t>
                        </w:r>
                      </w:p>
                    </w:txbxContent>
                  </v:textbox>
                </v:rect>
                <v:rect id="Rectangle 7811" style="position:absolute;width:373;height:1661;left:15944;top:13872;" filled="f" stroked="f">
                  <v:textbox inset="0,0,0,0">
                    <w:txbxContent>
                      <w:p w14:paraId="165563D2"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7810" style="position:absolute;width:4133;height:1661;left:16229;top:13872;" filled="f" stroked="f">
                  <v:textbox inset="0,0,0,0">
                    <w:txbxContent>
                      <w:p w14:paraId="3689B41C" wp14:textId="77777777">
                        <w:pPr>
                          <w:bidi w:val="0"/>
                          <w:spacing w:before="0" w:after="160" w:line="259" w:lineRule="auto"/>
                          <w:ind w:left="0" w:right="0" w:firstLine="0"/>
                          <w:jc w:val="left"/>
                        </w:pPr>
                        <w:r>
                          <w:rPr>
                            <w:rFonts w:ascii="David" w:hAnsi="David" w:eastAsia="David" w:cs="David"/>
                            <w:b w:val="1"/>
                            <w:bCs/>
                            <w:sz w:val="20"/>
                            <w:szCs w:val="20"/>
                            <w:rtl/>
                          </w:rPr>
                          <w:t xml:space="preserve">פליטת</w:t>
                        </w:r>
                      </w:p>
                    </w:txbxContent>
                  </v:textbox>
                </v:rect>
                <v:rect id="Rectangle 7815" style="position:absolute;width:748;height:1661;left:9725;top:13872;" filled="f" stroked="f">
                  <v:textbox inset="0,0,0,0">
                    <w:txbxContent>
                      <w:p w14:paraId="0BE14808" wp14:textId="77777777">
                        <w:pPr>
                          <w:bidi w:val="0"/>
                          <w:spacing w:before="0" w:after="160" w:line="259" w:lineRule="auto"/>
                          <w:ind w:left="0" w:right="0" w:firstLine="0"/>
                          <w:jc w:val="left"/>
                        </w:pPr>
                        <w:r>
                          <w:rPr>
                            <w:rFonts w:ascii="David" w:hAnsi="David" w:eastAsia="David" w:cs="David"/>
                            <w:b w:val="1"/>
                            <w:sz w:val="20"/>
                          </w:rPr>
                          <w:t xml:space="preserve">-</w:t>
                        </w:r>
                      </w:p>
                    </w:txbxContent>
                  </v:textbox>
                </v:rect>
                <v:rect id="Rectangle 7816" style="position:absolute;width:373;height:1661;left:9471;top:13872;" filled="f" stroked="f">
                  <v:textbox inset="0,0,0,0">
                    <w:txbxContent>
                      <w:p w14:paraId="15579D19"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7820" style="position:absolute;width:4484;height:1661;left:2609;top:13872;" filled="f" stroked="f">
                  <v:textbox inset="0,0,0,0">
                    <w:txbxContent>
                      <w:p w14:paraId="33969953" wp14:textId="77777777">
                        <w:pPr>
                          <w:bidi w:val="0"/>
                          <w:spacing w:before="0" w:after="160" w:line="259" w:lineRule="auto"/>
                          <w:ind w:left="0" w:right="0" w:firstLine="0"/>
                          <w:jc w:val="left"/>
                        </w:pPr>
                        <w:r>
                          <w:rPr>
                            <w:rFonts w:ascii="David" w:hAnsi="David" w:eastAsia="David" w:cs="David"/>
                            <w:b w:val="1"/>
                            <w:bCs/>
                            <w:sz w:val="20"/>
                            <w:szCs w:val="20"/>
                            <w:rtl/>
                          </w:rPr>
                          <w:t xml:space="preserve">לחיישן</w:t>
                        </w:r>
                      </w:p>
                    </w:txbxContent>
                  </v:textbox>
                </v:rect>
                <v:rect id="Rectangle 7819" style="position:absolute;width:373;height:1661;left:5991;top:13872;" filled="f" stroked="f">
                  <v:textbox inset="0,0,0,0">
                    <w:txbxContent>
                      <w:p w14:paraId="2A86321D"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7818" style="position:absolute;width:4286;height:1661;left:6280;top:13872;" filled="f" stroked="f">
                  <v:textbox inset="0,0,0,0">
                    <w:txbxContent>
                      <w:p w14:paraId="76C5F117" wp14:textId="77777777">
                        <w:pPr>
                          <w:bidi w:val="0"/>
                          <w:spacing w:before="0" w:after="160" w:line="259" w:lineRule="auto"/>
                          <w:ind w:left="0" w:right="0" w:firstLine="0"/>
                          <w:jc w:val="left"/>
                        </w:pPr>
                        <w:r>
                          <w:rPr>
                            <w:rFonts w:ascii="David" w:hAnsi="David" w:eastAsia="David" w:cs="David"/>
                            <w:b w:val="1"/>
                            <w:bCs/>
                            <w:sz w:val="20"/>
                            <w:szCs w:val="20"/>
                            <w:rtl/>
                          </w:rPr>
                          <w:t xml:space="preserve">חזרתם</w:t>
                        </w:r>
                      </w:p>
                    </w:txbxContent>
                  </v:textbox>
                </v:rect>
                <v:rect id="Rectangle 7821" style="position:absolute;width:343;height:1548;left:1943;top:13948;" filled="f" stroked="f">
                  <v:textbox inset="0,0,0,0">
                    <w:txbxContent>
                      <w:p w14:paraId="02B138C5" wp14:textId="77777777">
                        <w:pPr>
                          <w:bidi w:val="0"/>
                          <w:spacing w:before="0" w:after="160" w:line="259" w:lineRule="auto"/>
                          <w:ind w:left="0" w:right="0" w:firstLine="0"/>
                          <w:jc w:val="left"/>
                        </w:pPr>
                        <w:r>
                          <w:rPr>
                            <w:rFonts w:ascii="Calibri" w:hAnsi="Calibri" w:eastAsia="Calibri" w:cs="Calibri"/>
                            <w:i w:val="1"/>
                            <w:color w:val="44546a"/>
                            <w:sz w:val="18"/>
                          </w:rPr>
                          <w:t xml:space="preserve"> </w:t>
                        </w:r>
                      </w:p>
                    </w:txbxContent>
                  </v:textbox>
                </v:rect>
              </v:group>
            </w:pict>
          </mc:Fallback>
        </mc:AlternateContent>
      </w:r>
    </w:p>
    <w:p w:rsidR="003855E8" w:rsidRDefault="00A17276" w14:paraId="2185AB05" w14:textId="77777777">
      <w:pPr>
        <w:spacing w:after="2" w:line="362" w:lineRule="auto"/>
        <w:ind w:left="0" w:right="5" w:firstLine="722"/>
        <w:jc w:val="right"/>
      </w:pPr>
      <w:r>
        <w:rPr>
          <w:b/>
          <w:bCs/>
          <w:szCs w:val="24"/>
        </w:rPr>
        <w:t>2</w:t>
      </w:r>
      <w:r>
        <w:rPr>
          <w:b/>
          <w:bCs/>
          <w:szCs w:val="24"/>
          <w:rtl/>
        </w:rPr>
        <w:t>.</w:t>
      </w:r>
      <w:r>
        <w:rPr>
          <w:b/>
          <w:bCs/>
          <w:szCs w:val="24"/>
        </w:rPr>
        <w:t>4</w:t>
      </w:r>
      <w:r>
        <w:rPr>
          <w:b/>
          <w:bCs/>
          <w:szCs w:val="24"/>
          <w:rtl/>
        </w:rPr>
        <w:t>.</w:t>
      </w:r>
      <w:r>
        <w:rPr>
          <w:b/>
          <w:bCs/>
          <w:szCs w:val="24"/>
        </w:rPr>
        <w:t>3</w:t>
      </w:r>
      <w:r>
        <w:rPr>
          <w:b/>
          <w:bCs/>
          <w:szCs w:val="24"/>
          <w:rtl/>
        </w:rPr>
        <w:t>.</w:t>
      </w:r>
      <w:r>
        <w:rPr>
          <w:rFonts w:ascii="Arial" w:hAnsi="Arial" w:eastAsia="Arial" w:cs="Arial"/>
          <w:b/>
          <w:bCs/>
          <w:szCs w:val="24"/>
          <w:rtl/>
        </w:rPr>
        <w:t xml:space="preserve"> </w:t>
      </w:r>
      <w:r>
        <w:rPr>
          <w:b/>
        </w:rPr>
        <w:t>Optical Flow</w:t>
      </w:r>
      <w:r>
        <w:rPr>
          <w:b/>
          <w:bCs/>
          <w:szCs w:val="24"/>
          <w:rtl/>
        </w:rPr>
        <w:t xml:space="preserve"> </w:t>
      </w:r>
      <w:r>
        <w:rPr>
          <w:szCs w:val="24"/>
          <w:rtl/>
        </w:rPr>
        <w:t xml:space="preserve">חייש ן  זה  מאפשר זיהוי  של </w:t>
      </w:r>
      <w:r>
        <w:rPr>
          <w:szCs w:val="24"/>
          <w:rtl/>
        </w:rPr>
        <w:t xml:space="preserve">תזוזת הרחפן בעזרת  חיישן אופטי המזהה את שינוי  המיקום של חלקיקים במשטח מעליו טס הרחפן, ביחס למיקומו.  בעזרת מדידה זו, ומכיוון שהמדידה הינה יחסית לרחפן  ,ניתן לחשב את מהירות הרחפן בשני צירים- </w:t>
      </w:r>
      <w:r>
        <w:rPr>
          <w:rFonts w:ascii="Cambria Math" w:hAnsi="Cambria Math" w:eastAsia="Cambria Math" w:cs="Cambria Math"/>
        </w:rPr>
        <w:t>𝑥</w:t>
      </w:r>
      <w:r>
        <w:rPr>
          <w:rFonts w:ascii="Cambria Math" w:hAnsi="Cambria Math" w:eastAsia="Cambria Math" w:cs="Cambria Math"/>
        </w:rPr>
        <w:t xml:space="preserve">, </w:t>
      </w:r>
      <w:r>
        <w:rPr>
          <w:rFonts w:ascii="Cambria Math" w:hAnsi="Cambria Math" w:eastAsia="Cambria Math" w:cs="Cambria Math"/>
        </w:rPr>
        <w:t>𝑦</w:t>
      </w:r>
      <w:r>
        <w:rPr>
          <w:szCs w:val="24"/>
          <w:rtl/>
        </w:rPr>
        <w:t xml:space="preserve">. חיישן כזה, בתוספת חיישן  </w:t>
      </w:r>
      <w:r>
        <w:t>LiDAR</w:t>
      </w:r>
      <w:r>
        <w:rPr>
          <w:szCs w:val="24"/>
          <w:rtl/>
        </w:rPr>
        <w:t xml:space="preserve">, הפונה כלפי מטה,  מאפשר קבלת מידע מלא על גובה הרחפן ועל מהירות התזוזה הקווית שלו, ובכך ניתן לאפשר שהייה אוטונומית של הרחפן במיקום קבוע . </w:t>
      </w:r>
    </w:p>
    <w:p w:rsidR="003855E8" w:rsidRDefault="00A17276" w14:paraId="7425C0CB" w14:textId="77777777">
      <w:pPr>
        <w:bidi w:val="0"/>
        <w:spacing w:after="122" w:line="259" w:lineRule="auto"/>
        <w:ind w:left="1089" w:right="0" w:firstLine="0"/>
        <w:jc w:val="left"/>
      </w:pPr>
      <w:r>
        <w:rPr>
          <w:rFonts w:ascii="Calibri" w:hAnsi="Calibri" w:eastAsia="Calibri" w:cs="Calibri"/>
          <w:noProof/>
          <w:sz w:val="22"/>
        </w:rPr>
        <mc:AlternateContent>
          <mc:Choice Requires="wpg">
            <w:drawing>
              <wp:inline distT="0" distB="0" distL="0" distR="0" wp14:anchorId="2F66637F" wp14:editId="07777777">
                <wp:extent cx="4413250" cy="856856"/>
                <wp:effectExtent l="0" t="0" r="0" b="0"/>
                <wp:docPr id="186353" name="Group 186353"/>
                <wp:cNvGraphicFramePr/>
                <a:graphic xmlns:a="http://schemas.openxmlformats.org/drawingml/2006/main">
                  <a:graphicData uri="http://schemas.microsoft.com/office/word/2010/wordprocessingGroup">
                    <wpg:wgp>
                      <wpg:cNvGrpSpPr/>
                      <wpg:grpSpPr>
                        <a:xfrm>
                          <a:off x="0" y="0"/>
                          <a:ext cx="4413250" cy="856856"/>
                          <a:chOff x="0" y="0"/>
                          <a:chExt cx="4413250" cy="856856"/>
                        </a:xfrm>
                      </wpg:grpSpPr>
                      <pic:pic xmlns:pic="http://schemas.openxmlformats.org/drawingml/2006/picture">
                        <pic:nvPicPr>
                          <pic:cNvPr id="7823" name="Picture 7823"/>
                          <pic:cNvPicPr/>
                        </pic:nvPicPr>
                        <pic:blipFill>
                          <a:blip r:embed="rId56"/>
                          <a:stretch>
                            <a:fillRect/>
                          </a:stretch>
                        </pic:blipFill>
                        <pic:spPr>
                          <a:xfrm>
                            <a:off x="1492250" y="0"/>
                            <a:ext cx="1426083" cy="668134"/>
                          </a:xfrm>
                          <a:prstGeom prst="rect">
                            <a:avLst/>
                          </a:prstGeom>
                        </pic:spPr>
                      </pic:pic>
                      <pic:pic xmlns:pic="http://schemas.openxmlformats.org/drawingml/2006/picture">
                        <pic:nvPicPr>
                          <pic:cNvPr id="7826" name="Picture 7826"/>
                          <pic:cNvPicPr/>
                        </pic:nvPicPr>
                        <pic:blipFill>
                          <a:blip r:embed="rId53"/>
                          <a:stretch>
                            <a:fillRect/>
                          </a:stretch>
                        </pic:blipFill>
                        <pic:spPr>
                          <a:xfrm>
                            <a:off x="0" y="717156"/>
                            <a:ext cx="4413250" cy="139700"/>
                          </a:xfrm>
                          <a:prstGeom prst="rect">
                            <a:avLst/>
                          </a:prstGeom>
                        </pic:spPr>
                      </pic:pic>
                      <wps:wsp>
                        <wps:cNvPr id="7829" name="Rectangle 7829"/>
                        <wps:cNvSpPr/>
                        <wps:spPr>
                          <a:xfrm>
                            <a:off x="3272409" y="717809"/>
                            <a:ext cx="37329" cy="166188"/>
                          </a:xfrm>
                          <a:prstGeom prst="rect">
                            <a:avLst/>
                          </a:prstGeom>
                          <a:ln>
                            <a:noFill/>
                          </a:ln>
                        </wps:spPr>
                        <wps:txbx>
                          <w:txbxContent>
                            <w:p w:rsidR="003855E8" w:rsidRDefault="00A17276" w14:paraId="3C1BA4E5"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7828" name="Rectangle 7828"/>
                        <wps:cNvSpPr/>
                        <wps:spPr>
                          <a:xfrm>
                            <a:off x="3300857" y="717809"/>
                            <a:ext cx="274817" cy="166188"/>
                          </a:xfrm>
                          <a:prstGeom prst="rect">
                            <a:avLst/>
                          </a:prstGeom>
                          <a:ln>
                            <a:noFill/>
                          </a:ln>
                        </wps:spPr>
                        <wps:txbx>
                          <w:txbxContent>
                            <w:p w:rsidR="003855E8" w:rsidRDefault="00A17276" w14:paraId="53A174B1" w14:textId="77777777">
                              <w:pPr>
                                <w:bidi w:val="0"/>
                                <w:spacing w:after="160" w:line="259" w:lineRule="auto"/>
                                <w:ind w:left="0" w:right="0" w:firstLine="0"/>
                                <w:jc w:val="left"/>
                              </w:pPr>
                              <w:r>
                                <w:rPr>
                                  <w:b/>
                                  <w:bCs/>
                                  <w:sz w:val="20"/>
                                  <w:szCs w:val="20"/>
                                  <w:rtl/>
                                </w:rPr>
                                <w:t>איור</w:t>
                              </w:r>
                            </w:p>
                          </w:txbxContent>
                        </wps:txbx>
                        <wps:bodyPr horzOverflow="overflow" vert="horz" lIns="0" tIns="0" rIns="0" bIns="0" rtlCol="0">
                          <a:noAutofit/>
                        </wps:bodyPr>
                      </wps:wsp>
                      <wps:wsp>
                        <wps:cNvPr id="7830" name="Rectangle 7830"/>
                        <wps:cNvSpPr/>
                        <wps:spPr>
                          <a:xfrm>
                            <a:off x="3215005" y="717809"/>
                            <a:ext cx="74827" cy="166188"/>
                          </a:xfrm>
                          <a:prstGeom prst="rect">
                            <a:avLst/>
                          </a:prstGeom>
                          <a:ln>
                            <a:noFill/>
                          </a:ln>
                        </wps:spPr>
                        <wps:txbx>
                          <w:txbxContent>
                            <w:p w:rsidR="003855E8" w:rsidRDefault="00A17276" w14:paraId="78941E47" w14:textId="77777777">
                              <w:pPr>
                                <w:bidi w:val="0"/>
                                <w:spacing w:after="160" w:line="259" w:lineRule="auto"/>
                                <w:ind w:left="0" w:right="0" w:firstLine="0"/>
                                <w:jc w:val="left"/>
                              </w:pPr>
                              <w:r>
                                <w:rPr>
                                  <w:b/>
                                  <w:sz w:val="20"/>
                                </w:rPr>
                                <w:t>5</w:t>
                              </w:r>
                            </w:p>
                          </w:txbxContent>
                        </wps:txbx>
                        <wps:bodyPr horzOverflow="overflow" vert="horz" lIns="0" tIns="0" rIns="0" bIns="0" rtlCol="0">
                          <a:noAutofit/>
                        </wps:bodyPr>
                      </wps:wsp>
                      <wps:wsp>
                        <wps:cNvPr id="7831" name="Rectangle 7831"/>
                        <wps:cNvSpPr/>
                        <wps:spPr>
                          <a:xfrm>
                            <a:off x="3138805" y="717809"/>
                            <a:ext cx="103373" cy="166188"/>
                          </a:xfrm>
                          <a:prstGeom prst="rect">
                            <a:avLst/>
                          </a:prstGeom>
                          <a:ln>
                            <a:noFill/>
                          </a:ln>
                        </wps:spPr>
                        <wps:txbx>
                          <w:txbxContent>
                            <w:p w:rsidR="003855E8" w:rsidRDefault="00A17276" w14:paraId="434F87D1"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7834" name="Rectangle 7834"/>
                        <wps:cNvSpPr/>
                        <wps:spPr>
                          <a:xfrm>
                            <a:off x="2834005" y="717809"/>
                            <a:ext cx="37329" cy="166188"/>
                          </a:xfrm>
                          <a:prstGeom prst="rect">
                            <a:avLst/>
                          </a:prstGeom>
                          <a:ln>
                            <a:noFill/>
                          </a:ln>
                        </wps:spPr>
                        <wps:txbx>
                          <w:txbxContent>
                            <w:p w:rsidR="003855E8" w:rsidRDefault="00A17276" w14:paraId="2FC06532"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7833" name="Rectangle 7833"/>
                        <wps:cNvSpPr/>
                        <wps:spPr>
                          <a:xfrm>
                            <a:off x="2862453" y="717809"/>
                            <a:ext cx="367717" cy="166188"/>
                          </a:xfrm>
                          <a:prstGeom prst="rect">
                            <a:avLst/>
                          </a:prstGeom>
                          <a:ln>
                            <a:noFill/>
                          </a:ln>
                        </wps:spPr>
                        <wps:txbx>
                          <w:txbxContent>
                            <w:p w:rsidR="003855E8" w:rsidRDefault="00A17276" w14:paraId="08B2B4FF" w14:textId="77777777">
                              <w:pPr>
                                <w:bidi w:val="0"/>
                                <w:spacing w:after="160" w:line="259" w:lineRule="auto"/>
                                <w:ind w:left="0" w:right="0" w:firstLine="0"/>
                                <w:jc w:val="left"/>
                              </w:pPr>
                              <w:r>
                                <w:rPr>
                                  <w:b/>
                                  <w:bCs/>
                                  <w:sz w:val="20"/>
                                  <w:szCs w:val="20"/>
                                  <w:rtl/>
                                </w:rPr>
                                <w:t>חיישן</w:t>
                              </w:r>
                            </w:p>
                          </w:txbxContent>
                        </wps:txbx>
                        <wps:bodyPr horzOverflow="overflow" vert="horz" lIns="0" tIns="0" rIns="0" bIns="0" rtlCol="0">
                          <a:noAutofit/>
                        </wps:bodyPr>
                      </wps:wsp>
                      <wps:wsp>
                        <wps:cNvPr id="7835" name="Rectangle 7835"/>
                        <wps:cNvSpPr/>
                        <wps:spPr>
                          <a:xfrm>
                            <a:off x="2135251" y="717809"/>
                            <a:ext cx="927992" cy="166188"/>
                          </a:xfrm>
                          <a:prstGeom prst="rect">
                            <a:avLst/>
                          </a:prstGeom>
                          <a:ln>
                            <a:noFill/>
                          </a:ln>
                        </wps:spPr>
                        <wps:txbx>
                          <w:txbxContent>
                            <w:p w:rsidR="003855E8" w:rsidRDefault="00A17276" w14:paraId="03A65DE6" w14:textId="77777777">
                              <w:pPr>
                                <w:bidi w:val="0"/>
                                <w:spacing w:after="160" w:line="259" w:lineRule="auto"/>
                                <w:ind w:left="0" w:right="0" w:firstLine="0"/>
                                <w:jc w:val="left"/>
                              </w:pPr>
                              <w:r>
                                <w:rPr>
                                  <w:b/>
                                  <w:sz w:val="20"/>
                                </w:rPr>
                                <w:t>Optical Flow</w:t>
                              </w:r>
                            </w:p>
                          </w:txbxContent>
                        </wps:txbx>
                        <wps:bodyPr horzOverflow="overflow" vert="horz" lIns="0" tIns="0" rIns="0" bIns="0" rtlCol="0">
                          <a:noAutofit/>
                        </wps:bodyPr>
                      </wps:wsp>
                      <wps:wsp>
                        <wps:cNvPr id="7836" name="Rectangle 7836"/>
                        <wps:cNvSpPr/>
                        <wps:spPr>
                          <a:xfrm>
                            <a:off x="2106676" y="717809"/>
                            <a:ext cx="37329" cy="166188"/>
                          </a:xfrm>
                          <a:prstGeom prst="rect">
                            <a:avLst/>
                          </a:prstGeom>
                          <a:ln>
                            <a:noFill/>
                          </a:ln>
                        </wps:spPr>
                        <wps:txbx>
                          <w:txbxContent>
                            <w:p w:rsidR="003855E8" w:rsidRDefault="00A17276" w14:paraId="70EC48CF"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7843" name="Rectangle 7843"/>
                        <wps:cNvSpPr/>
                        <wps:spPr>
                          <a:xfrm>
                            <a:off x="1280795" y="717809"/>
                            <a:ext cx="37329" cy="166188"/>
                          </a:xfrm>
                          <a:prstGeom prst="rect">
                            <a:avLst/>
                          </a:prstGeom>
                          <a:ln>
                            <a:noFill/>
                          </a:ln>
                        </wps:spPr>
                        <wps:txbx>
                          <w:txbxContent>
                            <w:p w:rsidR="003855E8" w:rsidRDefault="00A17276" w14:paraId="213EE5A7"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7842" name="Rectangle 7842"/>
                        <wps:cNvSpPr/>
                        <wps:spPr>
                          <a:xfrm>
                            <a:off x="1309243" y="717809"/>
                            <a:ext cx="354880" cy="166188"/>
                          </a:xfrm>
                          <a:prstGeom prst="rect">
                            <a:avLst/>
                          </a:prstGeom>
                          <a:ln>
                            <a:noFill/>
                          </a:ln>
                        </wps:spPr>
                        <wps:txbx>
                          <w:txbxContent>
                            <w:p w:rsidR="003855E8" w:rsidRDefault="00A17276" w14:paraId="0FA08058" w14:textId="77777777">
                              <w:pPr>
                                <w:bidi w:val="0"/>
                                <w:spacing w:after="160" w:line="259" w:lineRule="auto"/>
                                <w:ind w:left="0" w:right="0" w:firstLine="0"/>
                                <w:jc w:val="left"/>
                              </w:pPr>
                              <w:r>
                                <w:rPr>
                                  <w:b/>
                                  <w:bCs/>
                                  <w:sz w:val="20"/>
                                  <w:szCs w:val="20"/>
                                  <w:rtl/>
                                </w:rPr>
                                <w:t>חיבור</w:t>
                              </w:r>
                            </w:p>
                          </w:txbxContent>
                        </wps:txbx>
                        <wps:bodyPr horzOverflow="overflow" vert="horz" lIns="0" tIns="0" rIns="0" bIns="0" rtlCol="0">
                          <a:noAutofit/>
                        </wps:bodyPr>
                      </wps:wsp>
                      <wps:wsp>
                        <wps:cNvPr id="7841" name="Rectangle 7841"/>
                        <wps:cNvSpPr/>
                        <wps:spPr>
                          <a:xfrm>
                            <a:off x="1576070" y="717809"/>
                            <a:ext cx="37329" cy="166188"/>
                          </a:xfrm>
                          <a:prstGeom prst="rect">
                            <a:avLst/>
                          </a:prstGeom>
                          <a:ln>
                            <a:noFill/>
                          </a:ln>
                        </wps:spPr>
                        <wps:txbx>
                          <w:txbxContent>
                            <w:p w:rsidR="003855E8" w:rsidRDefault="00A17276" w14:paraId="5F7E921F"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7840" name="Rectangle 7840"/>
                        <wps:cNvSpPr/>
                        <wps:spPr>
                          <a:xfrm>
                            <a:off x="1604137" y="717809"/>
                            <a:ext cx="235461" cy="166188"/>
                          </a:xfrm>
                          <a:prstGeom prst="rect">
                            <a:avLst/>
                          </a:prstGeom>
                          <a:ln>
                            <a:noFill/>
                          </a:ln>
                        </wps:spPr>
                        <wps:txbx>
                          <w:txbxContent>
                            <w:p w:rsidR="003855E8" w:rsidRDefault="00A17276" w14:paraId="3842219E" w14:textId="77777777">
                              <w:pPr>
                                <w:bidi w:val="0"/>
                                <w:spacing w:after="160" w:line="259" w:lineRule="auto"/>
                                <w:ind w:left="0" w:right="0" w:firstLine="0"/>
                                <w:jc w:val="left"/>
                              </w:pPr>
                              <w:r>
                                <w:rPr>
                                  <w:b/>
                                  <w:bCs/>
                                  <w:sz w:val="20"/>
                                  <w:szCs w:val="20"/>
                                  <w:rtl/>
                                </w:rPr>
                                <w:t>בעל</w:t>
                              </w:r>
                            </w:p>
                          </w:txbxContent>
                        </wps:txbx>
                        <wps:bodyPr horzOverflow="overflow" vert="horz" lIns="0" tIns="0" rIns="0" bIns="0" rtlCol="0">
                          <a:noAutofit/>
                        </wps:bodyPr>
                      </wps:wsp>
                      <wps:wsp>
                        <wps:cNvPr id="7839" name="Rectangle 7839"/>
                        <wps:cNvSpPr/>
                        <wps:spPr>
                          <a:xfrm>
                            <a:off x="1781683" y="717809"/>
                            <a:ext cx="37329" cy="166188"/>
                          </a:xfrm>
                          <a:prstGeom prst="rect">
                            <a:avLst/>
                          </a:prstGeom>
                          <a:ln>
                            <a:noFill/>
                          </a:ln>
                        </wps:spPr>
                        <wps:txbx>
                          <w:txbxContent>
                            <w:p w:rsidR="003855E8" w:rsidRDefault="00A17276" w14:paraId="604840A5"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7838" name="Rectangle 7838"/>
                        <wps:cNvSpPr/>
                        <wps:spPr>
                          <a:xfrm>
                            <a:off x="1810131" y="717809"/>
                            <a:ext cx="391871" cy="166188"/>
                          </a:xfrm>
                          <a:prstGeom prst="rect">
                            <a:avLst/>
                          </a:prstGeom>
                          <a:ln>
                            <a:noFill/>
                          </a:ln>
                        </wps:spPr>
                        <wps:txbx>
                          <w:txbxContent>
                            <w:p w:rsidR="003855E8" w:rsidRDefault="00A17276" w14:paraId="6B5F6762" w14:textId="77777777">
                              <w:pPr>
                                <w:bidi w:val="0"/>
                                <w:spacing w:after="160" w:line="259" w:lineRule="auto"/>
                                <w:ind w:left="0" w:right="0" w:firstLine="0"/>
                                <w:jc w:val="left"/>
                              </w:pPr>
                              <w:r>
                                <w:rPr>
                                  <w:b/>
                                  <w:bCs/>
                                  <w:sz w:val="20"/>
                                  <w:szCs w:val="20"/>
                                  <w:rtl/>
                                </w:rPr>
                                <w:t>בסיסי</w:t>
                              </w:r>
                            </w:p>
                          </w:txbxContent>
                        </wps:txbx>
                        <wps:bodyPr horzOverflow="overflow" vert="horz" lIns="0" tIns="0" rIns="0" bIns="0" rtlCol="0">
                          <a:noAutofit/>
                        </wps:bodyPr>
                      </wps:wsp>
                      <wps:wsp>
                        <wps:cNvPr id="7844" name="Rectangle 7844"/>
                        <wps:cNvSpPr/>
                        <wps:spPr>
                          <a:xfrm>
                            <a:off x="918591" y="717809"/>
                            <a:ext cx="480042" cy="166188"/>
                          </a:xfrm>
                          <a:prstGeom prst="rect">
                            <a:avLst/>
                          </a:prstGeom>
                          <a:ln>
                            <a:noFill/>
                          </a:ln>
                        </wps:spPr>
                        <wps:txbx>
                          <w:txbxContent>
                            <w:p w:rsidR="003855E8" w:rsidRDefault="00A17276" w14:paraId="4525FFE1" w14:textId="77777777">
                              <w:pPr>
                                <w:bidi w:val="0"/>
                                <w:spacing w:after="160" w:line="259" w:lineRule="auto"/>
                                <w:ind w:left="0" w:right="0" w:firstLine="0"/>
                                <w:jc w:val="left"/>
                              </w:pPr>
                              <w:r>
                                <w:rPr>
                                  <w:b/>
                                  <w:sz w:val="20"/>
                                </w:rPr>
                                <w:t>UART</w:t>
                              </w:r>
                            </w:p>
                          </w:txbxContent>
                        </wps:txbx>
                        <wps:bodyPr horzOverflow="overflow" vert="horz" lIns="0" tIns="0" rIns="0" bIns="0" rtlCol="0">
                          <a:noAutofit/>
                        </wps:bodyPr>
                      </wps:wsp>
                      <wps:wsp>
                        <wps:cNvPr id="7845" name="Rectangle 7845"/>
                        <wps:cNvSpPr/>
                        <wps:spPr>
                          <a:xfrm>
                            <a:off x="858266" y="707695"/>
                            <a:ext cx="42236" cy="169197"/>
                          </a:xfrm>
                          <a:prstGeom prst="rect">
                            <a:avLst/>
                          </a:prstGeom>
                          <a:ln>
                            <a:noFill/>
                          </a:ln>
                        </wps:spPr>
                        <wps:txbx>
                          <w:txbxContent>
                            <w:p w:rsidR="003855E8" w:rsidRDefault="00A17276" w14:paraId="4FEFCEA3" w14:textId="77777777">
                              <w:pPr>
                                <w:bidi w:val="0"/>
                                <w:spacing w:after="160" w:line="259" w:lineRule="auto"/>
                                <w:ind w:left="0" w:right="0" w:firstLine="0"/>
                                <w:jc w:val="left"/>
                              </w:pPr>
                              <w:r>
                                <w:rPr>
                                  <w:rFonts w:ascii="Arial" w:hAnsi="Arial" w:eastAsia="Arial" w:cs="Arial"/>
                                  <w:i/>
                                  <w:color w:val="44546A"/>
                                  <w:sz w:val="18"/>
                                </w:rPr>
                                <w:t xml:space="preserve"> </w:t>
                              </w:r>
                            </w:p>
                          </w:txbxContent>
                        </wps:txbx>
                        <wps:bodyPr horzOverflow="overflow" vert="horz" lIns="0" tIns="0" rIns="0" bIns="0" rtlCol="0">
                          <a:noAutofit/>
                        </wps:bodyPr>
                      </wps:wsp>
                    </wpg:wgp>
                  </a:graphicData>
                </a:graphic>
              </wp:inline>
            </w:drawing>
          </mc:Choice>
          <mc:Fallback xmlns:wp14="http://schemas.microsoft.com/office/word/2010/wordml" xmlns:pic="http://schemas.openxmlformats.org/drawingml/2006/picture" xmlns:a="http://schemas.openxmlformats.org/drawingml/2006/main">
            <w:pict w14:anchorId="3348D81E">
              <v:group id="Group 186353" style="width:347.5pt;height:67.469pt;mso-position-horizontal-relative:char;mso-position-vertical-relative:line" coordsize="44132,8568">
                <v:shape id="Picture 7823" style="position:absolute;width:14260;height:6681;left:14922;top:0;" filled="f">
                  <v:imagedata r:id="rId57"/>
                </v:shape>
                <v:shape id="Picture 7826" style="position:absolute;width:44132;height:1397;left:0;top:7171;" filled="f">
                  <v:imagedata r:id="rId55"/>
                </v:shape>
                <v:rect id="Rectangle 7829" style="position:absolute;width:373;height:1661;left:32724;top:7178;" filled="f" stroked="f">
                  <v:textbox inset="0,0,0,0">
                    <w:txbxContent>
                      <w:p w14:paraId="1A596415"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7828" style="position:absolute;width:2748;height:1661;left:33008;top:7178;" filled="f" stroked="f">
                  <v:textbox inset="0,0,0,0">
                    <w:txbxContent>
                      <w:p w14:paraId="6DCFB064" wp14:textId="77777777">
                        <w:pPr>
                          <w:bidi w:val="0"/>
                          <w:spacing w:before="0" w:after="160" w:line="259" w:lineRule="auto"/>
                          <w:ind w:left="0" w:right="0" w:firstLine="0"/>
                          <w:jc w:val="left"/>
                        </w:pPr>
                        <w:r>
                          <w:rPr>
                            <w:rFonts w:ascii="David" w:hAnsi="David" w:eastAsia="David" w:cs="David"/>
                            <w:b w:val="1"/>
                            <w:bCs/>
                            <w:sz w:val="20"/>
                            <w:szCs w:val="20"/>
                            <w:rtl/>
                          </w:rPr>
                          <w:t xml:space="preserve">איור</w:t>
                        </w:r>
                      </w:p>
                    </w:txbxContent>
                  </v:textbox>
                </v:rect>
                <v:rect id="Rectangle 7830" style="position:absolute;width:748;height:1661;left:32150;top:7178;" filled="f" stroked="f">
                  <v:textbox inset="0,0,0,0">
                    <w:txbxContent>
                      <w:p w14:paraId="44240AAE" wp14:textId="77777777">
                        <w:pPr>
                          <w:bidi w:val="0"/>
                          <w:spacing w:before="0" w:after="160" w:line="259" w:lineRule="auto"/>
                          <w:ind w:left="0" w:right="0" w:firstLine="0"/>
                          <w:jc w:val="left"/>
                        </w:pPr>
                        <w:r>
                          <w:rPr>
                            <w:rFonts w:ascii="David" w:hAnsi="David" w:eastAsia="David" w:cs="David"/>
                            <w:b w:val="1"/>
                            <w:sz w:val="20"/>
                          </w:rPr>
                          <w:t xml:space="preserve">5</w:t>
                        </w:r>
                      </w:p>
                    </w:txbxContent>
                  </v:textbox>
                </v:rect>
                <v:rect id="Rectangle 7831" style="position:absolute;width:1033;height:1661;left:31388;top:7178;" filled="f" stroked="f">
                  <v:textbox inset="0,0,0,0">
                    <w:txbxContent>
                      <w:p w14:paraId="643428E7"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7834" style="position:absolute;width:373;height:1661;left:28340;top:7178;" filled="f" stroked="f">
                  <v:textbox inset="0,0,0,0">
                    <w:txbxContent>
                      <w:p w14:paraId="451D2A7E"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7833" style="position:absolute;width:3677;height:1661;left:28624;top:7178;" filled="f" stroked="f">
                  <v:textbox inset="0,0,0,0">
                    <w:txbxContent>
                      <w:p w14:paraId="22942B9D" wp14:textId="77777777">
                        <w:pPr>
                          <w:bidi w:val="0"/>
                          <w:spacing w:before="0" w:after="160" w:line="259" w:lineRule="auto"/>
                          <w:ind w:left="0" w:right="0" w:firstLine="0"/>
                          <w:jc w:val="left"/>
                        </w:pPr>
                        <w:r>
                          <w:rPr>
                            <w:rFonts w:ascii="David" w:hAnsi="David" w:eastAsia="David" w:cs="David"/>
                            <w:b w:val="1"/>
                            <w:bCs/>
                            <w:sz w:val="20"/>
                            <w:szCs w:val="20"/>
                            <w:rtl/>
                          </w:rPr>
                          <w:t xml:space="preserve">חיישן</w:t>
                        </w:r>
                      </w:p>
                    </w:txbxContent>
                  </v:textbox>
                </v:rect>
                <v:rect id="Rectangle 7835" style="position:absolute;width:9279;height:1661;left:21352;top:7178;" filled="f" stroked="f">
                  <v:textbox inset="0,0,0,0">
                    <w:txbxContent>
                      <w:p w14:paraId="41265047" wp14:textId="77777777">
                        <w:pPr>
                          <w:bidi w:val="0"/>
                          <w:spacing w:before="0" w:after="160" w:line="259" w:lineRule="auto"/>
                          <w:ind w:left="0" w:right="0" w:firstLine="0"/>
                          <w:jc w:val="left"/>
                        </w:pPr>
                        <w:r>
                          <w:rPr>
                            <w:rFonts w:ascii="David" w:hAnsi="David" w:eastAsia="David" w:cs="David"/>
                            <w:b w:val="1"/>
                            <w:sz w:val="20"/>
                          </w:rPr>
                          <w:t xml:space="preserve">Optical Flow</w:t>
                        </w:r>
                      </w:p>
                    </w:txbxContent>
                  </v:textbox>
                </v:rect>
                <v:rect id="Rectangle 7836" style="position:absolute;width:373;height:1661;left:21066;top:7178;" filled="f" stroked="f">
                  <v:textbox inset="0,0,0,0">
                    <w:txbxContent>
                      <w:p w14:paraId="59A56ADA"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7843" style="position:absolute;width:373;height:1661;left:12807;top:7178;" filled="f" stroked="f">
                  <v:textbox inset="0,0,0,0">
                    <w:txbxContent>
                      <w:p w14:paraId="03ACE597"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7842" style="position:absolute;width:3548;height:1661;left:13092;top:7178;" filled="f" stroked="f">
                  <v:textbox inset="0,0,0,0">
                    <w:txbxContent>
                      <w:p w14:paraId="24D0FDA1" wp14:textId="77777777">
                        <w:pPr>
                          <w:bidi w:val="0"/>
                          <w:spacing w:before="0" w:after="160" w:line="259" w:lineRule="auto"/>
                          <w:ind w:left="0" w:right="0" w:firstLine="0"/>
                          <w:jc w:val="left"/>
                        </w:pPr>
                        <w:r>
                          <w:rPr>
                            <w:rFonts w:ascii="David" w:hAnsi="David" w:eastAsia="David" w:cs="David"/>
                            <w:b w:val="1"/>
                            <w:bCs/>
                            <w:sz w:val="20"/>
                            <w:szCs w:val="20"/>
                            <w:rtl/>
                          </w:rPr>
                          <w:t xml:space="preserve">חיבור</w:t>
                        </w:r>
                      </w:p>
                    </w:txbxContent>
                  </v:textbox>
                </v:rect>
                <v:rect id="Rectangle 7841" style="position:absolute;width:373;height:1661;left:15760;top:7178;" filled="f" stroked="f">
                  <v:textbox inset="0,0,0,0">
                    <w:txbxContent>
                      <w:p w14:paraId="06AC920D"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7840" style="position:absolute;width:2354;height:1661;left:16041;top:7178;" filled="f" stroked="f">
                  <v:textbox inset="0,0,0,0">
                    <w:txbxContent>
                      <w:p w14:paraId="270FDAFF" wp14:textId="77777777">
                        <w:pPr>
                          <w:bidi w:val="0"/>
                          <w:spacing w:before="0" w:after="160" w:line="259" w:lineRule="auto"/>
                          <w:ind w:left="0" w:right="0" w:firstLine="0"/>
                          <w:jc w:val="left"/>
                        </w:pPr>
                        <w:r>
                          <w:rPr>
                            <w:rFonts w:ascii="David" w:hAnsi="David" w:eastAsia="David" w:cs="David"/>
                            <w:b w:val="1"/>
                            <w:bCs/>
                            <w:sz w:val="20"/>
                            <w:szCs w:val="20"/>
                            <w:rtl/>
                          </w:rPr>
                          <w:t xml:space="preserve">בעל</w:t>
                        </w:r>
                      </w:p>
                    </w:txbxContent>
                  </v:textbox>
                </v:rect>
                <v:rect id="Rectangle 7839" style="position:absolute;width:373;height:1661;left:17816;top:7178;" filled="f" stroked="f">
                  <v:textbox inset="0,0,0,0">
                    <w:txbxContent>
                      <w:p w14:paraId="18E31A85"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7838" style="position:absolute;width:3918;height:1661;left:18101;top:7178;" filled="f" stroked="f">
                  <v:textbox inset="0,0,0,0">
                    <w:txbxContent>
                      <w:p w14:paraId="66FB2BE1" wp14:textId="77777777">
                        <w:pPr>
                          <w:bidi w:val="0"/>
                          <w:spacing w:before="0" w:after="160" w:line="259" w:lineRule="auto"/>
                          <w:ind w:left="0" w:right="0" w:firstLine="0"/>
                          <w:jc w:val="left"/>
                        </w:pPr>
                        <w:r>
                          <w:rPr>
                            <w:rFonts w:ascii="David" w:hAnsi="David" w:eastAsia="David" w:cs="David"/>
                            <w:b w:val="1"/>
                            <w:bCs/>
                            <w:sz w:val="20"/>
                            <w:szCs w:val="20"/>
                            <w:rtl/>
                          </w:rPr>
                          <w:t xml:space="preserve">בסיסי</w:t>
                        </w:r>
                      </w:p>
                    </w:txbxContent>
                  </v:textbox>
                </v:rect>
                <v:rect id="Rectangle 7844" style="position:absolute;width:4800;height:1661;left:9185;top:7178;" filled="f" stroked="f">
                  <v:textbox inset="0,0,0,0">
                    <w:txbxContent>
                      <w:p w14:paraId="26A8C734" wp14:textId="77777777">
                        <w:pPr>
                          <w:bidi w:val="0"/>
                          <w:spacing w:before="0" w:after="160" w:line="259" w:lineRule="auto"/>
                          <w:ind w:left="0" w:right="0" w:firstLine="0"/>
                          <w:jc w:val="left"/>
                        </w:pPr>
                        <w:r>
                          <w:rPr>
                            <w:rFonts w:ascii="David" w:hAnsi="David" w:eastAsia="David" w:cs="David"/>
                            <w:b w:val="1"/>
                            <w:sz w:val="20"/>
                          </w:rPr>
                          <w:t xml:space="preserve">UART</w:t>
                        </w:r>
                      </w:p>
                    </w:txbxContent>
                  </v:textbox>
                </v:rect>
                <v:rect id="Rectangle 7845" style="position:absolute;width:422;height:1691;left:8582;top:7076;" filled="f" stroked="f">
                  <v:textbox inset="0,0,0,0">
                    <w:txbxContent>
                      <w:p w14:paraId="74C6F25A" wp14:textId="77777777">
                        <w:pPr>
                          <w:bidi w:val="0"/>
                          <w:spacing w:before="0" w:after="160" w:line="259" w:lineRule="auto"/>
                          <w:ind w:left="0" w:right="0" w:firstLine="0"/>
                          <w:jc w:val="left"/>
                        </w:pPr>
                        <w:r>
                          <w:rPr>
                            <w:rFonts w:ascii="Arial" w:hAnsi="Arial" w:eastAsia="Arial" w:cs="Arial"/>
                            <w:i w:val="1"/>
                            <w:color w:val="44546a"/>
                            <w:sz w:val="18"/>
                          </w:rPr>
                          <w:t xml:space="preserve"> </w:t>
                        </w:r>
                      </w:p>
                    </w:txbxContent>
                  </v:textbox>
                </v:rect>
              </v:group>
            </w:pict>
          </mc:Fallback>
        </mc:AlternateContent>
      </w:r>
    </w:p>
    <w:p w:rsidR="003855E8" w:rsidRDefault="00A17276" w14:paraId="710EB5C4" w14:textId="77777777">
      <w:pPr>
        <w:spacing w:after="307"/>
        <w:ind w:left="22" w:right="10"/>
      </w:pPr>
      <w:r>
        <w:rPr>
          <w:szCs w:val="24"/>
          <w:rtl/>
        </w:rPr>
        <w:t xml:space="preserve">בפרויקט זה, חיישן מסוג זה נדרש על מנת </w:t>
      </w:r>
      <w:r>
        <w:rPr>
          <w:szCs w:val="24"/>
          <w:rtl/>
        </w:rPr>
        <w:t xml:space="preserve">לאפשר מדידה של התנועה הקווית של הרחפן. מכיוון שהמדידה הינה של מהירות, כך גם הפקודות שינתנו לרחפן בהמשך הן פקודות של מהירות.  חיישן זה מהווה אמצעי מרכזי בפיתוח הפרויקט.  </w:t>
      </w:r>
    </w:p>
    <w:p w:rsidR="003855E8" w:rsidRDefault="00A17276" w14:paraId="6C6EEAFF" w14:textId="77777777">
      <w:pPr>
        <w:pStyle w:val="3"/>
        <w:ind w:left="380" w:right="0"/>
      </w:pPr>
      <w:r>
        <w:rPr>
          <w:bCs/>
          <w:szCs w:val="28"/>
        </w:rPr>
        <w:t>2</w:t>
      </w:r>
      <w:r>
        <w:rPr>
          <w:bCs/>
          <w:szCs w:val="28"/>
          <w:rtl/>
        </w:rPr>
        <w:t>.</w:t>
      </w:r>
      <w:r>
        <w:rPr>
          <w:bCs/>
          <w:szCs w:val="28"/>
        </w:rPr>
        <w:t>5</w:t>
      </w:r>
      <w:r>
        <w:rPr>
          <w:bCs/>
          <w:szCs w:val="28"/>
          <w:rtl/>
        </w:rPr>
        <w:t>.</w:t>
      </w:r>
      <w:r>
        <w:rPr>
          <w:rFonts w:ascii="Arial" w:hAnsi="Arial" w:eastAsia="Arial" w:cs="Arial"/>
          <w:bCs/>
          <w:szCs w:val="28"/>
          <w:rtl/>
        </w:rPr>
        <w:t xml:space="preserve"> </w:t>
      </w:r>
      <w:r>
        <w:rPr>
          <w:bCs/>
          <w:szCs w:val="28"/>
          <w:rtl/>
        </w:rPr>
        <w:t xml:space="preserve">מנועים ללא מברשו ת </w:t>
      </w:r>
    </w:p>
    <w:p w:rsidR="003855E8" w:rsidRDefault="00A17276" w14:paraId="24D9CE37" w14:textId="77777777">
      <w:pPr>
        <w:spacing w:after="160"/>
        <w:ind w:left="22" w:right="10"/>
      </w:pPr>
      <w:r>
        <w:rPr>
          <w:szCs w:val="24"/>
          <w:rtl/>
        </w:rPr>
        <w:t xml:space="preserve">ישנם שני סוגים עיקריים של מנועים חשמליים- מנוע מברשות ומנוע ללא מברשות. בכלי טיס מסוג רב-להב משתמשים במנועי ם  ללא מברשות מכיוון שהם מאפשרים ביצועים טובים,  בעלי פינוי חום יעיל יות ר ומאפשרים תחזוקה קלה יותר כתוצאה מכמות רכיבים נמוכה יותר. במנועים אלה קיימים מגנטים וסלילים. המגנטים בעלי קוטביות קבועה  והם נמצאים בחלקו המסתובב של המנוע, הסלילים נמצאים בחלקו הנייח של המנוע ומחולקים לשלוש קבוצו ת בפאזה של </w:t>
      </w:r>
      <w:r>
        <w:rPr>
          <w:rFonts w:ascii="Cambria Math" w:hAnsi="Cambria Math" w:eastAsia="Cambria Math" w:cs="Cambria Math"/>
          <w:szCs w:val="24"/>
          <w:rtl/>
        </w:rPr>
        <w:t>°</w:t>
      </w:r>
      <w:r>
        <w:rPr>
          <w:rFonts w:ascii="Cambria Math" w:hAnsi="Cambria Math" w:eastAsia="Cambria Math" w:cs="Cambria Math"/>
          <w:szCs w:val="24"/>
        </w:rPr>
        <w:t>120</w:t>
      </w:r>
      <w:r>
        <w:rPr>
          <w:szCs w:val="24"/>
          <w:rtl/>
        </w:rPr>
        <w:t xml:space="preserve"> אחד מהשני. הפרש פאזה זה מאפשר רציפות בתנועת המנוע. במנועים אלה ייתכנו יותר משלושה צמדים של סלילים. כמו כן, מספר המגנטים ברוטור אינו זהה למספר הסלילים </w:t>
      </w:r>
      <w:r>
        <w:rPr>
          <w:szCs w:val="24"/>
          <w:rtl/>
        </w:rPr>
        <w:t xml:space="preserve">הנמצאים בסטטור. מכך שקיימות קבוצות הסלילים, נדרש בקר שליטה נוסף אשר יודע לתזמן את העברת הזרם בסלילים גם מבחינת תזמון מעבר הזרם גם מבחינת גודלו. בקר זה נקרא </w:t>
      </w:r>
      <w:r>
        <w:rPr>
          <w:rFonts w:ascii="Cambria Math" w:hAnsi="Cambria Math" w:eastAsia="Cambria Math" w:cs="Cambria Math"/>
          <w:szCs w:val="24"/>
          <w:rtl/>
        </w:rPr>
        <w:t>−</w:t>
      </w:r>
      <w:r>
        <w:rPr>
          <w:rFonts w:ascii="Cambria Math" w:hAnsi="Cambria Math" w:eastAsia="Cambria Math" w:cs="Cambria Math"/>
        </w:rPr>
        <w:t>𝐸𝑆𝐶</w:t>
      </w:r>
      <w:r>
        <w:rPr>
          <w:rFonts w:ascii="Cambria Math" w:hAnsi="Cambria Math" w:eastAsia="Cambria Math" w:cs="Cambria Math"/>
        </w:rPr>
        <w:t xml:space="preserve"> </w:t>
      </w:r>
      <w:r>
        <w:rPr>
          <w:rFonts w:ascii="Cambria Math" w:hAnsi="Cambria Math" w:eastAsia="Cambria Math" w:cs="Cambria Math"/>
        </w:rPr>
        <w:t>𝐸𝑙𝑒𝑐𝑡𝑟𝑜𝑛𝑖𝑐</w:t>
      </w:r>
      <w:r>
        <w:rPr>
          <w:rFonts w:ascii="Cambria Math" w:hAnsi="Cambria Math" w:eastAsia="Cambria Math" w:cs="Cambria Math"/>
        </w:rPr>
        <w:t xml:space="preserve"> </w:t>
      </w:r>
      <w:r>
        <w:rPr>
          <w:rFonts w:ascii="Cambria Math" w:hAnsi="Cambria Math" w:eastAsia="Cambria Math" w:cs="Cambria Math"/>
        </w:rPr>
        <w:t>𝑠𝑝𝑒𝑒𝑑</w:t>
      </w:r>
      <w:r>
        <w:rPr>
          <w:rFonts w:ascii="Cambria Math" w:hAnsi="Cambria Math" w:eastAsia="Cambria Math" w:cs="Cambria Math"/>
        </w:rPr>
        <w:t xml:space="preserve"> </w:t>
      </w:r>
      <w:r>
        <w:rPr>
          <w:rFonts w:ascii="Cambria Math" w:hAnsi="Cambria Math" w:eastAsia="Cambria Math" w:cs="Cambria Math"/>
        </w:rPr>
        <w:t>𝑐𝑜𝑛𝑡𝑟𝑜𝑙𝑙𝑒𝑟</w:t>
      </w:r>
      <w:r>
        <w:rPr>
          <w:szCs w:val="24"/>
          <w:rtl/>
        </w:rPr>
        <w:t>, והו א מקבל פקודות מהירות וקובע את קצב העברת הזרם בין הסלילים השונים במנוע. מהירות המנוע ברחפנים הינה פרופורציונלית למתח אשר נופל על המנוע. פרמטר זה נקרא</w:t>
      </w:r>
    </w:p>
    <w:p w:rsidR="003855E8" w:rsidRDefault="00A17276" w14:paraId="02C081DC" w14:textId="77777777">
      <w:pPr>
        <w:spacing w:after="0" w:line="259" w:lineRule="auto"/>
        <w:ind w:left="33" w:right="0" w:hanging="10"/>
        <w:jc w:val="left"/>
      </w:pPr>
      <w:r>
        <w:rPr>
          <w:rFonts w:ascii="Cambria Math" w:hAnsi="Cambria Math" w:eastAsia="Cambria Math" w:cs="Cambria Math"/>
        </w:rPr>
        <w:t>𝑘𝑉</w:t>
      </w:r>
      <w:r>
        <w:rPr>
          <w:szCs w:val="24"/>
          <w:rtl/>
        </w:rPr>
        <w:t xml:space="preserve">, ועבור מתח מסוים, מנוע בעל </w:t>
      </w:r>
      <w:r>
        <w:rPr>
          <w:rFonts w:ascii="Cambria Math" w:hAnsi="Cambria Math" w:eastAsia="Cambria Math" w:cs="Cambria Math"/>
        </w:rPr>
        <w:t>𝑘𝑉</w:t>
      </w:r>
      <w:r>
        <w:rPr>
          <w:szCs w:val="24"/>
          <w:rtl/>
        </w:rPr>
        <w:t xml:space="preserve"> גבוה יותר יסתובב מהר יותר . </w:t>
      </w:r>
    </w:p>
    <w:p w:rsidR="003855E8" w:rsidRDefault="00A17276" w14:paraId="2FD0625A" w14:textId="77777777">
      <w:pPr>
        <w:bidi w:val="0"/>
        <w:spacing w:after="84" w:line="259" w:lineRule="auto"/>
        <w:ind w:left="934" w:right="0" w:firstLine="0"/>
        <w:jc w:val="left"/>
      </w:pPr>
      <w:r>
        <w:rPr>
          <w:rFonts w:ascii="Calibri" w:hAnsi="Calibri" w:eastAsia="Calibri" w:cs="Calibri"/>
          <w:noProof/>
          <w:sz w:val="22"/>
        </w:rPr>
        <mc:AlternateContent>
          <mc:Choice Requires="wpg">
            <w:drawing>
              <wp:inline distT="0" distB="0" distL="0" distR="0" wp14:anchorId="2C0583D2" wp14:editId="07777777">
                <wp:extent cx="4410075" cy="1369670"/>
                <wp:effectExtent l="0" t="0" r="0" b="0"/>
                <wp:docPr id="147131" name="Group 147131"/>
                <wp:cNvGraphicFramePr/>
                <a:graphic xmlns:a="http://schemas.openxmlformats.org/drawingml/2006/main">
                  <a:graphicData uri="http://schemas.microsoft.com/office/word/2010/wordprocessingGroup">
                    <wpg:wgp>
                      <wpg:cNvGrpSpPr/>
                      <wpg:grpSpPr>
                        <a:xfrm>
                          <a:off x="0" y="0"/>
                          <a:ext cx="4410075" cy="1369670"/>
                          <a:chOff x="0" y="0"/>
                          <a:chExt cx="4410075" cy="1369670"/>
                        </a:xfrm>
                      </wpg:grpSpPr>
                      <pic:pic xmlns:pic="http://schemas.openxmlformats.org/drawingml/2006/picture">
                        <pic:nvPicPr>
                          <pic:cNvPr id="8465" name="Picture 8465"/>
                          <pic:cNvPicPr/>
                        </pic:nvPicPr>
                        <pic:blipFill>
                          <a:blip r:embed="rId58"/>
                          <a:stretch>
                            <a:fillRect/>
                          </a:stretch>
                        </pic:blipFill>
                        <pic:spPr>
                          <a:xfrm>
                            <a:off x="1545717" y="0"/>
                            <a:ext cx="1313180" cy="1144753"/>
                          </a:xfrm>
                          <a:prstGeom prst="rect">
                            <a:avLst/>
                          </a:prstGeom>
                        </pic:spPr>
                      </pic:pic>
                      <pic:pic xmlns:pic="http://schemas.openxmlformats.org/drawingml/2006/picture">
                        <pic:nvPicPr>
                          <pic:cNvPr id="8468" name="Picture 8468"/>
                          <pic:cNvPicPr/>
                        </pic:nvPicPr>
                        <pic:blipFill>
                          <a:blip r:embed="rId53"/>
                          <a:stretch>
                            <a:fillRect/>
                          </a:stretch>
                        </pic:blipFill>
                        <pic:spPr>
                          <a:xfrm>
                            <a:off x="0" y="1229970"/>
                            <a:ext cx="4410075" cy="139700"/>
                          </a:xfrm>
                          <a:prstGeom prst="rect">
                            <a:avLst/>
                          </a:prstGeom>
                        </pic:spPr>
                      </pic:pic>
                      <wps:wsp>
                        <wps:cNvPr id="8471" name="Rectangle 8471"/>
                        <wps:cNvSpPr/>
                        <wps:spPr>
                          <a:xfrm>
                            <a:off x="3615309" y="1229119"/>
                            <a:ext cx="37422" cy="166604"/>
                          </a:xfrm>
                          <a:prstGeom prst="rect">
                            <a:avLst/>
                          </a:prstGeom>
                          <a:ln>
                            <a:noFill/>
                          </a:ln>
                        </wps:spPr>
                        <wps:txbx>
                          <w:txbxContent>
                            <w:p w:rsidR="003855E8" w:rsidRDefault="00A17276" w14:paraId="3C0A1CDA"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470" name="Rectangle 8470"/>
                        <wps:cNvSpPr/>
                        <wps:spPr>
                          <a:xfrm>
                            <a:off x="3643701" y="1229119"/>
                            <a:ext cx="275165" cy="166604"/>
                          </a:xfrm>
                          <a:prstGeom prst="rect">
                            <a:avLst/>
                          </a:prstGeom>
                          <a:ln>
                            <a:noFill/>
                          </a:ln>
                        </wps:spPr>
                        <wps:txbx>
                          <w:txbxContent>
                            <w:p w:rsidR="003855E8" w:rsidRDefault="00A17276" w14:paraId="6EB515F7" w14:textId="77777777">
                              <w:pPr>
                                <w:bidi w:val="0"/>
                                <w:spacing w:after="160" w:line="259" w:lineRule="auto"/>
                                <w:ind w:left="0" w:right="0" w:firstLine="0"/>
                                <w:jc w:val="left"/>
                              </w:pPr>
                              <w:r>
                                <w:rPr>
                                  <w:b/>
                                  <w:bCs/>
                                  <w:sz w:val="20"/>
                                  <w:szCs w:val="20"/>
                                  <w:rtl/>
                                </w:rPr>
                                <w:t>איור</w:t>
                              </w:r>
                            </w:p>
                          </w:txbxContent>
                        </wps:txbx>
                        <wps:bodyPr horzOverflow="overflow" vert="horz" lIns="0" tIns="0" rIns="0" bIns="0" rtlCol="0">
                          <a:noAutofit/>
                        </wps:bodyPr>
                      </wps:wsp>
                      <wps:wsp>
                        <wps:cNvPr id="8472" name="Rectangle 8472"/>
                        <wps:cNvSpPr/>
                        <wps:spPr>
                          <a:xfrm>
                            <a:off x="3558159" y="1229119"/>
                            <a:ext cx="75014" cy="166604"/>
                          </a:xfrm>
                          <a:prstGeom prst="rect">
                            <a:avLst/>
                          </a:prstGeom>
                          <a:ln>
                            <a:noFill/>
                          </a:ln>
                        </wps:spPr>
                        <wps:txbx>
                          <w:txbxContent>
                            <w:p w:rsidR="003855E8" w:rsidRDefault="00A17276" w14:paraId="29B4EA11" w14:textId="77777777">
                              <w:pPr>
                                <w:bidi w:val="0"/>
                                <w:spacing w:after="160" w:line="259" w:lineRule="auto"/>
                                <w:ind w:left="0" w:right="0" w:firstLine="0"/>
                                <w:jc w:val="left"/>
                              </w:pPr>
                              <w:r>
                                <w:rPr>
                                  <w:b/>
                                  <w:sz w:val="20"/>
                                </w:rPr>
                                <w:t>6</w:t>
                              </w:r>
                            </w:p>
                          </w:txbxContent>
                        </wps:txbx>
                        <wps:bodyPr horzOverflow="overflow" vert="horz" lIns="0" tIns="0" rIns="0" bIns="0" rtlCol="0">
                          <a:noAutofit/>
                        </wps:bodyPr>
                      </wps:wsp>
                      <wps:wsp>
                        <wps:cNvPr id="8473" name="Rectangle 8473"/>
                        <wps:cNvSpPr/>
                        <wps:spPr>
                          <a:xfrm>
                            <a:off x="3481959" y="1229119"/>
                            <a:ext cx="103537" cy="166604"/>
                          </a:xfrm>
                          <a:prstGeom prst="rect">
                            <a:avLst/>
                          </a:prstGeom>
                          <a:ln>
                            <a:noFill/>
                          </a:ln>
                        </wps:spPr>
                        <wps:txbx>
                          <w:txbxContent>
                            <w:p w:rsidR="003855E8" w:rsidRDefault="00A17276" w14:paraId="3A36DC11"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485" name="Rectangle 8485"/>
                        <wps:cNvSpPr/>
                        <wps:spPr>
                          <a:xfrm>
                            <a:off x="1747520" y="1229119"/>
                            <a:ext cx="400640" cy="166604"/>
                          </a:xfrm>
                          <a:prstGeom prst="rect">
                            <a:avLst/>
                          </a:prstGeom>
                          <a:ln>
                            <a:noFill/>
                          </a:ln>
                        </wps:spPr>
                        <wps:txbx>
                          <w:txbxContent>
                            <w:p w:rsidR="003855E8" w:rsidRDefault="00A17276" w14:paraId="5D08DDE7" w14:textId="77777777">
                              <w:pPr>
                                <w:bidi w:val="0"/>
                                <w:spacing w:after="160" w:line="259" w:lineRule="auto"/>
                                <w:ind w:left="0" w:right="0" w:firstLine="0"/>
                                <w:jc w:val="left"/>
                              </w:pPr>
                              <w:r>
                                <w:rPr>
                                  <w:b/>
                                  <w:bCs/>
                                  <w:sz w:val="20"/>
                                  <w:szCs w:val="20"/>
                                  <w:rtl/>
                                </w:rPr>
                                <w:t>באדום</w:t>
                              </w:r>
                            </w:p>
                          </w:txbxContent>
                        </wps:txbx>
                        <wps:bodyPr horzOverflow="overflow" vert="horz" lIns="0" tIns="0" rIns="0" bIns="0" rtlCol="0">
                          <a:noAutofit/>
                        </wps:bodyPr>
                      </wps:wsp>
                      <wps:wsp>
                        <wps:cNvPr id="8484" name="Rectangle 8484"/>
                        <wps:cNvSpPr/>
                        <wps:spPr>
                          <a:xfrm>
                            <a:off x="2049135" y="1229119"/>
                            <a:ext cx="84666" cy="166604"/>
                          </a:xfrm>
                          <a:prstGeom prst="rect">
                            <a:avLst/>
                          </a:prstGeom>
                          <a:ln>
                            <a:noFill/>
                          </a:ln>
                        </wps:spPr>
                        <wps:txbx>
                          <w:txbxContent>
                            <w:p w:rsidR="003855E8" w:rsidRDefault="00A17276" w14:paraId="3BE8EC65"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483" name="Rectangle 8483"/>
                        <wps:cNvSpPr/>
                        <wps:spPr>
                          <a:xfrm>
                            <a:off x="2112794" y="1229119"/>
                            <a:ext cx="519850" cy="166604"/>
                          </a:xfrm>
                          <a:prstGeom prst="rect">
                            <a:avLst/>
                          </a:prstGeom>
                          <a:ln>
                            <a:noFill/>
                          </a:ln>
                        </wps:spPr>
                        <wps:txbx>
                          <w:txbxContent>
                            <w:p w:rsidR="003855E8" w:rsidRDefault="00A17276" w14:paraId="6DEF0B39" w14:textId="77777777">
                              <w:pPr>
                                <w:bidi w:val="0"/>
                                <w:spacing w:after="160" w:line="259" w:lineRule="auto"/>
                                <w:ind w:left="0" w:right="0" w:firstLine="0"/>
                                <w:jc w:val="left"/>
                              </w:pPr>
                              <w:r>
                                <w:rPr>
                                  <w:b/>
                                  <w:bCs/>
                                  <w:sz w:val="20"/>
                                  <w:szCs w:val="20"/>
                                  <w:rtl/>
                                </w:rPr>
                                <w:t>מברשות</w:t>
                              </w:r>
                            </w:p>
                          </w:txbxContent>
                        </wps:txbx>
                        <wps:bodyPr horzOverflow="overflow" vert="horz" lIns="0" tIns="0" rIns="0" bIns="0" rtlCol="0">
                          <a:noAutofit/>
                        </wps:bodyPr>
                      </wps:wsp>
                      <wps:wsp>
                        <wps:cNvPr id="8482" name="Rectangle 8482"/>
                        <wps:cNvSpPr/>
                        <wps:spPr>
                          <a:xfrm>
                            <a:off x="2502768" y="1229119"/>
                            <a:ext cx="37422" cy="166604"/>
                          </a:xfrm>
                          <a:prstGeom prst="rect">
                            <a:avLst/>
                          </a:prstGeom>
                          <a:ln>
                            <a:noFill/>
                          </a:ln>
                        </wps:spPr>
                        <wps:txbx>
                          <w:txbxContent>
                            <w:p w:rsidR="003855E8" w:rsidRDefault="00A17276" w14:paraId="77B42A28"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481" name="Rectangle 8481"/>
                        <wps:cNvSpPr/>
                        <wps:spPr>
                          <a:xfrm>
                            <a:off x="2531159" y="1229119"/>
                            <a:ext cx="243839" cy="166604"/>
                          </a:xfrm>
                          <a:prstGeom prst="rect">
                            <a:avLst/>
                          </a:prstGeom>
                          <a:ln>
                            <a:noFill/>
                          </a:ln>
                        </wps:spPr>
                        <wps:txbx>
                          <w:txbxContent>
                            <w:p w:rsidR="003855E8" w:rsidRDefault="00A17276" w14:paraId="719C5716" w14:textId="77777777">
                              <w:pPr>
                                <w:bidi w:val="0"/>
                                <w:spacing w:after="160" w:line="259" w:lineRule="auto"/>
                                <w:ind w:left="0" w:right="0" w:firstLine="0"/>
                                <w:jc w:val="left"/>
                              </w:pPr>
                              <w:r>
                                <w:rPr>
                                  <w:b/>
                                  <w:bCs/>
                                  <w:sz w:val="20"/>
                                  <w:szCs w:val="20"/>
                                  <w:rtl/>
                                </w:rPr>
                                <w:t>ללא</w:t>
                              </w:r>
                            </w:p>
                          </w:txbxContent>
                        </wps:txbx>
                        <wps:bodyPr horzOverflow="overflow" vert="horz" lIns="0" tIns="0" rIns="0" bIns="0" rtlCol="0">
                          <a:noAutofit/>
                        </wps:bodyPr>
                      </wps:wsp>
                      <wps:wsp>
                        <wps:cNvPr id="8480" name="Rectangle 8480"/>
                        <wps:cNvSpPr/>
                        <wps:spPr>
                          <a:xfrm>
                            <a:off x="2715133" y="1229119"/>
                            <a:ext cx="37422" cy="166604"/>
                          </a:xfrm>
                          <a:prstGeom prst="rect">
                            <a:avLst/>
                          </a:prstGeom>
                          <a:ln>
                            <a:noFill/>
                          </a:ln>
                        </wps:spPr>
                        <wps:txbx>
                          <w:txbxContent>
                            <w:p w:rsidR="003855E8" w:rsidRDefault="00A17276" w14:paraId="439F3034"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479" name="Rectangle 8479"/>
                        <wps:cNvSpPr/>
                        <wps:spPr>
                          <a:xfrm>
                            <a:off x="2743525" y="1229119"/>
                            <a:ext cx="279906" cy="166604"/>
                          </a:xfrm>
                          <a:prstGeom prst="rect">
                            <a:avLst/>
                          </a:prstGeom>
                          <a:ln>
                            <a:noFill/>
                          </a:ln>
                        </wps:spPr>
                        <wps:txbx>
                          <w:txbxContent>
                            <w:p w:rsidR="003855E8" w:rsidRDefault="00A17276" w14:paraId="1A72AF72" w14:textId="77777777">
                              <w:pPr>
                                <w:bidi w:val="0"/>
                                <w:spacing w:after="160" w:line="259" w:lineRule="auto"/>
                                <w:ind w:left="0" w:right="0" w:firstLine="0"/>
                                <w:jc w:val="left"/>
                              </w:pPr>
                              <w:r>
                                <w:rPr>
                                  <w:b/>
                                  <w:bCs/>
                                  <w:sz w:val="20"/>
                                  <w:szCs w:val="20"/>
                                  <w:rtl/>
                                </w:rPr>
                                <w:t>מנוע</w:t>
                              </w:r>
                            </w:p>
                          </w:txbxContent>
                        </wps:txbx>
                        <wps:bodyPr horzOverflow="overflow" vert="horz" lIns="0" tIns="0" rIns="0" bIns="0" rtlCol="0">
                          <a:noAutofit/>
                        </wps:bodyPr>
                      </wps:wsp>
                      <wps:wsp>
                        <wps:cNvPr id="8478" name="Rectangle 8478"/>
                        <wps:cNvSpPr/>
                        <wps:spPr>
                          <a:xfrm>
                            <a:off x="2953090" y="1229119"/>
                            <a:ext cx="37422" cy="166604"/>
                          </a:xfrm>
                          <a:prstGeom prst="rect">
                            <a:avLst/>
                          </a:prstGeom>
                          <a:ln>
                            <a:noFill/>
                          </a:ln>
                        </wps:spPr>
                        <wps:txbx>
                          <w:txbxContent>
                            <w:p w:rsidR="003855E8" w:rsidRDefault="00A17276" w14:paraId="2C3D5CA5"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477" name="Rectangle 8477"/>
                        <wps:cNvSpPr/>
                        <wps:spPr>
                          <a:xfrm>
                            <a:off x="2981481" y="1229119"/>
                            <a:ext cx="193039" cy="166604"/>
                          </a:xfrm>
                          <a:prstGeom prst="rect">
                            <a:avLst/>
                          </a:prstGeom>
                          <a:ln>
                            <a:noFill/>
                          </a:ln>
                        </wps:spPr>
                        <wps:txbx>
                          <w:txbxContent>
                            <w:p w:rsidR="003855E8" w:rsidRDefault="00A17276" w14:paraId="1E726C85" w14:textId="77777777">
                              <w:pPr>
                                <w:bidi w:val="0"/>
                                <w:spacing w:after="160" w:line="259" w:lineRule="auto"/>
                                <w:ind w:left="0" w:right="0" w:firstLine="0"/>
                                <w:jc w:val="left"/>
                              </w:pPr>
                              <w:r>
                                <w:rPr>
                                  <w:b/>
                                  <w:bCs/>
                                  <w:sz w:val="20"/>
                                  <w:szCs w:val="20"/>
                                  <w:rtl/>
                                </w:rPr>
                                <w:t>של</w:t>
                              </w:r>
                            </w:p>
                          </w:txbxContent>
                        </wps:txbx>
                        <wps:bodyPr horzOverflow="overflow" vert="horz" lIns="0" tIns="0" rIns="0" bIns="0" rtlCol="0">
                          <a:noAutofit/>
                        </wps:bodyPr>
                      </wps:wsp>
                      <wps:wsp>
                        <wps:cNvPr id="8476" name="Rectangle 8476"/>
                        <wps:cNvSpPr/>
                        <wps:spPr>
                          <a:xfrm>
                            <a:off x="3127260" y="1229119"/>
                            <a:ext cx="37422" cy="166604"/>
                          </a:xfrm>
                          <a:prstGeom prst="rect">
                            <a:avLst/>
                          </a:prstGeom>
                          <a:ln>
                            <a:noFill/>
                          </a:ln>
                        </wps:spPr>
                        <wps:txbx>
                          <w:txbxContent>
                            <w:p w:rsidR="003855E8" w:rsidRDefault="00A17276" w14:paraId="7CEABF5E"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475" name="Rectangle 8475"/>
                        <wps:cNvSpPr/>
                        <wps:spPr>
                          <a:xfrm>
                            <a:off x="3155652" y="1229119"/>
                            <a:ext cx="432474" cy="166604"/>
                          </a:xfrm>
                          <a:prstGeom prst="rect">
                            <a:avLst/>
                          </a:prstGeom>
                          <a:ln>
                            <a:noFill/>
                          </a:ln>
                        </wps:spPr>
                        <wps:txbx>
                          <w:txbxContent>
                            <w:p w:rsidR="003855E8" w:rsidRDefault="00A17276" w14:paraId="74EC791E" w14:textId="77777777">
                              <w:pPr>
                                <w:bidi w:val="0"/>
                                <w:spacing w:after="160" w:line="259" w:lineRule="auto"/>
                                <w:ind w:left="0" w:right="0" w:firstLine="0"/>
                                <w:jc w:val="left"/>
                              </w:pPr>
                              <w:r>
                                <w:rPr>
                                  <w:b/>
                                  <w:bCs/>
                                  <w:sz w:val="20"/>
                                  <w:szCs w:val="20"/>
                                  <w:rtl/>
                                </w:rPr>
                                <w:t>סכימה</w:t>
                              </w:r>
                            </w:p>
                          </w:txbxContent>
                        </wps:txbx>
                        <wps:bodyPr horzOverflow="overflow" vert="horz" lIns="0" tIns="0" rIns="0" bIns="0" rtlCol="0">
                          <a:noAutofit/>
                        </wps:bodyPr>
                      </wps:wsp>
                      <wps:wsp>
                        <wps:cNvPr id="8486" name="Rectangle 8486"/>
                        <wps:cNvSpPr/>
                        <wps:spPr>
                          <a:xfrm>
                            <a:off x="1690370" y="1229119"/>
                            <a:ext cx="75014" cy="166604"/>
                          </a:xfrm>
                          <a:prstGeom prst="rect">
                            <a:avLst/>
                          </a:prstGeom>
                          <a:ln>
                            <a:noFill/>
                          </a:ln>
                        </wps:spPr>
                        <wps:txbx>
                          <w:txbxContent>
                            <w:p w:rsidR="003855E8" w:rsidRDefault="00A17276" w14:paraId="09FA2A7E" w14:textId="77777777">
                              <w:pPr>
                                <w:bidi w:val="0"/>
                                <w:spacing w:after="160" w:line="259" w:lineRule="auto"/>
                                <w:ind w:left="0" w:right="0" w:firstLine="0"/>
                                <w:jc w:val="left"/>
                              </w:pPr>
                              <w:r>
                                <w:rPr>
                                  <w:b/>
                                  <w:sz w:val="20"/>
                                </w:rPr>
                                <w:t>-</w:t>
                              </w:r>
                            </w:p>
                          </w:txbxContent>
                        </wps:txbx>
                        <wps:bodyPr horzOverflow="overflow" vert="horz" lIns="0" tIns="0" rIns="0" bIns="0" rtlCol="0">
                          <a:noAutofit/>
                        </wps:bodyPr>
                      </wps:wsp>
                      <wps:wsp>
                        <wps:cNvPr id="8487" name="Rectangle 8487"/>
                        <wps:cNvSpPr/>
                        <wps:spPr>
                          <a:xfrm>
                            <a:off x="1661795" y="1229119"/>
                            <a:ext cx="37423" cy="166604"/>
                          </a:xfrm>
                          <a:prstGeom prst="rect">
                            <a:avLst/>
                          </a:prstGeom>
                          <a:ln>
                            <a:noFill/>
                          </a:ln>
                        </wps:spPr>
                        <wps:txbx>
                          <w:txbxContent>
                            <w:p w:rsidR="003855E8" w:rsidRDefault="00A17276" w14:paraId="7441C586"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490" name="Rectangle 8490"/>
                        <wps:cNvSpPr/>
                        <wps:spPr>
                          <a:xfrm>
                            <a:off x="1385570" y="1229119"/>
                            <a:ext cx="37423" cy="166604"/>
                          </a:xfrm>
                          <a:prstGeom prst="rect">
                            <a:avLst/>
                          </a:prstGeom>
                          <a:ln>
                            <a:noFill/>
                          </a:ln>
                        </wps:spPr>
                        <wps:txbx>
                          <w:txbxContent>
                            <w:p w:rsidR="003855E8" w:rsidRDefault="00A17276" w14:paraId="5562CA5F"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489" name="Rectangle 8489"/>
                        <wps:cNvSpPr/>
                        <wps:spPr>
                          <a:xfrm>
                            <a:off x="1413962" y="1229119"/>
                            <a:ext cx="329351" cy="166604"/>
                          </a:xfrm>
                          <a:prstGeom prst="rect">
                            <a:avLst/>
                          </a:prstGeom>
                          <a:ln>
                            <a:noFill/>
                          </a:ln>
                        </wps:spPr>
                        <wps:txbx>
                          <w:txbxContent>
                            <w:p w:rsidR="003855E8" w:rsidRDefault="00A17276" w14:paraId="0D080555" w14:textId="77777777">
                              <w:pPr>
                                <w:bidi w:val="0"/>
                                <w:spacing w:after="160" w:line="259" w:lineRule="auto"/>
                                <w:ind w:left="0" w:right="0" w:firstLine="0"/>
                                <w:jc w:val="left"/>
                              </w:pPr>
                              <w:r>
                                <w:rPr>
                                  <w:b/>
                                  <w:bCs/>
                                  <w:sz w:val="20"/>
                                  <w:szCs w:val="20"/>
                                  <w:rtl/>
                                </w:rPr>
                                <w:t>פאזה</w:t>
                              </w:r>
                            </w:p>
                          </w:txbxContent>
                        </wps:txbx>
                        <wps:bodyPr horzOverflow="overflow" vert="horz" lIns="0" tIns="0" rIns="0" bIns="0" rtlCol="0">
                          <a:noAutofit/>
                        </wps:bodyPr>
                      </wps:wsp>
                      <wps:wsp>
                        <wps:cNvPr id="8491" name="Rectangle 8491"/>
                        <wps:cNvSpPr/>
                        <wps:spPr>
                          <a:xfrm>
                            <a:off x="1328420" y="1229119"/>
                            <a:ext cx="75014" cy="166604"/>
                          </a:xfrm>
                          <a:prstGeom prst="rect">
                            <a:avLst/>
                          </a:prstGeom>
                          <a:ln>
                            <a:noFill/>
                          </a:ln>
                        </wps:spPr>
                        <wps:txbx>
                          <w:txbxContent>
                            <w:p w:rsidR="003855E8" w:rsidRDefault="00A17276" w14:paraId="649841BE" w14:textId="77777777">
                              <w:pPr>
                                <w:bidi w:val="0"/>
                                <w:spacing w:after="160" w:line="259" w:lineRule="auto"/>
                                <w:ind w:left="0" w:right="0" w:firstLine="0"/>
                                <w:jc w:val="left"/>
                              </w:pPr>
                              <w:r>
                                <w:rPr>
                                  <w:b/>
                                  <w:sz w:val="20"/>
                                </w:rPr>
                                <w:t>1</w:t>
                              </w:r>
                            </w:p>
                          </w:txbxContent>
                        </wps:txbx>
                        <wps:bodyPr horzOverflow="overflow" vert="horz" lIns="0" tIns="0" rIns="0" bIns="0" rtlCol="0">
                          <a:noAutofit/>
                        </wps:bodyPr>
                      </wps:wsp>
                      <wps:wsp>
                        <wps:cNvPr id="8494" name="Rectangle 8494"/>
                        <wps:cNvSpPr/>
                        <wps:spPr>
                          <a:xfrm>
                            <a:off x="982091" y="1229119"/>
                            <a:ext cx="374902" cy="166604"/>
                          </a:xfrm>
                          <a:prstGeom prst="rect">
                            <a:avLst/>
                          </a:prstGeom>
                          <a:ln>
                            <a:noFill/>
                          </a:ln>
                        </wps:spPr>
                        <wps:txbx>
                          <w:txbxContent>
                            <w:p w:rsidR="003855E8" w:rsidRDefault="00A17276" w14:paraId="0C5AAF3A" w14:textId="77777777">
                              <w:pPr>
                                <w:bidi w:val="0"/>
                                <w:spacing w:after="160" w:line="259" w:lineRule="auto"/>
                                <w:ind w:left="0" w:right="0" w:firstLine="0"/>
                                <w:jc w:val="left"/>
                              </w:pPr>
                              <w:r>
                                <w:rPr>
                                  <w:b/>
                                  <w:bCs/>
                                  <w:sz w:val="20"/>
                                  <w:szCs w:val="20"/>
                                  <w:rtl/>
                                </w:rPr>
                                <w:t>בכחול</w:t>
                              </w:r>
                            </w:p>
                          </w:txbxContent>
                        </wps:txbx>
                        <wps:bodyPr horzOverflow="overflow" vert="horz" lIns="0" tIns="0" rIns="0" bIns="0" rtlCol="0">
                          <a:noAutofit/>
                        </wps:bodyPr>
                      </wps:wsp>
                      <wps:wsp>
                        <wps:cNvPr id="8493" name="Rectangle 8493"/>
                        <wps:cNvSpPr/>
                        <wps:spPr>
                          <a:xfrm>
                            <a:off x="1264354" y="1229119"/>
                            <a:ext cx="84666" cy="166604"/>
                          </a:xfrm>
                          <a:prstGeom prst="rect">
                            <a:avLst/>
                          </a:prstGeom>
                          <a:ln>
                            <a:noFill/>
                          </a:ln>
                        </wps:spPr>
                        <wps:txbx>
                          <w:txbxContent>
                            <w:p w:rsidR="003855E8" w:rsidRDefault="00A17276" w14:paraId="6A4C2EB8"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495" name="Rectangle 8495"/>
                        <wps:cNvSpPr/>
                        <wps:spPr>
                          <a:xfrm>
                            <a:off x="924941" y="1229119"/>
                            <a:ext cx="75014" cy="166604"/>
                          </a:xfrm>
                          <a:prstGeom prst="rect">
                            <a:avLst/>
                          </a:prstGeom>
                          <a:ln>
                            <a:noFill/>
                          </a:ln>
                        </wps:spPr>
                        <wps:txbx>
                          <w:txbxContent>
                            <w:p w:rsidR="003855E8" w:rsidRDefault="00A17276" w14:paraId="237AFA41" w14:textId="77777777">
                              <w:pPr>
                                <w:bidi w:val="0"/>
                                <w:spacing w:after="160" w:line="259" w:lineRule="auto"/>
                                <w:ind w:left="0" w:right="0" w:firstLine="0"/>
                                <w:jc w:val="left"/>
                              </w:pPr>
                              <w:r>
                                <w:rPr>
                                  <w:b/>
                                  <w:sz w:val="20"/>
                                </w:rPr>
                                <w:t>-</w:t>
                              </w:r>
                            </w:p>
                          </w:txbxContent>
                        </wps:txbx>
                        <wps:bodyPr horzOverflow="overflow" vert="horz" lIns="0" tIns="0" rIns="0" bIns="0" rtlCol="0">
                          <a:noAutofit/>
                        </wps:bodyPr>
                      </wps:wsp>
                      <wps:wsp>
                        <wps:cNvPr id="8496" name="Rectangle 8496"/>
                        <wps:cNvSpPr/>
                        <wps:spPr>
                          <a:xfrm>
                            <a:off x="899541" y="1229119"/>
                            <a:ext cx="37423" cy="166604"/>
                          </a:xfrm>
                          <a:prstGeom prst="rect">
                            <a:avLst/>
                          </a:prstGeom>
                          <a:ln>
                            <a:noFill/>
                          </a:ln>
                        </wps:spPr>
                        <wps:txbx>
                          <w:txbxContent>
                            <w:p w:rsidR="003855E8" w:rsidRDefault="00A17276" w14:paraId="1E2F745C"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499" name="Rectangle 8499"/>
                        <wps:cNvSpPr/>
                        <wps:spPr>
                          <a:xfrm>
                            <a:off x="623316" y="1229119"/>
                            <a:ext cx="37423" cy="166604"/>
                          </a:xfrm>
                          <a:prstGeom prst="rect">
                            <a:avLst/>
                          </a:prstGeom>
                          <a:ln>
                            <a:noFill/>
                          </a:ln>
                        </wps:spPr>
                        <wps:txbx>
                          <w:txbxContent>
                            <w:p w:rsidR="003855E8" w:rsidRDefault="00A17276" w14:paraId="61914771"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498" name="Rectangle 8498"/>
                        <wps:cNvSpPr/>
                        <wps:spPr>
                          <a:xfrm>
                            <a:off x="651708" y="1229119"/>
                            <a:ext cx="329351" cy="166604"/>
                          </a:xfrm>
                          <a:prstGeom prst="rect">
                            <a:avLst/>
                          </a:prstGeom>
                          <a:ln>
                            <a:noFill/>
                          </a:ln>
                        </wps:spPr>
                        <wps:txbx>
                          <w:txbxContent>
                            <w:p w:rsidR="003855E8" w:rsidRDefault="00A17276" w14:paraId="1B5CEE2A" w14:textId="77777777">
                              <w:pPr>
                                <w:bidi w:val="0"/>
                                <w:spacing w:after="160" w:line="259" w:lineRule="auto"/>
                                <w:ind w:left="0" w:right="0" w:firstLine="0"/>
                                <w:jc w:val="left"/>
                              </w:pPr>
                              <w:r>
                                <w:rPr>
                                  <w:b/>
                                  <w:bCs/>
                                  <w:sz w:val="20"/>
                                  <w:szCs w:val="20"/>
                                  <w:rtl/>
                                </w:rPr>
                                <w:t>פאזה</w:t>
                              </w:r>
                            </w:p>
                          </w:txbxContent>
                        </wps:txbx>
                        <wps:bodyPr horzOverflow="overflow" vert="horz" lIns="0" tIns="0" rIns="0" bIns="0" rtlCol="0">
                          <a:noAutofit/>
                        </wps:bodyPr>
                      </wps:wsp>
                      <wps:wsp>
                        <wps:cNvPr id="8500" name="Rectangle 8500"/>
                        <wps:cNvSpPr/>
                        <wps:spPr>
                          <a:xfrm>
                            <a:off x="566166" y="1229119"/>
                            <a:ext cx="75014" cy="166604"/>
                          </a:xfrm>
                          <a:prstGeom prst="rect">
                            <a:avLst/>
                          </a:prstGeom>
                          <a:ln>
                            <a:noFill/>
                          </a:ln>
                        </wps:spPr>
                        <wps:txbx>
                          <w:txbxContent>
                            <w:p w:rsidR="003855E8" w:rsidRDefault="00A17276" w14:paraId="78E884CA" w14:textId="77777777">
                              <w:pPr>
                                <w:bidi w:val="0"/>
                                <w:spacing w:after="160" w:line="259" w:lineRule="auto"/>
                                <w:ind w:left="0" w:right="0" w:firstLine="0"/>
                                <w:jc w:val="left"/>
                              </w:pPr>
                              <w:r>
                                <w:rPr>
                                  <w:b/>
                                  <w:sz w:val="20"/>
                                </w:rPr>
                                <w:t>2</w:t>
                              </w:r>
                            </w:p>
                          </w:txbxContent>
                        </wps:txbx>
                        <wps:bodyPr horzOverflow="overflow" vert="horz" lIns="0" tIns="0" rIns="0" bIns="0" rtlCol="0">
                          <a:noAutofit/>
                        </wps:bodyPr>
                      </wps:wsp>
                      <wps:wsp>
                        <wps:cNvPr id="8501" name="Rectangle 8501"/>
                        <wps:cNvSpPr/>
                        <wps:spPr>
                          <a:xfrm>
                            <a:off x="505841" y="1218951"/>
                            <a:ext cx="42353" cy="169667"/>
                          </a:xfrm>
                          <a:prstGeom prst="rect">
                            <a:avLst/>
                          </a:prstGeom>
                          <a:ln>
                            <a:noFill/>
                          </a:ln>
                        </wps:spPr>
                        <wps:txbx>
                          <w:txbxContent>
                            <w:p w:rsidR="003855E8" w:rsidRDefault="00A17276" w14:paraId="346A3559" w14:textId="77777777">
                              <w:pPr>
                                <w:bidi w:val="0"/>
                                <w:spacing w:after="160" w:line="259" w:lineRule="auto"/>
                                <w:ind w:left="0" w:right="0" w:firstLine="0"/>
                                <w:jc w:val="left"/>
                              </w:pPr>
                              <w:r>
                                <w:rPr>
                                  <w:rFonts w:ascii="Arial" w:hAnsi="Arial" w:eastAsia="Arial" w:cs="Arial"/>
                                  <w:i/>
                                  <w:color w:val="44546A"/>
                                  <w:sz w:val="18"/>
                                </w:rPr>
                                <w:t xml:space="preserve"> </w:t>
                              </w:r>
                            </w:p>
                          </w:txbxContent>
                        </wps:txbx>
                        <wps:bodyPr horzOverflow="overflow" vert="horz" lIns="0" tIns="0" rIns="0" bIns="0" rtlCol="0">
                          <a:noAutofit/>
                        </wps:bodyPr>
                      </wps:wsp>
                    </wpg:wgp>
                  </a:graphicData>
                </a:graphic>
              </wp:inline>
            </w:drawing>
          </mc:Choice>
          <mc:Fallback xmlns:wp14="http://schemas.microsoft.com/office/word/2010/wordml" xmlns:pic="http://schemas.openxmlformats.org/drawingml/2006/picture" xmlns:a="http://schemas.openxmlformats.org/drawingml/2006/main">
            <w:pict w14:anchorId="782959AF">
              <v:group id="Group 147131" style="width:347.25pt;height:107.848pt;mso-position-horizontal-relative:char;mso-position-vertical-relative:line" coordsize="44100,13696">
                <v:shape id="Picture 8465" style="position:absolute;width:13131;height:11447;left:15457;top:0;" filled="f">
                  <v:imagedata r:id="rId59"/>
                </v:shape>
                <v:shape id="Picture 8468" style="position:absolute;width:44100;height:1397;left:0;top:12299;" filled="f">
                  <v:imagedata r:id="rId55"/>
                </v:shape>
                <v:rect id="Rectangle 8471" style="position:absolute;width:374;height:1666;left:36153;top:12291;" filled="f" stroked="f">
                  <v:textbox inset="0,0,0,0">
                    <w:txbxContent>
                      <w:p w14:paraId="24CD2A44"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8470" style="position:absolute;width:2751;height:1666;left:36437;top:12291;" filled="f" stroked="f">
                  <v:textbox inset="0,0,0,0">
                    <w:txbxContent>
                      <w:p w14:paraId="41399756" wp14:textId="77777777">
                        <w:pPr>
                          <w:bidi w:val="0"/>
                          <w:spacing w:before="0" w:after="160" w:line="259" w:lineRule="auto"/>
                          <w:ind w:left="0" w:right="0" w:firstLine="0"/>
                          <w:jc w:val="left"/>
                        </w:pPr>
                        <w:r>
                          <w:rPr>
                            <w:rFonts w:ascii="David" w:hAnsi="David" w:eastAsia="David" w:cs="David"/>
                            <w:b w:val="1"/>
                            <w:bCs/>
                            <w:sz w:val="20"/>
                            <w:szCs w:val="20"/>
                            <w:rtl/>
                          </w:rPr>
                          <w:t xml:space="preserve">איור</w:t>
                        </w:r>
                      </w:p>
                    </w:txbxContent>
                  </v:textbox>
                </v:rect>
                <v:rect id="Rectangle 8472" style="position:absolute;width:750;height:1666;left:35581;top:12291;" filled="f" stroked="f">
                  <v:textbox inset="0,0,0,0">
                    <w:txbxContent>
                      <w:p w14:paraId="1B87E3DE" wp14:textId="77777777">
                        <w:pPr>
                          <w:bidi w:val="0"/>
                          <w:spacing w:before="0" w:after="160" w:line="259" w:lineRule="auto"/>
                          <w:ind w:left="0" w:right="0" w:firstLine="0"/>
                          <w:jc w:val="left"/>
                        </w:pPr>
                        <w:r>
                          <w:rPr>
                            <w:rFonts w:ascii="David" w:hAnsi="David" w:eastAsia="David" w:cs="David"/>
                            <w:b w:val="1"/>
                            <w:sz w:val="20"/>
                          </w:rPr>
                          <w:t xml:space="preserve">6</w:t>
                        </w:r>
                      </w:p>
                    </w:txbxContent>
                  </v:textbox>
                </v:rect>
                <v:rect id="Rectangle 8473" style="position:absolute;width:1035;height:1666;left:34819;top:12291;" filled="f" stroked="f">
                  <v:textbox inset="0,0,0,0">
                    <w:txbxContent>
                      <w:p w14:paraId="3D52EDE5"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8485" style="position:absolute;width:4006;height:1666;left:17475;top:12291;" filled="f" stroked="f">
                  <v:textbox inset="0,0,0,0">
                    <w:txbxContent>
                      <w:p w14:paraId="167EF973" wp14:textId="77777777">
                        <w:pPr>
                          <w:bidi w:val="0"/>
                          <w:spacing w:before="0" w:after="160" w:line="259" w:lineRule="auto"/>
                          <w:ind w:left="0" w:right="0" w:firstLine="0"/>
                          <w:jc w:val="left"/>
                        </w:pPr>
                        <w:r>
                          <w:rPr>
                            <w:rFonts w:ascii="David" w:hAnsi="David" w:eastAsia="David" w:cs="David"/>
                            <w:b w:val="1"/>
                            <w:bCs/>
                            <w:sz w:val="20"/>
                            <w:szCs w:val="20"/>
                            <w:rtl/>
                          </w:rPr>
                          <w:t xml:space="preserve">באדום</w:t>
                        </w:r>
                      </w:p>
                    </w:txbxContent>
                  </v:textbox>
                </v:rect>
                <v:rect id="Rectangle 8484" style="position:absolute;width:846;height:1666;left:20491;top:12291;" filled="f" stroked="f">
                  <v:textbox inset="0,0,0,0">
                    <w:txbxContent>
                      <w:p w14:paraId="75B4110A"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8483" style="position:absolute;width:5198;height:1666;left:21127;top:12291;" filled="f" stroked="f">
                  <v:textbox inset="0,0,0,0">
                    <w:txbxContent>
                      <w:p w14:paraId="05F2B3BB" wp14:textId="77777777">
                        <w:pPr>
                          <w:bidi w:val="0"/>
                          <w:spacing w:before="0" w:after="160" w:line="259" w:lineRule="auto"/>
                          <w:ind w:left="0" w:right="0" w:firstLine="0"/>
                          <w:jc w:val="left"/>
                        </w:pPr>
                        <w:r>
                          <w:rPr>
                            <w:rFonts w:ascii="David" w:hAnsi="David" w:eastAsia="David" w:cs="David"/>
                            <w:b w:val="1"/>
                            <w:bCs/>
                            <w:sz w:val="20"/>
                            <w:szCs w:val="20"/>
                            <w:rtl/>
                          </w:rPr>
                          <w:t xml:space="preserve">מברשות</w:t>
                        </w:r>
                      </w:p>
                    </w:txbxContent>
                  </v:textbox>
                </v:rect>
                <v:rect id="Rectangle 8482" style="position:absolute;width:374;height:1666;left:25027;top:12291;" filled="f" stroked="f">
                  <v:textbox inset="0,0,0,0">
                    <w:txbxContent>
                      <w:p w14:paraId="44DE8547"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8481" style="position:absolute;width:2438;height:1666;left:25311;top:12291;" filled="f" stroked="f">
                  <v:textbox inset="0,0,0,0">
                    <w:txbxContent>
                      <w:p w14:paraId="6BE4B6E6" wp14:textId="77777777">
                        <w:pPr>
                          <w:bidi w:val="0"/>
                          <w:spacing w:before="0" w:after="160" w:line="259" w:lineRule="auto"/>
                          <w:ind w:left="0" w:right="0" w:firstLine="0"/>
                          <w:jc w:val="left"/>
                        </w:pPr>
                        <w:r>
                          <w:rPr>
                            <w:rFonts w:ascii="David" w:hAnsi="David" w:eastAsia="David" w:cs="David"/>
                            <w:b w:val="1"/>
                            <w:bCs/>
                            <w:sz w:val="20"/>
                            <w:szCs w:val="20"/>
                            <w:rtl/>
                          </w:rPr>
                          <w:t xml:space="preserve">ללא</w:t>
                        </w:r>
                      </w:p>
                    </w:txbxContent>
                  </v:textbox>
                </v:rect>
                <v:rect id="Rectangle 8480" style="position:absolute;width:374;height:1666;left:27151;top:12291;" filled="f" stroked="f">
                  <v:textbox inset="0,0,0,0">
                    <w:txbxContent>
                      <w:p w14:paraId="2089D209"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8479" style="position:absolute;width:2799;height:1666;left:27435;top:12291;" filled="f" stroked="f">
                  <v:textbox inset="0,0,0,0">
                    <w:txbxContent>
                      <w:p w14:paraId="57BE2EC9" wp14:textId="77777777">
                        <w:pPr>
                          <w:bidi w:val="0"/>
                          <w:spacing w:before="0" w:after="160" w:line="259" w:lineRule="auto"/>
                          <w:ind w:left="0" w:right="0" w:firstLine="0"/>
                          <w:jc w:val="left"/>
                        </w:pPr>
                        <w:r>
                          <w:rPr>
                            <w:rFonts w:ascii="David" w:hAnsi="David" w:eastAsia="David" w:cs="David"/>
                            <w:b w:val="1"/>
                            <w:bCs/>
                            <w:sz w:val="20"/>
                            <w:szCs w:val="20"/>
                            <w:rtl/>
                          </w:rPr>
                          <w:t xml:space="preserve">מנוע</w:t>
                        </w:r>
                      </w:p>
                    </w:txbxContent>
                  </v:textbox>
                </v:rect>
                <v:rect id="Rectangle 8478" style="position:absolute;width:374;height:1666;left:29530;top:12291;" filled="f" stroked="f">
                  <v:textbox inset="0,0,0,0">
                    <w:txbxContent>
                      <w:p w14:paraId="57CAF251"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8477" style="position:absolute;width:1930;height:1666;left:29814;top:12291;" filled="f" stroked="f">
                  <v:textbox inset="0,0,0,0">
                    <w:txbxContent>
                      <w:p w14:paraId="60D2FF8C" wp14:textId="77777777">
                        <w:pPr>
                          <w:bidi w:val="0"/>
                          <w:spacing w:before="0" w:after="160" w:line="259" w:lineRule="auto"/>
                          <w:ind w:left="0" w:right="0" w:firstLine="0"/>
                          <w:jc w:val="left"/>
                        </w:pPr>
                        <w:r>
                          <w:rPr>
                            <w:rFonts w:ascii="David" w:hAnsi="David" w:eastAsia="David" w:cs="David"/>
                            <w:b w:val="1"/>
                            <w:bCs/>
                            <w:sz w:val="20"/>
                            <w:szCs w:val="20"/>
                            <w:rtl/>
                          </w:rPr>
                          <w:t xml:space="preserve">של</w:t>
                        </w:r>
                      </w:p>
                    </w:txbxContent>
                  </v:textbox>
                </v:rect>
                <v:rect id="Rectangle 8476" style="position:absolute;width:374;height:1666;left:31272;top:12291;" filled="f" stroked="f">
                  <v:textbox inset="0,0,0,0">
                    <w:txbxContent>
                      <w:p w14:paraId="26D4A9AD"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8475" style="position:absolute;width:4324;height:1666;left:31556;top:12291;" filled="f" stroked="f">
                  <v:textbox inset="0,0,0,0">
                    <w:txbxContent>
                      <w:p w14:paraId="1A4B2183" wp14:textId="77777777">
                        <w:pPr>
                          <w:bidi w:val="0"/>
                          <w:spacing w:before="0" w:after="160" w:line="259" w:lineRule="auto"/>
                          <w:ind w:left="0" w:right="0" w:firstLine="0"/>
                          <w:jc w:val="left"/>
                        </w:pPr>
                        <w:r>
                          <w:rPr>
                            <w:rFonts w:ascii="David" w:hAnsi="David" w:eastAsia="David" w:cs="David"/>
                            <w:b w:val="1"/>
                            <w:bCs/>
                            <w:sz w:val="20"/>
                            <w:szCs w:val="20"/>
                            <w:rtl/>
                          </w:rPr>
                          <w:t xml:space="preserve">סכימה</w:t>
                        </w:r>
                      </w:p>
                    </w:txbxContent>
                  </v:textbox>
                </v:rect>
                <v:rect id="Rectangle 8486" style="position:absolute;width:750;height:1666;left:16903;top:12291;" filled="f" stroked="f">
                  <v:textbox inset="0,0,0,0">
                    <w:txbxContent>
                      <w:p w14:paraId="3AD8BB85" wp14:textId="77777777">
                        <w:pPr>
                          <w:bidi w:val="0"/>
                          <w:spacing w:before="0" w:after="160" w:line="259" w:lineRule="auto"/>
                          <w:ind w:left="0" w:right="0" w:firstLine="0"/>
                          <w:jc w:val="left"/>
                        </w:pPr>
                        <w:r>
                          <w:rPr>
                            <w:rFonts w:ascii="David" w:hAnsi="David" w:eastAsia="David" w:cs="David"/>
                            <w:b w:val="1"/>
                            <w:sz w:val="20"/>
                          </w:rPr>
                          <w:t xml:space="preserve">-</w:t>
                        </w:r>
                      </w:p>
                    </w:txbxContent>
                  </v:textbox>
                </v:rect>
                <v:rect id="Rectangle 8487" style="position:absolute;width:374;height:1666;left:16617;top:12291;" filled="f" stroked="f">
                  <v:textbox inset="0,0,0,0">
                    <w:txbxContent>
                      <w:p w14:paraId="28639C8F"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8490" style="position:absolute;width:374;height:1666;left:13855;top:12291;" filled="f" stroked="f">
                  <v:textbox inset="0,0,0,0">
                    <w:txbxContent>
                      <w:p w14:paraId="7AD2ECDF"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8489" style="position:absolute;width:3293;height:1666;left:14139;top:12291;" filled="f" stroked="f">
                  <v:textbox inset="0,0,0,0">
                    <w:txbxContent>
                      <w:p w14:paraId="2D2D3F1A" wp14:textId="77777777">
                        <w:pPr>
                          <w:bidi w:val="0"/>
                          <w:spacing w:before="0" w:after="160" w:line="259" w:lineRule="auto"/>
                          <w:ind w:left="0" w:right="0" w:firstLine="0"/>
                          <w:jc w:val="left"/>
                        </w:pPr>
                        <w:r>
                          <w:rPr>
                            <w:rFonts w:ascii="David" w:hAnsi="David" w:eastAsia="David" w:cs="David"/>
                            <w:b w:val="1"/>
                            <w:bCs/>
                            <w:sz w:val="20"/>
                            <w:szCs w:val="20"/>
                            <w:rtl/>
                          </w:rPr>
                          <w:t xml:space="preserve">פאזה</w:t>
                        </w:r>
                      </w:p>
                    </w:txbxContent>
                  </v:textbox>
                </v:rect>
                <v:rect id="Rectangle 8491" style="position:absolute;width:750;height:1666;left:13284;top:12291;" filled="f" stroked="f">
                  <v:textbox inset="0,0,0,0">
                    <w:txbxContent>
                      <w:p w14:paraId="56B20A0C" wp14:textId="77777777">
                        <w:pPr>
                          <w:bidi w:val="0"/>
                          <w:spacing w:before="0" w:after="160" w:line="259" w:lineRule="auto"/>
                          <w:ind w:left="0" w:right="0" w:firstLine="0"/>
                          <w:jc w:val="left"/>
                        </w:pPr>
                        <w:r>
                          <w:rPr>
                            <w:rFonts w:ascii="David" w:hAnsi="David" w:eastAsia="David" w:cs="David"/>
                            <w:b w:val="1"/>
                            <w:sz w:val="20"/>
                          </w:rPr>
                          <w:t xml:space="preserve">1</w:t>
                        </w:r>
                      </w:p>
                    </w:txbxContent>
                  </v:textbox>
                </v:rect>
                <v:rect id="Rectangle 8494" style="position:absolute;width:3749;height:1666;left:9820;top:12291;" filled="f" stroked="f">
                  <v:textbox inset="0,0,0,0">
                    <w:txbxContent>
                      <w:p w14:paraId="7A0F0EE8" wp14:textId="77777777">
                        <w:pPr>
                          <w:bidi w:val="0"/>
                          <w:spacing w:before="0" w:after="160" w:line="259" w:lineRule="auto"/>
                          <w:ind w:left="0" w:right="0" w:firstLine="0"/>
                          <w:jc w:val="left"/>
                        </w:pPr>
                        <w:r>
                          <w:rPr>
                            <w:rFonts w:ascii="David" w:hAnsi="David" w:eastAsia="David" w:cs="David"/>
                            <w:b w:val="1"/>
                            <w:bCs/>
                            <w:sz w:val="20"/>
                            <w:szCs w:val="20"/>
                            <w:rtl/>
                          </w:rPr>
                          <w:t xml:space="preserve">בכחול</w:t>
                        </w:r>
                      </w:p>
                    </w:txbxContent>
                  </v:textbox>
                </v:rect>
                <v:rect id="Rectangle 8493" style="position:absolute;width:846;height:1666;left:12643;top:12291;" filled="f" stroked="f">
                  <v:textbox inset="0,0,0,0">
                    <w:txbxContent>
                      <w:p w14:paraId="24762C5B"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8495" style="position:absolute;width:750;height:1666;left:9249;top:12291;" filled="f" stroked="f">
                  <v:textbox inset="0,0,0,0">
                    <w:txbxContent>
                      <w:p w14:paraId="3AC2E41B" wp14:textId="77777777">
                        <w:pPr>
                          <w:bidi w:val="0"/>
                          <w:spacing w:before="0" w:after="160" w:line="259" w:lineRule="auto"/>
                          <w:ind w:left="0" w:right="0" w:firstLine="0"/>
                          <w:jc w:val="left"/>
                        </w:pPr>
                        <w:r>
                          <w:rPr>
                            <w:rFonts w:ascii="David" w:hAnsi="David" w:eastAsia="David" w:cs="David"/>
                            <w:b w:val="1"/>
                            <w:sz w:val="20"/>
                          </w:rPr>
                          <w:t xml:space="preserve">-</w:t>
                        </w:r>
                      </w:p>
                    </w:txbxContent>
                  </v:textbox>
                </v:rect>
                <v:rect id="Rectangle 8496" style="position:absolute;width:374;height:1666;left:8995;top:12291;" filled="f" stroked="f">
                  <v:textbox inset="0,0,0,0">
                    <w:txbxContent>
                      <w:p w14:paraId="77758215"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8499" style="position:absolute;width:374;height:1666;left:6233;top:12291;" filled="f" stroked="f">
                  <v:textbox inset="0,0,0,0">
                    <w:txbxContent>
                      <w:p w14:paraId="1B6A7917"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8498" style="position:absolute;width:3293;height:1666;left:6517;top:12291;" filled="f" stroked="f">
                  <v:textbox inset="0,0,0,0">
                    <w:txbxContent>
                      <w:p w14:paraId="1CF396CD" wp14:textId="77777777">
                        <w:pPr>
                          <w:bidi w:val="0"/>
                          <w:spacing w:before="0" w:after="160" w:line="259" w:lineRule="auto"/>
                          <w:ind w:left="0" w:right="0" w:firstLine="0"/>
                          <w:jc w:val="left"/>
                        </w:pPr>
                        <w:r>
                          <w:rPr>
                            <w:rFonts w:ascii="David" w:hAnsi="David" w:eastAsia="David" w:cs="David"/>
                            <w:b w:val="1"/>
                            <w:bCs/>
                            <w:sz w:val="20"/>
                            <w:szCs w:val="20"/>
                            <w:rtl/>
                          </w:rPr>
                          <w:t xml:space="preserve">פאזה</w:t>
                        </w:r>
                      </w:p>
                    </w:txbxContent>
                  </v:textbox>
                </v:rect>
                <v:rect id="Rectangle 8500" style="position:absolute;width:750;height:1666;left:5661;top:12291;" filled="f" stroked="f">
                  <v:textbox inset="0,0,0,0">
                    <w:txbxContent>
                      <w:p w14:paraId="7842F596" wp14:textId="77777777">
                        <w:pPr>
                          <w:bidi w:val="0"/>
                          <w:spacing w:before="0" w:after="160" w:line="259" w:lineRule="auto"/>
                          <w:ind w:left="0" w:right="0" w:firstLine="0"/>
                          <w:jc w:val="left"/>
                        </w:pPr>
                        <w:r>
                          <w:rPr>
                            <w:rFonts w:ascii="David" w:hAnsi="David" w:eastAsia="David" w:cs="David"/>
                            <w:b w:val="1"/>
                            <w:sz w:val="20"/>
                          </w:rPr>
                          <w:t xml:space="preserve">2</w:t>
                        </w:r>
                      </w:p>
                    </w:txbxContent>
                  </v:textbox>
                </v:rect>
                <v:rect id="Rectangle 8501" style="position:absolute;width:423;height:1696;left:5058;top:12189;" filled="f" stroked="f">
                  <v:textbox inset="0,0,0,0">
                    <w:txbxContent>
                      <w:p w14:paraId="1BEF8BEF" wp14:textId="77777777">
                        <w:pPr>
                          <w:bidi w:val="0"/>
                          <w:spacing w:before="0" w:after="160" w:line="259" w:lineRule="auto"/>
                          <w:ind w:left="0" w:right="0" w:firstLine="0"/>
                          <w:jc w:val="left"/>
                        </w:pPr>
                        <w:r>
                          <w:rPr>
                            <w:rFonts w:ascii="Arial" w:hAnsi="Arial" w:eastAsia="Arial" w:cs="Arial"/>
                            <w:i w:val="1"/>
                            <w:color w:val="44546a"/>
                            <w:sz w:val="18"/>
                          </w:rPr>
                          <w:t xml:space="preserve"> </w:t>
                        </w:r>
                      </w:p>
                    </w:txbxContent>
                  </v:textbox>
                </v:rect>
              </v:group>
            </w:pict>
          </mc:Fallback>
        </mc:AlternateContent>
      </w:r>
    </w:p>
    <w:p w:rsidR="003855E8" w:rsidRDefault="00A17276" w14:paraId="29BFF6F3" w14:textId="77777777">
      <w:pPr>
        <w:pStyle w:val="3"/>
        <w:ind w:left="380" w:right="0"/>
      </w:pPr>
      <w:r>
        <w:rPr>
          <w:bCs/>
          <w:szCs w:val="28"/>
        </w:rPr>
        <w:t>2</w:t>
      </w:r>
      <w:r>
        <w:rPr>
          <w:bCs/>
          <w:szCs w:val="28"/>
          <w:rtl/>
        </w:rPr>
        <w:t>.</w:t>
      </w:r>
      <w:r>
        <w:rPr>
          <w:bCs/>
          <w:szCs w:val="28"/>
        </w:rPr>
        <w:t>6</w:t>
      </w:r>
      <w:r>
        <w:rPr>
          <w:bCs/>
          <w:szCs w:val="28"/>
          <w:rtl/>
        </w:rPr>
        <w:t>.</w:t>
      </w:r>
      <w:r>
        <w:rPr>
          <w:rFonts w:ascii="Arial" w:hAnsi="Arial" w:eastAsia="Arial" w:cs="Arial"/>
          <w:bCs/>
          <w:szCs w:val="28"/>
          <w:rtl/>
        </w:rPr>
        <w:t xml:space="preserve"> </w:t>
      </w:r>
      <w:r>
        <w:rPr>
          <w:bCs/>
          <w:szCs w:val="28"/>
          <w:rtl/>
        </w:rPr>
        <w:t>חיבורי תקשור ת</w:t>
      </w:r>
      <w:r>
        <w:rPr>
          <w:bCs/>
          <w:szCs w:val="28"/>
          <w:rtl/>
        </w:rPr>
        <w:t xml:space="preserve"> </w:t>
      </w:r>
    </w:p>
    <w:p w:rsidR="003855E8" w:rsidRDefault="00A17276" w14:paraId="3D96F820" w14:textId="77777777">
      <w:pPr>
        <w:spacing w:after="265"/>
        <w:ind w:left="22" w:right="10"/>
      </w:pPr>
      <w:r>
        <w:rPr>
          <w:szCs w:val="24"/>
          <w:rtl/>
        </w:rPr>
        <w:t xml:space="preserve">ישנם מספר פרוטוקולי תקשורת המאפשרים חיבור של מספר רכיבים על מנת שיוכלו להעביר מידע אחד עם השני. פרק זה יסקור את שני הפרוטוקולים הרלוונטיים לפרויקט זה . </w:t>
      </w:r>
    </w:p>
    <w:p w:rsidR="003855E8" w:rsidRDefault="00A17276" w14:paraId="40A430B8" w14:textId="77777777">
      <w:pPr>
        <w:bidi w:val="0"/>
        <w:spacing w:after="57" w:line="259" w:lineRule="auto"/>
        <w:ind w:left="10" w:right="737" w:hanging="10"/>
        <w:jc w:val="right"/>
      </w:pPr>
      <w:r>
        <w:rPr>
          <w:b/>
        </w:rPr>
        <w:t xml:space="preserve"> </w:t>
      </w:r>
      <w:r>
        <w:rPr>
          <w:b/>
        </w:rPr>
        <w:t>UART</w:t>
      </w:r>
      <w:r>
        <w:rPr>
          <w:rFonts w:ascii="Arial" w:hAnsi="Arial" w:eastAsia="Arial" w:cs="Arial"/>
          <w:b/>
        </w:rPr>
        <w:t xml:space="preserve"> </w:t>
      </w:r>
      <w:r>
        <w:rPr>
          <w:b/>
        </w:rPr>
        <w:t>.2.6.1</w:t>
      </w:r>
    </w:p>
    <w:p w:rsidR="003855E8" w:rsidRDefault="00A17276" w14:paraId="3714B706" w14:textId="77777777">
      <w:pPr>
        <w:spacing w:after="0"/>
        <w:ind w:left="22" w:right="10"/>
      </w:pPr>
      <w:r>
        <w:t>universal asynchronous receiver / transmitter</w:t>
      </w:r>
      <w:r>
        <w:rPr>
          <w:szCs w:val="24"/>
          <w:rtl/>
        </w:rPr>
        <w:t xml:space="preserve"> או בקיצור </w:t>
      </w:r>
      <w:r>
        <w:t>UART</w:t>
      </w:r>
      <w:r>
        <w:rPr>
          <w:szCs w:val="24"/>
          <w:rtl/>
        </w:rPr>
        <w:t xml:space="preserve">, הינו פרוטוקול תקשורת המאפשר העברת מידע דו כיווני  בין שני רכיבים. פרוטוקול תקשורת זה מורכב משני חיבורים  </w:t>
      </w:r>
      <w:r>
        <w:t>Tx- Transmitter</w:t>
      </w:r>
      <w:r>
        <w:rPr>
          <w:szCs w:val="24"/>
          <w:rtl/>
        </w:rPr>
        <w:t xml:space="preserve">,  </w:t>
      </w:r>
      <w:r>
        <w:t>Rx- Receiver</w:t>
      </w:r>
      <w:r>
        <w:rPr>
          <w:szCs w:val="24"/>
          <w:rtl/>
        </w:rPr>
        <w:t xml:space="preserve">. החיבור הראשון מיועד להעברת מידע החוצה </w:t>
      </w:r>
      <w:r>
        <w:rPr>
          <w:szCs w:val="24"/>
          <w:rtl/>
        </w:rPr>
        <w:t xml:space="preserve">מהרכיב והחיבור השני מיועד לקבלת מידע לרכיב.  התקשורת יכולה להתבצע בשלוש קונפיגורציות שונות- מידע נשלח בכיוון אחד בלבד, מידע מועבר בשני הכיוונים אך בכל זמן נתון רק רכיב אחד  מעביר מידע, מידע מועבר בשני הכיוונים ובאותו הזמן. </w:t>
      </w:r>
    </w:p>
    <w:p w:rsidR="003855E8" w:rsidRDefault="00A17276" w14:paraId="72F5FAE4" w14:textId="77777777">
      <w:pPr>
        <w:bidi w:val="0"/>
        <w:spacing w:after="0" w:line="259" w:lineRule="auto"/>
        <w:ind w:left="0" w:right="29" w:firstLine="0"/>
        <w:jc w:val="right"/>
      </w:pPr>
      <w:r>
        <w:t xml:space="preserve"> ) </w:t>
      </w:r>
      <w:r>
        <w:t>Rohde &amp; Schwarz USA, Inc.</w:t>
      </w:r>
      <w:r>
        <w:t>(</w:t>
      </w:r>
    </w:p>
    <w:p w:rsidR="003855E8" w:rsidRDefault="00A17276" w14:paraId="49E2115C" w14:textId="77777777">
      <w:pPr>
        <w:bidi w:val="0"/>
        <w:spacing w:after="211" w:line="259" w:lineRule="auto"/>
        <w:ind w:left="1084" w:right="0" w:firstLine="0"/>
        <w:jc w:val="left"/>
      </w:pPr>
      <w:r>
        <w:rPr>
          <w:rFonts w:ascii="Calibri" w:hAnsi="Calibri" w:eastAsia="Calibri" w:cs="Calibri"/>
          <w:noProof/>
          <w:sz w:val="22"/>
        </w:rPr>
        <mc:AlternateContent>
          <mc:Choice Requires="wpg">
            <w:drawing>
              <wp:inline distT="0" distB="0" distL="0" distR="0" wp14:anchorId="48268D55" wp14:editId="07777777">
                <wp:extent cx="4413250" cy="1554861"/>
                <wp:effectExtent l="0" t="0" r="0" b="0"/>
                <wp:docPr id="147129" name="Group 147129"/>
                <wp:cNvGraphicFramePr/>
                <a:graphic xmlns:a="http://schemas.openxmlformats.org/drawingml/2006/main">
                  <a:graphicData uri="http://schemas.microsoft.com/office/word/2010/wordprocessingGroup">
                    <wpg:wgp>
                      <wpg:cNvGrpSpPr/>
                      <wpg:grpSpPr>
                        <a:xfrm>
                          <a:off x="0" y="0"/>
                          <a:ext cx="4413250" cy="1554861"/>
                          <a:chOff x="0" y="0"/>
                          <a:chExt cx="4413250" cy="1554861"/>
                        </a:xfrm>
                      </wpg:grpSpPr>
                      <pic:pic xmlns:pic="http://schemas.openxmlformats.org/drawingml/2006/picture">
                        <pic:nvPicPr>
                          <pic:cNvPr id="8404" name="Picture 8404"/>
                          <pic:cNvPicPr/>
                        </pic:nvPicPr>
                        <pic:blipFill>
                          <a:blip r:embed="rId60"/>
                          <a:stretch>
                            <a:fillRect/>
                          </a:stretch>
                        </pic:blipFill>
                        <pic:spPr>
                          <a:xfrm>
                            <a:off x="1250950" y="0"/>
                            <a:ext cx="1907540" cy="1315593"/>
                          </a:xfrm>
                          <a:prstGeom prst="rect">
                            <a:avLst/>
                          </a:prstGeom>
                        </pic:spPr>
                      </pic:pic>
                      <pic:pic xmlns:pic="http://schemas.openxmlformats.org/drawingml/2006/picture">
                        <pic:nvPicPr>
                          <pic:cNvPr id="8407" name="Picture 8407"/>
                          <pic:cNvPicPr/>
                        </pic:nvPicPr>
                        <pic:blipFill>
                          <a:blip r:embed="rId61"/>
                          <a:stretch>
                            <a:fillRect/>
                          </a:stretch>
                        </pic:blipFill>
                        <pic:spPr>
                          <a:xfrm>
                            <a:off x="0" y="1411986"/>
                            <a:ext cx="4413250" cy="142875"/>
                          </a:xfrm>
                          <a:prstGeom prst="rect">
                            <a:avLst/>
                          </a:prstGeom>
                        </pic:spPr>
                      </pic:pic>
                      <wps:wsp>
                        <wps:cNvPr id="8410" name="Rectangle 8410"/>
                        <wps:cNvSpPr/>
                        <wps:spPr>
                          <a:xfrm>
                            <a:off x="3491484" y="1412638"/>
                            <a:ext cx="37329" cy="166188"/>
                          </a:xfrm>
                          <a:prstGeom prst="rect">
                            <a:avLst/>
                          </a:prstGeom>
                          <a:ln>
                            <a:noFill/>
                          </a:ln>
                        </wps:spPr>
                        <wps:txbx>
                          <w:txbxContent>
                            <w:p w:rsidR="003855E8" w:rsidRDefault="00A17276" w14:paraId="359D99E5"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409" name="Rectangle 8409"/>
                        <wps:cNvSpPr/>
                        <wps:spPr>
                          <a:xfrm>
                            <a:off x="3519932" y="1412638"/>
                            <a:ext cx="274817" cy="166188"/>
                          </a:xfrm>
                          <a:prstGeom prst="rect">
                            <a:avLst/>
                          </a:prstGeom>
                          <a:ln>
                            <a:noFill/>
                          </a:ln>
                        </wps:spPr>
                        <wps:txbx>
                          <w:txbxContent>
                            <w:p w:rsidR="003855E8" w:rsidRDefault="00A17276" w14:paraId="284276B2" w14:textId="77777777">
                              <w:pPr>
                                <w:bidi w:val="0"/>
                                <w:spacing w:after="160" w:line="259" w:lineRule="auto"/>
                                <w:ind w:left="0" w:right="0" w:firstLine="0"/>
                                <w:jc w:val="left"/>
                              </w:pPr>
                              <w:r>
                                <w:rPr>
                                  <w:b/>
                                  <w:bCs/>
                                  <w:sz w:val="20"/>
                                  <w:szCs w:val="20"/>
                                  <w:rtl/>
                                </w:rPr>
                                <w:t>איור</w:t>
                              </w:r>
                            </w:p>
                          </w:txbxContent>
                        </wps:txbx>
                        <wps:bodyPr horzOverflow="overflow" vert="horz" lIns="0" tIns="0" rIns="0" bIns="0" rtlCol="0">
                          <a:noAutofit/>
                        </wps:bodyPr>
                      </wps:wsp>
                      <wps:wsp>
                        <wps:cNvPr id="8411" name="Rectangle 8411"/>
                        <wps:cNvSpPr/>
                        <wps:spPr>
                          <a:xfrm>
                            <a:off x="3434334" y="1412638"/>
                            <a:ext cx="74827" cy="166188"/>
                          </a:xfrm>
                          <a:prstGeom prst="rect">
                            <a:avLst/>
                          </a:prstGeom>
                          <a:ln>
                            <a:noFill/>
                          </a:ln>
                        </wps:spPr>
                        <wps:txbx>
                          <w:txbxContent>
                            <w:p w:rsidR="003855E8" w:rsidRDefault="00A17276" w14:paraId="75697EEC" w14:textId="77777777">
                              <w:pPr>
                                <w:bidi w:val="0"/>
                                <w:spacing w:after="160" w:line="259" w:lineRule="auto"/>
                                <w:ind w:left="0" w:right="0" w:firstLine="0"/>
                                <w:jc w:val="left"/>
                              </w:pPr>
                              <w:r>
                                <w:rPr>
                                  <w:b/>
                                  <w:sz w:val="20"/>
                                </w:rPr>
                                <w:t>7</w:t>
                              </w:r>
                            </w:p>
                          </w:txbxContent>
                        </wps:txbx>
                        <wps:bodyPr horzOverflow="overflow" vert="horz" lIns="0" tIns="0" rIns="0" bIns="0" rtlCol="0">
                          <a:noAutofit/>
                        </wps:bodyPr>
                      </wps:wsp>
                      <wps:wsp>
                        <wps:cNvPr id="8412" name="Rectangle 8412"/>
                        <wps:cNvSpPr/>
                        <wps:spPr>
                          <a:xfrm>
                            <a:off x="3358134" y="1412638"/>
                            <a:ext cx="103373" cy="166188"/>
                          </a:xfrm>
                          <a:prstGeom prst="rect">
                            <a:avLst/>
                          </a:prstGeom>
                          <a:ln>
                            <a:noFill/>
                          </a:ln>
                        </wps:spPr>
                        <wps:txbx>
                          <w:txbxContent>
                            <w:p w:rsidR="003855E8" w:rsidRDefault="00A17276" w14:paraId="62231F08"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431" name="Rectangle 8431"/>
                        <wps:cNvSpPr/>
                        <wps:spPr>
                          <a:xfrm>
                            <a:off x="1058545" y="1412638"/>
                            <a:ext cx="37329" cy="166188"/>
                          </a:xfrm>
                          <a:prstGeom prst="rect">
                            <a:avLst/>
                          </a:prstGeom>
                          <a:ln>
                            <a:noFill/>
                          </a:ln>
                        </wps:spPr>
                        <wps:txbx>
                          <w:txbxContent>
                            <w:p w:rsidR="003855E8" w:rsidRDefault="00A17276" w14:paraId="6E73657C"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430" name="Rectangle 8430"/>
                        <wps:cNvSpPr/>
                        <wps:spPr>
                          <a:xfrm>
                            <a:off x="1086993" y="1412638"/>
                            <a:ext cx="305051" cy="166188"/>
                          </a:xfrm>
                          <a:prstGeom prst="rect">
                            <a:avLst/>
                          </a:prstGeom>
                          <a:ln>
                            <a:noFill/>
                          </a:ln>
                        </wps:spPr>
                        <wps:txbx>
                          <w:txbxContent>
                            <w:p w:rsidR="003855E8" w:rsidRDefault="00A17276" w14:paraId="15FCA1BA" w14:textId="77777777">
                              <w:pPr>
                                <w:bidi w:val="0"/>
                                <w:spacing w:after="160" w:line="259" w:lineRule="auto"/>
                                <w:ind w:left="0" w:right="0" w:firstLine="0"/>
                                <w:jc w:val="left"/>
                              </w:pPr>
                              <w:r>
                                <w:rPr>
                                  <w:b/>
                                  <w:bCs/>
                                  <w:sz w:val="20"/>
                                  <w:szCs w:val="20"/>
                                  <w:rtl/>
                                </w:rPr>
                                <w:t>מסוג</w:t>
                              </w:r>
                            </w:p>
                          </w:txbxContent>
                        </wps:txbx>
                        <wps:bodyPr horzOverflow="overflow" vert="horz" lIns="0" tIns="0" rIns="0" bIns="0" rtlCol="0">
                          <a:noAutofit/>
                        </wps:bodyPr>
                      </wps:wsp>
                      <wps:wsp>
                        <wps:cNvPr id="8429" name="Rectangle 8429"/>
                        <wps:cNvSpPr/>
                        <wps:spPr>
                          <a:xfrm>
                            <a:off x="1315593" y="1412638"/>
                            <a:ext cx="37329" cy="166188"/>
                          </a:xfrm>
                          <a:prstGeom prst="rect">
                            <a:avLst/>
                          </a:prstGeom>
                          <a:ln>
                            <a:noFill/>
                          </a:ln>
                        </wps:spPr>
                        <wps:txbx>
                          <w:txbxContent>
                            <w:p w:rsidR="003855E8" w:rsidRDefault="00A17276" w14:paraId="6ACB5E01"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428" name="Rectangle 8428"/>
                        <wps:cNvSpPr/>
                        <wps:spPr>
                          <a:xfrm>
                            <a:off x="1344041" y="1412638"/>
                            <a:ext cx="354880" cy="166188"/>
                          </a:xfrm>
                          <a:prstGeom prst="rect">
                            <a:avLst/>
                          </a:prstGeom>
                          <a:ln>
                            <a:noFill/>
                          </a:ln>
                        </wps:spPr>
                        <wps:txbx>
                          <w:txbxContent>
                            <w:p w:rsidR="003855E8" w:rsidRDefault="00A17276" w14:paraId="2BABB507" w14:textId="77777777">
                              <w:pPr>
                                <w:bidi w:val="0"/>
                                <w:spacing w:after="160" w:line="259" w:lineRule="auto"/>
                                <w:ind w:left="0" w:right="0" w:firstLine="0"/>
                                <w:jc w:val="left"/>
                              </w:pPr>
                              <w:r>
                                <w:rPr>
                                  <w:b/>
                                  <w:bCs/>
                                  <w:sz w:val="20"/>
                                  <w:szCs w:val="20"/>
                                  <w:rtl/>
                                </w:rPr>
                                <w:t>חיבור</w:t>
                              </w:r>
                            </w:p>
                          </w:txbxContent>
                        </wps:txbx>
                        <wps:bodyPr horzOverflow="overflow" vert="horz" lIns="0" tIns="0" rIns="0" bIns="0" rtlCol="0">
                          <a:noAutofit/>
                        </wps:bodyPr>
                      </wps:wsp>
                      <wps:wsp>
                        <wps:cNvPr id="8427" name="Rectangle 8427"/>
                        <wps:cNvSpPr/>
                        <wps:spPr>
                          <a:xfrm>
                            <a:off x="1610868" y="1412638"/>
                            <a:ext cx="37329" cy="166188"/>
                          </a:xfrm>
                          <a:prstGeom prst="rect">
                            <a:avLst/>
                          </a:prstGeom>
                          <a:ln>
                            <a:noFill/>
                          </a:ln>
                        </wps:spPr>
                        <wps:txbx>
                          <w:txbxContent>
                            <w:p w:rsidR="003855E8" w:rsidRDefault="00A17276" w14:paraId="167B3D2B"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426" name="Rectangle 8426"/>
                        <wps:cNvSpPr/>
                        <wps:spPr>
                          <a:xfrm>
                            <a:off x="1638935" y="1412638"/>
                            <a:ext cx="191206" cy="166188"/>
                          </a:xfrm>
                          <a:prstGeom prst="rect">
                            <a:avLst/>
                          </a:prstGeom>
                          <a:ln>
                            <a:noFill/>
                          </a:ln>
                        </wps:spPr>
                        <wps:txbx>
                          <w:txbxContent>
                            <w:p w:rsidR="003855E8" w:rsidRDefault="00A17276" w14:paraId="3CB36A73" w14:textId="77777777">
                              <w:pPr>
                                <w:bidi w:val="0"/>
                                <w:spacing w:after="160" w:line="259" w:lineRule="auto"/>
                                <w:ind w:left="0" w:right="0" w:firstLine="0"/>
                                <w:jc w:val="left"/>
                              </w:pPr>
                              <w:r>
                                <w:rPr>
                                  <w:b/>
                                  <w:bCs/>
                                  <w:sz w:val="20"/>
                                  <w:szCs w:val="20"/>
                                  <w:rtl/>
                                </w:rPr>
                                <w:t>ידי</w:t>
                              </w:r>
                            </w:p>
                          </w:txbxContent>
                        </wps:txbx>
                        <wps:bodyPr horzOverflow="overflow" vert="horz" lIns="0" tIns="0" rIns="0" bIns="0" rtlCol="0">
                          <a:noAutofit/>
                        </wps:bodyPr>
                      </wps:wsp>
                      <wps:wsp>
                        <wps:cNvPr id="8425" name="Rectangle 8425"/>
                        <wps:cNvSpPr/>
                        <wps:spPr>
                          <a:xfrm>
                            <a:off x="1781810" y="1412638"/>
                            <a:ext cx="37329" cy="166188"/>
                          </a:xfrm>
                          <a:prstGeom prst="rect">
                            <a:avLst/>
                          </a:prstGeom>
                          <a:ln>
                            <a:noFill/>
                          </a:ln>
                        </wps:spPr>
                        <wps:txbx>
                          <w:txbxContent>
                            <w:p w:rsidR="003855E8" w:rsidRDefault="00A17276" w14:paraId="2D91C94B"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424" name="Rectangle 8424"/>
                        <wps:cNvSpPr/>
                        <wps:spPr>
                          <a:xfrm>
                            <a:off x="1810258" y="1412638"/>
                            <a:ext cx="155228" cy="166188"/>
                          </a:xfrm>
                          <a:prstGeom prst="rect">
                            <a:avLst/>
                          </a:prstGeom>
                          <a:ln>
                            <a:noFill/>
                          </a:ln>
                        </wps:spPr>
                        <wps:txbx>
                          <w:txbxContent>
                            <w:p w:rsidR="003855E8" w:rsidRDefault="00A17276" w14:paraId="00D5D070" w14:textId="77777777">
                              <w:pPr>
                                <w:bidi w:val="0"/>
                                <w:spacing w:after="160" w:line="259" w:lineRule="auto"/>
                                <w:ind w:left="0" w:right="0" w:firstLine="0"/>
                                <w:jc w:val="left"/>
                              </w:pPr>
                              <w:r>
                                <w:rPr>
                                  <w:b/>
                                  <w:bCs/>
                                  <w:sz w:val="20"/>
                                  <w:szCs w:val="20"/>
                                  <w:rtl/>
                                </w:rPr>
                                <w:t>על</w:t>
                              </w:r>
                            </w:p>
                          </w:txbxContent>
                        </wps:txbx>
                        <wps:bodyPr horzOverflow="overflow" vert="horz" lIns="0" tIns="0" rIns="0" bIns="0" rtlCol="0">
                          <a:noAutofit/>
                        </wps:bodyPr>
                      </wps:wsp>
                      <wps:wsp>
                        <wps:cNvPr id="8423" name="Rectangle 8423"/>
                        <wps:cNvSpPr/>
                        <wps:spPr>
                          <a:xfrm>
                            <a:off x="1927479" y="1412638"/>
                            <a:ext cx="37329" cy="166188"/>
                          </a:xfrm>
                          <a:prstGeom prst="rect">
                            <a:avLst/>
                          </a:prstGeom>
                          <a:ln>
                            <a:noFill/>
                          </a:ln>
                        </wps:spPr>
                        <wps:txbx>
                          <w:txbxContent>
                            <w:p w:rsidR="003855E8" w:rsidRDefault="00A17276" w14:paraId="0861120E"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422" name="Rectangle 8422"/>
                        <wps:cNvSpPr/>
                        <wps:spPr>
                          <a:xfrm>
                            <a:off x="1955927" y="1412638"/>
                            <a:ext cx="450652" cy="166188"/>
                          </a:xfrm>
                          <a:prstGeom prst="rect">
                            <a:avLst/>
                          </a:prstGeom>
                          <a:ln>
                            <a:noFill/>
                          </a:ln>
                        </wps:spPr>
                        <wps:txbx>
                          <w:txbxContent>
                            <w:p w:rsidR="003855E8" w:rsidRDefault="00A17276" w14:paraId="36CCEC0D" w14:textId="77777777">
                              <w:pPr>
                                <w:bidi w:val="0"/>
                                <w:spacing w:after="160" w:line="259" w:lineRule="auto"/>
                                <w:ind w:left="0" w:right="0" w:firstLine="0"/>
                                <w:jc w:val="left"/>
                              </w:pPr>
                              <w:r>
                                <w:rPr>
                                  <w:b/>
                                  <w:bCs/>
                                  <w:sz w:val="20"/>
                                  <w:szCs w:val="20"/>
                                  <w:rtl/>
                                </w:rPr>
                                <w:t>רכיבים</w:t>
                              </w:r>
                            </w:p>
                          </w:txbxContent>
                        </wps:txbx>
                        <wps:bodyPr horzOverflow="overflow" vert="horz" lIns="0" tIns="0" rIns="0" bIns="0" rtlCol="0">
                          <a:noAutofit/>
                        </wps:bodyPr>
                      </wps:wsp>
                      <wps:wsp>
                        <wps:cNvPr id="8421" name="Rectangle 8421"/>
                        <wps:cNvSpPr/>
                        <wps:spPr>
                          <a:xfrm>
                            <a:off x="2295271" y="1412638"/>
                            <a:ext cx="37329" cy="166188"/>
                          </a:xfrm>
                          <a:prstGeom prst="rect">
                            <a:avLst/>
                          </a:prstGeom>
                          <a:ln>
                            <a:noFill/>
                          </a:ln>
                        </wps:spPr>
                        <wps:txbx>
                          <w:txbxContent>
                            <w:p w:rsidR="003855E8" w:rsidRDefault="00A17276" w14:paraId="3723503E"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420" name="Rectangle 8420"/>
                        <wps:cNvSpPr/>
                        <wps:spPr>
                          <a:xfrm>
                            <a:off x="2323719" y="1412638"/>
                            <a:ext cx="354880" cy="166188"/>
                          </a:xfrm>
                          <a:prstGeom prst="rect">
                            <a:avLst/>
                          </a:prstGeom>
                          <a:ln>
                            <a:noFill/>
                          </a:ln>
                        </wps:spPr>
                        <wps:txbx>
                          <w:txbxContent>
                            <w:p w:rsidR="003855E8" w:rsidRDefault="00A17276" w14:paraId="185DFFA0" w14:textId="77777777">
                              <w:pPr>
                                <w:bidi w:val="0"/>
                                <w:spacing w:after="160" w:line="259" w:lineRule="auto"/>
                                <w:ind w:left="0" w:right="0" w:firstLine="0"/>
                                <w:jc w:val="left"/>
                              </w:pPr>
                              <w:r>
                                <w:rPr>
                                  <w:b/>
                                  <w:bCs/>
                                  <w:sz w:val="20"/>
                                  <w:szCs w:val="20"/>
                                  <w:rtl/>
                                </w:rPr>
                                <w:t>חיבור</w:t>
                              </w:r>
                            </w:p>
                          </w:txbxContent>
                        </wps:txbx>
                        <wps:bodyPr horzOverflow="overflow" vert="horz" lIns="0" tIns="0" rIns="0" bIns="0" rtlCol="0">
                          <a:noAutofit/>
                        </wps:bodyPr>
                      </wps:wsp>
                      <wps:wsp>
                        <wps:cNvPr id="8419" name="Rectangle 8419"/>
                        <wps:cNvSpPr/>
                        <wps:spPr>
                          <a:xfrm>
                            <a:off x="2590546" y="1412638"/>
                            <a:ext cx="37329" cy="166188"/>
                          </a:xfrm>
                          <a:prstGeom prst="rect">
                            <a:avLst/>
                          </a:prstGeom>
                          <a:ln>
                            <a:noFill/>
                          </a:ln>
                        </wps:spPr>
                        <wps:txbx>
                          <w:txbxContent>
                            <w:p w:rsidR="003855E8" w:rsidRDefault="00A17276" w14:paraId="40345D64"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418" name="Rectangle 8418"/>
                        <wps:cNvSpPr/>
                        <wps:spPr>
                          <a:xfrm>
                            <a:off x="2618613" y="1412638"/>
                            <a:ext cx="192895" cy="166188"/>
                          </a:xfrm>
                          <a:prstGeom prst="rect">
                            <a:avLst/>
                          </a:prstGeom>
                          <a:ln>
                            <a:noFill/>
                          </a:ln>
                        </wps:spPr>
                        <wps:txbx>
                          <w:txbxContent>
                            <w:p w:rsidR="003855E8" w:rsidRDefault="00A17276" w14:paraId="5498CEB3" w14:textId="77777777">
                              <w:pPr>
                                <w:bidi w:val="0"/>
                                <w:spacing w:after="160" w:line="259" w:lineRule="auto"/>
                                <w:ind w:left="0" w:right="0" w:firstLine="0"/>
                                <w:jc w:val="left"/>
                              </w:pPr>
                              <w:r>
                                <w:rPr>
                                  <w:b/>
                                  <w:bCs/>
                                  <w:sz w:val="20"/>
                                  <w:szCs w:val="20"/>
                                  <w:rtl/>
                                </w:rPr>
                                <w:t>של</w:t>
                              </w:r>
                            </w:p>
                          </w:txbxContent>
                        </wps:txbx>
                        <wps:bodyPr horzOverflow="overflow" vert="horz" lIns="0" tIns="0" rIns="0" bIns="0" rtlCol="0">
                          <a:noAutofit/>
                        </wps:bodyPr>
                      </wps:wsp>
                      <wps:wsp>
                        <wps:cNvPr id="8417" name="Rectangle 8417"/>
                        <wps:cNvSpPr/>
                        <wps:spPr>
                          <a:xfrm>
                            <a:off x="2764536" y="1412638"/>
                            <a:ext cx="37329" cy="166188"/>
                          </a:xfrm>
                          <a:prstGeom prst="rect">
                            <a:avLst/>
                          </a:prstGeom>
                          <a:ln>
                            <a:noFill/>
                          </a:ln>
                        </wps:spPr>
                        <wps:txbx>
                          <w:txbxContent>
                            <w:p w:rsidR="003855E8" w:rsidRDefault="00A17276" w14:paraId="17CCE92D"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416" name="Rectangle 8416"/>
                        <wps:cNvSpPr/>
                        <wps:spPr>
                          <a:xfrm>
                            <a:off x="2792984" y="1412638"/>
                            <a:ext cx="436295" cy="166188"/>
                          </a:xfrm>
                          <a:prstGeom prst="rect">
                            <a:avLst/>
                          </a:prstGeom>
                          <a:ln>
                            <a:noFill/>
                          </a:ln>
                        </wps:spPr>
                        <wps:txbx>
                          <w:txbxContent>
                            <w:p w:rsidR="003855E8" w:rsidRDefault="00A17276" w14:paraId="0D739630" w14:textId="77777777">
                              <w:pPr>
                                <w:bidi w:val="0"/>
                                <w:spacing w:after="160" w:line="259" w:lineRule="auto"/>
                                <w:ind w:left="0" w:right="0" w:firstLine="0"/>
                                <w:jc w:val="left"/>
                              </w:pPr>
                              <w:r>
                                <w:rPr>
                                  <w:b/>
                                  <w:bCs/>
                                  <w:sz w:val="20"/>
                                  <w:szCs w:val="20"/>
                                  <w:rtl/>
                                </w:rPr>
                                <w:t>סכמטי</w:t>
                              </w:r>
                            </w:p>
                          </w:txbxContent>
                        </wps:txbx>
                        <wps:bodyPr horzOverflow="overflow" vert="horz" lIns="0" tIns="0" rIns="0" bIns="0" rtlCol="0">
                          <a:noAutofit/>
                        </wps:bodyPr>
                      </wps:wsp>
                      <wps:wsp>
                        <wps:cNvPr id="8415" name="Rectangle 8415"/>
                        <wps:cNvSpPr/>
                        <wps:spPr>
                          <a:xfrm>
                            <a:off x="3119882" y="1412638"/>
                            <a:ext cx="37329" cy="166188"/>
                          </a:xfrm>
                          <a:prstGeom prst="rect">
                            <a:avLst/>
                          </a:prstGeom>
                          <a:ln>
                            <a:noFill/>
                          </a:ln>
                        </wps:spPr>
                        <wps:txbx>
                          <w:txbxContent>
                            <w:p w:rsidR="003855E8" w:rsidRDefault="00A17276" w14:paraId="33337679"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414" name="Rectangle 8414"/>
                        <wps:cNvSpPr/>
                        <wps:spPr>
                          <a:xfrm>
                            <a:off x="3148330" y="1412638"/>
                            <a:ext cx="274816" cy="166188"/>
                          </a:xfrm>
                          <a:prstGeom prst="rect">
                            <a:avLst/>
                          </a:prstGeom>
                          <a:ln>
                            <a:noFill/>
                          </a:ln>
                        </wps:spPr>
                        <wps:txbx>
                          <w:txbxContent>
                            <w:p w:rsidR="003855E8" w:rsidRDefault="00A17276" w14:paraId="713E20E5" w14:textId="77777777">
                              <w:pPr>
                                <w:bidi w:val="0"/>
                                <w:spacing w:after="160" w:line="259" w:lineRule="auto"/>
                                <w:ind w:left="0" w:right="0" w:firstLine="0"/>
                                <w:jc w:val="left"/>
                              </w:pPr>
                              <w:r>
                                <w:rPr>
                                  <w:b/>
                                  <w:bCs/>
                                  <w:sz w:val="20"/>
                                  <w:szCs w:val="20"/>
                                  <w:rtl/>
                                </w:rPr>
                                <w:t>איור</w:t>
                              </w:r>
                            </w:p>
                          </w:txbxContent>
                        </wps:txbx>
                        <wps:bodyPr horzOverflow="overflow" vert="horz" lIns="0" tIns="0" rIns="0" bIns="0" rtlCol="0">
                          <a:noAutofit/>
                        </wps:bodyPr>
                      </wps:wsp>
                      <wps:wsp>
                        <wps:cNvPr id="8432" name="Rectangle 8432"/>
                        <wps:cNvSpPr/>
                        <wps:spPr>
                          <a:xfrm>
                            <a:off x="696341" y="1412638"/>
                            <a:ext cx="480042" cy="166188"/>
                          </a:xfrm>
                          <a:prstGeom prst="rect">
                            <a:avLst/>
                          </a:prstGeom>
                          <a:ln>
                            <a:noFill/>
                          </a:ln>
                        </wps:spPr>
                        <wps:txbx>
                          <w:txbxContent>
                            <w:p w:rsidR="003855E8" w:rsidRDefault="00A17276" w14:paraId="4DF76B9C" w14:textId="77777777">
                              <w:pPr>
                                <w:bidi w:val="0"/>
                                <w:spacing w:after="160" w:line="259" w:lineRule="auto"/>
                                <w:ind w:left="0" w:right="0" w:firstLine="0"/>
                                <w:jc w:val="left"/>
                              </w:pPr>
                              <w:r>
                                <w:rPr>
                                  <w:b/>
                                  <w:sz w:val="20"/>
                                </w:rPr>
                                <w:t>UART</w:t>
                              </w:r>
                            </w:p>
                          </w:txbxContent>
                        </wps:txbx>
                        <wps:bodyPr horzOverflow="overflow" vert="horz" lIns="0" tIns="0" rIns="0" bIns="0" rtlCol="0">
                          <a:noAutofit/>
                        </wps:bodyPr>
                      </wps:wsp>
                      <wps:wsp>
                        <wps:cNvPr id="8433" name="Rectangle 8433"/>
                        <wps:cNvSpPr/>
                        <wps:spPr>
                          <a:xfrm>
                            <a:off x="636016" y="1402524"/>
                            <a:ext cx="42236" cy="169197"/>
                          </a:xfrm>
                          <a:prstGeom prst="rect">
                            <a:avLst/>
                          </a:prstGeom>
                          <a:ln>
                            <a:noFill/>
                          </a:ln>
                        </wps:spPr>
                        <wps:txbx>
                          <w:txbxContent>
                            <w:p w:rsidR="003855E8" w:rsidRDefault="00A17276" w14:paraId="510F5E9E" w14:textId="77777777">
                              <w:pPr>
                                <w:bidi w:val="0"/>
                                <w:spacing w:after="160" w:line="259" w:lineRule="auto"/>
                                <w:ind w:left="0" w:right="0" w:firstLine="0"/>
                                <w:jc w:val="left"/>
                              </w:pPr>
                              <w:r>
                                <w:rPr>
                                  <w:rFonts w:ascii="Arial" w:hAnsi="Arial" w:eastAsia="Arial" w:cs="Arial"/>
                                  <w:i/>
                                  <w:color w:val="44546A"/>
                                  <w:sz w:val="18"/>
                                </w:rPr>
                                <w:t xml:space="preserve"> </w:t>
                              </w:r>
                            </w:p>
                          </w:txbxContent>
                        </wps:txbx>
                        <wps:bodyPr horzOverflow="overflow" vert="horz" lIns="0" tIns="0" rIns="0" bIns="0" rtlCol="0">
                          <a:noAutofit/>
                        </wps:bodyPr>
                      </wps:wsp>
                    </wpg:wgp>
                  </a:graphicData>
                </a:graphic>
              </wp:inline>
            </w:drawing>
          </mc:Choice>
          <mc:Fallback xmlns:wp14="http://schemas.microsoft.com/office/word/2010/wordml" xmlns:pic="http://schemas.openxmlformats.org/drawingml/2006/picture" xmlns:a="http://schemas.openxmlformats.org/drawingml/2006/main">
            <w:pict w14:anchorId="0000119E">
              <v:group id="Group 147129" style="width:347.5pt;height:122.43pt;mso-position-horizontal-relative:char;mso-position-vertical-relative:line" coordsize="44132,15548">
                <v:shape id="Picture 8404" style="position:absolute;width:19075;height:13155;left:12509;top:0;" filled="f">
                  <v:imagedata r:id="rId62"/>
                </v:shape>
                <v:shape id="Picture 8407" style="position:absolute;width:44132;height:1428;left:0;top:14119;" filled="f">
                  <v:imagedata r:id="rId63"/>
                </v:shape>
                <v:rect id="Rectangle 8410" style="position:absolute;width:373;height:1661;left:34914;top:14126;" filled="f" stroked="f">
                  <v:textbox inset="0,0,0,0">
                    <w:txbxContent>
                      <w:p w14:paraId="7B863312"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8409" style="position:absolute;width:2748;height:1661;left:35199;top:14126;" filled="f" stroked="f">
                  <v:textbox inset="0,0,0,0">
                    <w:txbxContent>
                      <w:p w14:paraId="6E7AEA04" wp14:textId="77777777">
                        <w:pPr>
                          <w:bidi w:val="0"/>
                          <w:spacing w:before="0" w:after="160" w:line="259" w:lineRule="auto"/>
                          <w:ind w:left="0" w:right="0" w:firstLine="0"/>
                          <w:jc w:val="left"/>
                        </w:pPr>
                        <w:r>
                          <w:rPr>
                            <w:rFonts w:ascii="David" w:hAnsi="David" w:eastAsia="David" w:cs="David"/>
                            <w:b w:val="1"/>
                            <w:bCs/>
                            <w:sz w:val="20"/>
                            <w:szCs w:val="20"/>
                            <w:rtl/>
                          </w:rPr>
                          <w:t xml:space="preserve">איור</w:t>
                        </w:r>
                      </w:p>
                    </w:txbxContent>
                  </v:textbox>
                </v:rect>
                <v:rect id="Rectangle 8411" style="position:absolute;width:748;height:1661;left:34343;top:14126;" filled="f" stroked="f">
                  <v:textbox inset="0,0,0,0">
                    <w:txbxContent>
                      <w:p w14:paraId="109B8484" wp14:textId="77777777">
                        <w:pPr>
                          <w:bidi w:val="0"/>
                          <w:spacing w:before="0" w:after="160" w:line="259" w:lineRule="auto"/>
                          <w:ind w:left="0" w:right="0" w:firstLine="0"/>
                          <w:jc w:val="left"/>
                        </w:pPr>
                        <w:r>
                          <w:rPr>
                            <w:rFonts w:ascii="David" w:hAnsi="David" w:eastAsia="David" w:cs="David"/>
                            <w:b w:val="1"/>
                            <w:sz w:val="20"/>
                          </w:rPr>
                          <w:t xml:space="preserve">7</w:t>
                        </w:r>
                      </w:p>
                    </w:txbxContent>
                  </v:textbox>
                </v:rect>
                <v:rect id="Rectangle 8412" style="position:absolute;width:1033;height:1661;left:33581;top:14126;" filled="f" stroked="f">
                  <v:textbox inset="0,0,0,0">
                    <w:txbxContent>
                      <w:p w14:paraId="33C6900B"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8431" style="position:absolute;width:373;height:1661;left:10585;top:14126;" filled="f" stroked="f">
                  <v:textbox inset="0,0,0,0">
                    <w:txbxContent>
                      <w:p w14:paraId="34640BB6"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8430" style="position:absolute;width:3050;height:1661;left:10869;top:14126;" filled="f" stroked="f">
                  <v:textbox inset="0,0,0,0">
                    <w:txbxContent>
                      <w:p w14:paraId="6336B03E" wp14:textId="77777777">
                        <w:pPr>
                          <w:bidi w:val="0"/>
                          <w:spacing w:before="0" w:after="160" w:line="259" w:lineRule="auto"/>
                          <w:ind w:left="0" w:right="0" w:firstLine="0"/>
                          <w:jc w:val="left"/>
                        </w:pPr>
                        <w:r>
                          <w:rPr>
                            <w:rFonts w:ascii="David" w:hAnsi="David" w:eastAsia="David" w:cs="David"/>
                            <w:b w:val="1"/>
                            <w:bCs/>
                            <w:sz w:val="20"/>
                            <w:szCs w:val="20"/>
                            <w:rtl/>
                          </w:rPr>
                          <w:t xml:space="preserve">מסוג</w:t>
                        </w:r>
                      </w:p>
                    </w:txbxContent>
                  </v:textbox>
                </v:rect>
                <v:rect id="Rectangle 8429" style="position:absolute;width:373;height:1661;left:13155;top:14126;" filled="f" stroked="f">
                  <v:textbox inset="0,0,0,0">
                    <w:txbxContent>
                      <w:p w14:paraId="1E4FC894"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8428" style="position:absolute;width:3548;height:1661;left:13440;top:14126;" filled="f" stroked="f">
                  <v:textbox inset="0,0,0,0">
                    <w:txbxContent>
                      <w:p w14:paraId="3D1C2CB5" wp14:textId="77777777">
                        <w:pPr>
                          <w:bidi w:val="0"/>
                          <w:spacing w:before="0" w:after="160" w:line="259" w:lineRule="auto"/>
                          <w:ind w:left="0" w:right="0" w:firstLine="0"/>
                          <w:jc w:val="left"/>
                        </w:pPr>
                        <w:r>
                          <w:rPr>
                            <w:rFonts w:ascii="David" w:hAnsi="David" w:eastAsia="David" w:cs="David"/>
                            <w:b w:val="1"/>
                            <w:bCs/>
                            <w:sz w:val="20"/>
                            <w:szCs w:val="20"/>
                            <w:rtl/>
                          </w:rPr>
                          <w:t xml:space="preserve">חיבור</w:t>
                        </w:r>
                      </w:p>
                    </w:txbxContent>
                  </v:textbox>
                </v:rect>
                <v:rect id="Rectangle 8427" style="position:absolute;width:373;height:1661;left:16108;top:14126;" filled="f" stroked="f">
                  <v:textbox inset="0,0,0,0">
                    <w:txbxContent>
                      <w:p w14:paraId="51159CD5"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8426" style="position:absolute;width:1912;height:1661;left:16389;top:14126;" filled="f" stroked="f">
                  <v:textbox inset="0,0,0,0">
                    <w:txbxContent>
                      <w:p w14:paraId="05447DF9" wp14:textId="77777777">
                        <w:pPr>
                          <w:bidi w:val="0"/>
                          <w:spacing w:before="0" w:after="160" w:line="259" w:lineRule="auto"/>
                          <w:ind w:left="0" w:right="0" w:firstLine="0"/>
                          <w:jc w:val="left"/>
                        </w:pPr>
                        <w:r>
                          <w:rPr>
                            <w:rFonts w:ascii="David" w:hAnsi="David" w:eastAsia="David" w:cs="David"/>
                            <w:b w:val="1"/>
                            <w:bCs/>
                            <w:sz w:val="20"/>
                            <w:szCs w:val="20"/>
                            <w:rtl/>
                          </w:rPr>
                          <w:t xml:space="preserve">ידי</w:t>
                        </w:r>
                      </w:p>
                    </w:txbxContent>
                  </v:textbox>
                </v:rect>
                <v:rect id="Rectangle 8425" style="position:absolute;width:373;height:1661;left:17818;top:14126;" filled="f" stroked="f">
                  <v:textbox inset="0,0,0,0">
                    <w:txbxContent>
                      <w:p w14:paraId="0DAECBE7"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8424" style="position:absolute;width:1552;height:1661;left:18102;top:14126;" filled="f" stroked="f">
                  <v:textbox inset="0,0,0,0">
                    <w:txbxContent>
                      <w:p w14:paraId="1F689617" wp14:textId="77777777">
                        <w:pPr>
                          <w:bidi w:val="0"/>
                          <w:spacing w:before="0" w:after="160" w:line="259" w:lineRule="auto"/>
                          <w:ind w:left="0" w:right="0" w:firstLine="0"/>
                          <w:jc w:val="left"/>
                        </w:pPr>
                        <w:r>
                          <w:rPr>
                            <w:rFonts w:ascii="David" w:hAnsi="David" w:eastAsia="David" w:cs="David"/>
                            <w:b w:val="1"/>
                            <w:bCs/>
                            <w:sz w:val="20"/>
                            <w:szCs w:val="20"/>
                            <w:rtl/>
                          </w:rPr>
                          <w:t xml:space="preserve">על</w:t>
                        </w:r>
                      </w:p>
                    </w:txbxContent>
                  </v:textbox>
                </v:rect>
                <v:rect id="Rectangle 8423" style="position:absolute;width:373;height:1661;left:19274;top:14126;" filled="f" stroked="f">
                  <v:textbox inset="0,0,0,0">
                    <w:txbxContent>
                      <w:p w14:paraId="7559C070"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8422" style="position:absolute;width:4506;height:1661;left:19559;top:14126;" filled="f" stroked="f">
                  <v:textbox inset="0,0,0,0">
                    <w:txbxContent>
                      <w:p w14:paraId="7288A6CD" wp14:textId="77777777">
                        <w:pPr>
                          <w:bidi w:val="0"/>
                          <w:spacing w:before="0" w:after="160" w:line="259" w:lineRule="auto"/>
                          <w:ind w:left="0" w:right="0" w:firstLine="0"/>
                          <w:jc w:val="left"/>
                        </w:pPr>
                        <w:r>
                          <w:rPr>
                            <w:rFonts w:ascii="David" w:hAnsi="David" w:eastAsia="David" w:cs="David"/>
                            <w:b w:val="1"/>
                            <w:bCs/>
                            <w:sz w:val="20"/>
                            <w:szCs w:val="20"/>
                            <w:rtl/>
                          </w:rPr>
                          <w:t xml:space="preserve">רכיבים</w:t>
                        </w:r>
                      </w:p>
                    </w:txbxContent>
                  </v:textbox>
                </v:rect>
                <v:rect id="Rectangle 8421" style="position:absolute;width:373;height:1661;left:22952;top:14126;" filled="f" stroked="f">
                  <v:textbox inset="0,0,0,0">
                    <w:txbxContent>
                      <w:p w14:paraId="1A41C97D"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8420" style="position:absolute;width:3548;height:1661;left:23237;top:14126;" filled="f" stroked="f">
                  <v:textbox inset="0,0,0,0">
                    <w:txbxContent>
                      <w:p w14:paraId="59F1A711" wp14:textId="77777777">
                        <w:pPr>
                          <w:bidi w:val="0"/>
                          <w:spacing w:before="0" w:after="160" w:line="259" w:lineRule="auto"/>
                          <w:ind w:left="0" w:right="0" w:firstLine="0"/>
                          <w:jc w:val="left"/>
                        </w:pPr>
                        <w:r>
                          <w:rPr>
                            <w:rFonts w:ascii="David" w:hAnsi="David" w:eastAsia="David" w:cs="David"/>
                            <w:b w:val="1"/>
                            <w:bCs/>
                            <w:sz w:val="20"/>
                            <w:szCs w:val="20"/>
                            <w:rtl/>
                          </w:rPr>
                          <w:t xml:space="preserve">חיבור</w:t>
                        </w:r>
                      </w:p>
                    </w:txbxContent>
                  </v:textbox>
                </v:rect>
                <v:rect id="Rectangle 8419" style="position:absolute;width:373;height:1661;left:25905;top:14126;" filled="f" stroked="f">
                  <v:textbox inset="0,0,0,0">
                    <w:txbxContent>
                      <w:p w14:paraId="68630347"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8418" style="position:absolute;width:1928;height:1661;left:26186;top:14126;" filled="f" stroked="f">
                  <v:textbox inset="0,0,0,0">
                    <w:txbxContent>
                      <w:p w14:paraId="0E22E0C8" wp14:textId="77777777">
                        <w:pPr>
                          <w:bidi w:val="0"/>
                          <w:spacing w:before="0" w:after="160" w:line="259" w:lineRule="auto"/>
                          <w:ind w:left="0" w:right="0" w:firstLine="0"/>
                          <w:jc w:val="left"/>
                        </w:pPr>
                        <w:r>
                          <w:rPr>
                            <w:rFonts w:ascii="David" w:hAnsi="David" w:eastAsia="David" w:cs="David"/>
                            <w:b w:val="1"/>
                            <w:bCs/>
                            <w:sz w:val="20"/>
                            <w:szCs w:val="20"/>
                            <w:rtl/>
                          </w:rPr>
                          <w:t xml:space="preserve">של</w:t>
                        </w:r>
                      </w:p>
                    </w:txbxContent>
                  </v:textbox>
                </v:rect>
                <v:rect id="Rectangle 8417" style="position:absolute;width:373;height:1661;left:27645;top:14126;" filled="f" stroked="f">
                  <v:textbox inset="0,0,0,0">
                    <w:txbxContent>
                      <w:p w14:paraId="7B615E78"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8416" style="position:absolute;width:4362;height:1661;left:27929;top:14126;" filled="f" stroked="f">
                  <v:textbox inset="0,0,0,0">
                    <w:txbxContent>
                      <w:p w14:paraId="729BC509" wp14:textId="77777777">
                        <w:pPr>
                          <w:bidi w:val="0"/>
                          <w:spacing w:before="0" w:after="160" w:line="259" w:lineRule="auto"/>
                          <w:ind w:left="0" w:right="0" w:firstLine="0"/>
                          <w:jc w:val="left"/>
                        </w:pPr>
                        <w:r>
                          <w:rPr>
                            <w:rFonts w:ascii="David" w:hAnsi="David" w:eastAsia="David" w:cs="David"/>
                            <w:b w:val="1"/>
                            <w:bCs/>
                            <w:sz w:val="20"/>
                            <w:szCs w:val="20"/>
                            <w:rtl/>
                          </w:rPr>
                          <w:t xml:space="preserve">סכמטי</w:t>
                        </w:r>
                      </w:p>
                    </w:txbxContent>
                  </v:textbox>
                </v:rect>
                <v:rect id="Rectangle 8415" style="position:absolute;width:373;height:1661;left:31198;top:14126;" filled="f" stroked="f">
                  <v:textbox inset="0,0,0,0">
                    <w:txbxContent>
                      <w:p w14:paraId="05714C28"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8414" style="position:absolute;width:2748;height:1661;left:31483;top:14126;" filled="f" stroked="f">
                  <v:textbox inset="0,0,0,0">
                    <w:txbxContent>
                      <w:p w14:paraId="41AFD9AA" wp14:textId="77777777">
                        <w:pPr>
                          <w:bidi w:val="0"/>
                          <w:spacing w:before="0" w:after="160" w:line="259" w:lineRule="auto"/>
                          <w:ind w:left="0" w:right="0" w:firstLine="0"/>
                          <w:jc w:val="left"/>
                        </w:pPr>
                        <w:r>
                          <w:rPr>
                            <w:rFonts w:ascii="David" w:hAnsi="David" w:eastAsia="David" w:cs="David"/>
                            <w:b w:val="1"/>
                            <w:bCs/>
                            <w:sz w:val="20"/>
                            <w:szCs w:val="20"/>
                            <w:rtl/>
                          </w:rPr>
                          <w:t xml:space="preserve">איור</w:t>
                        </w:r>
                      </w:p>
                    </w:txbxContent>
                  </v:textbox>
                </v:rect>
                <v:rect id="Rectangle 8432" style="position:absolute;width:4800;height:1661;left:6963;top:14126;" filled="f" stroked="f">
                  <v:textbox inset="0,0,0,0">
                    <w:txbxContent>
                      <w:p w14:paraId="28FE240C" wp14:textId="77777777">
                        <w:pPr>
                          <w:bidi w:val="0"/>
                          <w:spacing w:before="0" w:after="160" w:line="259" w:lineRule="auto"/>
                          <w:ind w:left="0" w:right="0" w:firstLine="0"/>
                          <w:jc w:val="left"/>
                        </w:pPr>
                        <w:r>
                          <w:rPr>
                            <w:rFonts w:ascii="David" w:hAnsi="David" w:eastAsia="David" w:cs="David"/>
                            <w:b w:val="1"/>
                            <w:sz w:val="20"/>
                          </w:rPr>
                          <w:t xml:space="preserve">UART</w:t>
                        </w:r>
                      </w:p>
                    </w:txbxContent>
                  </v:textbox>
                </v:rect>
                <v:rect id="Rectangle 8433" style="position:absolute;width:422;height:1691;left:6360;top:14025;" filled="f" stroked="f">
                  <v:textbox inset="0,0,0,0">
                    <w:txbxContent>
                      <w:p w14:paraId="307126A6" wp14:textId="77777777">
                        <w:pPr>
                          <w:bidi w:val="0"/>
                          <w:spacing w:before="0" w:after="160" w:line="259" w:lineRule="auto"/>
                          <w:ind w:left="0" w:right="0" w:firstLine="0"/>
                          <w:jc w:val="left"/>
                        </w:pPr>
                        <w:r>
                          <w:rPr>
                            <w:rFonts w:ascii="Arial" w:hAnsi="Arial" w:eastAsia="Arial" w:cs="Arial"/>
                            <w:i w:val="1"/>
                            <w:color w:val="44546a"/>
                            <w:sz w:val="18"/>
                          </w:rPr>
                          <w:t xml:space="preserve"> </w:t>
                        </w:r>
                      </w:p>
                    </w:txbxContent>
                  </v:textbox>
                </v:rect>
              </v:group>
            </w:pict>
          </mc:Fallback>
        </mc:AlternateContent>
      </w:r>
    </w:p>
    <w:p w:rsidR="003855E8" w:rsidRDefault="00A17276" w14:paraId="71126718" w14:textId="77777777">
      <w:pPr>
        <w:spacing w:after="269"/>
        <w:ind w:left="22" w:right="10"/>
      </w:pPr>
      <w:r>
        <w:rPr>
          <w:szCs w:val="24"/>
          <w:rtl/>
        </w:rPr>
        <w:t xml:space="preserve">יש לשים לב כי בחיבור זה נדרש לחבר </w:t>
      </w:r>
      <w:r>
        <w:rPr>
          <w:rFonts w:ascii="Cambria Math" w:hAnsi="Cambria Math" w:eastAsia="Cambria Math" w:cs="Cambria Math"/>
        </w:rPr>
        <w:t>𝑅𝑥</w:t>
      </w:r>
      <w:r>
        <w:rPr>
          <w:rFonts w:ascii="Cambria Math" w:hAnsi="Cambria Math" w:eastAsia="Cambria Math" w:cs="Cambria Math"/>
        </w:rPr>
        <w:t xml:space="preserve"> ↔ </w:t>
      </w:r>
      <w:r>
        <w:rPr>
          <w:rFonts w:ascii="Cambria Math" w:hAnsi="Cambria Math" w:eastAsia="Cambria Math" w:cs="Cambria Math"/>
        </w:rPr>
        <w:t>𝑇𝑥</w:t>
      </w:r>
      <w:r>
        <w:rPr>
          <w:szCs w:val="24"/>
          <w:rtl/>
        </w:rPr>
        <w:t xml:space="preserve"> </w:t>
      </w:r>
      <w:r>
        <w:rPr>
          <w:szCs w:val="24"/>
          <w:rtl/>
        </w:rPr>
        <w:t xml:space="preserve"> בין שני הרכיבים.  את חיבור הפלט של רכיב אחד יש לחבר לחיבור הקלט של רכיב אחר . </w:t>
      </w:r>
    </w:p>
    <w:p w:rsidR="003855E8" w:rsidRDefault="00A17276" w14:paraId="22515821" w14:textId="77777777">
      <w:pPr>
        <w:bidi w:val="0"/>
        <w:spacing w:after="57" w:line="259" w:lineRule="auto"/>
        <w:ind w:left="10" w:right="1093" w:hanging="10"/>
        <w:jc w:val="right"/>
      </w:pPr>
      <w:r>
        <w:rPr>
          <w:b/>
        </w:rPr>
        <w:t xml:space="preserve"> I2C</w:t>
      </w:r>
      <w:r>
        <w:rPr>
          <w:rFonts w:ascii="Arial" w:hAnsi="Arial" w:eastAsia="Arial" w:cs="Arial"/>
          <w:b/>
        </w:rPr>
        <w:t xml:space="preserve"> </w:t>
      </w:r>
      <w:r>
        <w:rPr>
          <w:b/>
        </w:rPr>
        <w:t>.2.6.2</w:t>
      </w:r>
    </w:p>
    <w:p w:rsidR="003855E8" w:rsidRDefault="00A17276" w14:paraId="54F6178D" w14:textId="77777777">
      <w:pPr>
        <w:bidi w:val="0"/>
        <w:spacing w:after="100" w:line="259" w:lineRule="auto"/>
        <w:ind w:left="35" w:right="0" w:hanging="10"/>
      </w:pPr>
      <w:r>
        <w:t xml:space="preserve">SCL- Serial </w:t>
      </w:r>
      <w:r>
        <w:t xml:space="preserve"> -</w:t>
      </w:r>
      <w:r>
        <w:rPr>
          <w:szCs w:val="24"/>
          <w:rtl/>
        </w:rPr>
        <w:t>ו</w:t>
      </w:r>
      <w:r>
        <w:t xml:space="preserve"> </w:t>
      </w:r>
      <w:r>
        <w:t>SDA- Serial Data</w:t>
      </w:r>
      <w:r>
        <w:t xml:space="preserve"> </w:t>
      </w:r>
      <w:r>
        <w:rPr>
          <w:szCs w:val="24"/>
          <w:rtl/>
        </w:rPr>
        <w:t>הינו פרוטוקול המבוסס על שני חיבורים</w:t>
      </w:r>
      <w:r>
        <w:t xml:space="preserve"> </w:t>
      </w:r>
      <w:r>
        <w:t>Inter-Integrated Circuit</w:t>
      </w:r>
    </w:p>
    <w:p w:rsidR="003855E8" w:rsidRDefault="00A17276" w14:paraId="3BA75E19" w14:textId="77777777">
      <w:pPr>
        <w:spacing w:after="99" w:line="259" w:lineRule="auto"/>
        <w:ind w:left="22" w:right="10"/>
      </w:pPr>
      <w:r>
        <w:t>Clock</w:t>
      </w:r>
      <w:r>
        <w:rPr>
          <w:szCs w:val="24"/>
          <w:rtl/>
        </w:rPr>
        <w:t xml:space="preserve">. חיבור זה מאפשר תקשורת בין מספר רכיבים שונים עם בקר אחד. הרכיבים מחוברים לאותם חיבורי </w:t>
      </w:r>
    </w:p>
    <w:p w:rsidR="003855E8" w:rsidRDefault="00A17276" w14:paraId="21D88B7E" w14:textId="77777777">
      <w:pPr>
        <w:spacing w:after="0" w:line="259" w:lineRule="auto"/>
        <w:ind w:left="22" w:right="10"/>
      </w:pPr>
      <w:r>
        <w:t>SDA</w:t>
      </w:r>
      <w:r>
        <w:rPr>
          <w:szCs w:val="24"/>
          <w:rtl/>
        </w:rPr>
        <w:t xml:space="preserve"> ו- </w:t>
      </w:r>
      <w:r>
        <w:t>SCL</w:t>
      </w:r>
      <w:r>
        <w:rPr>
          <w:szCs w:val="24"/>
          <w:rtl/>
        </w:rPr>
        <w:t xml:space="preserve"> בבקר. כל רכיב הינו בעל כתובת, ובעזר תה </w:t>
      </w:r>
      <w:r>
        <w:rPr>
          <w:szCs w:val="24"/>
          <w:rtl/>
        </w:rPr>
        <w:t>הבקר יודע לפנות אל החיישן הנדרש. )</w:t>
      </w:r>
      <w:r>
        <w:t>Sparkfun</w:t>
      </w:r>
      <w:r>
        <w:rPr>
          <w:szCs w:val="24"/>
          <w:rtl/>
        </w:rPr>
        <w:t xml:space="preserve"> ( </w:t>
      </w:r>
    </w:p>
    <w:p w:rsidR="003855E8" w:rsidRDefault="00A17276" w14:paraId="31BD6A0A" w14:textId="77777777">
      <w:pPr>
        <w:bidi w:val="0"/>
        <w:spacing w:after="0" w:line="259" w:lineRule="auto"/>
        <w:ind w:left="2324" w:right="0" w:firstLine="0"/>
        <w:jc w:val="left"/>
      </w:pPr>
      <w:r>
        <w:rPr>
          <w:rFonts w:ascii="Calibri" w:hAnsi="Calibri" w:eastAsia="Calibri" w:cs="Calibri"/>
          <w:noProof/>
          <w:sz w:val="22"/>
        </w:rPr>
        <mc:AlternateContent>
          <mc:Choice Requires="wpg">
            <w:drawing>
              <wp:inline distT="0" distB="0" distL="0" distR="0" wp14:anchorId="2FFCD67A" wp14:editId="07777777">
                <wp:extent cx="2835275" cy="1527608"/>
                <wp:effectExtent l="0" t="0" r="0" b="0"/>
                <wp:docPr id="147130" name="Group 147130"/>
                <wp:cNvGraphicFramePr/>
                <a:graphic xmlns:a="http://schemas.openxmlformats.org/drawingml/2006/main">
                  <a:graphicData uri="http://schemas.microsoft.com/office/word/2010/wordprocessingGroup">
                    <wpg:wgp>
                      <wpg:cNvGrpSpPr/>
                      <wpg:grpSpPr>
                        <a:xfrm>
                          <a:off x="0" y="0"/>
                          <a:ext cx="2835275" cy="1527608"/>
                          <a:chOff x="0" y="0"/>
                          <a:chExt cx="2835275" cy="1527608"/>
                        </a:xfrm>
                      </wpg:grpSpPr>
                      <pic:pic xmlns:pic="http://schemas.openxmlformats.org/drawingml/2006/picture">
                        <pic:nvPicPr>
                          <pic:cNvPr id="8435" name="Picture 8435"/>
                          <pic:cNvPicPr/>
                        </pic:nvPicPr>
                        <pic:blipFill>
                          <a:blip r:embed="rId64"/>
                          <a:stretch>
                            <a:fillRect/>
                          </a:stretch>
                        </pic:blipFill>
                        <pic:spPr>
                          <a:xfrm>
                            <a:off x="257429" y="0"/>
                            <a:ext cx="2329688" cy="1314831"/>
                          </a:xfrm>
                          <a:prstGeom prst="rect">
                            <a:avLst/>
                          </a:prstGeom>
                        </pic:spPr>
                      </pic:pic>
                      <pic:pic xmlns:pic="http://schemas.openxmlformats.org/drawingml/2006/picture">
                        <pic:nvPicPr>
                          <pic:cNvPr id="8438" name="Picture 8438"/>
                          <pic:cNvPicPr/>
                        </pic:nvPicPr>
                        <pic:blipFill>
                          <a:blip r:embed="rId65"/>
                          <a:stretch>
                            <a:fillRect/>
                          </a:stretch>
                        </pic:blipFill>
                        <pic:spPr>
                          <a:xfrm>
                            <a:off x="0" y="1384733"/>
                            <a:ext cx="2835275" cy="142875"/>
                          </a:xfrm>
                          <a:prstGeom prst="rect">
                            <a:avLst/>
                          </a:prstGeom>
                        </pic:spPr>
                      </pic:pic>
                      <wps:wsp>
                        <wps:cNvPr id="8441" name="Rectangle 8441"/>
                        <wps:cNvSpPr/>
                        <wps:spPr>
                          <a:xfrm>
                            <a:off x="2478786" y="1386337"/>
                            <a:ext cx="37329" cy="166188"/>
                          </a:xfrm>
                          <a:prstGeom prst="rect">
                            <a:avLst/>
                          </a:prstGeom>
                          <a:ln>
                            <a:noFill/>
                          </a:ln>
                        </wps:spPr>
                        <wps:txbx>
                          <w:txbxContent>
                            <w:p w:rsidR="003855E8" w:rsidRDefault="00A17276" w14:paraId="72C6304F"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440" name="Rectangle 8440"/>
                        <wps:cNvSpPr/>
                        <wps:spPr>
                          <a:xfrm>
                            <a:off x="2507234" y="1386337"/>
                            <a:ext cx="274817" cy="166188"/>
                          </a:xfrm>
                          <a:prstGeom prst="rect">
                            <a:avLst/>
                          </a:prstGeom>
                          <a:ln>
                            <a:noFill/>
                          </a:ln>
                        </wps:spPr>
                        <wps:txbx>
                          <w:txbxContent>
                            <w:p w:rsidR="003855E8" w:rsidRDefault="00A17276" w14:paraId="72F9BDD3" w14:textId="77777777">
                              <w:pPr>
                                <w:bidi w:val="0"/>
                                <w:spacing w:after="160" w:line="259" w:lineRule="auto"/>
                                <w:ind w:left="0" w:right="0" w:firstLine="0"/>
                                <w:jc w:val="left"/>
                              </w:pPr>
                              <w:r>
                                <w:rPr>
                                  <w:b/>
                                  <w:bCs/>
                                  <w:sz w:val="20"/>
                                  <w:szCs w:val="20"/>
                                  <w:rtl/>
                                </w:rPr>
                                <w:t>איור</w:t>
                              </w:r>
                            </w:p>
                          </w:txbxContent>
                        </wps:txbx>
                        <wps:bodyPr horzOverflow="overflow" vert="horz" lIns="0" tIns="0" rIns="0" bIns="0" rtlCol="0">
                          <a:noAutofit/>
                        </wps:bodyPr>
                      </wps:wsp>
                      <wps:wsp>
                        <wps:cNvPr id="8442" name="Rectangle 8442"/>
                        <wps:cNvSpPr/>
                        <wps:spPr>
                          <a:xfrm>
                            <a:off x="2421255" y="1386337"/>
                            <a:ext cx="74827" cy="166188"/>
                          </a:xfrm>
                          <a:prstGeom prst="rect">
                            <a:avLst/>
                          </a:prstGeom>
                          <a:ln>
                            <a:noFill/>
                          </a:ln>
                        </wps:spPr>
                        <wps:txbx>
                          <w:txbxContent>
                            <w:p w:rsidR="003855E8" w:rsidRDefault="00A17276" w14:paraId="44B0A208" w14:textId="77777777">
                              <w:pPr>
                                <w:bidi w:val="0"/>
                                <w:spacing w:after="160" w:line="259" w:lineRule="auto"/>
                                <w:ind w:left="0" w:right="0" w:firstLine="0"/>
                                <w:jc w:val="left"/>
                              </w:pPr>
                              <w:r>
                                <w:rPr>
                                  <w:b/>
                                  <w:sz w:val="20"/>
                                </w:rPr>
                                <w:t>8</w:t>
                              </w:r>
                            </w:p>
                          </w:txbxContent>
                        </wps:txbx>
                        <wps:bodyPr horzOverflow="overflow" vert="horz" lIns="0" tIns="0" rIns="0" bIns="0" rtlCol="0">
                          <a:noAutofit/>
                        </wps:bodyPr>
                      </wps:wsp>
                      <wps:wsp>
                        <wps:cNvPr id="8443" name="Rectangle 8443"/>
                        <wps:cNvSpPr/>
                        <wps:spPr>
                          <a:xfrm>
                            <a:off x="2373630" y="1386337"/>
                            <a:ext cx="65368" cy="166188"/>
                          </a:xfrm>
                          <a:prstGeom prst="rect">
                            <a:avLst/>
                          </a:prstGeom>
                          <a:ln>
                            <a:noFill/>
                          </a:ln>
                        </wps:spPr>
                        <wps:txbx>
                          <w:txbxContent>
                            <w:p w:rsidR="003855E8" w:rsidRDefault="00A17276" w14:paraId="2127E81B" w14:textId="77777777">
                              <w:pPr>
                                <w:bidi w:val="0"/>
                                <w:spacing w:after="160" w:line="259" w:lineRule="auto"/>
                                <w:ind w:left="0" w:right="0" w:firstLine="0"/>
                                <w:jc w:val="left"/>
                              </w:pPr>
                              <w:r>
                                <w:rPr>
                                  <w:b/>
                                  <w:sz w:val="20"/>
                                </w:rPr>
                                <w:t>:</w:t>
                              </w:r>
                            </w:p>
                          </w:txbxContent>
                        </wps:txbx>
                        <wps:bodyPr horzOverflow="overflow" vert="horz" lIns="0" tIns="0" rIns="0" bIns="0" rtlCol="0">
                          <a:noAutofit/>
                        </wps:bodyPr>
                      </wps:wsp>
                      <wps:wsp>
                        <wps:cNvPr id="8444" name="Rectangle 8444"/>
                        <wps:cNvSpPr/>
                        <wps:spPr>
                          <a:xfrm>
                            <a:off x="2345055" y="1386337"/>
                            <a:ext cx="37329" cy="166188"/>
                          </a:xfrm>
                          <a:prstGeom prst="rect">
                            <a:avLst/>
                          </a:prstGeom>
                          <a:ln>
                            <a:noFill/>
                          </a:ln>
                        </wps:spPr>
                        <wps:txbx>
                          <w:txbxContent>
                            <w:p w:rsidR="003855E8" w:rsidRDefault="00A17276" w14:paraId="7D2C8131"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454" name="Rectangle 8454"/>
                        <wps:cNvSpPr/>
                        <wps:spPr>
                          <a:xfrm>
                            <a:off x="1135126" y="1386337"/>
                            <a:ext cx="199483" cy="166188"/>
                          </a:xfrm>
                          <a:prstGeom prst="rect">
                            <a:avLst/>
                          </a:prstGeom>
                          <a:ln>
                            <a:noFill/>
                          </a:ln>
                        </wps:spPr>
                        <wps:txbx>
                          <w:txbxContent>
                            <w:p w:rsidR="003855E8" w:rsidRDefault="00A17276" w14:paraId="0EB6D345" w14:textId="77777777">
                              <w:pPr>
                                <w:bidi w:val="0"/>
                                <w:spacing w:after="160" w:line="259" w:lineRule="auto"/>
                                <w:ind w:left="0" w:right="0" w:firstLine="0"/>
                                <w:jc w:val="left"/>
                              </w:pPr>
                              <w:r>
                                <w:rPr>
                                  <w:b/>
                                  <w:bCs/>
                                  <w:sz w:val="20"/>
                                  <w:szCs w:val="20"/>
                                  <w:rtl/>
                                </w:rPr>
                                <w:t>מס</w:t>
                              </w:r>
                            </w:p>
                          </w:txbxContent>
                        </wps:txbx>
                        <wps:bodyPr horzOverflow="overflow" vert="horz" lIns="0" tIns="0" rIns="0" bIns="0" rtlCol="0">
                          <a:noAutofit/>
                        </wps:bodyPr>
                      </wps:wsp>
                      <wps:wsp>
                        <wps:cNvPr id="8453" name="Rectangle 8453"/>
                        <wps:cNvSpPr/>
                        <wps:spPr>
                          <a:xfrm>
                            <a:off x="1284351" y="1386337"/>
                            <a:ext cx="37329" cy="166188"/>
                          </a:xfrm>
                          <a:prstGeom prst="rect">
                            <a:avLst/>
                          </a:prstGeom>
                          <a:ln>
                            <a:noFill/>
                          </a:ln>
                        </wps:spPr>
                        <wps:txbx>
                          <w:txbxContent>
                            <w:p w:rsidR="003855E8" w:rsidRDefault="00A17276" w14:paraId="7FE7AB8E"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452" name="Rectangle 8452"/>
                        <wps:cNvSpPr/>
                        <wps:spPr>
                          <a:xfrm>
                            <a:off x="1312799" y="1386337"/>
                            <a:ext cx="354880" cy="166188"/>
                          </a:xfrm>
                          <a:prstGeom prst="rect">
                            <a:avLst/>
                          </a:prstGeom>
                          <a:ln>
                            <a:noFill/>
                          </a:ln>
                        </wps:spPr>
                        <wps:txbx>
                          <w:txbxContent>
                            <w:p w:rsidR="003855E8" w:rsidRDefault="00A17276" w14:paraId="11A44B0E" w14:textId="77777777">
                              <w:pPr>
                                <w:bidi w:val="0"/>
                                <w:spacing w:after="160" w:line="259" w:lineRule="auto"/>
                                <w:ind w:left="0" w:right="0" w:firstLine="0"/>
                                <w:jc w:val="left"/>
                              </w:pPr>
                              <w:r>
                                <w:rPr>
                                  <w:b/>
                                  <w:bCs/>
                                  <w:sz w:val="20"/>
                                  <w:szCs w:val="20"/>
                                  <w:rtl/>
                                </w:rPr>
                                <w:t>חיבור</w:t>
                              </w:r>
                            </w:p>
                          </w:txbxContent>
                        </wps:txbx>
                        <wps:bodyPr horzOverflow="overflow" vert="horz" lIns="0" tIns="0" rIns="0" bIns="0" rtlCol="0">
                          <a:noAutofit/>
                        </wps:bodyPr>
                      </wps:wsp>
                      <wps:wsp>
                        <wps:cNvPr id="8451" name="Rectangle 8451"/>
                        <wps:cNvSpPr/>
                        <wps:spPr>
                          <a:xfrm>
                            <a:off x="1579626" y="1386337"/>
                            <a:ext cx="37329" cy="166188"/>
                          </a:xfrm>
                          <a:prstGeom prst="rect">
                            <a:avLst/>
                          </a:prstGeom>
                          <a:ln>
                            <a:noFill/>
                          </a:ln>
                        </wps:spPr>
                        <wps:txbx>
                          <w:txbxContent>
                            <w:p w:rsidR="003855E8" w:rsidRDefault="00A17276" w14:paraId="5A03B494"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450" name="Rectangle 8450"/>
                        <wps:cNvSpPr/>
                        <wps:spPr>
                          <a:xfrm>
                            <a:off x="1607693" y="1386337"/>
                            <a:ext cx="192895" cy="166188"/>
                          </a:xfrm>
                          <a:prstGeom prst="rect">
                            <a:avLst/>
                          </a:prstGeom>
                          <a:ln>
                            <a:noFill/>
                          </a:ln>
                        </wps:spPr>
                        <wps:txbx>
                          <w:txbxContent>
                            <w:p w:rsidR="003855E8" w:rsidRDefault="00A17276" w14:paraId="3C523E3E" w14:textId="77777777">
                              <w:pPr>
                                <w:bidi w:val="0"/>
                                <w:spacing w:after="160" w:line="259" w:lineRule="auto"/>
                                <w:ind w:left="0" w:right="0" w:firstLine="0"/>
                                <w:jc w:val="left"/>
                              </w:pPr>
                              <w:r>
                                <w:rPr>
                                  <w:b/>
                                  <w:bCs/>
                                  <w:sz w:val="20"/>
                                  <w:szCs w:val="20"/>
                                  <w:rtl/>
                                </w:rPr>
                                <w:t>של</w:t>
                              </w:r>
                            </w:p>
                          </w:txbxContent>
                        </wps:txbx>
                        <wps:bodyPr horzOverflow="overflow" vert="horz" lIns="0" tIns="0" rIns="0" bIns="0" rtlCol="0">
                          <a:noAutofit/>
                        </wps:bodyPr>
                      </wps:wsp>
                      <wps:wsp>
                        <wps:cNvPr id="8449" name="Rectangle 8449"/>
                        <wps:cNvSpPr/>
                        <wps:spPr>
                          <a:xfrm>
                            <a:off x="1753616" y="1386337"/>
                            <a:ext cx="37329" cy="166188"/>
                          </a:xfrm>
                          <a:prstGeom prst="rect">
                            <a:avLst/>
                          </a:prstGeom>
                          <a:ln>
                            <a:noFill/>
                          </a:ln>
                        </wps:spPr>
                        <wps:txbx>
                          <w:txbxContent>
                            <w:p w:rsidR="003855E8" w:rsidRDefault="00A17276" w14:paraId="5BCEE457"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448" name="Rectangle 8448"/>
                        <wps:cNvSpPr/>
                        <wps:spPr>
                          <a:xfrm>
                            <a:off x="1782064" y="1386337"/>
                            <a:ext cx="436295" cy="166188"/>
                          </a:xfrm>
                          <a:prstGeom prst="rect">
                            <a:avLst/>
                          </a:prstGeom>
                          <a:ln>
                            <a:noFill/>
                          </a:ln>
                        </wps:spPr>
                        <wps:txbx>
                          <w:txbxContent>
                            <w:p w:rsidR="003855E8" w:rsidRDefault="00A17276" w14:paraId="744AFC63" w14:textId="77777777">
                              <w:pPr>
                                <w:bidi w:val="0"/>
                                <w:spacing w:after="160" w:line="259" w:lineRule="auto"/>
                                <w:ind w:left="0" w:right="0" w:firstLine="0"/>
                                <w:jc w:val="left"/>
                              </w:pPr>
                              <w:r>
                                <w:rPr>
                                  <w:b/>
                                  <w:bCs/>
                                  <w:sz w:val="20"/>
                                  <w:szCs w:val="20"/>
                                  <w:rtl/>
                                </w:rPr>
                                <w:t>סכמטי</w:t>
                              </w:r>
                            </w:p>
                          </w:txbxContent>
                        </wps:txbx>
                        <wps:bodyPr horzOverflow="overflow" vert="horz" lIns="0" tIns="0" rIns="0" bIns="0" rtlCol="0">
                          <a:noAutofit/>
                        </wps:bodyPr>
                      </wps:wsp>
                      <wps:wsp>
                        <wps:cNvPr id="8447" name="Rectangle 8447"/>
                        <wps:cNvSpPr/>
                        <wps:spPr>
                          <a:xfrm>
                            <a:off x="2108962" y="1386337"/>
                            <a:ext cx="37329" cy="166188"/>
                          </a:xfrm>
                          <a:prstGeom prst="rect">
                            <a:avLst/>
                          </a:prstGeom>
                          <a:ln>
                            <a:noFill/>
                          </a:ln>
                        </wps:spPr>
                        <wps:txbx>
                          <w:txbxContent>
                            <w:p w:rsidR="003855E8" w:rsidRDefault="00A17276" w14:paraId="1EAC7DD1"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446" name="Rectangle 8446"/>
                        <wps:cNvSpPr/>
                        <wps:spPr>
                          <a:xfrm>
                            <a:off x="2137410" y="1386337"/>
                            <a:ext cx="274817" cy="166188"/>
                          </a:xfrm>
                          <a:prstGeom prst="rect">
                            <a:avLst/>
                          </a:prstGeom>
                          <a:ln>
                            <a:noFill/>
                          </a:ln>
                        </wps:spPr>
                        <wps:txbx>
                          <w:txbxContent>
                            <w:p w:rsidR="003855E8" w:rsidRDefault="00A17276" w14:paraId="47202BE4" w14:textId="77777777">
                              <w:pPr>
                                <w:bidi w:val="0"/>
                                <w:spacing w:after="160" w:line="259" w:lineRule="auto"/>
                                <w:ind w:left="0" w:right="0" w:firstLine="0"/>
                                <w:jc w:val="left"/>
                              </w:pPr>
                              <w:r>
                                <w:rPr>
                                  <w:b/>
                                  <w:bCs/>
                                  <w:sz w:val="20"/>
                                  <w:szCs w:val="20"/>
                                  <w:rtl/>
                                </w:rPr>
                                <w:t>איור</w:t>
                              </w:r>
                            </w:p>
                          </w:txbxContent>
                        </wps:txbx>
                        <wps:bodyPr horzOverflow="overflow" vert="horz" lIns="0" tIns="0" rIns="0" bIns="0" rtlCol="0">
                          <a:noAutofit/>
                        </wps:bodyPr>
                      </wps:wsp>
                      <wps:wsp>
                        <wps:cNvPr id="8462" name="Rectangle 8462"/>
                        <wps:cNvSpPr/>
                        <wps:spPr>
                          <a:xfrm>
                            <a:off x="134366" y="1386337"/>
                            <a:ext cx="266878" cy="166188"/>
                          </a:xfrm>
                          <a:prstGeom prst="rect">
                            <a:avLst/>
                          </a:prstGeom>
                          <a:ln>
                            <a:noFill/>
                          </a:ln>
                        </wps:spPr>
                        <wps:txbx>
                          <w:txbxContent>
                            <w:p w:rsidR="003855E8" w:rsidRDefault="00A17276" w14:paraId="6C9DB404" w14:textId="77777777">
                              <w:pPr>
                                <w:bidi w:val="0"/>
                                <w:spacing w:after="160" w:line="259" w:lineRule="auto"/>
                                <w:ind w:left="0" w:right="0" w:firstLine="0"/>
                                <w:jc w:val="left"/>
                              </w:pPr>
                              <w:r>
                                <w:rPr>
                                  <w:b/>
                                  <w:bCs/>
                                  <w:sz w:val="20"/>
                                  <w:szCs w:val="20"/>
                                  <w:rtl/>
                                </w:rPr>
                                <w:t>אחד</w:t>
                              </w:r>
                            </w:p>
                          </w:txbxContent>
                        </wps:txbx>
                        <wps:bodyPr horzOverflow="overflow" vert="horz" lIns="0" tIns="0" rIns="0" bIns="0" rtlCol="0">
                          <a:noAutofit/>
                        </wps:bodyPr>
                      </wps:wsp>
                      <wps:wsp>
                        <wps:cNvPr id="8461" name="Rectangle 8461"/>
                        <wps:cNvSpPr/>
                        <wps:spPr>
                          <a:xfrm>
                            <a:off x="334264" y="1386337"/>
                            <a:ext cx="37329" cy="166188"/>
                          </a:xfrm>
                          <a:prstGeom prst="rect">
                            <a:avLst/>
                          </a:prstGeom>
                          <a:ln>
                            <a:noFill/>
                          </a:ln>
                        </wps:spPr>
                        <wps:txbx>
                          <w:txbxContent>
                            <w:p w:rsidR="003855E8" w:rsidRDefault="00A17276" w14:paraId="4184E709"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460" name="Rectangle 8460"/>
                        <wps:cNvSpPr/>
                        <wps:spPr>
                          <a:xfrm>
                            <a:off x="362712" y="1386337"/>
                            <a:ext cx="332077" cy="166188"/>
                          </a:xfrm>
                          <a:prstGeom prst="rect">
                            <a:avLst/>
                          </a:prstGeom>
                          <a:ln>
                            <a:noFill/>
                          </a:ln>
                        </wps:spPr>
                        <wps:txbx>
                          <w:txbxContent>
                            <w:p w:rsidR="003855E8" w:rsidRDefault="00A17276" w14:paraId="358FF6B8" w14:textId="77777777">
                              <w:pPr>
                                <w:bidi w:val="0"/>
                                <w:spacing w:after="160" w:line="259" w:lineRule="auto"/>
                                <w:ind w:left="0" w:right="0" w:firstLine="0"/>
                                <w:jc w:val="left"/>
                              </w:pPr>
                              <w:r>
                                <w:rPr>
                                  <w:b/>
                                  <w:bCs/>
                                  <w:sz w:val="20"/>
                                  <w:szCs w:val="20"/>
                                  <w:rtl/>
                                </w:rPr>
                                <w:t>לבקר</w:t>
                              </w:r>
                            </w:p>
                          </w:txbxContent>
                        </wps:txbx>
                        <wps:bodyPr horzOverflow="overflow" vert="horz" lIns="0" tIns="0" rIns="0" bIns="0" rtlCol="0">
                          <a:noAutofit/>
                        </wps:bodyPr>
                      </wps:wsp>
                      <wps:wsp>
                        <wps:cNvPr id="8459" name="Rectangle 8459"/>
                        <wps:cNvSpPr/>
                        <wps:spPr>
                          <a:xfrm>
                            <a:off x="613156" y="1386337"/>
                            <a:ext cx="37329" cy="166188"/>
                          </a:xfrm>
                          <a:prstGeom prst="rect">
                            <a:avLst/>
                          </a:prstGeom>
                          <a:ln>
                            <a:noFill/>
                          </a:ln>
                        </wps:spPr>
                        <wps:txbx>
                          <w:txbxContent>
                            <w:p w:rsidR="003855E8" w:rsidRDefault="00A17276" w14:paraId="5C0B2964"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458" name="Rectangle 8458"/>
                        <wps:cNvSpPr/>
                        <wps:spPr>
                          <a:xfrm>
                            <a:off x="641604" y="1386337"/>
                            <a:ext cx="450652" cy="166188"/>
                          </a:xfrm>
                          <a:prstGeom prst="rect">
                            <a:avLst/>
                          </a:prstGeom>
                          <a:ln>
                            <a:noFill/>
                          </a:ln>
                        </wps:spPr>
                        <wps:txbx>
                          <w:txbxContent>
                            <w:p w:rsidR="003855E8" w:rsidRDefault="00A17276" w14:paraId="3BED2CDC" w14:textId="77777777">
                              <w:pPr>
                                <w:bidi w:val="0"/>
                                <w:spacing w:after="160" w:line="259" w:lineRule="auto"/>
                                <w:ind w:left="0" w:right="0" w:firstLine="0"/>
                                <w:jc w:val="left"/>
                              </w:pPr>
                              <w:r>
                                <w:rPr>
                                  <w:b/>
                                  <w:bCs/>
                                  <w:sz w:val="20"/>
                                  <w:szCs w:val="20"/>
                                  <w:rtl/>
                                </w:rPr>
                                <w:t>רכיבים</w:t>
                              </w:r>
                            </w:p>
                          </w:txbxContent>
                        </wps:txbx>
                        <wps:bodyPr horzOverflow="overflow" vert="horz" lIns="0" tIns="0" rIns="0" bIns="0" rtlCol="0">
                          <a:noAutofit/>
                        </wps:bodyPr>
                      </wps:wsp>
                      <wps:wsp>
                        <wps:cNvPr id="8457" name="Rectangle 8457"/>
                        <wps:cNvSpPr/>
                        <wps:spPr>
                          <a:xfrm>
                            <a:off x="980948" y="1386337"/>
                            <a:ext cx="37329" cy="166188"/>
                          </a:xfrm>
                          <a:prstGeom prst="rect">
                            <a:avLst/>
                          </a:prstGeom>
                          <a:ln>
                            <a:noFill/>
                          </a:ln>
                        </wps:spPr>
                        <wps:txbx>
                          <w:txbxContent>
                            <w:p w:rsidR="003855E8" w:rsidRDefault="00A17276" w14:paraId="2AC78CBB"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456" name="Rectangle 8456"/>
                        <wps:cNvSpPr/>
                        <wps:spPr>
                          <a:xfrm>
                            <a:off x="1009396" y="1386337"/>
                            <a:ext cx="164181" cy="166188"/>
                          </a:xfrm>
                          <a:prstGeom prst="rect">
                            <a:avLst/>
                          </a:prstGeom>
                          <a:ln>
                            <a:noFill/>
                          </a:ln>
                        </wps:spPr>
                        <wps:txbx>
                          <w:txbxContent>
                            <w:p w:rsidR="003855E8" w:rsidRDefault="00A17276" w14:paraId="0431992C" w14:textId="77777777">
                              <w:pPr>
                                <w:bidi w:val="0"/>
                                <w:spacing w:after="160" w:line="259" w:lineRule="auto"/>
                                <w:ind w:left="0" w:right="0" w:firstLine="0"/>
                                <w:jc w:val="left"/>
                              </w:pPr>
                              <w:r>
                                <w:rPr>
                                  <w:b/>
                                  <w:bCs/>
                                  <w:sz w:val="20"/>
                                  <w:szCs w:val="20"/>
                                  <w:rtl/>
                                </w:rPr>
                                <w:t>פר</w:t>
                              </w:r>
                            </w:p>
                          </w:txbxContent>
                        </wps:txbx>
                        <wps:bodyPr horzOverflow="overflow" vert="horz" lIns="0" tIns="0" rIns="0" bIns="0" rtlCol="0">
                          <a:noAutofit/>
                        </wps:bodyPr>
                      </wps:wsp>
                      <wps:wsp>
                        <wps:cNvPr id="8463" name="Rectangle 8463"/>
                        <wps:cNvSpPr/>
                        <wps:spPr>
                          <a:xfrm>
                            <a:off x="74041" y="1376224"/>
                            <a:ext cx="42236" cy="169197"/>
                          </a:xfrm>
                          <a:prstGeom prst="rect">
                            <a:avLst/>
                          </a:prstGeom>
                          <a:ln>
                            <a:noFill/>
                          </a:ln>
                        </wps:spPr>
                        <wps:txbx>
                          <w:txbxContent>
                            <w:p w:rsidR="003855E8" w:rsidRDefault="00A17276" w14:paraId="55A4937F" w14:textId="77777777">
                              <w:pPr>
                                <w:bidi w:val="0"/>
                                <w:spacing w:after="160" w:line="259" w:lineRule="auto"/>
                                <w:ind w:left="0" w:right="0" w:firstLine="0"/>
                                <w:jc w:val="left"/>
                              </w:pPr>
                              <w:r>
                                <w:rPr>
                                  <w:rFonts w:ascii="Arial" w:hAnsi="Arial" w:eastAsia="Arial" w:cs="Arial"/>
                                  <w:i/>
                                  <w:color w:val="44546A"/>
                                  <w:sz w:val="18"/>
                                </w:rPr>
                                <w:t xml:space="preserve"> </w:t>
                              </w:r>
                            </w:p>
                          </w:txbxContent>
                        </wps:txbx>
                        <wps:bodyPr horzOverflow="overflow" vert="horz" lIns="0" tIns="0" rIns="0" bIns="0" rtlCol="0">
                          <a:noAutofit/>
                        </wps:bodyPr>
                      </wps:wsp>
                    </wpg:wgp>
                  </a:graphicData>
                </a:graphic>
              </wp:inline>
            </w:drawing>
          </mc:Choice>
          <mc:Fallback xmlns:wp14="http://schemas.microsoft.com/office/word/2010/wordml" xmlns:pic="http://schemas.openxmlformats.org/drawingml/2006/picture" xmlns:a="http://schemas.openxmlformats.org/drawingml/2006/main">
            <w:pict w14:anchorId="6AC4D40A">
              <v:group id="Group 147130" style="width:223.25pt;height:120.284pt;mso-position-horizontal-relative:char;mso-position-vertical-relative:line" coordsize="28352,15276">
                <v:shape id="Picture 8435" style="position:absolute;width:23296;height:13148;left:2574;top:0;" filled="f">
                  <v:imagedata r:id="rId66"/>
                </v:shape>
                <v:shape id="Picture 8438" style="position:absolute;width:28352;height:1428;left:0;top:13847;" filled="f">
                  <v:imagedata r:id="rId67"/>
                </v:shape>
                <v:rect id="Rectangle 8441" style="position:absolute;width:373;height:1661;left:24787;top:13863;" filled="f" stroked="f">
                  <v:textbox inset="0,0,0,0">
                    <w:txbxContent>
                      <w:p w14:paraId="7219198A"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8440" style="position:absolute;width:2748;height:1661;left:25072;top:13863;" filled="f" stroked="f">
                  <v:textbox inset="0,0,0,0">
                    <w:txbxContent>
                      <w:p w14:paraId="3987EECE" wp14:textId="77777777">
                        <w:pPr>
                          <w:bidi w:val="0"/>
                          <w:spacing w:before="0" w:after="160" w:line="259" w:lineRule="auto"/>
                          <w:ind w:left="0" w:right="0" w:firstLine="0"/>
                          <w:jc w:val="left"/>
                        </w:pPr>
                        <w:r>
                          <w:rPr>
                            <w:rFonts w:ascii="David" w:hAnsi="David" w:eastAsia="David" w:cs="David"/>
                            <w:b w:val="1"/>
                            <w:bCs/>
                            <w:sz w:val="20"/>
                            <w:szCs w:val="20"/>
                            <w:rtl/>
                          </w:rPr>
                          <w:t xml:space="preserve">איור</w:t>
                        </w:r>
                      </w:p>
                    </w:txbxContent>
                  </v:textbox>
                </v:rect>
                <v:rect id="Rectangle 8442" style="position:absolute;width:748;height:1661;left:24212;top:13863;" filled="f" stroked="f">
                  <v:textbox inset="0,0,0,0">
                    <w:txbxContent>
                      <w:p w14:paraId="03853697" wp14:textId="77777777">
                        <w:pPr>
                          <w:bidi w:val="0"/>
                          <w:spacing w:before="0" w:after="160" w:line="259" w:lineRule="auto"/>
                          <w:ind w:left="0" w:right="0" w:firstLine="0"/>
                          <w:jc w:val="left"/>
                        </w:pPr>
                        <w:r>
                          <w:rPr>
                            <w:rFonts w:ascii="David" w:hAnsi="David" w:eastAsia="David" w:cs="David"/>
                            <w:b w:val="1"/>
                            <w:sz w:val="20"/>
                          </w:rPr>
                          <w:t xml:space="preserve">8</w:t>
                        </w:r>
                      </w:p>
                    </w:txbxContent>
                  </v:textbox>
                </v:rect>
                <v:rect id="Rectangle 8443" style="position:absolute;width:653;height:1661;left:23736;top:13863;" filled="f" stroked="f">
                  <v:textbox inset="0,0,0,0">
                    <w:txbxContent>
                      <w:p w14:paraId="67A8245E" wp14:textId="77777777">
                        <w:pPr>
                          <w:bidi w:val="0"/>
                          <w:spacing w:before="0" w:after="160" w:line="259" w:lineRule="auto"/>
                          <w:ind w:left="0" w:right="0" w:firstLine="0"/>
                          <w:jc w:val="left"/>
                        </w:pPr>
                        <w:r>
                          <w:rPr>
                            <w:rFonts w:ascii="David" w:hAnsi="David" w:eastAsia="David" w:cs="David"/>
                            <w:b w:val="1"/>
                            <w:sz w:val="20"/>
                          </w:rPr>
                          <w:t xml:space="preserve">:</w:t>
                        </w:r>
                      </w:p>
                    </w:txbxContent>
                  </v:textbox>
                </v:rect>
                <v:rect id="Rectangle 8444" style="position:absolute;width:373;height:1661;left:23450;top:13863;" filled="f" stroked="f">
                  <v:textbox inset="0,0,0,0">
                    <w:txbxContent>
                      <w:p w14:paraId="4708AB53"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8454" style="position:absolute;width:1994;height:1661;left:11351;top:13863;" filled="f" stroked="f">
                  <v:textbox inset="0,0,0,0">
                    <w:txbxContent>
                      <w:p w14:paraId="003BBD07" wp14:textId="77777777">
                        <w:pPr>
                          <w:bidi w:val="0"/>
                          <w:spacing w:before="0" w:after="160" w:line="259" w:lineRule="auto"/>
                          <w:ind w:left="0" w:right="0" w:firstLine="0"/>
                          <w:jc w:val="left"/>
                        </w:pPr>
                        <w:r>
                          <w:rPr>
                            <w:rFonts w:ascii="David" w:hAnsi="David" w:eastAsia="David" w:cs="David"/>
                            <w:b w:val="1"/>
                            <w:bCs/>
                            <w:sz w:val="20"/>
                            <w:szCs w:val="20"/>
                            <w:rtl/>
                          </w:rPr>
                          <w:t xml:space="preserve">מס</w:t>
                        </w:r>
                      </w:p>
                    </w:txbxContent>
                  </v:textbox>
                </v:rect>
                <v:rect id="Rectangle 8453" style="position:absolute;width:373;height:1661;left:12843;top:13863;" filled="f" stroked="f">
                  <v:textbox inset="0,0,0,0">
                    <w:txbxContent>
                      <w:p w14:paraId="034D6935"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8452" style="position:absolute;width:3548;height:1661;left:13127;top:13863;" filled="f" stroked="f">
                  <v:textbox inset="0,0,0,0">
                    <w:txbxContent>
                      <w:p w14:paraId="002AAD1A" wp14:textId="77777777">
                        <w:pPr>
                          <w:bidi w:val="0"/>
                          <w:spacing w:before="0" w:after="160" w:line="259" w:lineRule="auto"/>
                          <w:ind w:left="0" w:right="0" w:firstLine="0"/>
                          <w:jc w:val="left"/>
                        </w:pPr>
                        <w:r>
                          <w:rPr>
                            <w:rFonts w:ascii="David" w:hAnsi="David" w:eastAsia="David" w:cs="David"/>
                            <w:b w:val="1"/>
                            <w:bCs/>
                            <w:sz w:val="20"/>
                            <w:szCs w:val="20"/>
                            <w:rtl/>
                          </w:rPr>
                          <w:t xml:space="preserve">חיבור</w:t>
                        </w:r>
                      </w:p>
                    </w:txbxContent>
                  </v:textbox>
                </v:rect>
                <v:rect id="Rectangle 8451" style="position:absolute;width:373;height:1661;left:15796;top:13863;" filled="f" stroked="f">
                  <v:textbox inset="0,0,0,0">
                    <w:txbxContent>
                      <w:p w14:paraId="002226B2"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8450" style="position:absolute;width:1928;height:1661;left:16076;top:13863;" filled="f" stroked="f">
                  <v:textbox inset="0,0,0,0">
                    <w:txbxContent>
                      <w:p w14:paraId="479D9E85" wp14:textId="77777777">
                        <w:pPr>
                          <w:bidi w:val="0"/>
                          <w:spacing w:before="0" w:after="160" w:line="259" w:lineRule="auto"/>
                          <w:ind w:left="0" w:right="0" w:firstLine="0"/>
                          <w:jc w:val="left"/>
                        </w:pPr>
                        <w:r>
                          <w:rPr>
                            <w:rFonts w:ascii="David" w:hAnsi="David" w:eastAsia="David" w:cs="David"/>
                            <w:b w:val="1"/>
                            <w:bCs/>
                            <w:sz w:val="20"/>
                            <w:szCs w:val="20"/>
                            <w:rtl/>
                          </w:rPr>
                          <w:t xml:space="preserve">של</w:t>
                        </w:r>
                      </w:p>
                    </w:txbxContent>
                  </v:textbox>
                </v:rect>
                <v:rect id="Rectangle 8449" style="position:absolute;width:373;height:1661;left:17536;top:13863;" filled="f" stroked="f">
                  <v:textbox inset="0,0,0,0">
                    <w:txbxContent>
                      <w:p w14:paraId="4FE5EA61"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8448" style="position:absolute;width:4362;height:1661;left:17820;top:13863;" filled="f" stroked="f">
                  <v:textbox inset="0,0,0,0">
                    <w:txbxContent>
                      <w:p w14:paraId="2A640656" wp14:textId="77777777">
                        <w:pPr>
                          <w:bidi w:val="0"/>
                          <w:spacing w:before="0" w:after="160" w:line="259" w:lineRule="auto"/>
                          <w:ind w:left="0" w:right="0" w:firstLine="0"/>
                          <w:jc w:val="left"/>
                        </w:pPr>
                        <w:r>
                          <w:rPr>
                            <w:rFonts w:ascii="David" w:hAnsi="David" w:eastAsia="David" w:cs="David"/>
                            <w:b w:val="1"/>
                            <w:bCs/>
                            <w:sz w:val="20"/>
                            <w:szCs w:val="20"/>
                            <w:rtl/>
                          </w:rPr>
                          <w:t xml:space="preserve">סכמטי</w:t>
                        </w:r>
                      </w:p>
                    </w:txbxContent>
                  </v:textbox>
                </v:rect>
                <v:rect id="Rectangle 8447" style="position:absolute;width:373;height:1661;left:21089;top:13863;" filled="f" stroked="f">
                  <v:textbox inset="0,0,0,0">
                    <w:txbxContent>
                      <w:p w14:paraId="0BC09673"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8446" style="position:absolute;width:2748;height:1661;left:21374;top:13863;" filled="f" stroked="f">
                  <v:textbox inset="0,0,0,0">
                    <w:txbxContent>
                      <w:p w14:paraId="1A91704D" wp14:textId="77777777">
                        <w:pPr>
                          <w:bidi w:val="0"/>
                          <w:spacing w:before="0" w:after="160" w:line="259" w:lineRule="auto"/>
                          <w:ind w:left="0" w:right="0" w:firstLine="0"/>
                          <w:jc w:val="left"/>
                        </w:pPr>
                        <w:r>
                          <w:rPr>
                            <w:rFonts w:ascii="David" w:hAnsi="David" w:eastAsia="David" w:cs="David"/>
                            <w:b w:val="1"/>
                            <w:bCs/>
                            <w:sz w:val="20"/>
                            <w:szCs w:val="20"/>
                            <w:rtl/>
                          </w:rPr>
                          <w:t xml:space="preserve">איור</w:t>
                        </w:r>
                      </w:p>
                    </w:txbxContent>
                  </v:textbox>
                </v:rect>
                <v:rect id="Rectangle 8462" style="position:absolute;width:2668;height:1661;left:1343;top:13863;" filled="f" stroked="f">
                  <v:textbox inset="0,0,0,0">
                    <w:txbxContent>
                      <w:p w14:paraId="005370E4" wp14:textId="77777777">
                        <w:pPr>
                          <w:bidi w:val="0"/>
                          <w:spacing w:before="0" w:after="160" w:line="259" w:lineRule="auto"/>
                          <w:ind w:left="0" w:right="0" w:firstLine="0"/>
                          <w:jc w:val="left"/>
                        </w:pPr>
                        <w:r>
                          <w:rPr>
                            <w:rFonts w:ascii="David" w:hAnsi="David" w:eastAsia="David" w:cs="David"/>
                            <w:b w:val="1"/>
                            <w:bCs/>
                            <w:sz w:val="20"/>
                            <w:szCs w:val="20"/>
                            <w:rtl/>
                          </w:rPr>
                          <w:t xml:space="preserve">אחד</w:t>
                        </w:r>
                      </w:p>
                    </w:txbxContent>
                  </v:textbox>
                </v:rect>
                <v:rect id="Rectangle 8461" style="position:absolute;width:373;height:1661;left:3342;top:13863;" filled="f" stroked="f">
                  <v:textbox inset="0,0,0,0">
                    <w:txbxContent>
                      <w:p w14:paraId="1AF2F14A"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8460" style="position:absolute;width:3320;height:1661;left:3627;top:13863;" filled="f" stroked="f">
                  <v:textbox inset="0,0,0,0">
                    <w:txbxContent>
                      <w:p w14:paraId="7B951FFA" wp14:textId="77777777">
                        <w:pPr>
                          <w:bidi w:val="0"/>
                          <w:spacing w:before="0" w:after="160" w:line="259" w:lineRule="auto"/>
                          <w:ind w:left="0" w:right="0" w:firstLine="0"/>
                          <w:jc w:val="left"/>
                        </w:pPr>
                        <w:r>
                          <w:rPr>
                            <w:rFonts w:ascii="David" w:hAnsi="David" w:eastAsia="David" w:cs="David"/>
                            <w:b w:val="1"/>
                            <w:bCs/>
                            <w:sz w:val="20"/>
                            <w:szCs w:val="20"/>
                            <w:rtl/>
                          </w:rPr>
                          <w:t xml:space="preserve">לבקר</w:t>
                        </w:r>
                      </w:p>
                    </w:txbxContent>
                  </v:textbox>
                </v:rect>
                <v:rect id="Rectangle 8459" style="position:absolute;width:373;height:1661;left:6131;top:13863;" filled="f" stroked="f">
                  <v:textbox inset="0,0,0,0">
                    <w:txbxContent>
                      <w:p w14:paraId="2824AA14"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8458" style="position:absolute;width:4506;height:1661;left:6416;top:13863;" filled="f" stroked="f">
                  <v:textbox inset="0,0,0,0">
                    <w:txbxContent>
                      <w:p w14:paraId="667CF540" wp14:textId="77777777">
                        <w:pPr>
                          <w:bidi w:val="0"/>
                          <w:spacing w:before="0" w:after="160" w:line="259" w:lineRule="auto"/>
                          <w:ind w:left="0" w:right="0" w:firstLine="0"/>
                          <w:jc w:val="left"/>
                        </w:pPr>
                        <w:r>
                          <w:rPr>
                            <w:rFonts w:ascii="David" w:hAnsi="David" w:eastAsia="David" w:cs="David"/>
                            <w:b w:val="1"/>
                            <w:bCs/>
                            <w:sz w:val="20"/>
                            <w:szCs w:val="20"/>
                            <w:rtl/>
                          </w:rPr>
                          <w:t xml:space="preserve">רכיבים</w:t>
                        </w:r>
                      </w:p>
                    </w:txbxContent>
                  </v:textbox>
                </v:rect>
                <v:rect id="Rectangle 8457" style="position:absolute;width:373;height:1661;left:9809;top:13863;" filled="f" stroked="f">
                  <v:textbox inset="0,0,0,0">
                    <w:txbxContent>
                      <w:p w14:paraId="637B8C1C"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8456" style="position:absolute;width:1641;height:1661;left:10093;top:13863;" filled="f" stroked="f">
                  <v:textbox inset="0,0,0,0">
                    <w:txbxContent>
                      <w:p w14:paraId="08BDB18B" wp14:textId="77777777">
                        <w:pPr>
                          <w:bidi w:val="0"/>
                          <w:spacing w:before="0" w:after="160" w:line="259" w:lineRule="auto"/>
                          <w:ind w:left="0" w:right="0" w:firstLine="0"/>
                          <w:jc w:val="left"/>
                        </w:pPr>
                        <w:r>
                          <w:rPr>
                            <w:rFonts w:ascii="David" w:hAnsi="David" w:eastAsia="David" w:cs="David"/>
                            <w:b w:val="1"/>
                            <w:bCs/>
                            <w:sz w:val="20"/>
                            <w:szCs w:val="20"/>
                            <w:rtl/>
                          </w:rPr>
                          <w:t xml:space="preserve">פר</w:t>
                        </w:r>
                      </w:p>
                    </w:txbxContent>
                  </v:textbox>
                </v:rect>
                <v:rect id="Rectangle 8463" style="position:absolute;width:422;height:1691;left:740;top:13762;" filled="f" stroked="f">
                  <v:textbox inset="0,0,0,0">
                    <w:txbxContent>
                      <w:p w14:paraId="47B1DB3B" wp14:textId="77777777">
                        <w:pPr>
                          <w:bidi w:val="0"/>
                          <w:spacing w:before="0" w:after="160" w:line="259" w:lineRule="auto"/>
                          <w:ind w:left="0" w:right="0" w:firstLine="0"/>
                          <w:jc w:val="left"/>
                        </w:pPr>
                        <w:r>
                          <w:rPr>
                            <w:rFonts w:ascii="Arial" w:hAnsi="Arial" w:eastAsia="Arial" w:cs="Arial"/>
                            <w:i w:val="1"/>
                            <w:color w:val="44546a"/>
                            <w:sz w:val="18"/>
                          </w:rPr>
                          <w:t xml:space="preserve"> </w:t>
                        </w:r>
                      </w:p>
                    </w:txbxContent>
                  </v:textbox>
                </v:rect>
              </v:group>
            </w:pict>
          </mc:Fallback>
        </mc:AlternateContent>
      </w:r>
    </w:p>
    <w:p w:rsidR="003855E8" w:rsidRDefault="00A17276" w14:paraId="1ED1EBAB" w14:textId="77777777">
      <w:pPr>
        <w:spacing w:after="338"/>
        <w:ind w:left="22" w:right="10"/>
      </w:pPr>
      <w:r>
        <w:rPr>
          <w:szCs w:val="24"/>
          <w:rtl/>
        </w:rPr>
        <w:t xml:space="preserve">במידה ומבוצע חיבור של מספר חיישנים זהים כלל החיישנים יהיו בעלי כתובת זהה, מצב זה אינו </w:t>
      </w:r>
      <w:r>
        <w:rPr>
          <w:szCs w:val="24"/>
          <w:rtl/>
        </w:rPr>
        <w:t xml:space="preserve">רצוי ולכןנדרש לשנות כתובת לחיישנים. שינוי הכתובת מתאפשר על ידי שימוש בחיבור חשמלי נוסף של חיבור בשם </w:t>
      </w:r>
      <w:r>
        <w:rPr>
          <w:rFonts w:ascii="Cambria Math" w:hAnsi="Cambria Math" w:eastAsia="Cambria Math" w:cs="Cambria Math"/>
        </w:rPr>
        <w:t>𝑋𝑆𝐻𝑈𝑇</w:t>
      </w:r>
      <w:r>
        <w:rPr>
          <w:szCs w:val="24"/>
          <w:rtl/>
        </w:rPr>
        <w:t xml:space="preserve">, חיבור זה מאפשר כיבוי והדלקה של חיישן ובכך ניתן לבודד את החיישנים המחוברים ולשנות להם את הכתובת. </w:t>
      </w:r>
      <w:r>
        <w:rPr>
          <w:sz w:val="25"/>
          <w:szCs w:val="25"/>
          <w:rtl/>
        </w:rPr>
        <w:t xml:space="preserve"> </w:t>
      </w:r>
    </w:p>
    <w:p w:rsidR="003855E8" w:rsidRDefault="00A17276" w14:paraId="2CA39609" w14:textId="77777777">
      <w:pPr>
        <w:pStyle w:val="3"/>
        <w:bidi w:val="0"/>
        <w:spacing w:after="365"/>
        <w:ind w:right="385"/>
        <w:jc w:val="right"/>
      </w:pPr>
      <w:r>
        <w:t xml:space="preserve"> </w:t>
      </w:r>
      <w:r>
        <w:rPr>
          <w:rFonts w:ascii="Cambria Math" w:hAnsi="Cambria Math" w:eastAsia="Cambria Math" w:cs="Cambria Math"/>
          <w:b w:val="0"/>
        </w:rPr>
        <w:t>𝑳𝒊</w:t>
      </w:r>
      <w:r>
        <w:rPr>
          <w:rFonts w:ascii="Cambria Math" w:hAnsi="Cambria Math" w:eastAsia="Cambria Math" w:cs="Cambria Math"/>
          <w:b w:val="0"/>
        </w:rPr>
        <w:t xml:space="preserve"> − </w:t>
      </w:r>
      <w:r>
        <w:rPr>
          <w:rFonts w:ascii="Cambria Math" w:hAnsi="Cambria Math" w:eastAsia="Cambria Math" w:cs="Cambria Math"/>
          <w:b w:val="0"/>
        </w:rPr>
        <w:t>𝒊𝒐𝒏</w:t>
      </w:r>
      <w:r>
        <w:t xml:space="preserve"> </w:t>
      </w:r>
      <w:r>
        <w:rPr>
          <w:bCs/>
          <w:szCs w:val="28"/>
          <w:rtl/>
        </w:rPr>
        <w:t>וסוללת</w:t>
      </w:r>
      <w:r>
        <w:t xml:space="preserve"> </w:t>
      </w:r>
      <w:r>
        <w:rPr>
          <w:rFonts w:ascii="Cambria Math" w:hAnsi="Cambria Math" w:eastAsia="Cambria Math" w:cs="Cambria Math"/>
          <w:b w:val="0"/>
        </w:rPr>
        <w:t>𝑳𝒊</w:t>
      </w:r>
      <w:r>
        <w:rPr>
          <w:rFonts w:ascii="Cambria Math" w:hAnsi="Cambria Math" w:eastAsia="Cambria Math" w:cs="Cambria Math"/>
          <w:b w:val="0"/>
        </w:rPr>
        <w:t xml:space="preserve"> − </w:t>
      </w:r>
      <w:r>
        <w:rPr>
          <w:rFonts w:ascii="Cambria Math" w:hAnsi="Cambria Math" w:eastAsia="Cambria Math" w:cs="Cambria Math"/>
          <w:b w:val="0"/>
        </w:rPr>
        <w:t>𝑷𝒐</w:t>
      </w:r>
      <w:r>
        <w:t xml:space="preserve"> </w:t>
      </w:r>
      <w:r>
        <w:rPr>
          <w:bCs/>
          <w:szCs w:val="28"/>
          <w:rtl/>
        </w:rPr>
        <w:t>סוללת</w:t>
      </w:r>
      <w:r>
        <w:rPr>
          <w:rFonts w:ascii="Arial" w:hAnsi="Arial" w:eastAsia="Arial" w:cs="Arial"/>
        </w:rPr>
        <w:t xml:space="preserve"> </w:t>
      </w:r>
      <w:r>
        <w:t>.</w:t>
      </w:r>
      <w:r>
        <w:t>2.7</w:t>
      </w:r>
    </w:p>
    <w:p w:rsidR="003855E8" w:rsidRDefault="00A17276" w14:paraId="2E85ADB7" w14:textId="77777777">
      <w:pPr>
        <w:spacing w:after="255"/>
        <w:ind w:left="22" w:right="10"/>
      </w:pPr>
      <w:r>
        <w:rPr>
          <w:szCs w:val="24"/>
          <w:rtl/>
        </w:rPr>
        <w:t xml:space="preserve">ישנם שני סוגים עיקריים של סוללות בהם נעשה שימוש עבור רחפנים .הסוג הראשון הינו סוללת </w:t>
      </w:r>
      <w:r>
        <w:rPr>
          <w:rFonts w:ascii="Cambria Math" w:hAnsi="Cambria Math" w:eastAsia="Cambria Math" w:cs="Cambria Math"/>
        </w:rPr>
        <w:t>𝐿𝑖</w:t>
      </w:r>
      <w:r>
        <w:rPr>
          <w:rFonts w:ascii="Cambria Math" w:hAnsi="Cambria Math" w:eastAsia="Cambria Math" w:cs="Cambria Math"/>
        </w:rPr>
        <w:t xml:space="preserve"> − </w:t>
      </w:r>
      <w:r>
        <w:rPr>
          <w:rFonts w:ascii="Cambria Math" w:hAnsi="Cambria Math" w:eastAsia="Cambria Math" w:cs="Cambria Math"/>
        </w:rPr>
        <w:t>𝑃𝑜</w:t>
      </w:r>
      <w:r>
        <w:rPr>
          <w:szCs w:val="24"/>
          <w:rtl/>
        </w:rPr>
        <w:t xml:space="preserve">, והי א בעלת יכולת פריקה </w:t>
      </w:r>
      <w:r>
        <w:rPr>
          <w:rFonts w:ascii="Cambria Math" w:hAnsi="Cambria Math" w:eastAsia="Cambria Math" w:cs="Cambria Math"/>
          <w:szCs w:val="24"/>
          <w:rtl/>
        </w:rPr>
        <w:t>(</w:t>
      </w:r>
      <w:r>
        <w:rPr>
          <w:rFonts w:ascii="Cambria Math" w:hAnsi="Cambria Math" w:eastAsia="Cambria Math" w:cs="Cambria Math"/>
        </w:rPr>
        <w:t>𝐶</w:t>
      </w:r>
      <w:r>
        <w:rPr>
          <w:rFonts w:ascii="Cambria Math" w:hAnsi="Cambria Math" w:eastAsia="Cambria Math" w:cs="Cambria Math"/>
        </w:rPr>
        <w:t xml:space="preserve"> </w:t>
      </w:r>
      <w:r>
        <w:rPr>
          <w:rFonts w:ascii="Cambria Math" w:hAnsi="Cambria Math" w:eastAsia="Cambria Math" w:cs="Cambria Math"/>
        </w:rPr>
        <w:t>𝑟𝑎𝑡𝑒</w:t>
      </w:r>
      <w:r>
        <w:rPr>
          <w:rFonts w:ascii="Cambria Math" w:hAnsi="Cambria Math" w:eastAsia="Cambria Math" w:cs="Cambria Math"/>
          <w:szCs w:val="24"/>
          <w:rtl/>
        </w:rPr>
        <w:t>)</w:t>
      </w:r>
      <w:r>
        <w:rPr>
          <w:szCs w:val="24"/>
          <w:rtl/>
        </w:rPr>
        <w:t xml:space="preserve">, גבוה. מה שמאפשר תגובה מהירה יות ר לדרישות המפעיל. סוללות מסוג זה משמשות בעיקר בתחום המרוצים ובהטסה מסוג </w:t>
      </w:r>
      <w:r>
        <w:rPr>
          <w:rFonts w:ascii="Cambria Math" w:hAnsi="Cambria Math" w:eastAsia="Cambria Math" w:cs="Cambria Math"/>
        </w:rPr>
        <w:t>𝐹𝑟𝑒𝑒𝑠𝑡𝑦𝑙𝑒</w:t>
      </w:r>
      <w:r>
        <w:rPr>
          <w:szCs w:val="24"/>
          <w:rtl/>
        </w:rPr>
        <w:t xml:space="preserve">. הסוג השני הינו </w:t>
      </w:r>
      <w:r>
        <w:rPr>
          <w:rFonts w:ascii="Cambria Math" w:hAnsi="Cambria Math" w:eastAsia="Cambria Math" w:cs="Cambria Math"/>
        </w:rPr>
        <w:t>𝐿𝑖</w:t>
      </w:r>
      <w:r>
        <w:rPr>
          <w:rFonts w:ascii="Cambria Math" w:hAnsi="Cambria Math" w:eastAsia="Cambria Math" w:cs="Cambria Math"/>
        </w:rPr>
        <w:t xml:space="preserve"> − </w:t>
      </w:r>
      <w:r>
        <w:rPr>
          <w:rFonts w:ascii="Cambria Math" w:hAnsi="Cambria Math" w:eastAsia="Cambria Math" w:cs="Cambria Math"/>
        </w:rPr>
        <w:t>𝑖𝑜𝑛</w:t>
      </w:r>
      <w:r>
        <w:rPr>
          <w:szCs w:val="24"/>
          <w:rtl/>
        </w:rPr>
        <w:t xml:space="preserve">, סוללות מסוג זה בעלות קצב פריקה נמוך יותר משמעותית בהשוואה לסוג הראשון . כתוצאה מכך הרחפן יגיב לאט יותר לדרישות המפעיל. בנוסף, כתוצאה מקצב הפריקה הנמוך, סוללות אלה מאפשרות זמן תעופה גבוה יותר, זהו היתרון של סוללות אלה בהשוואה לסוללות </w:t>
      </w:r>
      <w:r>
        <w:rPr>
          <w:rFonts w:ascii="Cambria Math" w:hAnsi="Cambria Math" w:eastAsia="Cambria Math" w:cs="Cambria Math"/>
        </w:rPr>
        <w:t>𝐿𝑖</w:t>
      </w:r>
      <w:r>
        <w:rPr>
          <w:rFonts w:ascii="Cambria Math" w:hAnsi="Cambria Math" w:eastAsia="Cambria Math" w:cs="Cambria Math"/>
        </w:rPr>
        <w:t xml:space="preserve"> − </w:t>
      </w:r>
      <w:r>
        <w:rPr>
          <w:rFonts w:ascii="Cambria Math" w:hAnsi="Cambria Math" w:eastAsia="Cambria Math" w:cs="Cambria Math"/>
        </w:rPr>
        <w:t>𝑃𝑜</w:t>
      </w:r>
      <w:r>
        <w:rPr>
          <w:szCs w:val="24"/>
          <w:rtl/>
        </w:rPr>
        <w:t xml:space="preserve">. כמו כן, ניתן לפרוק סוללת </w:t>
      </w:r>
      <w:r>
        <w:rPr>
          <w:rFonts w:ascii="Cambria Math" w:hAnsi="Cambria Math" w:eastAsia="Cambria Math" w:cs="Cambria Math"/>
        </w:rPr>
        <w:t>𝐿𝑖</w:t>
      </w:r>
      <w:r>
        <w:rPr>
          <w:rFonts w:ascii="Cambria Math" w:hAnsi="Cambria Math" w:eastAsia="Cambria Math" w:cs="Cambria Math"/>
        </w:rPr>
        <w:t xml:space="preserve"> − </w:t>
      </w:r>
      <w:r>
        <w:rPr>
          <w:rFonts w:ascii="Cambria Math" w:hAnsi="Cambria Math" w:eastAsia="Cambria Math" w:cs="Cambria Math"/>
        </w:rPr>
        <w:t>𝑖𝑜𝑛</w:t>
      </w:r>
      <w:r>
        <w:rPr>
          <w:szCs w:val="24"/>
          <w:rtl/>
        </w:rPr>
        <w:t xml:space="preserve"> עד למתח נמוך יותר, ללא</w:t>
      </w:r>
      <w:r>
        <w:rPr>
          <w:szCs w:val="24"/>
          <w:rtl/>
        </w:rPr>
        <w:t xml:space="preserve"> סכנה לפגיעה בסוללה, מאשר סוללת </w:t>
      </w:r>
      <w:r>
        <w:rPr>
          <w:rFonts w:ascii="Cambria Math" w:hAnsi="Cambria Math" w:eastAsia="Cambria Math" w:cs="Cambria Math"/>
        </w:rPr>
        <w:t>𝑉</w:t>
      </w:r>
      <w:r>
        <w:t xml:space="preserve"> -</w:t>
      </w:r>
      <w:r>
        <w:rPr>
          <w:rFonts w:ascii="Cambria Math" w:hAnsi="Cambria Math" w:eastAsia="Cambria Math" w:cs="Cambria Math"/>
        </w:rPr>
        <w:t>𝐿𝑖</w:t>
      </w:r>
      <w:r>
        <w:rPr>
          <w:rFonts w:ascii="Cambria Math" w:hAnsi="Cambria Math" w:eastAsia="Cambria Math" w:cs="Cambria Math"/>
        </w:rPr>
        <w:t xml:space="preserve"> − </w:t>
      </w:r>
      <w:r>
        <w:rPr>
          <w:rFonts w:ascii="Cambria Math" w:hAnsi="Cambria Math" w:eastAsia="Cambria Math" w:cs="Cambria Math"/>
        </w:rPr>
        <w:t>𝑃𝑜</w:t>
      </w:r>
      <w:r>
        <w:rPr>
          <w:szCs w:val="24"/>
        </w:rPr>
        <w:t>8</w:t>
      </w:r>
      <w:r>
        <w:rPr>
          <w:rFonts w:ascii="Cambria Math" w:hAnsi="Cambria Math" w:eastAsia="Cambria Math" w:cs="Cambria Math"/>
          <w:szCs w:val="24"/>
          <w:rtl/>
        </w:rPr>
        <w:t>.</w:t>
      </w:r>
      <w:r>
        <w:rPr>
          <w:szCs w:val="24"/>
        </w:rPr>
        <w:t>2</w:t>
      </w:r>
      <w:r>
        <w:rPr>
          <w:szCs w:val="24"/>
          <w:rtl/>
        </w:rPr>
        <w:t xml:space="preserve"> לעומת </w:t>
      </w:r>
      <w:r>
        <w:t>Robocraze</w:t>
      </w:r>
      <w:r>
        <w:t>( .3</w:t>
      </w:r>
      <w:r>
        <w:rPr>
          <w:rFonts w:ascii="Cambria Math" w:hAnsi="Cambria Math" w:eastAsia="Cambria Math" w:cs="Cambria Math"/>
        </w:rPr>
        <w:t>.</w:t>
      </w:r>
      <w:r>
        <w:t>5</w:t>
      </w:r>
      <w:r>
        <w:rPr>
          <w:rFonts w:ascii="Cambria Math" w:hAnsi="Cambria Math" w:eastAsia="Cambria Math" w:cs="Cambria Math"/>
        </w:rPr>
        <w:t>𝑉</w:t>
      </w:r>
      <w:r>
        <w:rPr>
          <w:szCs w:val="24"/>
          <w:rtl/>
        </w:rPr>
        <w:t xml:space="preserve">(  </w:t>
      </w:r>
    </w:p>
    <w:p w:rsidR="003855E8" w:rsidRDefault="00A17276" w14:paraId="4EBA6BB2" w14:textId="77777777">
      <w:pPr>
        <w:pStyle w:val="3"/>
        <w:spacing w:after="347"/>
        <w:ind w:left="380" w:right="0"/>
      </w:pPr>
      <w:r>
        <w:rPr>
          <w:bCs/>
          <w:szCs w:val="28"/>
        </w:rPr>
        <w:t>2</w:t>
      </w:r>
      <w:r>
        <w:rPr>
          <w:bCs/>
          <w:szCs w:val="28"/>
          <w:rtl/>
        </w:rPr>
        <w:t>.</w:t>
      </w:r>
      <w:r>
        <w:rPr>
          <w:bCs/>
          <w:szCs w:val="28"/>
        </w:rPr>
        <w:t>8</w:t>
      </w:r>
      <w:r>
        <w:rPr>
          <w:bCs/>
          <w:szCs w:val="28"/>
          <w:rtl/>
        </w:rPr>
        <w:t>.</w:t>
      </w:r>
      <w:r>
        <w:rPr>
          <w:rFonts w:ascii="Arial" w:hAnsi="Arial" w:eastAsia="Arial" w:cs="Arial"/>
          <w:bCs/>
          <w:szCs w:val="28"/>
          <w:rtl/>
        </w:rPr>
        <w:t xml:space="preserve"> </w:t>
      </w:r>
      <w:r>
        <w:rPr>
          <w:bCs/>
          <w:szCs w:val="28"/>
          <w:rtl/>
        </w:rPr>
        <w:t xml:space="preserve">תוכנות שליטה ברב-להב </w:t>
      </w:r>
    </w:p>
    <w:p w:rsidR="003855E8" w:rsidRDefault="00A17276" w14:paraId="3D138163" w14:textId="77777777">
      <w:pPr>
        <w:spacing w:after="141" w:line="259" w:lineRule="auto"/>
        <w:ind w:left="22" w:right="10"/>
      </w:pPr>
      <w:r>
        <w:rPr>
          <w:szCs w:val="24"/>
          <w:rtl/>
        </w:rPr>
        <w:t xml:space="preserve">כיום קיימות מספר רב של תוכנות אותן ניתן לצרוב על בקר הטיסה </w:t>
      </w:r>
      <w:r>
        <w:rPr>
          <w:rFonts w:ascii="Cambria Math" w:hAnsi="Cambria Math" w:eastAsia="Cambria Math" w:cs="Cambria Math"/>
          <w:szCs w:val="24"/>
          <w:rtl/>
        </w:rPr>
        <w:t>(</w:t>
      </w:r>
      <w:r>
        <w:rPr>
          <w:rFonts w:ascii="Cambria Math" w:hAnsi="Cambria Math" w:eastAsia="Cambria Math" w:cs="Cambria Math"/>
        </w:rPr>
        <w:t>𝐹𝐶</w:t>
      </w:r>
      <w:r>
        <w:rPr>
          <w:rFonts w:ascii="Cambria Math" w:hAnsi="Cambria Math" w:eastAsia="Cambria Math" w:cs="Cambria Math"/>
          <w:szCs w:val="24"/>
          <w:rtl/>
        </w:rPr>
        <w:t>)</w:t>
      </w:r>
      <w:r>
        <w:rPr>
          <w:szCs w:val="24"/>
          <w:rtl/>
        </w:rPr>
        <w:t xml:space="preserve"> על מנת לאפשר שליטה ברחפן. </w:t>
      </w:r>
    </w:p>
    <w:p w:rsidR="003855E8" w:rsidRDefault="00A17276" w14:paraId="37661AA1" w14:textId="77777777">
      <w:pPr>
        <w:spacing w:after="5"/>
        <w:ind w:left="22" w:right="10"/>
      </w:pPr>
      <w:r>
        <w:rPr>
          <w:szCs w:val="24"/>
          <w:rtl/>
        </w:rPr>
        <w:t xml:space="preserve">התוכנות הנפוצות ביותר הן- </w:t>
      </w:r>
      <w:r>
        <w:rPr>
          <w:rFonts w:ascii="Cambria Math" w:hAnsi="Cambria Math" w:eastAsia="Cambria Math" w:cs="Cambria Math"/>
        </w:rPr>
        <w:t>𝐴𝑟𝑑𝑢𝑃𝑖𝑙𝑜𝑡</w:t>
      </w:r>
      <w:r>
        <w:rPr>
          <w:rFonts w:ascii="Cambria Math" w:hAnsi="Cambria Math" w:eastAsia="Cambria Math" w:cs="Cambria Math"/>
        </w:rPr>
        <w:t xml:space="preserve">, </w:t>
      </w:r>
      <w:r>
        <w:rPr>
          <w:rFonts w:ascii="Cambria Math" w:hAnsi="Cambria Math" w:eastAsia="Cambria Math" w:cs="Cambria Math"/>
        </w:rPr>
        <w:t>𝑃𝑋</w:t>
      </w:r>
      <w:r>
        <w:rPr>
          <w:rFonts w:ascii="Cambria Math" w:hAnsi="Cambria Math" w:eastAsia="Cambria Math" w:cs="Cambria Math"/>
        </w:rPr>
        <w:t xml:space="preserve">4, </w:t>
      </w:r>
      <w:r>
        <w:rPr>
          <w:rFonts w:ascii="Cambria Math" w:hAnsi="Cambria Math" w:eastAsia="Cambria Math" w:cs="Cambria Math"/>
        </w:rPr>
        <w:t>𝐵𝑒𝑡𝑎𝐹𝑙𝑖𝑔</w:t>
      </w:r>
      <w:r>
        <w:rPr>
          <w:rFonts w:ascii="Cambria Math" w:hAnsi="Cambria Math" w:eastAsia="Cambria Math" w:cs="Cambria Math"/>
        </w:rPr>
        <w:t>ℎ</w:t>
      </w:r>
      <w:r>
        <w:rPr>
          <w:rFonts w:ascii="Cambria Math" w:hAnsi="Cambria Math" w:eastAsia="Cambria Math" w:cs="Cambria Math"/>
        </w:rPr>
        <w:t>𝑡</w:t>
      </w:r>
      <w:r>
        <w:rPr>
          <w:rFonts w:ascii="Cambria Math" w:hAnsi="Cambria Math" w:eastAsia="Cambria Math" w:cs="Cambria Math"/>
        </w:rPr>
        <w:t xml:space="preserve">, </w:t>
      </w:r>
      <w:r>
        <w:rPr>
          <w:rFonts w:ascii="Cambria Math" w:hAnsi="Cambria Math" w:eastAsia="Cambria Math" w:cs="Cambria Math"/>
        </w:rPr>
        <w:t>𝑖𝑁𝑎𝑣</w:t>
      </w:r>
      <w:r>
        <w:rPr>
          <w:szCs w:val="24"/>
          <w:rtl/>
        </w:rPr>
        <w:t xml:space="preserve">, כאשר כל תוכנה מתמקדת באופן טיסה אחר ובעלת חוזקות  שונות  .תוכנות אלה מכילות את הפילטרים,  אמצעי השיערוך  ,קבלת מידע מחיישנים ומהשלט ומתן פקודות למנועים . התוכנות </w:t>
      </w:r>
      <w:r>
        <w:rPr>
          <w:rFonts w:ascii="Cambria Math" w:hAnsi="Cambria Math" w:eastAsia="Cambria Math" w:cs="Cambria Math"/>
        </w:rPr>
        <w:t>𝐴𝑟𝑑𝑢𝑃𝑖𝑙𝑜𝑡</w:t>
      </w:r>
      <w:r>
        <w:rPr>
          <w:szCs w:val="24"/>
          <w:rtl/>
        </w:rPr>
        <w:t xml:space="preserve"> ו- </w:t>
      </w:r>
      <w:r>
        <w:rPr>
          <w:rFonts w:ascii="Cambria Math" w:hAnsi="Cambria Math" w:eastAsia="Cambria Math" w:cs="Cambria Math"/>
          <w:szCs w:val="24"/>
        </w:rPr>
        <w:t>4</w:t>
      </w:r>
      <w:r>
        <w:rPr>
          <w:rFonts w:ascii="Cambria Math" w:hAnsi="Cambria Math" w:eastAsia="Cambria Math" w:cs="Cambria Math"/>
        </w:rPr>
        <w:t>𝑃𝑋</w:t>
      </w:r>
      <w:r>
        <w:rPr>
          <w:szCs w:val="24"/>
          <w:rtl/>
        </w:rPr>
        <w:t xml:space="preserve"> תומכות בחיבור של מחשב נוסף )</w:t>
      </w:r>
      <w:r>
        <w:rPr>
          <w:rFonts w:ascii="Cambria Math" w:hAnsi="Cambria Math" w:eastAsia="Cambria Math" w:cs="Cambria Math"/>
        </w:rPr>
        <w:t>𝐶𝑜𝑚𝑝𝑎𝑛𝑖𝑜𝑛</w:t>
      </w:r>
      <w:r>
        <w:rPr>
          <w:rFonts w:ascii="Cambria Math" w:hAnsi="Cambria Math" w:eastAsia="Cambria Math" w:cs="Cambria Math"/>
        </w:rPr>
        <w:t xml:space="preserve"> </w:t>
      </w:r>
      <w:r>
        <w:rPr>
          <w:rFonts w:ascii="Cambria Math" w:hAnsi="Cambria Math" w:eastAsia="Cambria Math" w:cs="Cambria Math"/>
        </w:rPr>
        <w:t>𝑃𝐶</w:t>
      </w:r>
      <w:r>
        <w:rPr>
          <w:szCs w:val="24"/>
          <w:rtl/>
        </w:rPr>
        <w:t>( ל-</w:t>
      </w:r>
      <w:r>
        <w:rPr>
          <w:rFonts w:ascii="Cambria Math" w:hAnsi="Cambria Math" w:eastAsia="Cambria Math" w:cs="Cambria Math"/>
        </w:rPr>
        <w:t>𝐹𝐶</w:t>
      </w:r>
      <w:r>
        <w:rPr>
          <w:szCs w:val="24"/>
          <w:rtl/>
        </w:rPr>
        <w:t xml:space="preserve"> ובעזרתו ניתן לתכנת באופן עצמאי רובד שליטה נוסף ברחפן בהתאם לדרישות המתכנן.  ישנם  מספר  בקרים בהם ניתן להשתמש כ-  </w:t>
      </w:r>
      <w:r>
        <w:rPr>
          <w:rFonts w:ascii="Cambria Math" w:hAnsi="Cambria Math" w:eastAsia="Cambria Math" w:cs="Cambria Math"/>
        </w:rPr>
        <w:t>𝐶𝑜𝑚𝑝𝑎𝑛𝑖𝑜𝑛</w:t>
      </w:r>
      <w:r>
        <w:rPr>
          <w:rFonts w:ascii="Cambria Math" w:hAnsi="Cambria Math" w:eastAsia="Cambria Math" w:cs="Cambria Math"/>
        </w:rPr>
        <w:t xml:space="preserve"> </w:t>
      </w:r>
      <w:r>
        <w:rPr>
          <w:rFonts w:ascii="Cambria Math" w:hAnsi="Cambria Math" w:eastAsia="Cambria Math" w:cs="Cambria Math"/>
        </w:rPr>
        <w:t>𝑃𝐶</w:t>
      </w:r>
      <w:r>
        <w:rPr>
          <w:szCs w:val="24"/>
          <w:rtl/>
        </w:rPr>
        <w:t xml:space="preserve"> ,  כאש ר  הנפוץ ביותר הינו </w:t>
      </w:r>
      <w:r>
        <w:rPr>
          <w:rFonts w:ascii="Cambria Math" w:hAnsi="Cambria Math" w:eastAsia="Cambria Math" w:cs="Cambria Math"/>
        </w:rPr>
        <w:t>𝑅𝑎𝑠𝑝𝑏𝑒𝑟𝑦𝑃𝑖</w:t>
      </w:r>
      <w:r>
        <w:rPr>
          <w:szCs w:val="24"/>
          <w:rtl/>
        </w:rPr>
        <w:t xml:space="preserve">. על מיקרו בקר זה ניתן  לתכנת אלגוריתמים בשפת תכנות </w:t>
      </w:r>
      <w:r>
        <w:rPr>
          <w:rFonts w:ascii="Cambria Math" w:hAnsi="Cambria Math" w:eastAsia="Cambria Math" w:cs="Cambria Math"/>
        </w:rPr>
        <w:t>𝑃𝑦𝑡</w:t>
      </w:r>
      <w:r>
        <w:rPr>
          <w:rFonts w:ascii="Cambria Math" w:hAnsi="Cambria Math" w:eastAsia="Cambria Math" w:cs="Cambria Math"/>
        </w:rPr>
        <w:t>ℎ</w:t>
      </w:r>
      <w:r>
        <w:rPr>
          <w:rFonts w:ascii="Cambria Math" w:hAnsi="Cambria Math" w:eastAsia="Cambria Math" w:cs="Cambria Math"/>
        </w:rPr>
        <w:t>𝑜𝑛</w:t>
      </w:r>
      <w:r>
        <w:rPr>
          <w:szCs w:val="24"/>
          <w:rtl/>
        </w:rPr>
        <w:t xml:space="preserve"> המאפשרים שליחת פקודות ל-</w:t>
      </w:r>
      <w:r>
        <w:rPr>
          <w:rFonts w:ascii="Cambria Math" w:hAnsi="Cambria Math" w:eastAsia="Cambria Math" w:cs="Cambria Math"/>
        </w:rPr>
        <w:t>𝐹𝐶</w:t>
      </w:r>
      <w:r>
        <w:rPr>
          <w:szCs w:val="24"/>
          <w:rtl/>
        </w:rPr>
        <w:t xml:space="preserve">. קיימות מספר ספריות המקלות על תהליך שליחת הפקודות, בניהן </w:t>
      </w:r>
      <w:r>
        <w:rPr>
          <w:rFonts w:ascii="Cambria Math" w:hAnsi="Cambria Math" w:eastAsia="Cambria Math" w:cs="Cambria Math"/>
          <w:szCs w:val="24"/>
          <w:rtl/>
        </w:rPr>
        <w:t>,</w:t>
      </w:r>
      <w:r>
        <w:rPr>
          <w:rFonts w:ascii="Cambria Math" w:hAnsi="Cambria Math" w:eastAsia="Cambria Math" w:cs="Cambria Math"/>
        </w:rPr>
        <w:t>𝐷𝑟𝑜𝑛𝑒𝐾𝑖𝑡</w:t>
      </w:r>
      <w:r>
        <w:rPr>
          <w:rFonts w:ascii="Cambria Math" w:hAnsi="Cambria Math" w:eastAsia="Cambria Math" w:cs="Cambria Math"/>
        </w:rPr>
        <w:t xml:space="preserve">, </w:t>
      </w:r>
      <w:r>
        <w:rPr>
          <w:rFonts w:ascii="Cambria Math" w:hAnsi="Cambria Math" w:eastAsia="Cambria Math" w:cs="Cambria Math"/>
        </w:rPr>
        <w:t>𝑀𝐴𝑉𝑆𝐷𝐾</w:t>
      </w:r>
    </w:p>
    <w:p w:rsidR="003855E8" w:rsidRDefault="00A17276" w14:paraId="02076DAB" w14:textId="77777777">
      <w:pPr>
        <w:bidi w:val="0"/>
        <w:spacing w:after="388" w:line="262" w:lineRule="auto"/>
        <w:ind w:left="10" w:right="44" w:hanging="10"/>
        <w:jc w:val="right"/>
      </w:pPr>
      <w:r>
        <w:t xml:space="preserve"> .</w:t>
      </w:r>
      <w:r>
        <w:rPr>
          <w:rFonts w:ascii="Cambria Math" w:hAnsi="Cambria Math" w:eastAsia="Cambria Math" w:cs="Cambria Math"/>
        </w:rPr>
        <w:t>𝑃𝑦𝑚𝑎𝑣𝑙𝑖𝑛𝑘</w:t>
      </w:r>
      <w:r>
        <w:rPr>
          <w:rFonts w:ascii="Cambria Math" w:hAnsi="Cambria Math" w:eastAsia="Cambria Math" w:cs="Cambria Math"/>
        </w:rPr>
        <w:t xml:space="preserve">, </w:t>
      </w:r>
      <w:r>
        <w:rPr>
          <w:rFonts w:ascii="Cambria Math" w:hAnsi="Cambria Math" w:eastAsia="Cambria Math" w:cs="Cambria Math"/>
        </w:rPr>
        <w:t>𝑚𝑎𝑣𝑅𝑂𝑆</w:t>
      </w:r>
    </w:p>
    <w:p w:rsidR="003855E8" w:rsidRDefault="00A17276" w14:paraId="23453F30" w14:textId="77777777">
      <w:pPr>
        <w:pStyle w:val="3"/>
        <w:bidi w:val="0"/>
        <w:spacing w:after="337"/>
        <w:ind w:left="0" w:right="590" w:firstLine="0"/>
        <w:jc w:val="right"/>
      </w:pPr>
      <w:r>
        <w:t xml:space="preserve"> </w:t>
      </w:r>
      <w:r>
        <w:t>DroneKit</w:t>
      </w:r>
      <w:r>
        <w:t xml:space="preserve"> </w:t>
      </w:r>
      <w:r>
        <w:rPr>
          <w:bCs/>
          <w:szCs w:val="28"/>
          <w:rtl/>
        </w:rPr>
        <w:t>ספריית</w:t>
      </w:r>
      <w:r>
        <w:rPr>
          <w:rFonts w:ascii="Arial" w:hAnsi="Arial" w:eastAsia="Arial" w:cs="Arial"/>
        </w:rPr>
        <w:t xml:space="preserve"> </w:t>
      </w:r>
      <w:r>
        <w:t>.</w:t>
      </w:r>
      <w:r>
        <w:t>2.9</w:t>
      </w:r>
    </w:p>
    <w:p w:rsidR="003855E8" w:rsidRDefault="00A17276" w14:paraId="0C19A04E" w14:textId="77777777">
      <w:pPr>
        <w:spacing w:after="302"/>
        <w:ind w:left="22" w:right="10"/>
      </w:pPr>
      <w:r>
        <w:rPr>
          <w:szCs w:val="24"/>
          <w:rtl/>
        </w:rPr>
        <w:t xml:space="preserve">כלל תוכנות השליטה ברחפנים מתבססות על פרוטוקול תקשורת בשם </w:t>
      </w:r>
      <w:r>
        <w:rPr>
          <w:rFonts w:ascii="Cambria Math" w:hAnsi="Cambria Math" w:eastAsia="Cambria Math" w:cs="Cambria Math"/>
        </w:rPr>
        <w:t>𝑀𝐴𝑉𝑙𝑖𝑛𝑘</w:t>
      </w:r>
      <w:r>
        <w:rPr>
          <w:szCs w:val="24"/>
          <w:rtl/>
        </w:rPr>
        <w:t xml:space="preserve">. פרוטוקול זה מעביר את הנתונים הנדרשים בין המפעיל לבין הרחפן. בין הנתונים קיים- זמן תעופה, מצב סוללה, מצב זוויתי ועוד. הספרייה </w:t>
      </w:r>
      <w:r>
        <w:rPr>
          <w:rFonts w:ascii="Cambria Math" w:hAnsi="Cambria Math" w:eastAsia="Cambria Math" w:cs="Cambria Math"/>
        </w:rPr>
        <w:t>𝐷𝑟𝑜𝑛𝑒𝐾𝑖𝑡</w:t>
      </w:r>
      <w:r>
        <w:rPr>
          <w:szCs w:val="24"/>
          <w:rtl/>
        </w:rPr>
        <w:t xml:space="preserve"> הינה ספרייה היודעת לקרוא את אופן  הדיווחים, לנתחם ולהמיר לנתונים פשוטים הניתנים לשימוש. בנוסף, ספריה זו מאפשרת מתן פקודות לרחפן ובכך לאפשר שליטה בעזרת מחשב נוסף השולח פקודות. על מנת לאפשר את מתן הפקודות נדרש שהרחפן יהיה במצב טיסה </w:t>
      </w:r>
      <w:r>
        <w:rPr>
          <w:rFonts w:ascii="Cambria Math" w:hAnsi="Cambria Math" w:eastAsia="Cambria Math" w:cs="Cambria Math"/>
          <w:szCs w:val="24"/>
          <w:rtl/>
        </w:rPr>
        <w:t>"</w:t>
      </w:r>
      <w:r>
        <w:rPr>
          <w:rFonts w:ascii="Cambria Math" w:hAnsi="Cambria Math" w:eastAsia="Cambria Math" w:cs="Cambria Math"/>
        </w:rPr>
        <w:t>𝐺𝑈𝐼𝐷𝐸𝐷</w:t>
      </w:r>
      <w:r>
        <w:rPr>
          <w:rFonts w:ascii="Cambria Math" w:hAnsi="Cambria Math" w:eastAsia="Cambria Math" w:cs="Cambria Math"/>
          <w:szCs w:val="24"/>
          <w:rtl/>
        </w:rPr>
        <w:t>"</w:t>
      </w:r>
      <w:r>
        <w:rPr>
          <w:szCs w:val="24"/>
          <w:rtl/>
        </w:rPr>
        <w:t xml:space="preserve"> מצב זה שומר על מיקום וגובה קבועים, ובמצב זה פקודות הטיסה מוגדרות להתקבל ממחשב אחר אשר מתכנן את מסלול הטיסה.  </w:t>
      </w:r>
      <w:r>
        <w:rPr>
          <w:szCs w:val="24"/>
          <w:rtl/>
        </w:rPr>
        <w:t xml:space="preserve">ספריה זו אינה מקבלת עדכונים שוטפים יותר ולכן ייתכן כי פונקציות מסוימות המובנות בספריה לא יעבדו כנדרש. בעתיד יש לבחון מעבר לספריה </w:t>
      </w:r>
      <w:r>
        <w:rPr>
          <w:rFonts w:ascii="Cambria Math" w:hAnsi="Cambria Math" w:eastAsia="Cambria Math" w:cs="Cambria Math"/>
        </w:rPr>
        <w:t>𝑃𝑦𝑀𝐴𝑉𝐿𝑖𝑛𝑘</w:t>
      </w:r>
      <w:r>
        <w:rPr>
          <w:szCs w:val="24"/>
          <w:rtl/>
        </w:rPr>
        <w:t xml:space="preserve">, ספריה זו בעלת עדכונים שוטפים יותר ומאפשרת רובד שליטה נמוך יותר מאשר </w:t>
      </w:r>
      <w:r>
        <w:rPr>
          <w:rFonts w:ascii="Cambria Math" w:hAnsi="Cambria Math" w:eastAsia="Cambria Math" w:cs="Cambria Math"/>
        </w:rPr>
        <w:t>𝐷𝑟𝑜𝑛𝑒𝐾𝑖𝑡</w:t>
      </w:r>
      <w:r>
        <w:rPr>
          <w:szCs w:val="24"/>
          <w:rtl/>
        </w:rPr>
        <w:t xml:space="preserve"> ולכן יכולה לאפשר שליטה  ביותר פרמטריםובצורה מהירה יותר. החיסרון משימוש בספריה זו הינו, מכיוון שהספרי יה נחשבת ברובד נמוך יותר, נדרש לשים לב לדקויות קטנות יותר . </w:t>
      </w:r>
    </w:p>
    <w:p w:rsidR="003855E8" w:rsidRDefault="00A17276" w14:paraId="63929F6D" w14:textId="77777777">
      <w:pPr>
        <w:pStyle w:val="3"/>
        <w:ind w:left="191" w:right="0"/>
      </w:pPr>
      <w:r>
        <w:rPr>
          <w:bCs/>
          <w:szCs w:val="28"/>
        </w:rPr>
        <w:t>2</w:t>
      </w:r>
      <w:r>
        <w:rPr>
          <w:bCs/>
          <w:szCs w:val="28"/>
          <w:rtl/>
        </w:rPr>
        <w:t>.</w:t>
      </w:r>
      <w:r>
        <w:rPr>
          <w:bCs/>
          <w:szCs w:val="28"/>
        </w:rPr>
        <w:t>10</w:t>
      </w:r>
      <w:r>
        <w:rPr>
          <w:bCs/>
          <w:szCs w:val="28"/>
          <w:rtl/>
        </w:rPr>
        <w:t>.</w:t>
      </w:r>
      <w:r>
        <w:rPr>
          <w:rFonts w:ascii="Arial" w:hAnsi="Arial" w:eastAsia="Arial" w:cs="Arial"/>
          <w:bCs/>
          <w:szCs w:val="28"/>
          <w:rtl/>
        </w:rPr>
        <w:t xml:space="preserve"> </w:t>
      </w:r>
      <w:r>
        <w:rPr>
          <w:bCs/>
          <w:szCs w:val="28"/>
          <w:rtl/>
        </w:rPr>
        <w:t xml:space="preserve">ניוו ט </w:t>
      </w:r>
    </w:p>
    <w:p w:rsidR="003855E8" w:rsidRDefault="00A17276" w14:paraId="6ABF7F00" w14:textId="77777777">
      <w:pPr>
        <w:spacing w:after="317"/>
        <w:ind w:left="22" w:right="10"/>
      </w:pPr>
      <w:r>
        <w:rPr>
          <w:szCs w:val="24"/>
          <w:rtl/>
        </w:rPr>
        <w:t xml:space="preserve">התחום של ניווט רובוטים הינו תחום רחב, כיום ישנם מספר אלגוריתמים מובילים אשר מיועדים לניווט ולוקליזציה של רובוטים,  זאת על מנת לאפשר את התמצאותם בשטחים שאינם מוכרים.  מרבית האלגוריתמים דורשים מספר רב של דגימות, ודגימות מכלל צידי הרובוט.  </w:t>
      </w:r>
    </w:p>
    <w:p w:rsidR="003855E8" w:rsidRDefault="00A17276" w14:paraId="029D3966" w14:textId="77777777">
      <w:pPr>
        <w:bidi w:val="0"/>
        <w:spacing w:after="62" w:line="262" w:lineRule="auto"/>
        <w:ind w:left="10" w:right="247" w:hanging="10"/>
        <w:jc w:val="right"/>
      </w:pPr>
      <w:r>
        <w:t xml:space="preserve"> </w:t>
      </w:r>
      <w:r>
        <w:rPr>
          <w:rFonts w:ascii="Cambria Math" w:hAnsi="Cambria Math" w:eastAsia="Cambria Math" w:cs="Cambria Math"/>
        </w:rPr>
        <w:t>𝑺𝑳𝑨𝑴</w:t>
      </w:r>
      <w:r>
        <w:rPr>
          <w:rFonts w:ascii="Cambria Math" w:hAnsi="Cambria Math" w:eastAsia="Cambria Math" w:cs="Cambria Math"/>
        </w:rPr>
        <w:t xml:space="preserve"> − </w:t>
      </w:r>
      <w:r>
        <w:rPr>
          <w:rFonts w:ascii="Cambria Math" w:hAnsi="Cambria Math" w:eastAsia="Cambria Math" w:cs="Cambria Math"/>
        </w:rPr>
        <w:t>𝑺𝒊𝒎𝒖𝒍𝒕𝒂𝒏𝒆𝒐𝒖𝒔</w:t>
      </w:r>
      <w:r>
        <w:rPr>
          <w:rFonts w:ascii="Cambria Math" w:hAnsi="Cambria Math" w:eastAsia="Cambria Math" w:cs="Cambria Math"/>
        </w:rPr>
        <w:t xml:space="preserve"> </w:t>
      </w:r>
      <w:r>
        <w:rPr>
          <w:rFonts w:ascii="Cambria Math" w:hAnsi="Cambria Math" w:eastAsia="Cambria Math" w:cs="Cambria Math"/>
        </w:rPr>
        <w:t>𝑳𝒐𝒄𝒂𝒍𝒊𝒛𝒂𝒕𝒊𝒐𝒏</w:t>
      </w:r>
      <w:r>
        <w:rPr>
          <w:rFonts w:ascii="Cambria Math" w:hAnsi="Cambria Math" w:eastAsia="Cambria Math" w:cs="Cambria Math"/>
        </w:rPr>
        <w:t xml:space="preserve"> </w:t>
      </w:r>
      <w:r>
        <w:rPr>
          <w:rFonts w:ascii="Cambria Math" w:hAnsi="Cambria Math" w:eastAsia="Cambria Math" w:cs="Cambria Math"/>
        </w:rPr>
        <w:t>𝒂𝒏𝒅</w:t>
      </w:r>
      <w:r>
        <w:rPr>
          <w:rFonts w:ascii="Cambria Math" w:hAnsi="Cambria Math" w:eastAsia="Cambria Math" w:cs="Cambria Math"/>
        </w:rPr>
        <w:t xml:space="preserve"> </w:t>
      </w:r>
      <w:r>
        <w:rPr>
          <w:rFonts w:ascii="Cambria Math" w:hAnsi="Cambria Math" w:eastAsia="Cambria Math" w:cs="Cambria Math"/>
        </w:rPr>
        <w:t>𝑴𝒂𝒑𝒑𝒊𝒏𝒈</w:t>
      </w:r>
      <w:r>
        <w:rPr>
          <w:b/>
        </w:rPr>
        <w:t xml:space="preserve"> </w:t>
      </w:r>
      <w:r>
        <w:rPr>
          <w:rFonts w:ascii="Arial" w:hAnsi="Arial" w:eastAsia="Arial" w:cs="Arial"/>
          <w:b/>
        </w:rPr>
        <w:t xml:space="preserve"> </w:t>
      </w:r>
      <w:r>
        <w:rPr>
          <w:b/>
        </w:rPr>
        <w:t>.2.10.1</w:t>
      </w:r>
    </w:p>
    <w:p w:rsidR="003855E8" w:rsidRDefault="00A17276" w14:paraId="55F33B0F" w14:textId="77777777">
      <w:pPr>
        <w:spacing w:after="36" w:line="362" w:lineRule="auto"/>
        <w:ind w:left="544" w:right="160" w:hanging="7"/>
        <w:jc w:val="right"/>
      </w:pPr>
      <w:r>
        <w:rPr>
          <w:szCs w:val="24"/>
          <w:rtl/>
        </w:rPr>
        <w:t xml:space="preserve">אלגוריתם זה נפוץ מכיוון שהוא מאפשר מיפוי של המרחב ולוקליזציה של הרובוט בחלל בו הוא נמצא. מנגד, אלגוריתם זה הינו בעל דרישות חישוביות גבוהות ודורש אופטימיזציה על מנת </w:t>
      </w:r>
      <w:r>
        <w:rPr>
          <w:szCs w:val="24"/>
          <w:rtl/>
        </w:rPr>
        <w:t xml:space="preserve">להריץ על  מיקרו מחשב קטן כמו </w:t>
      </w:r>
      <w:r>
        <w:rPr>
          <w:rFonts w:ascii="Cambria Math" w:hAnsi="Cambria Math" w:eastAsia="Cambria Math" w:cs="Cambria Math"/>
        </w:rPr>
        <w:t>𝑹𝑷𝑰</w:t>
      </w:r>
      <w:r>
        <w:rPr>
          <w:rFonts w:ascii="Cambria Math" w:hAnsi="Cambria Math" w:eastAsia="Cambria Math" w:cs="Cambria Math"/>
        </w:rPr>
        <w:t xml:space="preserve"> − </w:t>
      </w:r>
      <w:r>
        <w:rPr>
          <w:rFonts w:ascii="Cambria Math" w:hAnsi="Cambria Math" w:eastAsia="Cambria Math" w:cs="Cambria Math"/>
        </w:rPr>
        <w:t>𝒁𝒆𝒓𝒐</w:t>
      </w:r>
      <w:r>
        <w:rPr>
          <w:szCs w:val="24"/>
          <w:rtl/>
        </w:rPr>
        <w:t xml:space="preserve">. </w:t>
      </w:r>
    </w:p>
    <w:p w:rsidR="003855E8" w:rsidRDefault="00A17276" w14:paraId="4D602360" w14:textId="77777777">
      <w:pPr>
        <w:bidi w:val="0"/>
        <w:spacing w:after="62" w:line="262" w:lineRule="auto"/>
        <w:ind w:left="10" w:right="187" w:hanging="10"/>
        <w:jc w:val="right"/>
      </w:pPr>
      <w:r>
        <w:rPr>
          <w:b/>
        </w:rPr>
        <w:t xml:space="preserve"> </w:t>
      </w:r>
      <w:r>
        <w:rPr>
          <w:rFonts w:ascii="Cambria Math" w:hAnsi="Cambria Math" w:eastAsia="Cambria Math" w:cs="Cambria Math"/>
        </w:rPr>
        <w:t>𝑽𝑭𝑯</w:t>
      </w:r>
      <w:r>
        <w:rPr>
          <w:rFonts w:ascii="Cambria Math" w:hAnsi="Cambria Math" w:eastAsia="Cambria Math" w:cs="Cambria Math"/>
        </w:rPr>
        <w:t xml:space="preserve"> − </w:t>
      </w:r>
      <w:r>
        <w:rPr>
          <w:rFonts w:ascii="Cambria Math" w:hAnsi="Cambria Math" w:eastAsia="Cambria Math" w:cs="Cambria Math"/>
        </w:rPr>
        <w:t>𝑽𝒆𝒄𝒕𝒐𝒓</w:t>
      </w:r>
      <w:r>
        <w:rPr>
          <w:rFonts w:ascii="Cambria Math" w:hAnsi="Cambria Math" w:eastAsia="Cambria Math" w:cs="Cambria Math"/>
        </w:rPr>
        <w:t xml:space="preserve"> </w:t>
      </w:r>
      <w:r>
        <w:rPr>
          <w:rFonts w:ascii="Cambria Math" w:hAnsi="Cambria Math" w:eastAsia="Cambria Math" w:cs="Cambria Math"/>
        </w:rPr>
        <w:t>𝑭𝒊𝒆𝒍𝒅</w:t>
      </w:r>
      <w:r>
        <w:rPr>
          <w:rFonts w:ascii="Cambria Math" w:hAnsi="Cambria Math" w:eastAsia="Cambria Math" w:cs="Cambria Math"/>
        </w:rPr>
        <w:t xml:space="preserve"> </w:t>
      </w:r>
      <w:r>
        <w:rPr>
          <w:rFonts w:ascii="Cambria Math" w:hAnsi="Cambria Math" w:eastAsia="Cambria Math" w:cs="Cambria Math"/>
        </w:rPr>
        <w:t>𝑯𝒊𝒔𝒕𝒐𝒈𝒓𝒂𝒎</w:t>
      </w:r>
      <w:r>
        <w:rPr>
          <w:rFonts w:ascii="Arial" w:hAnsi="Arial" w:eastAsia="Arial" w:cs="Arial"/>
          <w:b/>
        </w:rPr>
        <w:t xml:space="preserve"> </w:t>
      </w:r>
      <w:r>
        <w:rPr>
          <w:b/>
        </w:rPr>
        <w:t>.2.10.2</w:t>
      </w:r>
    </w:p>
    <w:p w:rsidR="003855E8" w:rsidRDefault="00A17276" w14:paraId="60E39074" w14:textId="77777777">
      <w:pPr>
        <w:spacing w:after="703"/>
        <w:ind w:left="891" w:right="10"/>
      </w:pPr>
      <w:r>
        <w:rPr>
          <w:szCs w:val="24"/>
          <w:rtl/>
        </w:rPr>
        <w:t xml:space="preserve">אלגוריתם זה משתמש במדידות של חיישני המרחק על מנת לחשב היסטוגרמה פולרית המייצגת את מרחק המכשולים מהרובוט. גם כאן, בדומה ל- </w:t>
      </w:r>
      <w:r>
        <w:rPr>
          <w:rFonts w:ascii="Cambria Math" w:hAnsi="Cambria Math" w:eastAsia="Cambria Math" w:cs="Cambria Math"/>
        </w:rPr>
        <w:t>𝑆𝐿𝐴𝑀</w:t>
      </w:r>
      <w:r>
        <w:rPr>
          <w:szCs w:val="24"/>
          <w:rtl/>
        </w:rPr>
        <w:t xml:space="preserve">, נדרשות מדידות מרחק רבות אשר יאפשרו לייצר היסטוגרמה בעלת מידע רב מספיק לטובת שליחת פקודה אופטימלית לתנועה הרובוט.  </w:t>
      </w:r>
    </w:p>
    <w:p w:rsidR="003855E8" w:rsidRDefault="00A17276" w14:paraId="16C96AAE" w14:textId="77777777">
      <w:pPr>
        <w:pStyle w:val="2"/>
        <w:spacing w:after="335"/>
        <w:ind w:left="32"/>
      </w:pPr>
      <w:r>
        <w:rPr>
          <w:bCs/>
          <w:szCs w:val="32"/>
        </w:rPr>
        <w:t>3</w:t>
      </w:r>
      <w:r>
        <w:rPr>
          <w:bCs/>
          <w:szCs w:val="32"/>
          <w:rtl/>
        </w:rPr>
        <w:t>.</w:t>
      </w:r>
      <w:r>
        <w:rPr>
          <w:rFonts w:ascii="Arial" w:hAnsi="Arial" w:eastAsia="Arial" w:cs="Arial"/>
          <w:bCs/>
          <w:szCs w:val="32"/>
          <w:rtl/>
        </w:rPr>
        <w:t xml:space="preserve"> </w:t>
      </w:r>
      <w:r>
        <w:rPr>
          <w:bCs/>
          <w:szCs w:val="32"/>
          <w:rtl/>
        </w:rPr>
        <w:t xml:space="preserve">דרישות ומטרות  </w:t>
      </w:r>
    </w:p>
    <w:p w:rsidR="003855E8" w:rsidRDefault="00A17276" w14:paraId="003CA292" w14:textId="77777777">
      <w:pPr>
        <w:pStyle w:val="3"/>
        <w:ind w:left="380" w:right="0"/>
      </w:pPr>
      <w:r>
        <w:rPr>
          <w:bCs/>
          <w:szCs w:val="28"/>
        </w:rPr>
        <w:t>3</w:t>
      </w:r>
      <w:r>
        <w:rPr>
          <w:bCs/>
          <w:szCs w:val="28"/>
          <w:rtl/>
        </w:rPr>
        <w:t>.</w:t>
      </w:r>
      <w:r>
        <w:rPr>
          <w:bCs/>
          <w:szCs w:val="28"/>
        </w:rPr>
        <w:t>1</w:t>
      </w:r>
      <w:r>
        <w:rPr>
          <w:bCs/>
          <w:szCs w:val="28"/>
          <w:rtl/>
        </w:rPr>
        <w:t>.</w:t>
      </w:r>
      <w:r>
        <w:rPr>
          <w:rFonts w:ascii="Arial" w:hAnsi="Arial" w:eastAsia="Arial" w:cs="Arial"/>
          <w:bCs/>
          <w:szCs w:val="28"/>
          <w:rtl/>
        </w:rPr>
        <w:t xml:space="preserve"> </w:t>
      </w:r>
      <w:r>
        <w:rPr>
          <w:bCs/>
          <w:szCs w:val="28"/>
          <w:rtl/>
        </w:rPr>
        <w:t xml:space="preserve">מטרות הפרויק ט </w:t>
      </w:r>
    </w:p>
    <w:p w:rsidR="003855E8" w:rsidRDefault="00A17276" w14:paraId="359700EF" w14:textId="77777777">
      <w:pPr>
        <w:spacing w:after="151"/>
        <w:ind w:left="22" w:right="10"/>
      </w:pPr>
      <w:r>
        <w:rPr>
          <w:szCs w:val="24"/>
          <w:rtl/>
        </w:rPr>
        <w:t xml:space="preserve">פרויקט זה הינו מרכיב מרכזי כחלק מתוכנית פיתוח של רחפן אוטונומי אשר יתחרה ברחפנים הקיימים כיום בשוק, כגון </w:t>
      </w:r>
      <w:r>
        <w:rPr>
          <w:rFonts w:ascii="Cambria Math" w:hAnsi="Cambria Math" w:eastAsia="Cambria Math" w:cs="Cambria Math"/>
        </w:rPr>
        <w:t>𝐷𝐽𝐼</w:t>
      </w:r>
      <w:r>
        <w:rPr>
          <w:rFonts w:ascii="Cambria Math" w:hAnsi="Cambria Math" w:eastAsia="Cambria Math" w:cs="Cambria Math"/>
        </w:rPr>
        <w:t xml:space="preserve"> </w:t>
      </w:r>
      <w:r>
        <w:rPr>
          <w:rFonts w:ascii="Cambria Math" w:hAnsi="Cambria Math" w:eastAsia="Cambria Math" w:cs="Cambria Math"/>
        </w:rPr>
        <w:t>𝐴𝑣𝑎𝑡𝑎</w:t>
      </w:r>
      <w:r>
        <w:rPr>
          <w:szCs w:val="24"/>
          <w:rtl/>
        </w:rPr>
        <w:t xml:space="preserve">. פרויקט מסוג זה מכיל מספר תחומי פיתוח שונים, כגון- פיתוח מערכת עזר אשר תאפשר הימנעות אקטיבית מהתקרבות יתרה לדפנות מסלול הטיסה ופיתוח מערכת ניווט אוטונומית.  פרויקט זה יתמקד בפיתוח מערכת הניווט האוטונומית לשלבי ההטסה כאשר נותק הקשר עם מפעיל הרחפן תוך כדי שמירת מסלול התנועה וחזרה אחורה לנקודת התקשורת האחרונה. על ידי עמידה במספר מטרות:  </w:t>
      </w:r>
    </w:p>
    <w:p w:rsidR="003855E8" w:rsidRDefault="00A17276" w14:paraId="6647228C" w14:textId="77777777">
      <w:pPr>
        <w:numPr>
          <w:ilvl w:val="0"/>
          <w:numId w:val="14"/>
        </w:numPr>
        <w:spacing w:after="57" w:line="259" w:lineRule="auto"/>
        <w:ind w:right="10" w:hanging="370"/>
      </w:pPr>
      <w:r>
        <w:rPr>
          <w:szCs w:val="24"/>
          <w:rtl/>
        </w:rPr>
        <w:t xml:space="preserve">תכנון, בניה והרכבה של רחפן מבוסס </w:t>
      </w:r>
      <w:r>
        <w:t>ArduPilot</w:t>
      </w:r>
      <w:r>
        <w:rPr>
          <w:szCs w:val="24"/>
          <w:rtl/>
        </w:rPr>
        <w:t>.</w:t>
      </w:r>
      <w:r>
        <w:rPr>
          <w:szCs w:val="24"/>
          <w:rtl/>
        </w:rPr>
        <w:t xml:space="preserve"> </w:t>
      </w:r>
    </w:p>
    <w:p w:rsidR="003855E8" w:rsidRDefault="00A17276" w14:paraId="0D6889BF" w14:textId="77777777">
      <w:pPr>
        <w:numPr>
          <w:ilvl w:val="0"/>
          <w:numId w:val="14"/>
        </w:numPr>
        <w:spacing w:after="127" w:line="259" w:lineRule="auto"/>
        <w:ind w:right="10" w:hanging="370"/>
      </w:pPr>
      <w:r>
        <w:rPr>
          <w:szCs w:val="24"/>
          <w:rtl/>
        </w:rPr>
        <w:t xml:space="preserve">תכנון והרכבה של רכיבים תומכים לטובת אינטגרציה בין הרכיבים הנוספים הנדרשים לרחפן כגון </w:t>
      </w:r>
    </w:p>
    <w:p w:rsidR="003855E8" w:rsidRDefault="00A17276" w14:paraId="19AFADB0" w14:textId="77777777">
      <w:pPr>
        <w:bidi w:val="0"/>
        <w:spacing w:after="69" w:line="259" w:lineRule="auto"/>
        <w:ind w:left="10" w:right="752" w:hanging="10"/>
        <w:jc w:val="right"/>
      </w:pPr>
      <w:r>
        <w:t xml:space="preserve"> </w:t>
      </w:r>
      <w:r>
        <w:t>.</w:t>
      </w:r>
      <w:r>
        <w:rPr>
          <w:rFonts w:ascii="Cambria Math" w:hAnsi="Cambria Math" w:eastAsia="Cambria Math" w:cs="Cambria Math"/>
        </w:rPr>
        <w:t>𝑅𝑃𝐼</w:t>
      </w:r>
      <w:r>
        <w:rPr>
          <w:rFonts w:ascii="Cambria Math" w:hAnsi="Cambria Math" w:eastAsia="Cambria Math" w:cs="Cambria Math"/>
        </w:rPr>
        <w:t xml:space="preserve"> − </w:t>
      </w:r>
      <w:r>
        <w:rPr>
          <w:rFonts w:ascii="Cambria Math" w:hAnsi="Cambria Math" w:eastAsia="Cambria Math" w:cs="Cambria Math"/>
        </w:rPr>
        <w:t>𝑍𝑒𝑟𝑜</w:t>
      </w:r>
      <w:r>
        <w:t xml:space="preserve"> -</w:t>
      </w:r>
      <w:r>
        <w:rPr>
          <w:szCs w:val="24"/>
          <w:rtl/>
        </w:rPr>
        <w:t>ומחשב נוס ף</w:t>
      </w:r>
      <w:r>
        <w:t xml:space="preserve"> </w:t>
      </w:r>
      <w:r>
        <w:rPr>
          <w:rFonts w:ascii="Cambria Math" w:hAnsi="Cambria Math" w:eastAsia="Cambria Math" w:cs="Cambria Math"/>
        </w:rPr>
        <w:t>𝐿𝑖𝐷𝐴𝑅</w:t>
      </w:r>
      <w:r>
        <w:t xml:space="preserve"> </w:t>
      </w:r>
      <w:r>
        <w:rPr>
          <w:szCs w:val="24"/>
          <w:rtl/>
        </w:rPr>
        <w:t>חיישני</w:t>
      </w:r>
    </w:p>
    <w:p w:rsidR="003855E8" w:rsidRDefault="00A17276" w14:paraId="16D87750" w14:textId="77777777">
      <w:pPr>
        <w:numPr>
          <w:ilvl w:val="0"/>
          <w:numId w:val="14"/>
        </w:numPr>
        <w:spacing w:after="373" w:line="259" w:lineRule="auto"/>
        <w:ind w:right="10" w:hanging="370"/>
      </w:pPr>
      <w:r>
        <w:rPr>
          <w:szCs w:val="24"/>
          <w:rtl/>
        </w:rPr>
        <w:t xml:space="preserve">כתיבה והטמעת אלגוריתמים המאפשרים יכולות אוטונומיות של הרחפן בסביבות סגורות. </w:t>
      </w:r>
      <w:r>
        <w:rPr>
          <w:szCs w:val="24"/>
          <w:rtl/>
        </w:rPr>
        <w:t xml:space="preserve"> </w:t>
      </w:r>
    </w:p>
    <w:p w:rsidR="003855E8" w:rsidRDefault="00A17276" w14:paraId="711E398A" w14:textId="77777777">
      <w:pPr>
        <w:pStyle w:val="3"/>
        <w:ind w:left="380" w:right="0"/>
      </w:pPr>
      <w:r>
        <w:rPr>
          <w:bCs/>
          <w:szCs w:val="28"/>
        </w:rPr>
        <w:t>3</w:t>
      </w:r>
      <w:r>
        <w:rPr>
          <w:bCs/>
          <w:szCs w:val="28"/>
          <w:rtl/>
        </w:rPr>
        <w:t>.</w:t>
      </w:r>
      <w:r>
        <w:rPr>
          <w:bCs/>
          <w:szCs w:val="28"/>
        </w:rPr>
        <w:t>2</w:t>
      </w:r>
      <w:r>
        <w:rPr>
          <w:bCs/>
          <w:szCs w:val="28"/>
          <w:rtl/>
        </w:rPr>
        <w:t>.</w:t>
      </w:r>
      <w:r>
        <w:rPr>
          <w:rFonts w:ascii="Arial" w:hAnsi="Arial" w:eastAsia="Arial" w:cs="Arial"/>
          <w:bCs/>
          <w:szCs w:val="28"/>
          <w:rtl/>
        </w:rPr>
        <w:t xml:space="preserve"> </w:t>
      </w:r>
      <w:r>
        <w:rPr>
          <w:bCs/>
          <w:szCs w:val="28"/>
          <w:rtl/>
        </w:rPr>
        <w:t xml:space="preserve">דרישות הפרויק ט </w:t>
      </w:r>
    </w:p>
    <w:p w:rsidR="003855E8" w:rsidRDefault="00A17276" w14:paraId="2956AAFE" w14:textId="77777777">
      <w:pPr>
        <w:ind w:left="22" w:right="10"/>
      </w:pPr>
      <w:r>
        <w:rPr>
          <w:szCs w:val="24"/>
          <w:rtl/>
        </w:rPr>
        <w:t xml:space="preserve">הרחפן בפרויקט זה נדרש לעמוד במספר דרישות מרכזיות .פרק זה יציג את מפרט הדרישות ההנדסיות של המערכת.  </w:t>
      </w:r>
    </w:p>
    <w:p w:rsidR="003855E8" w:rsidRDefault="00A17276" w14:paraId="2AF08D00" w14:textId="77777777">
      <w:pPr>
        <w:spacing w:after="0" w:line="259" w:lineRule="auto"/>
        <w:ind w:left="10" w:right="3311" w:hanging="10"/>
        <w:jc w:val="right"/>
      </w:pPr>
      <w:r>
        <w:rPr>
          <w:b/>
          <w:bCs/>
          <w:sz w:val="20"/>
          <w:szCs w:val="20"/>
          <w:rtl/>
        </w:rPr>
        <w:t xml:space="preserve">טבלה </w:t>
      </w:r>
      <w:r>
        <w:rPr>
          <w:b/>
          <w:bCs/>
          <w:sz w:val="20"/>
          <w:szCs w:val="20"/>
        </w:rPr>
        <w:t>1</w:t>
      </w:r>
      <w:r>
        <w:rPr>
          <w:b/>
          <w:bCs/>
          <w:sz w:val="20"/>
          <w:szCs w:val="20"/>
          <w:rtl/>
        </w:rPr>
        <w:t xml:space="preserve">: רשימת דרישות הפרויקט </w:t>
      </w:r>
      <w:r>
        <w:rPr>
          <w:b/>
          <w:bCs/>
          <w:color w:val="44546A"/>
          <w:sz w:val="19"/>
          <w:szCs w:val="19"/>
          <w:rtl/>
        </w:rPr>
        <w:t xml:space="preserve"> </w:t>
      </w:r>
    </w:p>
    <w:tbl>
      <w:tblPr>
        <w:tblStyle w:val="a3"/>
        <w:tblW w:w="9079" w:type="dxa"/>
        <w:tblInd w:w="20" w:type="dxa"/>
        <w:tblCellMar>
          <w:top w:w="3" w:type="dxa"/>
          <w:left w:w="25" w:type="dxa"/>
          <w:bottom w:w="0" w:type="dxa"/>
          <w:right w:w="102" w:type="dxa"/>
        </w:tblCellMar>
        <w:tblLook w:val="04A0" w:firstRow="1" w:lastRow="0" w:firstColumn="1" w:lastColumn="0" w:noHBand="0" w:noVBand="1"/>
      </w:tblPr>
      <w:tblGrid>
        <w:gridCol w:w="1755"/>
        <w:gridCol w:w="2195"/>
        <w:gridCol w:w="897"/>
        <w:gridCol w:w="1666"/>
        <w:gridCol w:w="2136"/>
        <w:gridCol w:w="430"/>
      </w:tblGrid>
      <w:tr w:rsidR="003855E8" w14:paraId="2F940BA2" w14:textId="77777777">
        <w:trPr>
          <w:trHeight w:val="655"/>
        </w:trPr>
        <w:tc>
          <w:tcPr>
            <w:tcW w:w="1756" w:type="dxa"/>
            <w:tcBorders>
              <w:top w:val="single" w:color="000000" w:sz="4" w:space="0"/>
              <w:left w:val="single" w:color="000000" w:sz="4" w:space="0"/>
              <w:bottom w:val="single" w:color="000000" w:sz="4" w:space="0"/>
              <w:right w:val="single" w:color="000000" w:sz="4" w:space="0"/>
            </w:tcBorders>
          </w:tcPr>
          <w:p w:rsidR="003855E8" w:rsidRDefault="00A17276" w14:paraId="3B8196F4" w14:textId="77777777">
            <w:pPr>
              <w:spacing w:after="86" w:line="259" w:lineRule="auto"/>
              <w:ind w:left="0" w:right="93" w:firstLine="0"/>
              <w:jc w:val="center"/>
            </w:pPr>
            <w:r>
              <w:rPr>
                <w:sz w:val="22"/>
                <w:rtl/>
              </w:rPr>
              <w:t xml:space="preserve">דרכי בדיקה </w:t>
            </w:r>
          </w:p>
          <w:p w:rsidR="003855E8" w:rsidRDefault="00A17276" w14:paraId="769F9B45" w14:textId="77777777">
            <w:pPr>
              <w:spacing w:after="0" w:line="259" w:lineRule="auto"/>
              <w:ind w:left="0" w:right="98" w:firstLine="0"/>
              <w:jc w:val="center"/>
            </w:pPr>
            <w:r>
              <w:rPr>
                <w:sz w:val="22"/>
                <w:rtl/>
              </w:rPr>
              <w:t xml:space="preserve">והוכחות </w:t>
            </w:r>
          </w:p>
        </w:tc>
        <w:tc>
          <w:tcPr>
            <w:tcW w:w="2196" w:type="dxa"/>
            <w:tcBorders>
              <w:top w:val="single" w:color="000000" w:sz="4" w:space="0"/>
              <w:left w:val="single" w:color="000000" w:sz="4" w:space="0"/>
              <w:bottom w:val="single" w:color="000000" w:sz="4" w:space="0"/>
              <w:right w:val="single" w:color="000000" w:sz="4" w:space="0"/>
            </w:tcBorders>
          </w:tcPr>
          <w:p w:rsidR="003855E8" w:rsidRDefault="00A17276" w14:paraId="006B5F21" w14:textId="77777777">
            <w:pPr>
              <w:spacing w:after="0" w:line="259" w:lineRule="auto"/>
              <w:ind w:left="0" w:right="86" w:firstLine="0"/>
              <w:jc w:val="center"/>
            </w:pPr>
            <w:r>
              <w:rPr>
                <w:sz w:val="22"/>
                <w:rtl/>
              </w:rPr>
              <w:t xml:space="preserve">נימוק דרישה </w:t>
            </w:r>
          </w:p>
        </w:tc>
        <w:tc>
          <w:tcPr>
            <w:tcW w:w="895" w:type="dxa"/>
            <w:tcBorders>
              <w:top w:val="single" w:color="000000" w:sz="4" w:space="0"/>
              <w:left w:val="single" w:color="000000" w:sz="4" w:space="0"/>
              <w:bottom w:val="single" w:color="000000" w:sz="4" w:space="0"/>
              <w:right w:val="single" w:color="000000" w:sz="4" w:space="0"/>
            </w:tcBorders>
          </w:tcPr>
          <w:p w:rsidR="003855E8" w:rsidRDefault="00A17276" w14:paraId="3FFC7078" w14:textId="77777777">
            <w:pPr>
              <w:spacing w:after="86" w:line="259" w:lineRule="auto"/>
              <w:ind w:left="0" w:right="79" w:firstLine="0"/>
              <w:jc w:val="center"/>
            </w:pPr>
            <w:r>
              <w:rPr>
                <w:sz w:val="22"/>
                <w:rtl/>
              </w:rPr>
              <w:t xml:space="preserve">רצוי/  </w:t>
            </w:r>
          </w:p>
          <w:p w:rsidR="003855E8" w:rsidRDefault="00A17276" w14:paraId="1BD24CD3" w14:textId="77777777">
            <w:pPr>
              <w:spacing w:after="0" w:line="259" w:lineRule="auto"/>
              <w:ind w:left="0" w:right="170" w:firstLine="0"/>
              <w:jc w:val="right"/>
            </w:pPr>
            <w:r>
              <w:rPr>
                <w:sz w:val="22"/>
                <w:rtl/>
              </w:rPr>
              <w:t xml:space="preserve">הכרחי </w:t>
            </w:r>
          </w:p>
        </w:tc>
        <w:tc>
          <w:tcPr>
            <w:tcW w:w="1666" w:type="dxa"/>
            <w:tcBorders>
              <w:top w:val="single" w:color="000000" w:sz="4" w:space="0"/>
              <w:left w:val="single" w:color="000000" w:sz="4" w:space="0"/>
              <w:bottom w:val="single" w:color="000000" w:sz="4" w:space="0"/>
              <w:right w:val="single" w:color="000000" w:sz="4" w:space="0"/>
            </w:tcBorders>
          </w:tcPr>
          <w:p w:rsidR="003855E8" w:rsidRDefault="00A17276" w14:paraId="6CFAE02F" w14:textId="77777777">
            <w:pPr>
              <w:spacing w:after="0" w:line="259" w:lineRule="auto"/>
              <w:ind w:left="0" w:right="94" w:firstLine="0"/>
              <w:jc w:val="center"/>
            </w:pPr>
            <w:r>
              <w:rPr>
                <w:sz w:val="22"/>
                <w:rtl/>
              </w:rPr>
              <w:t xml:space="preserve">ערך </w:t>
            </w:r>
          </w:p>
        </w:tc>
        <w:tc>
          <w:tcPr>
            <w:tcW w:w="2136" w:type="dxa"/>
            <w:tcBorders>
              <w:top w:val="single" w:color="000000" w:sz="4" w:space="0"/>
              <w:left w:val="single" w:color="000000" w:sz="4" w:space="0"/>
              <w:bottom w:val="single" w:color="000000" w:sz="4" w:space="0"/>
              <w:right w:val="single" w:color="000000" w:sz="4" w:space="0"/>
            </w:tcBorders>
          </w:tcPr>
          <w:p w:rsidR="003855E8" w:rsidRDefault="00A17276" w14:paraId="3B932BB2" w14:textId="77777777">
            <w:pPr>
              <w:spacing w:after="0" w:line="259" w:lineRule="auto"/>
              <w:ind w:left="0" w:right="440" w:firstLine="0"/>
              <w:jc w:val="right"/>
            </w:pPr>
            <w:r>
              <w:rPr>
                <w:sz w:val="22"/>
                <w:rtl/>
              </w:rPr>
              <w:t xml:space="preserve">דרישה מילולית  </w:t>
            </w:r>
          </w:p>
        </w:tc>
        <w:tc>
          <w:tcPr>
            <w:tcW w:w="430" w:type="dxa"/>
            <w:tcBorders>
              <w:top w:val="single" w:color="000000" w:sz="4" w:space="0"/>
              <w:left w:val="single" w:color="000000" w:sz="4" w:space="0"/>
              <w:bottom w:val="single" w:color="000000" w:sz="4" w:space="0"/>
              <w:right w:val="single" w:color="000000" w:sz="4" w:space="0"/>
            </w:tcBorders>
          </w:tcPr>
          <w:p w:rsidR="003855E8" w:rsidRDefault="00A17276" w14:paraId="1E2F44A1" w14:textId="77777777">
            <w:pPr>
              <w:bidi w:val="0"/>
              <w:spacing w:after="0" w:line="259" w:lineRule="auto"/>
              <w:ind w:left="35" w:right="0" w:firstLine="0"/>
              <w:jc w:val="left"/>
            </w:pPr>
            <w:r>
              <w:rPr>
                <w:sz w:val="22"/>
              </w:rPr>
              <w:t xml:space="preserve"> #</w:t>
            </w:r>
          </w:p>
        </w:tc>
      </w:tr>
      <w:tr w:rsidR="003855E8" w14:paraId="4FED39BB" w14:textId="77777777">
        <w:trPr>
          <w:trHeight w:val="1380"/>
        </w:trPr>
        <w:tc>
          <w:tcPr>
            <w:tcW w:w="1756" w:type="dxa"/>
            <w:tcBorders>
              <w:top w:val="single" w:color="000000" w:sz="4" w:space="0"/>
              <w:left w:val="single" w:color="000000" w:sz="4" w:space="0"/>
              <w:bottom w:val="single" w:color="000000" w:sz="4" w:space="0"/>
              <w:right w:val="single" w:color="000000" w:sz="4" w:space="0"/>
            </w:tcBorders>
          </w:tcPr>
          <w:p w:rsidR="003855E8" w:rsidRDefault="00A17276" w14:paraId="7E4193D6" w14:textId="77777777">
            <w:pPr>
              <w:spacing w:after="58" w:line="360" w:lineRule="auto"/>
              <w:ind w:left="66" w:right="290" w:hanging="66"/>
              <w:jc w:val="right"/>
            </w:pPr>
            <w:r>
              <w:rPr>
                <w:sz w:val="22"/>
                <w:rtl/>
              </w:rPr>
              <w:t xml:space="preserve">שימוש בשלדה ובפרופלורים </w:t>
            </w:r>
          </w:p>
          <w:p w:rsidR="003855E8" w:rsidRDefault="00A17276" w14:paraId="08DD4D95" w14:textId="77777777">
            <w:pPr>
              <w:spacing w:after="0" w:line="259" w:lineRule="auto"/>
              <w:ind w:left="494" w:right="160" w:hanging="494"/>
              <w:jc w:val="right"/>
            </w:pPr>
            <w:r>
              <w:rPr>
                <w:sz w:val="22"/>
                <w:rtl/>
              </w:rPr>
              <w:t xml:space="preserve">מתאימים של </w:t>
            </w:r>
            <w:r>
              <w:rPr>
                <w:rFonts w:ascii="Cambria Math" w:hAnsi="Cambria Math" w:eastAsia="Cambria Math" w:cs="Cambria Math"/>
                <w:sz w:val="22"/>
              </w:rPr>
              <w:t>5</w:t>
            </w:r>
            <w:r>
              <w:rPr>
                <w:rFonts w:ascii="Cambria Math" w:hAnsi="Cambria Math" w:eastAsia="Cambria Math" w:cs="Cambria Math"/>
                <w:sz w:val="22"/>
                <w:rtl/>
              </w:rPr>
              <w:t>.</w:t>
            </w:r>
            <w:r>
              <w:rPr>
                <w:rFonts w:ascii="Cambria Math" w:hAnsi="Cambria Math" w:eastAsia="Cambria Math" w:cs="Cambria Math"/>
                <w:sz w:val="22"/>
              </w:rPr>
              <w:t>3</w:t>
            </w:r>
            <w:r>
              <w:rPr>
                <w:sz w:val="22"/>
                <w:rtl/>
              </w:rPr>
              <w:t xml:space="preserve"> אינץ' </w:t>
            </w:r>
          </w:p>
        </w:tc>
        <w:tc>
          <w:tcPr>
            <w:tcW w:w="2196" w:type="dxa"/>
            <w:tcBorders>
              <w:top w:val="single" w:color="000000" w:sz="4" w:space="0"/>
              <w:left w:val="single" w:color="000000" w:sz="4" w:space="0"/>
              <w:bottom w:val="single" w:color="000000" w:sz="4" w:space="0"/>
              <w:right w:val="single" w:color="000000" w:sz="4" w:space="0"/>
            </w:tcBorders>
          </w:tcPr>
          <w:p w:rsidR="003855E8" w:rsidRDefault="00A17276" w14:paraId="068E4A25" w14:textId="77777777">
            <w:pPr>
              <w:spacing w:after="0" w:line="259" w:lineRule="auto"/>
              <w:ind w:left="209" w:right="100" w:hanging="198"/>
            </w:pPr>
            <w:r>
              <w:rPr>
                <w:sz w:val="22"/>
                <w:rtl/>
              </w:rPr>
              <w:t xml:space="preserve">ממדי המנהרה והשטחים הסגורים בהן יידרש לעבור הרחפן  </w:t>
            </w:r>
          </w:p>
        </w:tc>
        <w:tc>
          <w:tcPr>
            <w:tcW w:w="895" w:type="dxa"/>
            <w:tcBorders>
              <w:top w:val="single" w:color="000000" w:sz="4" w:space="0"/>
              <w:left w:val="single" w:color="000000" w:sz="4" w:space="0"/>
              <w:bottom w:val="single" w:color="000000" w:sz="4" w:space="0"/>
              <w:right w:val="single" w:color="000000" w:sz="4" w:space="0"/>
            </w:tcBorders>
          </w:tcPr>
          <w:p w:rsidR="003855E8" w:rsidRDefault="00A17276" w14:paraId="4DB59EFB" w14:textId="77777777">
            <w:pPr>
              <w:spacing w:after="0" w:line="259" w:lineRule="auto"/>
              <w:ind w:left="0" w:right="170" w:firstLine="0"/>
              <w:jc w:val="right"/>
            </w:pPr>
            <w:r>
              <w:rPr>
                <w:sz w:val="22"/>
                <w:rtl/>
              </w:rPr>
              <w:t xml:space="preserve">הכרחי </w:t>
            </w:r>
          </w:p>
        </w:tc>
        <w:tc>
          <w:tcPr>
            <w:tcW w:w="1666" w:type="dxa"/>
            <w:tcBorders>
              <w:top w:val="single" w:color="000000" w:sz="4" w:space="0"/>
              <w:left w:val="single" w:color="000000" w:sz="4" w:space="0"/>
              <w:bottom w:val="single" w:color="000000" w:sz="4" w:space="0"/>
              <w:right w:val="single" w:color="000000" w:sz="4" w:space="0"/>
            </w:tcBorders>
          </w:tcPr>
          <w:p w:rsidR="003855E8" w:rsidRDefault="00A17276" w14:paraId="000C5270" w14:textId="77777777">
            <w:pPr>
              <w:spacing w:after="0" w:line="259" w:lineRule="auto"/>
              <w:ind w:left="319" w:right="120" w:hanging="319"/>
              <w:jc w:val="right"/>
            </w:pPr>
            <w:r>
              <w:rPr>
                <w:sz w:val="22"/>
                <w:rtl/>
              </w:rPr>
              <w:t xml:space="preserve">קוטר פרופלור של </w:t>
            </w:r>
            <w:r>
              <w:rPr>
                <w:rFonts w:ascii="Cambria Math" w:hAnsi="Cambria Math" w:eastAsia="Cambria Math" w:cs="Cambria Math"/>
                <w:sz w:val="22"/>
              </w:rPr>
              <w:t>5</w:t>
            </w:r>
            <w:r>
              <w:rPr>
                <w:rFonts w:ascii="Cambria Math" w:hAnsi="Cambria Math" w:eastAsia="Cambria Math" w:cs="Cambria Math"/>
                <w:sz w:val="22"/>
                <w:rtl/>
              </w:rPr>
              <w:t>.</w:t>
            </w:r>
            <w:r>
              <w:rPr>
                <w:rFonts w:ascii="Cambria Math" w:hAnsi="Cambria Math" w:eastAsia="Cambria Math" w:cs="Cambria Math"/>
                <w:sz w:val="22"/>
              </w:rPr>
              <w:t>3</w:t>
            </w:r>
            <w:r>
              <w:rPr>
                <w:sz w:val="22"/>
                <w:rtl/>
              </w:rPr>
              <w:t xml:space="preserve"> אינץ' </w:t>
            </w:r>
          </w:p>
        </w:tc>
        <w:tc>
          <w:tcPr>
            <w:tcW w:w="2136" w:type="dxa"/>
            <w:tcBorders>
              <w:top w:val="single" w:color="000000" w:sz="4" w:space="0"/>
              <w:left w:val="single" w:color="000000" w:sz="4" w:space="0"/>
              <w:bottom w:val="single" w:color="000000" w:sz="4" w:space="0"/>
              <w:right w:val="single" w:color="000000" w:sz="4" w:space="0"/>
            </w:tcBorders>
          </w:tcPr>
          <w:p w:rsidR="003855E8" w:rsidRDefault="00A17276" w14:paraId="0AE87FAF" w14:textId="77777777">
            <w:pPr>
              <w:spacing w:after="91" w:line="259" w:lineRule="auto"/>
              <w:ind w:left="0" w:right="84" w:firstLine="0"/>
              <w:jc w:val="center"/>
            </w:pPr>
            <w:r>
              <w:rPr>
                <w:sz w:val="22"/>
                <w:rtl/>
              </w:rPr>
              <w:t>ממדי הרחפן</w:t>
            </w:r>
            <w:r>
              <w:rPr>
                <w:sz w:val="22"/>
                <w:rtl/>
              </w:rPr>
              <w:t xml:space="preserve"> </w:t>
            </w:r>
          </w:p>
          <w:p w:rsidR="003855E8" w:rsidRDefault="00A17276" w14:paraId="4EA1C2D8" w14:textId="77777777">
            <w:pPr>
              <w:bidi w:val="0"/>
              <w:spacing w:after="0" w:line="259" w:lineRule="auto"/>
              <w:ind w:left="0" w:right="89" w:firstLine="0"/>
              <w:jc w:val="center"/>
            </w:pPr>
            <w:r>
              <w:rPr>
                <w:sz w:val="22"/>
              </w:rPr>
              <w:t xml:space="preserve"> </w:t>
            </w:r>
          </w:p>
        </w:tc>
        <w:tc>
          <w:tcPr>
            <w:tcW w:w="430" w:type="dxa"/>
            <w:tcBorders>
              <w:top w:val="single" w:color="000000" w:sz="4" w:space="0"/>
              <w:left w:val="single" w:color="000000" w:sz="4" w:space="0"/>
              <w:bottom w:val="single" w:color="000000" w:sz="4" w:space="0"/>
              <w:right w:val="single" w:color="000000" w:sz="4" w:space="0"/>
            </w:tcBorders>
          </w:tcPr>
          <w:p w:rsidR="003855E8" w:rsidRDefault="00A17276" w14:paraId="573B4F6F" w14:textId="77777777">
            <w:pPr>
              <w:bidi w:val="0"/>
              <w:spacing w:after="0" w:line="259" w:lineRule="auto"/>
              <w:ind w:left="30" w:right="0" w:firstLine="0"/>
              <w:jc w:val="left"/>
            </w:pPr>
            <w:r>
              <w:rPr>
                <w:sz w:val="22"/>
              </w:rPr>
              <w:t xml:space="preserve"> 1</w:t>
            </w:r>
          </w:p>
        </w:tc>
      </w:tr>
      <w:tr w:rsidR="003855E8" w14:paraId="4DEE50C7" w14:textId="77777777">
        <w:trPr>
          <w:trHeight w:val="1956"/>
        </w:trPr>
        <w:tc>
          <w:tcPr>
            <w:tcW w:w="1756" w:type="dxa"/>
            <w:tcBorders>
              <w:top w:val="single" w:color="000000" w:sz="4" w:space="0"/>
              <w:left w:val="single" w:color="000000" w:sz="4" w:space="0"/>
              <w:bottom w:val="single" w:color="000000" w:sz="4" w:space="0"/>
              <w:right w:val="single" w:color="000000" w:sz="4" w:space="0"/>
            </w:tcBorders>
          </w:tcPr>
          <w:p w:rsidR="003855E8" w:rsidRDefault="00A17276" w14:paraId="168F9535" w14:textId="77777777">
            <w:pPr>
              <w:spacing w:after="91" w:line="259" w:lineRule="auto"/>
              <w:ind w:left="0" w:right="185" w:firstLine="0"/>
              <w:jc w:val="right"/>
            </w:pPr>
            <w:r>
              <w:rPr>
                <w:sz w:val="22"/>
                <w:rtl/>
              </w:rPr>
              <w:t xml:space="preserve">מדידת זמן טיסה </w:t>
            </w:r>
          </w:p>
          <w:p w:rsidR="003855E8" w:rsidRDefault="00A17276" w14:paraId="46C97696" w14:textId="77777777">
            <w:pPr>
              <w:spacing w:after="0" w:line="259" w:lineRule="auto"/>
              <w:ind w:left="11" w:right="150" w:hanging="11"/>
              <w:jc w:val="right"/>
            </w:pPr>
            <w:r>
              <w:rPr>
                <w:sz w:val="22"/>
                <w:rtl/>
              </w:rPr>
              <w:t xml:space="preserve">מטעינה מלאה </w:t>
            </w:r>
            <w:r>
              <w:rPr>
                <w:sz w:val="22"/>
                <w:rtl/>
              </w:rPr>
              <w:t xml:space="preserve">של הסוללה ועד מתח מינימלי אפשרי </w:t>
            </w:r>
            <w:r>
              <w:rPr>
                <w:sz w:val="22"/>
                <w:rtl/>
              </w:rPr>
              <w:t xml:space="preserve"> </w:t>
            </w:r>
          </w:p>
        </w:tc>
        <w:tc>
          <w:tcPr>
            <w:tcW w:w="2196" w:type="dxa"/>
            <w:tcBorders>
              <w:top w:val="single" w:color="000000" w:sz="4" w:space="0"/>
              <w:left w:val="single" w:color="000000" w:sz="4" w:space="0"/>
              <w:bottom w:val="single" w:color="000000" w:sz="4" w:space="0"/>
              <w:right w:val="single" w:color="000000" w:sz="4" w:space="0"/>
            </w:tcBorders>
          </w:tcPr>
          <w:p w:rsidR="003855E8" w:rsidRDefault="00A17276" w14:paraId="7A274882" w14:textId="77777777">
            <w:pPr>
              <w:spacing w:after="0" w:line="360" w:lineRule="auto"/>
              <w:ind w:left="131" w:right="205" w:hanging="131"/>
              <w:jc w:val="right"/>
            </w:pPr>
            <w:r>
              <w:rPr>
                <w:sz w:val="22"/>
                <w:rtl/>
              </w:rPr>
              <w:t xml:space="preserve">זמן תעופה מינימלי על מנת לבצע משימות </w:t>
            </w:r>
          </w:p>
          <w:p w:rsidR="003855E8" w:rsidRDefault="00A17276" w14:paraId="37AAC2D4" w14:textId="77777777">
            <w:pPr>
              <w:spacing w:after="91" w:line="259" w:lineRule="auto"/>
              <w:ind w:left="0" w:right="155" w:firstLine="0"/>
              <w:jc w:val="right"/>
            </w:pPr>
            <w:r>
              <w:rPr>
                <w:sz w:val="22"/>
                <w:rtl/>
              </w:rPr>
              <w:t xml:space="preserve">פשוטות הינו </w:t>
            </w:r>
            <w:r>
              <w:rPr>
                <w:sz w:val="22"/>
              </w:rPr>
              <w:t>5</w:t>
            </w:r>
            <w:r>
              <w:rPr>
                <w:sz w:val="22"/>
                <w:rtl/>
              </w:rPr>
              <w:t xml:space="preserve"> דק', זמן </w:t>
            </w:r>
          </w:p>
          <w:p w:rsidR="003855E8" w:rsidRDefault="00A17276" w14:paraId="5FAE4D7C" w14:textId="77777777">
            <w:pPr>
              <w:spacing w:after="0" w:line="259" w:lineRule="auto"/>
              <w:ind w:left="16" w:right="120" w:hanging="16"/>
              <w:jc w:val="right"/>
            </w:pPr>
            <w:r>
              <w:rPr>
                <w:sz w:val="22"/>
                <w:rtl/>
              </w:rPr>
              <w:t xml:space="preserve">תעופה גבוה יותר יאפשר ביצוע משימות מורכבות יותר </w:t>
            </w:r>
          </w:p>
        </w:tc>
        <w:tc>
          <w:tcPr>
            <w:tcW w:w="895" w:type="dxa"/>
            <w:tcBorders>
              <w:top w:val="single" w:color="000000" w:sz="4" w:space="0"/>
              <w:left w:val="single" w:color="000000" w:sz="4" w:space="0"/>
              <w:bottom w:val="single" w:color="000000" w:sz="4" w:space="0"/>
              <w:right w:val="single" w:color="000000" w:sz="4" w:space="0"/>
            </w:tcBorders>
          </w:tcPr>
          <w:p w:rsidR="003855E8" w:rsidRDefault="00A17276" w14:paraId="61E0268D" w14:textId="77777777">
            <w:pPr>
              <w:spacing w:after="91" w:line="259" w:lineRule="auto"/>
              <w:ind w:left="0" w:right="255" w:firstLine="0"/>
              <w:jc w:val="right"/>
            </w:pPr>
            <w:r>
              <w:rPr>
                <w:sz w:val="22"/>
                <w:rtl/>
              </w:rPr>
              <w:t xml:space="preserve">רצוי </w:t>
            </w:r>
          </w:p>
          <w:p w:rsidR="003855E8" w:rsidRDefault="00A17276" w14:paraId="11859289" w14:textId="77777777">
            <w:pPr>
              <w:spacing w:after="0" w:line="259" w:lineRule="auto"/>
              <w:ind w:left="0" w:right="170" w:firstLine="0"/>
              <w:jc w:val="right"/>
            </w:pPr>
            <w:r>
              <w:rPr>
                <w:sz w:val="22"/>
                <w:rtl/>
              </w:rPr>
              <w:t xml:space="preserve">הכרחי </w:t>
            </w:r>
          </w:p>
        </w:tc>
        <w:tc>
          <w:tcPr>
            <w:tcW w:w="1666" w:type="dxa"/>
            <w:tcBorders>
              <w:top w:val="single" w:color="000000" w:sz="4" w:space="0"/>
              <w:left w:val="single" w:color="000000" w:sz="4" w:space="0"/>
              <w:bottom w:val="single" w:color="000000" w:sz="4" w:space="0"/>
              <w:right w:val="single" w:color="000000" w:sz="4" w:space="0"/>
            </w:tcBorders>
          </w:tcPr>
          <w:p w:rsidR="003855E8" w:rsidRDefault="00A17276" w14:paraId="508F9B57" w14:textId="77777777">
            <w:pPr>
              <w:spacing w:after="91" w:line="259" w:lineRule="auto"/>
              <w:ind w:left="0" w:right="120" w:firstLine="0"/>
              <w:jc w:val="right"/>
            </w:pPr>
            <w:r>
              <w:rPr>
                <w:sz w:val="22"/>
                <w:rtl/>
              </w:rPr>
              <w:t xml:space="preserve">מקסימלי- </w:t>
            </w:r>
            <w:r>
              <w:rPr>
                <w:sz w:val="22"/>
              </w:rPr>
              <w:t>25</w:t>
            </w:r>
            <w:r>
              <w:rPr>
                <w:sz w:val="22"/>
                <w:rtl/>
              </w:rPr>
              <w:t xml:space="preserve"> דק' </w:t>
            </w:r>
          </w:p>
          <w:p w:rsidR="003855E8" w:rsidRDefault="00A17276" w14:paraId="4DFAFC4E" w14:textId="77777777">
            <w:pPr>
              <w:spacing w:after="0" w:line="259" w:lineRule="auto"/>
              <w:ind w:left="0" w:right="255" w:firstLine="0"/>
              <w:jc w:val="right"/>
            </w:pPr>
            <w:r>
              <w:rPr>
                <w:sz w:val="22"/>
                <w:rtl/>
              </w:rPr>
              <w:t xml:space="preserve">מינימלי- </w:t>
            </w:r>
            <w:r>
              <w:rPr>
                <w:sz w:val="22"/>
              </w:rPr>
              <w:t>5</w:t>
            </w:r>
            <w:r>
              <w:rPr>
                <w:sz w:val="22"/>
                <w:rtl/>
              </w:rPr>
              <w:t xml:space="preserve"> דק </w:t>
            </w:r>
          </w:p>
        </w:tc>
        <w:tc>
          <w:tcPr>
            <w:tcW w:w="2136" w:type="dxa"/>
            <w:tcBorders>
              <w:top w:val="single" w:color="000000" w:sz="4" w:space="0"/>
              <w:left w:val="single" w:color="000000" w:sz="4" w:space="0"/>
              <w:bottom w:val="single" w:color="000000" w:sz="4" w:space="0"/>
              <w:right w:val="single" w:color="000000" w:sz="4" w:space="0"/>
            </w:tcBorders>
          </w:tcPr>
          <w:p w:rsidR="003855E8" w:rsidRDefault="00A17276" w14:paraId="01F32690" w14:textId="77777777">
            <w:pPr>
              <w:spacing w:after="0" w:line="259" w:lineRule="auto"/>
              <w:ind w:left="0" w:right="89" w:firstLine="0"/>
              <w:jc w:val="center"/>
            </w:pPr>
            <w:r>
              <w:rPr>
                <w:sz w:val="22"/>
                <w:rtl/>
              </w:rPr>
              <w:t xml:space="preserve">זמן תעופה </w:t>
            </w:r>
            <w:r>
              <w:rPr>
                <w:sz w:val="22"/>
                <w:rtl/>
              </w:rPr>
              <w:t xml:space="preserve"> </w:t>
            </w:r>
          </w:p>
        </w:tc>
        <w:tc>
          <w:tcPr>
            <w:tcW w:w="430" w:type="dxa"/>
            <w:tcBorders>
              <w:top w:val="single" w:color="000000" w:sz="4" w:space="0"/>
              <w:left w:val="single" w:color="000000" w:sz="4" w:space="0"/>
              <w:bottom w:val="single" w:color="000000" w:sz="4" w:space="0"/>
              <w:right w:val="single" w:color="000000" w:sz="4" w:space="0"/>
            </w:tcBorders>
          </w:tcPr>
          <w:p w:rsidR="003855E8" w:rsidRDefault="00A17276" w14:paraId="5CD7295B" w14:textId="77777777">
            <w:pPr>
              <w:bidi w:val="0"/>
              <w:spacing w:after="0" w:line="259" w:lineRule="auto"/>
              <w:ind w:left="30" w:right="0" w:firstLine="0"/>
              <w:jc w:val="left"/>
            </w:pPr>
            <w:r>
              <w:rPr>
                <w:sz w:val="22"/>
              </w:rPr>
              <w:t xml:space="preserve"> 2</w:t>
            </w:r>
          </w:p>
        </w:tc>
      </w:tr>
      <w:tr w:rsidR="003855E8" w14:paraId="716EFCEE" w14:textId="77777777">
        <w:trPr>
          <w:trHeight w:val="1635"/>
        </w:trPr>
        <w:tc>
          <w:tcPr>
            <w:tcW w:w="1756" w:type="dxa"/>
            <w:tcBorders>
              <w:top w:val="single" w:color="000000" w:sz="4" w:space="0"/>
              <w:left w:val="single" w:color="000000" w:sz="4" w:space="0"/>
              <w:bottom w:val="single" w:color="000000" w:sz="4" w:space="0"/>
              <w:right w:val="single" w:color="000000" w:sz="4" w:space="0"/>
            </w:tcBorders>
          </w:tcPr>
          <w:p w:rsidR="003855E8" w:rsidRDefault="00A17276" w14:paraId="222C60C5" w14:textId="77777777">
            <w:pPr>
              <w:spacing w:after="0" w:line="360" w:lineRule="auto"/>
              <w:ind w:left="164" w:right="180" w:hanging="164"/>
              <w:jc w:val="right"/>
            </w:pPr>
            <w:r>
              <w:rPr>
                <w:sz w:val="22"/>
                <w:rtl/>
              </w:rPr>
              <w:t xml:space="preserve">המספר המינימלי הנדרש הינו </w:t>
            </w:r>
            <w:r>
              <w:rPr>
                <w:sz w:val="22"/>
              </w:rPr>
              <w:t>4</w:t>
            </w:r>
            <w:r>
              <w:rPr>
                <w:sz w:val="22"/>
                <w:rtl/>
              </w:rPr>
              <w:t xml:space="preserve"> </w:t>
            </w:r>
          </w:p>
          <w:p w:rsidR="003855E8" w:rsidRDefault="00A17276" w14:paraId="67CA7E1A" w14:textId="77777777">
            <w:pPr>
              <w:spacing w:after="0" w:line="259" w:lineRule="auto"/>
              <w:ind w:left="115" w:right="185" w:hanging="115"/>
            </w:pPr>
            <w:r>
              <w:rPr>
                <w:sz w:val="22"/>
                <w:rtl/>
              </w:rPr>
              <w:t xml:space="preserve">חיישנים- צדדים, </w:t>
            </w:r>
            <w:r>
              <w:rPr>
                <w:sz w:val="22"/>
                <w:rtl/>
              </w:rPr>
              <w:t xml:space="preserve">קדימה ולמטה </w:t>
            </w:r>
          </w:p>
        </w:tc>
        <w:tc>
          <w:tcPr>
            <w:tcW w:w="2196" w:type="dxa"/>
            <w:tcBorders>
              <w:top w:val="single" w:color="000000" w:sz="4" w:space="0"/>
              <w:left w:val="single" w:color="000000" w:sz="4" w:space="0"/>
              <w:bottom w:val="single" w:color="000000" w:sz="4" w:space="0"/>
              <w:right w:val="single" w:color="000000" w:sz="4" w:space="0"/>
            </w:tcBorders>
          </w:tcPr>
          <w:p w:rsidR="003855E8" w:rsidRDefault="00A17276" w14:paraId="4D53F831" w14:textId="77777777">
            <w:pPr>
              <w:spacing w:after="0" w:line="360" w:lineRule="auto"/>
              <w:ind w:left="195" w:right="215" w:hanging="195"/>
            </w:pPr>
            <w:r>
              <w:rPr>
                <w:sz w:val="22"/>
                <w:rtl/>
              </w:rPr>
              <w:t xml:space="preserve">אמצעים אשר יאפשרו לרחפן לזהות את </w:t>
            </w:r>
          </w:p>
          <w:p w:rsidR="003855E8" w:rsidRDefault="00A17276" w14:paraId="736E7941" w14:textId="77777777">
            <w:pPr>
              <w:spacing w:after="0" w:line="259" w:lineRule="auto"/>
              <w:ind w:right="160" w:hanging="5"/>
              <w:jc w:val="right"/>
            </w:pPr>
            <w:r>
              <w:rPr>
                <w:sz w:val="22"/>
                <w:rtl/>
              </w:rPr>
              <w:t xml:space="preserve">הסביבה בכלל הכיוונים הנדרשים לצרכי הניווט </w:t>
            </w:r>
          </w:p>
        </w:tc>
        <w:tc>
          <w:tcPr>
            <w:tcW w:w="895" w:type="dxa"/>
            <w:tcBorders>
              <w:top w:val="single" w:color="000000" w:sz="4" w:space="0"/>
              <w:left w:val="single" w:color="000000" w:sz="4" w:space="0"/>
              <w:bottom w:val="single" w:color="000000" w:sz="4" w:space="0"/>
              <w:right w:val="single" w:color="000000" w:sz="4" w:space="0"/>
            </w:tcBorders>
          </w:tcPr>
          <w:p w:rsidR="003855E8" w:rsidRDefault="00A17276" w14:paraId="6D3EA556" w14:textId="77777777">
            <w:pPr>
              <w:spacing w:after="0" w:line="259" w:lineRule="auto"/>
              <w:ind w:left="82" w:right="170" w:firstLine="0"/>
            </w:pPr>
            <w:r>
              <w:rPr>
                <w:sz w:val="22"/>
                <w:rtl/>
              </w:rPr>
              <w:t xml:space="preserve">הכרחי הכרחי הכרחי רצוי רצוי </w:t>
            </w:r>
          </w:p>
        </w:tc>
        <w:tc>
          <w:tcPr>
            <w:tcW w:w="1666" w:type="dxa"/>
            <w:tcBorders>
              <w:top w:val="single" w:color="000000" w:sz="4" w:space="0"/>
              <w:left w:val="single" w:color="000000" w:sz="4" w:space="0"/>
              <w:bottom w:val="single" w:color="000000" w:sz="4" w:space="0"/>
              <w:right w:val="single" w:color="000000" w:sz="4" w:space="0"/>
            </w:tcBorders>
          </w:tcPr>
          <w:p w:rsidR="003855E8" w:rsidRDefault="00A17276" w14:paraId="6B028053" w14:textId="77777777">
            <w:pPr>
              <w:spacing w:after="0" w:line="360" w:lineRule="auto"/>
              <w:ind w:left="0" w:right="540" w:firstLine="13"/>
              <w:jc w:val="right"/>
            </w:pPr>
            <w:r>
              <w:rPr>
                <w:sz w:val="22"/>
                <w:rtl/>
              </w:rPr>
              <w:t xml:space="preserve">צדדי ם קדימה למטה </w:t>
            </w:r>
          </w:p>
          <w:p w:rsidR="003855E8" w:rsidRDefault="00A17276" w14:paraId="335D1C49" w14:textId="77777777">
            <w:pPr>
              <w:spacing w:after="0" w:line="259" w:lineRule="auto"/>
              <w:ind w:left="0" w:right="545" w:firstLine="0"/>
            </w:pPr>
            <w:r>
              <w:rPr>
                <w:sz w:val="22"/>
                <w:rtl/>
              </w:rPr>
              <w:t xml:space="preserve">למעלה  אחורה </w:t>
            </w:r>
          </w:p>
        </w:tc>
        <w:tc>
          <w:tcPr>
            <w:tcW w:w="2136" w:type="dxa"/>
            <w:tcBorders>
              <w:top w:val="single" w:color="000000" w:sz="4" w:space="0"/>
              <w:left w:val="single" w:color="000000" w:sz="4" w:space="0"/>
              <w:bottom w:val="single" w:color="000000" w:sz="4" w:space="0"/>
              <w:right w:val="single" w:color="000000" w:sz="4" w:space="0"/>
            </w:tcBorders>
          </w:tcPr>
          <w:p w:rsidR="003855E8" w:rsidRDefault="00A17276" w14:paraId="0460F72B" w14:textId="77777777">
            <w:pPr>
              <w:spacing w:after="0" w:line="259" w:lineRule="auto"/>
              <w:ind w:left="0" w:right="88" w:firstLine="0"/>
              <w:jc w:val="center"/>
            </w:pPr>
            <w:r>
              <w:rPr>
                <w:sz w:val="22"/>
                <w:rtl/>
              </w:rPr>
              <w:t xml:space="preserve">אמצעי חישה  </w:t>
            </w:r>
          </w:p>
        </w:tc>
        <w:tc>
          <w:tcPr>
            <w:tcW w:w="430" w:type="dxa"/>
            <w:tcBorders>
              <w:top w:val="single" w:color="000000" w:sz="4" w:space="0"/>
              <w:left w:val="single" w:color="000000" w:sz="4" w:space="0"/>
              <w:bottom w:val="single" w:color="000000" w:sz="4" w:space="0"/>
              <w:right w:val="single" w:color="000000" w:sz="4" w:space="0"/>
            </w:tcBorders>
          </w:tcPr>
          <w:p w:rsidR="003855E8" w:rsidRDefault="00A17276" w14:paraId="125B3CA3" w14:textId="77777777">
            <w:pPr>
              <w:bidi w:val="0"/>
              <w:spacing w:after="0" w:line="259" w:lineRule="auto"/>
              <w:ind w:left="30" w:right="0" w:firstLine="0"/>
              <w:jc w:val="left"/>
            </w:pPr>
            <w:r>
              <w:rPr>
                <w:sz w:val="22"/>
              </w:rPr>
              <w:t xml:space="preserve"> 3</w:t>
            </w:r>
          </w:p>
        </w:tc>
      </w:tr>
      <w:tr w:rsidR="003855E8" w14:paraId="548B3215" w14:textId="77777777">
        <w:trPr>
          <w:trHeight w:val="2026"/>
        </w:trPr>
        <w:tc>
          <w:tcPr>
            <w:tcW w:w="1756" w:type="dxa"/>
            <w:tcBorders>
              <w:top w:val="single" w:color="000000" w:sz="4" w:space="0"/>
              <w:left w:val="single" w:color="000000" w:sz="4" w:space="0"/>
              <w:bottom w:val="single" w:color="000000" w:sz="4" w:space="0"/>
              <w:right w:val="single" w:color="000000" w:sz="4" w:space="0"/>
            </w:tcBorders>
          </w:tcPr>
          <w:p w:rsidR="003855E8" w:rsidRDefault="00A17276" w14:paraId="5FE8F8B1" w14:textId="77777777">
            <w:pPr>
              <w:spacing w:after="0" w:line="360" w:lineRule="auto"/>
              <w:ind w:left="0" w:right="0" w:firstLine="0"/>
              <w:jc w:val="center"/>
            </w:pPr>
            <w:r>
              <w:rPr>
                <w:sz w:val="22"/>
                <w:rtl/>
              </w:rPr>
              <w:t xml:space="preserve">הטסת הרחפן צמוד לקיר וזיהוי בעין </w:t>
            </w:r>
          </w:p>
          <w:p w:rsidR="003855E8" w:rsidRDefault="00A17276" w14:paraId="2C166E18" w14:textId="77777777">
            <w:pPr>
              <w:spacing w:after="0" w:line="259" w:lineRule="auto"/>
              <w:ind w:left="29" w:right="110" w:firstLine="26"/>
              <w:jc w:val="right"/>
            </w:pPr>
            <w:r>
              <w:rPr>
                <w:sz w:val="22"/>
                <w:rtl/>
              </w:rPr>
              <w:t xml:space="preserve">האם הרחפן מבצע תיקונים באופן עצמאי על מנת </w:t>
            </w:r>
            <w:r>
              <w:rPr>
                <w:sz w:val="22"/>
                <w:rtl/>
              </w:rPr>
              <w:t xml:space="preserve">להתרחק מהקירו ת </w:t>
            </w:r>
          </w:p>
        </w:tc>
        <w:tc>
          <w:tcPr>
            <w:tcW w:w="2196" w:type="dxa"/>
            <w:tcBorders>
              <w:top w:val="single" w:color="000000" w:sz="4" w:space="0"/>
              <w:left w:val="single" w:color="000000" w:sz="4" w:space="0"/>
              <w:bottom w:val="single" w:color="000000" w:sz="4" w:space="0"/>
              <w:right w:val="single" w:color="000000" w:sz="4" w:space="0"/>
            </w:tcBorders>
          </w:tcPr>
          <w:p w:rsidR="003855E8" w:rsidRDefault="00A17276" w14:paraId="574CE941" w14:textId="77777777">
            <w:pPr>
              <w:spacing w:after="0" w:line="360" w:lineRule="auto"/>
              <w:ind w:left="15" w:right="320" w:hanging="15"/>
              <w:jc w:val="right"/>
            </w:pPr>
            <w:r>
              <w:rPr>
                <w:sz w:val="22"/>
                <w:rtl/>
              </w:rPr>
              <w:t xml:space="preserve">פיתוח מערכת אשר תעקוף את פקודות </w:t>
            </w:r>
          </w:p>
          <w:p w:rsidR="003855E8" w:rsidRDefault="00A17276" w14:paraId="5C6FE3D8" w14:textId="77777777">
            <w:pPr>
              <w:spacing w:after="91" w:line="259" w:lineRule="auto"/>
              <w:ind w:left="0" w:right="130" w:firstLine="0"/>
              <w:jc w:val="right"/>
            </w:pPr>
            <w:r>
              <w:rPr>
                <w:sz w:val="22"/>
                <w:rtl/>
              </w:rPr>
              <w:t xml:space="preserve">המטיס במידה והפקודה </w:t>
            </w:r>
          </w:p>
          <w:p w:rsidR="003855E8" w:rsidRDefault="00A17276" w14:paraId="018D25D3" w14:textId="77777777">
            <w:pPr>
              <w:spacing w:after="0" w:line="259" w:lineRule="auto"/>
              <w:ind w:left="7" w:right="90" w:firstLine="16"/>
            </w:pPr>
            <w:r>
              <w:rPr>
                <w:sz w:val="22"/>
                <w:rtl/>
              </w:rPr>
              <w:t>תוביל לכך שהרחפן יטוס במרחק הקטן  מ -</w:t>
            </w:r>
            <w:r>
              <w:rPr>
                <w:rFonts w:ascii="Cambria Math" w:hAnsi="Cambria Math" w:eastAsia="Cambria Math" w:cs="Cambria Math"/>
                <w:sz w:val="22"/>
              </w:rPr>
              <w:t>15</w:t>
            </w:r>
            <w:r>
              <w:rPr>
                <w:sz w:val="22"/>
                <w:rtl/>
              </w:rPr>
              <w:t xml:space="preserve"> ס"מ מדפנות שטח הטיס ה </w:t>
            </w:r>
          </w:p>
        </w:tc>
        <w:tc>
          <w:tcPr>
            <w:tcW w:w="895" w:type="dxa"/>
            <w:tcBorders>
              <w:top w:val="single" w:color="000000" w:sz="4" w:space="0"/>
              <w:left w:val="single" w:color="000000" w:sz="4" w:space="0"/>
              <w:bottom w:val="single" w:color="000000" w:sz="4" w:space="0"/>
              <w:right w:val="single" w:color="000000" w:sz="4" w:space="0"/>
            </w:tcBorders>
          </w:tcPr>
          <w:p w:rsidR="003855E8" w:rsidRDefault="00A17276" w14:paraId="42C200A5" w14:textId="77777777">
            <w:pPr>
              <w:spacing w:after="0" w:line="259" w:lineRule="auto"/>
              <w:ind w:left="0" w:right="255" w:firstLine="0"/>
              <w:jc w:val="right"/>
            </w:pPr>
            <w:r>
              <w:rPr>
                <w:sz w:val="22"/>
                <w:rtl/>
              </w:rPr>
              <w:t xml:space="preserve">רצוי </w:t>
            </w:r>
          </w:p>
        </w:tc>
        <w:tc>
          <w:tcPr>
            <w:tcW w:w="1666" w:type="dxa"/>
            <w:tcBorders>
              <w:top w:val="single" w:color="000000" w:sz="4" w:space="0"/>
              <w:left w:val="single" w:color="000000" w:sz="4" w:space="0"/>
              <w:bottom w:val="single" w:color="000000" w:sz="4" w:space="0"/>
              <w:right w:val="single" w:color="000000" w:sz="4" w:space="0"/>
            </w:tcBorders>
          </w:tcPr>
          <w:p w:rsidR="003855E8" w:rsidRDefault="00A17276" w14:paraId="5A438AE4" w14:textId="77777777">
            <w:pPr>
              <w:spacing w:after="149" w:line="259" w:lineRule="auto"/>
              <w:ind w:left="0" w:right="94" w:firstLine="0"/>
              <w:jc w:val="center"/>
            </w:pPr>
            <w:r>
              <w:rPr>
                <w:sz w:val="22"/>
                <w:rtl/>
              </w:rPr>
              <w:t xml:space="preserve">שמירת מרחק </w:t>
            </w:r>
          </w:p>
          <w:p w:rsidR="003855E8" w:rsidRDefault="00A17276" w14:paraId="0D3E6EF6" w14:textId="77777777">
            <w:pPr>
              <w:spacing w:after="0" w:line="259" w:lineRule="auto"/>
              <w:ind w:left="419" w:right="340" w:hanging="419"/>
              <w:jc w:val="right"/>
            </w:pPr>
            <w:r>
              <w:rPr>
                <w:sz w:val="22"/>
                <w:rtl/>
              </w:rPr>
              <w:t xml:space="preserve">מינימלי של </w:t>
            </w:r>
            <w:r>
              <w:rPr>
                <w:rFonts w:ascii="Cambria Math" w:hAnsi="Cambria Math" w:eastAsia="Cambria Math" w:cs="Cambria Math"/>
                <w:sz w:val="22"/>
              </w:rPr>
              <w:t>15</w:t>
            </w:r>
            <w:r>
              <w:rPr>
                <w:sz w:val="22"/>
                <w:rtl/>
              </w:rPr>
              <w:t xml:space="preserve"> ס"מ </w:t>
            </w:r>
          </w:p>
        </w:tc>
        <w:tc>
          <w:tcPr>
            <w:tcW w:w="2136" w:type="dxa"/>
            <w:tcBorders>
              <w:top w:val="single" w:color="000000" w:sz="4" w:space="0"/>
              <w:left w:val="single" w:color="000000" w:sz="4" w:space="0"/>
              <w:bottom w:val="single" w:color="000000" w:sz="4" w:space="0"/>
              <w:right w:val="single" w:color="000000" w:sz="4" w:space="0"/>
            </w:tcBorders>
          </w:tcPr>
          <w:p w:rsidR="003855E8" w:rsidRDefault="00A17276" w14:paraId="3DB74C7E" w14:textId="77777777">
            <w:pPr>
              <w:spacing w:after="0" w:line="259" w:lineRule="auto"/>
              <w:ind w:left="544" w:right="195" w:hanging="544"/>
            </w:pPr>
            <w:r>
              <w:rPr>
                <w:sz w:val="22"/>
                <w:rtl/>
              </w:rPr>
              <w:t xml:space="preserve">מערכת עזר להימנעות מקירו ת </w:t>
            </w:r>
          </w:p>
        </w:tc>
        <w:tc>
          <w:tcPr>
            <w:tcW w:w="430" w:type="dxa"/>
            <w:tcBorders>
              <w:top w:val="single" w:color="000000" w:sz="4" w:space="0"/>
              <w:left w:val="single" w:color="000000" w:sz="4" w:space="0"/>
              <w:bottom w:val="single" w:color="000000" w:sz="4" w:space="0"/>
              <w:right w:val="single" w:color="000000" w:sz="4" w:space="0"/>
            </w:tcBorders>
          </w:tcPr>
          <w:p w:rsidR="003855E8" w:rsidRDefault="00A17276" w14:paraId="706FBB20" w14:textId="77777777">
            <w:pPr>
              <w:bidi w:val="0"/>
              <w:spacing w:after="0" w:line="259" w:lineRule="auto"/>
              <w:ind w:left="30" w:right="0" w:firstLine="0"/>
              <w:jc w:val="left"/>
            </w:pPr>
            <w:r>
              <w:rPr>
                <w:sz w:val="22"/>
              </w:rPr>
              <w:t xml:space="preserve"> 4</w:t>
            </w:r>
          </w:p>
        </w:tc>
      </w:tr>
      <w:tr w:rsidR="003855E8" w14:paraId="47E29488" w14:textId="77777777">
        <w:trPr>
          <w:trHeight w:val="2355"/>
        </w:trPr>
        <w:tc>
          <w:tcPr>
            <w:tcW w:w="1756" w:type="dxa"/>
            <w:tcBorders>
              <w:top w:val="single" w:color="000000" w:sz="4" w:space="0"/>
              <w:left w:val="single" w:color="000000" w:sz="4" w:space="0"/>
              <w:bottom w:val="single" w:color="000000" w:sz="4" w:space="0"/>
              <w:right w:val="single" w:color="000000" w:sz="4" w:space="0"/>
            </w:tcBorders>
          </w:tcPr>
          <w:p w:rsidR="003855E8" w:rsidRDefault="00A17276" w14:paraId="5A21465F" w14:textId="77777777">
            <w:pPr>
              <w:spacing w:after="91" w:line="259" w:lineRule="auto"/>
              <w:ind w:left="0" w:right="89" w:firstLine="0"/>
              <w:jc w:val="center"/>
            </w:pPr>
            <w:r>
              <w:rPr>
                <w:sz w:val="22"/>
                <w:rtl/>
              </w:rPr>
              <w:t xml:space="preserve">ביצוע ניסויי </w:t>
            </w:r>
          </w:p>
          <w:p w:rsidR="003855E8" w:rsidRDefault="00A17276" w14:paraId="22C61B82" w14:textId="77777777">
            <w:pPr>
              <w:spacing w:after="148" w:line="259" w:lineRule="auto"/>
              <w:ind w:left="0" w:right="86" w:firstLine="0"/>
              <w:jc w:val="center"/>
            </w:pPr>
            <w:r>
              <w:rPr>
                <w:sz w:val="22"/>
                <w:rtl/>
              </w:rPr>
              <w:t xml:space="preserve">המראה וכיול </w:t>
            </w:r>
          </w:p>
          <w:p w:rsidR="003855E8" w:rsidRDefault="00A17276" w14:paraId="3EF29947" w14:textId="77777777">
            <w:pPr>
              <w:spacing w:after="0" w:line="383" w:lineRule="auto"/>
              <w:ind w:left="0" w:right="240" w:firstLine="15"/>
              <w:jc w:val="right"/>
            </w:pPr>
            <w:r>
              <w:rPr>
                <w:sz w:val="22"/>
                <w:rtl/>
              </w:rPr>
              <w:t xml:space="preserve">חיישן ה </w:t>
            </w:r>
            <w:r>
              <w:rPr>
                <w:rFonts w:ascii="Cambria Math" w:hAnsi="Cambria Math" w:eastAsia="Cambria Math" w:cs="Cambria Math"/>
                <w:sz w:val="22"/>
              </w:rPr>
              <w:t>𝑂𝐹</w:t>
            </w:r>
            <w:r>
              <w:rPr>
                <w:sz w:val="22"/>
                <w:rtl/>
              </w:rPr>
              <w:t xml:space="preserve"> על מנת </w:t>
            </w:r>
            <w:r>
              <w:rPr>
                <w:sz w:val="22"/>
                <w:rtl/>
              </w:rPr>
              <w:t xml:space="preserve">לקבל זיהוי </w:t>
            </w:r>
          </w:p>
          <w:p w:rsidR="003855E8" w:rsidRDefault="00A17276" w14:paraId="17CB1200" w14:textId="77777777">
            <w:pPr>
              <w:spacing w:after="0" w:line="259" w:lineRule="auto"/>
              <w:ind w:left="17" w:right="110" w:firstLine="82"/>
            </w:pPr>
            <w:r>
              <w:rPr>
                <w:sz w:val="22"/>
                <w:rtl/>
              </w:rPr>
              <w:t xml:space="preserve">מדויק ככל הניתן של התנועה הקווית של הרחפן  </w:t>
            </w:r>
          </w:p>
        </w:tc>
        <w:tc>
          <w:tcPr>
            <w:tcW w:w="2196" w:type="dxa"/>
            <w:tcBorders>
              <w:top w:val="single" w:color="000000" w:sz="4" w:space="0"/>
              <w:left w:val="single" w:color="000000" w:sz="4" w:space="0"/>
              <w:bottom w:val="single" w:color="000000" w:sz="4" w:space="0"/>
              <w:right w:val="single" w:color="000000" w:sz="4" w:space="0"/>
            </w:tcBorders>
          </w:tcPr>
          <w:p w:rsidR="003855E8" w:rsidRDefault="00A17276" w14:paraId="6A9F6299" w14:textId="77777777">
            <w:pPr>
              <w:spacing w:after="91" w:line="259" w:lineRule="auto"/>
              <w:ind w:left="0" w:right="75" w:firstLine="0"/>
              <w:jc w:val="center"/>
            </w:pPr>
            <w:r>
              <w:rPr>
                <w:sz w:val="22"/>
                <w:rtl/>
              </w:rPr>
              <w:t xml:space="preserve">הרחפן נדרש בהינתן </w:t>
            </w:r>
          </w:p>
          <w:p w:rsidR="003855E8" w:rsidRDefault="00A17276" w14:paraId="4BD9A99C" w14:textId="77777777">
            <w:pPr>
              <w:spacing w:after="0" w:line="360" w:lineRule="auto"/>
              <w:ind w:left="20" w:right="110" w:hanging="20"/>
              <w:jc w:val="right"/>
            </w:pPr>
            <w:r>
              <w:rPr>
                <w:sz w:val="22"/>
                <w:rtl/>
              </w:rPr>
              <w:t xml:space="preserve">פקודה מהשלט, להמריא ולשמור על גובה מסוים. </w:t>
            </w:r>
          </w:p>
          <w:p w:rsidR="003855E8" w:rsidRDefault="00A17276" w14:paraId="490644E2" w14:textId="77777777">
            <w:pPr>
              <w:spacing w:after="0" w:line="259" w:lineRule="auto"/>
              <w:ind w:left="0" w:right="195" w:firstLine="133"/>
              <w:jc w:val="right"/>
            </w:pPr>
            <w:r>
              <w:rPr>
                <w:sz w:val="22"/>
                <w:rtl/>
              </w:rPr>
              <w:t xml:space="preserve">בנוסף, במהלך טיסה, במידה ולא התקבלה פקודה, הרחפן נדרש </w:t>
            </w:r>
            <w:r>
              <w:rPr>
                <w:sz w:val="22"/>
                <w:rtl/>
              </w:rPr>
              <w:t xml:space="preserve"> </w:t>
            </w:r>
            <w:r>
              <w:rPr>
                <w:sz w:val="22"/>
                <w:rtl/>
              </w:rPr>
              <w:t xml:space="preserve">לשמור על מיקום קבוע </w:t>
            </w:r>
          </w:p>
        </w:tc>
        <w:tc>
          <w:tcPr>
            <w:tcW w:w="895" w:type="dxa"/>
            <w:tcBorders>
              <w:top w:val="single" w:color="000000" w:sz="4" w:space="0"/>
              <w:left w:val="single" w:color="000000" w:sz="4" w:space="0"/>
              <w:bottom w:val="single" w:color="000000" w:sz="4" w:space="0"/>
              <w:right w:val="single" w:color="000000" w:sz="4" w:space="0"/>
            </w:tcBorders>
          </w:tcPr>
          <w:p w:rsidR="003855E8" w:rsidRDefault="00A17276" w14:paraId="29036D53" w14:textId="77777777">
            <w:pPr>
              <w:spacing w:after="0" w:line="259" w:lineRule="auto"/>
              <w:ind w:left="0" w:right="170" w:firstLine="0"/>
              <w:jc w:val="right"/>
            </w:pPr>
            <w:r>
              <w:rPr>
                <w:sz w:val="22"/>
                <w:rtl/>
              </w:rPr>
              <w:t xml:space="preserve">הכרחי </w:t>
            </w:r>
          </w:p>
        </w:tc>
        <w:tc>
          <w:tcPr>
            <w:tcW w:w="1666" w:type="dxa"/>
            <w:tcBorders>
              <w:top w:val="single" w:color="000000" w:sz="4" w:space="0"/>
              <w:left w:val="single" w:color="000000" w:sz="4" w:space="0"/>
              <w:bottom w:val="single" w:color="000000" w:sz="4" w:space="0"/>
              <w:right w:val="single" w:color="000000" w:sz="4" w:space="0"/>
            </w:tcBorders>
          </w:tcPr>
          <w:p w:rsidR="003855E8" w:rsidRDefault="00A17276" w14:paraId="1A669CC8" w14:textId="77777777">
            <w:pPr>
              <w:spacing w:after="91" w:line="259" w:lineRule="auto"/>
              <w:ind w:left="0" w:right="82" w:firstLine="0"/>
              <w:jc w:val="center"/>
            </w:pPr>
            <w:r>
              <w:rPr>
                <w:sz w:val="22"/>
                <w:rtl/>
              </w:rPr>
              <w:t xml:space="preserve">המראה באופן </w:t>
            </w:r>
          </w:p>
          <w:p w:rsidR="003855E8" w:rsidRDefault="00A17276" w14:paraId="72BA5026" w14:textId="77777777">
            <w:pPr>
              <w:spacing w:after="0" w:line="259" w:lineRule="auto"/>
              <w:ind w:left="11" w:right="180" w:firstLine="34"/>
              <w:jc w:val="right"/>
            </w:pPr>
            <w:r>
              <w:rPr>
                <w:sz w:val="22"/>
                <w:rtl/>
              </w:rPr>
              <w:t xml:space="preserve">עצמאי, ושמירה </w:t>
            </w:r>
            <w:r>
              <w:rPr>
                <w:sz w:val="22"/>
                <w:rtl/>
              </w:rPr>
              <w:t xml:space="preserve"> </w:t>
            </w:r>
            <w:r>
              <w:rPr>
                <w:sz w:val="22"/>
                <w:rtl/>
              </w:rPr>
              <w:t>על מיקום קבו ע</w:t>
            </w:r>
          </w:p>
        </w:tc>
        <w:tc>
          <w:tcPr>
            <w:tcW w:w="2136" w:type="dxa"/>
            <w:tcBorders>
              <w:top w:val="single" w:color="000000" w:sz="4" w:space="0"/>
              <w:left w:val="single" w:color="000000" w:sz="4" w:space="0"/>
              <w:bottom w:val="single" w:color="000000" w:sz="4" w:space="0"/>
              <w:right w:val="single" w:color="000000" w:sz="4" w:space="0"/>
            </w:tcBorders>
          </w:tcPr>
          <w:p w:rsidR="003855E8" w:rsidRDefault="00A17276" w14:paraId="0B7F9267" w14:textId="77777777">
            <w:pPr>
              <w:spacing w:after="0" w:line="259" w:lineRule="auto"/>
              <w:ind w:left="350" w:right="295" w:hanging="350"/>
              <w:jc w:val="right"/>
            </w:pPr>
            <w:r>
              <w:rPr>
                <w:sz w:val="22"/>
                <w:rtl/>
              </w:rPr>
              <w:t xml:space="preserve">יכולות </w:t>
            </w:r>
            <w:r>
              <w:rPr>
                <w:sz w:val="22"/>
                <w:rtl/>
              </w:rPr>
              <w:t xml:space="preserve">אוטונומיות </w:t>
            </w:r>
            <w:r>
              <w:rPr>
                <w:sz w:val="22"/>
                <w:rtl/>
              </w:rPr>
              <w:t xml:space="preserve"> </w:t>
            </w:r>
            <w:r>
              <w:rPr>
                <w:sz w:val="22"/>
                <w:rtl/>
              </w:rPr>
              <w:t>בסיסיות</w:t>
            </w:r>
          </w:p>
        </w:tc>
        <w:tc>
          <w:tcPr>
            <w:tcW w:w="430" w:type="dxa"/>
            <w:tcBorders>
              <w:top w:val="single" w:color="000000" w:sz="4" w:space="0"/>
              <w:left w:val="single" w:color="000000" w:sz="4" w:space="0"/>
              <w:bottom w:val="single" w:color="000000" w:sz="4" w:space="0"/>
              <w:right w:val="single" w:color="000000" w:sz="4" w:space="0"/>
            </w:tcBorders>
          </w:tcPr>
          <w:p w:rsidR="003855E8" w:rsidRDefault="00A17276" w14:paraId="4319D8C8" w14:textId="77777777">
            <w:pPr>
              <w:bidi w:val="0"/>
              <w:spacing w:after="0" w:line="259" w:lineRule="auto"/>
              <w:ind w:left="74" w:right="0" w:firstLine="0"/>
              <w:jc w:val="center"/>
            </w:pPr>
            <w:r>
              <w:rPr>
                <w:sz w:val="22"/>
              </w:rPr>
              <w:t xml:space="preserve">5 </w:t>
            </w:r>
          </w:p>
        </w:tc>
      </w:tr>
      <w:tr w:rsidR="003855E8" w14:paraId="4E2807A3" w14:textId="77777777">
        <w:trPr>
          <w:trHeight w:val="2281"/>
        </w:trPr>
        <w:tc>
          <w:tcPr>
            <w:tcW w:w="1756" w:type="dxa"/>
            <w:tcBorders>
              <w:top w:val="single" w:color="000000" w:sz="4" w:space="0"/>
              <w:left w:val="single" w:color="000000" w:sz="4" w:space="0"/>
              <w:bottom w:val="single" w:color="000000" w:sz="4" w:space="0"/>
              <w:right w:val="single" w:color="000000" w:sz="4" w:space="0"/>
            </w:tcBorders>
          </w:tcPr>
          <w:p w:rsidR="003855E8" w:rsidRDefault="00A17276" w14:paraId="040BE23A" w14:textId="77777777">
            <w:pPr>
              <w:spacing w:after="3" w:line="357" w:lineRule="auto"/>
              <w:ind w:left="170" w:right="195" w:hanging="57"/>
            </w:pPr>
            <w:r>
              <w:rPr>
                <w:sz w:val="22"/>
                <w:rtl/>
              </w:rPr>
              <w:t xml:space="preserve">בניית מסדרון עץ המדמה מנהרה והטסת הרחפן </w:t>
            </w:r>
          </w:p>
          <w:p w:rsidR="003855E8" w:rsidRDefault="00A17276" w14:paraId="78FF3BA0" w14:textId="77777777">
            <w:pPr>
              <w:spacing w:after="0" w:line="259" w:lineRule="auto"/>
              <w:ind w:left="54" w:right="135" w:hanging="6"/>
              <w:jc w:val="right"/>
            </w:pPr>
            <w:r>
              <w:rPr>
                <w:sz w:val="22"/>
                <w:rtl/>
              </w:rPr>
              <w:t xml:space="preserve">במסדרון זה, זיהוי האם הרחפן מבצע את הבחירות בצורה עצמאי ת </w:t>
            </w:r>
          </w:p>
        </w:tc>
        <w:tc>
          <w:tcPr>
            <w:tcW w:w="2196" w:type="dxa"/>
            <w:tcBorders>
              <w:top w:val="single" w:color="000000" w:sz="4" w:space="0"/>
              <w:left w:val="single" w:color="000000" w:sz="4" w:space="0"/>
              <w:bottom w:val="single" w:color="000000" w:sz="4" w:space="0"/>
              <w:right w:val="single" w:color="000000" w:sz="4" w:space="0"/>
            </w:tcBorders>
          </w:tcPr>
          <w:p w:rsidR="003855E8" w:rsidRDefault="00A17276" w14:paraId="0E57B17A" w14:textId="77777777">
            <w:pPr>
              <w:spacing w:after="0" w:line="259" w:lineRule="auto"/>
              <w:ind w:left="118" w:right="160" w:hanging="43"/>
            </w:pPr>
            <w:r>
              <w:rPr>
                <w:sz w:val="22"/>
                <w:rtl/>
              </w:rPr>
              <w:t xml:space="preserve">הרחפן נדרש, באמצעות חיישני </w:t>
            </w:r>
            <w:r>
              <w:rPr>
                <w:sz w:val="22"/>
              </w:rPr>
              <w:t>LiDAR</w:t>
            </w:r>
            <w:r>
              <w:rPr>
                <w:sz w:val="22"/>
                <w:rtl/>
              </w:rPr>
              <w:t xml:space="preserve">, לבצע בחירה של נתיב טיסה רצוי על מנת להתקדם בשטח הסגור בצורה עצמאי ת </w:t>
            </w:r>
          </w:p>
        </w:tc>
        <w:tc>
          <w:tcPr>
            <w:tcW w:w="895" w:type="dxa"/>
            <w:tcBorders>
              <w:top w:val="single" w:color="000000" w:sz="4" w:space="0"/>
              <w:left w:val="single" w:color="000000" w:sz="4" w:space="0"/>
              <w:bottom w:val="single" w:color="000000" w:sz="4" w:space="0"/>
              <w:right w:val="single" w:color="000000" w:sz="4" w:space="0"/>
            </w:tcBorders>
          </w:tcPr>
          <w:p w:rsidR="003855E8" w:rsidRDefault="00A17276" w14:paraId="4CC31EED" w14:textId="77777777">
            <w:pPr>
              <w:spacing w:after="0" w:line="259" w:lineRule="auto"/>
              <w:ind w:left="0" w:right="170" w:firstLine="0"/>
              <w:jc w:val="right"/>
            </w:pPr>
            <w:r>
              <w:rPr>
                <w:sz w:val="22"/>
                <w:rtl/>
              </w:rPr>
              <w:t xml:space="preserve">הכרחי </w:t>
            </w:r>
          </w:p>
        </w:tc>
        <w:tc>
          <w:tcPr>
            <w:tcW w:w="1666" w:type="dxa"/>
            <w:tcBorders>
              <w:top w:val="single" w:color="000000" w:sz="4" w:space="0"/>
              <w:left w:val="single" w:color="000000" w:sz="4" w:space="0"/>
              <w:bottom w:val="single" w:color="000000" w:sz="4" w:space="0"/>
              <w:right w:val="single" w:color="000000" w:sz="4" w:space="0"/>
            </w:tcBorders>
          </w:tcPr>
          <w:p w:rsidR="003855E8" w:rsidRDefault="00A17276" w14:paraId="4BA5D5BB" w14:textId="77777777">
            <w:pPr>
              <w:spacing w:after="0" w:line="259" w:lineRule="auto"/>
              <w:ind w:left="227" w:right="90" w:hanging="227"/>
            </w:pPr>
            <w:r>
              <w:rPr>
                <w:sz w:val="22"/>
                <w:rtl/>
              </w:rPr>
              <w:t xml:space="preserve">יכולת בחירת נתיב </w:t>
            </w:r>
            <w:r>
              <w:rPr>
                <w:sz w:val="22"/>
                <w:rtl/>
              </w:rPr>
              <w:t xml:space="preserve">טיסה בצורה עצמאי ת </w:t>
            </w:r>
          </w:p>
        </w:tc>
        <w:tc>
          <w:tcPr>
            <w:tcW w:w="2136" w:type="dxa"/>
            <w:tcBorders>
              <w:top w:val="single" w:color="000000" w:sz="4" w:space="0"/>
              <w:left w:val="single" w:color="000000" w:sz="4" w:space="0"/>
              <w:bottom w:val="single" w:color="000000" w:sz="4" w:space="0"/>
              <w:right w:val="single" w:color="000000" w:sz="4" w:space="0"/>
            </w:tcBorders>
          </w:tcPr>
          <w:p w:rsidR="003855E8" w:rsidRDefault="00A17276" w14:paraId="50A21AB6" w14:textId="77777777">
            <w:pPr>
              <w:spacing w:after="0" w:line="259" w:lineRule="auto"/>
              <w:ind w:left="0" w:right="88" w:firstLine="0"/>
              <w:jc w:val="center"/>
            </w:pPr>
            <w:r>
              <w:rPr>
                <w:sz w:val="22"/>
                <w:rtl/>
              </w:rPr>
              <w:t xml:space="preserve">ניווט </w:t>
            </w:r>
          </w:p>
        </w:tc>
        <w:tc>
          <w:tcPr>
            <w:tcW w:w="430" w:type="dxa"/>
            <w:tcBorders>
              <w:top w:val="single" w:color="000000" w:sz="4" w:space="0"/>
              <w:left w:val="single" w:color="000000" w:sz="4" w:space="0"/>
              <w:bottom w:val="single" w:color="000000" w:sz="4" w:space="0"/>
              <w:right w:val="single" w:color="000000" w:sz="4" w:space="0"/>
            </w:tcBorders>
          </w:tcPr>
          <w:p w:rsidR="003855E8" w:rsidRDefault="00A17276" w14:paraId="3F13B9FE" w14:textId="77777777">
            <w:pPr>
              <w:bidi w:val="0"/>
              <w:spacing w:after="0" w:line="259" w:lineRule="auto"/>
              <w:ind w:left="30" w:right="0" w:firstLine="0"/>
              <w:jc w:val="left"/>
            </w:pPr>
            <w:r>
              <w:rPr>
                <w:sz w:val="22"/>
              </w:rPr>
              <w:t xml:space="preserve"> 6</w:t>
            </w:r>
          </w:p>
        </w:tc>
      </w:tr>
      <w:tr w:rsidR="003855E8" w14:paraId="623A870C" w14:textId="77777777">
        <w:trPr>
          <w:trHeight w:val="985"/>
        </w:trPr>
        <w:tc>
          <w:tcPr>
            <w:tcW w:w="1756" w:type="dxa"/>
            <w:tcBorders>
              <w:top w:val="single" w:color="000000" w:sz="4" w:space="0"/>
              <w:left w:val="single" w:color="000000" w:sz="4" w:space="0"/>
              <w:bottom w:val="single" w:color="000000" w:sz="4" w:space="0"/>
              <w:right w:val="single" w:color="000000" w:sz="4" w:space="0"/>
            </w:tcBorders>
          </w:tcPr>
          <w:p w:rsidR="003855E8" w:rsidRDefault="00A17276" w14:paraId="6C7B6358" w14:textId="77777777">
            <w:pPr>
              <w:spacing w:after="0" w:line="259" w:lineRule="auto"/>
              <w:ind w:left="26" w:right="155" w:hanging="26"/>
              <w:jc w:val="right"/>
            </w:pPr>
            <w:r>
              <w:rPr>
                <w:sz w:val="22"/>
                <w:rtl/>
              </w:rPr>
              <w:t xml:space="preserve">לבצע טיסת ניסיון במסדרון ובדיקה האם הרחפן חוזר </w:t>
            </w:r>
          </w:p>
        </w:tc>
        <w:tc>
          <w:tcPr>
            <w:tcW w:w="2196" w:type="dxa"/>
            <w:tcBorders>
              <w:top w:val="single" w:color="000000" w:sz="4" w:space="0"/>
              <w:left w:val="single" w:color="000000" w:sz="4" w:space="0"/>
              <w:bottom w:val="single" w:color="000000" w:sz="4" w:space="0"/>
              <w:right w:val="single" w:color="000000" w:sz="4" w:space="0"/>
            </w:tcBorders>
          </w:tcPr>
          <w:p w:rsidR="003855E8" w:rsidRDefault="00A17276" w14:paraId="6479876A" w14:textId="77777777">
            <w:pPr>
              <w:spacing w:after="0" w:line="259" w:lineRule="auto"/>
              <w:ind w:left="25" w:right="145" w:hanging="25"/>
              <w:jc w:val="right"/>
            </w:pPr>
            <w:r>
              <w:rPr>
                <w:sz w:val="22"/>
                <w:rtl/>
              </w:rPr>
              <w:t xml:space="preserve">נקודת החזור של הרחפן לנקודת התקשורת האחרונה הינה בהתאם </w:t>
            </w:r>
          </w:p>
        </w:tc>
        <w:tc>
          <w:tcPr>
            <w:tcW w:w="895" w:type="dxa"/>
            <w:tcBorders>
              <w:top w:val="single" w:color="000000" w:sz="4" w:space="0"/>
              <w:left w:val="single" w:color="000000" w:sz="4" w:space="0"/>
              <w:bottom w:val="single" w:color="000000" w:sz="4" w:space="0"/>
              <w:right w:val="single" w:color="000000" w:sz="4" w:space="0"/>
            </w:tcBorders>
          </w:tcPr>
          <w:p w:rsidR="003855E8" w:rsidRDefault="00A17276" w14:paraId="57C58168" w14:textId="77777777">
            <w:pPr>
              <w:spacing w:after="0" w:line="259" w:lineRule="auto"/>
              <w:ind w:left="0" w:right="170" w:firstLine="0"/>
              <w:jc w:val="right"/>
            </w:pPr>
            <w:r>
              <w:rPr>
                <w:sz w:val="22"/>
                <w:rtl/>
              </w:rPr>
              <w:t xml:space="preserve">הכרחי </w:t>
            </w:r>
          </w:p>
        </w:tc>
        <w:tc>
          <w:tcPr>
            <w:tcW w:w="1666" w:type="dxa"/>
            <w:tcBorders>
              <w:top w:val="single" w:color="000000" w:sz="4" w:space="0"/>
              <w:left w:val="single" w:color="000000" w:sz="4" w:space="0"/>
              <w:bottom w:val="single" w:color="000000" w:sz="4" w:space="0"/>
              <w:right w:val="single" w:color="000000" w:sz="4" w:space="0"/>
            </w:tcBorders>
          </w:tcPr>
          <w:p w:rsidR="003855E8" w:rsidRDefault="00A17276" w14:paraId="4812B6DE" w14:textId="77777777">
            <w:pPr>
              <w:spacing w:after="91" w:line="259" w:lineRule="auto"/>
              <w:ind w:left="0" w:right="93" w:firstLine="0"/>
              <w:jc w:val="center"/>
            </w:pPr>
            <w:r>
              <w:rPr>
                <w:sz w:val="22"/>
                <w:rtl/>
              </w:rPr>
              <w:t xml:space="preserve">אינדיקציה </w:t>
            </w:r>
          </w:p>
          <w:p w:rsidR="003855E8" w:rsidRDefault="00A17276" w14:paraId="1148F753" w14:textId="77777777">
            <w:pPr>
              <w:spacing w:after="0" w:line="259" w:lineRule="auto"/>
              <w:ind w:left="339" w:right="150" w:hanging="339"/>
              <w:jc w:val="right"/>
            </w:pPr>
            <w:r>
              <w:rPr>
                <w:sz w:val="22"/>
                <w:rtl/>
              </w:rPr>
              <w:t xml:space="preserve">תמידית של מתח הסוללה  </w:t>
            </w:r>
          </w:p>
        </w:tc>
        <w:tc>
          <w:tcPr>
            <w:tcW w:w="2136" w:type="dxa"/>
            <w:tcBorders>
              <w:top w:val="single" w:color="000000" w:sz="4" w:space="0"/>
              <w:left w:val="single" w:color="000000" w:sz="4" w:space="0"/>
              <w:bottom w:val="single" w:color="000000" w:sz="4" w:space="0"/>
              <w:right w:val="single" w:color="000000" w:sz="4" w:space="0"/>
            </w:tcBorders>
          </w:tcPr>
          <w:p w:rsidR="003855E8" w:rsidRDefault="00A17276" w14:paraId="2E52D627" w14:textId="77777777">
            <w:pPr>
              <w:spacing w:after="0" w:line="259" w:lineRule="auto"/>
              <w:ind w:left="0" w:right="360" w:firstLine="0"/>
              <w:jc w:val="right"/>
            </w:pPr>
            <w:r>
              <w:rPr>
                <w:sz w:val="22"/>
                <w:rtl/>
              </w:rPr>
              <w:t xml:space="preserve">זיהוי מתח סוללה  </w:t>
            </w:r>
          </w:p>
        </w:tc>
        <w:tc>
          <w:tcPr>
            <w:tcW w:w="430" w:type="dxa"/>
            <w:tcBorders>
              <w:top w:val="single" w:color="000000" w:sz="4" w:space="0"/>
              <w:left w:val="single" w:color="000000" w:sz="4" w:space="0"/>
              <w:bottom w:val="single" w:color="000000" w:sz="4" w:space="0"/>
              <w:right w:val="single" w:color="000000" w:sz="4" w:space="0"/>
            </w:tcBorders>
          </w:tcPr>
          <w:p w:rsidR="003855E8" w:rsidRDefault="00A17276" w14:paraId="58635BFD" w14:textId="77777777">
            <w:pPr>
              <w:bidi w:val="0"/>
              <w:spacing w:after="0" w:line="259" w:lineRule="auto"/>
              <w:ind w:left="30" w:right="0" w:firstLine="0"/>
              <w:jc w:val="left"/>
            </w:pPr>
            <w:r>
              <w:rPr>
                <w:sz w:val="22"/>
              </w:rPr>
              <w:t xml:space="preserve"> 7</w:t>
            </w:r>
          </w:p>
        </w:tc>
      </w:tr>
      <w:tr w:rsidR="003855E8" w14:paraId="2DF90C06" w14:textId="77777777">
        <w:trPr>
          <w:trHeight w:val="1960"/>
        </w:trPr>
        <w:tc>
          <w:tcPr>
            <w:tcW w:w="1756" w:type="dxa"/>
            <w:tcBorders>
              <w:top w:val="single" w:color="000000" w:sz="4" w:space="0"/>
              <w:left w:val="single" w:color="000000" w:sz="4" w:space="0"/>
              <w:bottom w:val="single" w:color="000000" w:sz="4" w:space="0"/>
              <w:right w:val="single" w:color="000000" w:sz="4" w:space="0"/>
            </w:tcBorders>
          </w:tcPr>
          <w:p w:rsidR="003855E8" w:rsidRDefault="00A17276" w14:paraId="03E10A29" w14:textId="77777777">
            <w:pPr>
              <w:spacing w:after="0" w:line="259" w:lineRule="auto"/>
              <w:ind w:left="0" w:right="16" w:firstLine="0"/>
              <w:jc w:val="center"/>
            </w:pPr>
            <w:r>
              <w:rPr>
                <w:sz w:val="22"/>
                <w:rtl/>
              </w:rPr>
              <w:t xml:space="preserve">במתח סוללה מספיק </w:t>
            </w:r>
          </w:p>
        </w:tc>
        <w:tc>
          <w:tcPr>
            <w:tcW w:w="2196" w:type="dxa"/>
            <w:tcBorders>
              <w:top w:val="single" w:color="000000" w:sz="4" w:space="0"/>
              <w:left w:val="single" w:color="000000" w:sz="4" w:space="0"/>
              <w:bottom w:val="single" w:color="000000" w:sz="4" w:space="0"/>
              <w:right w:val="single" w:color="000000" w:sz="4" w:space="0"/>
            </w:tcBorders>
          </w:tcPr>
          <w:p w:rsidR="003855E8" w:rsidRDefault="00A17276" w14:paraId="610E56DD" w14:textId="77777777">
            <w:pPr>
              <w:spacing w:after="0" w:line="259" w:lineRule="auto"/>
              <w:ind w:left="17" w:right="110" w:firstLine="123"/>
              <w:jc w:val="right"/>
            </w:pPr>
            <w:r>
              <w:rPr>
                <w:sz w:val="22"/>
                <w:rtl/>
              </w:rPr>
              <w:t xml:space="preserve">למתח הסוללה ועל כן נדרש לקבל </w:t>
            </w:r>
            <w:r>
              <w:rPr>
                <w:sz w:val="22"/>
                <w:rtl/>
              </w:rPr>
              <w:t xml:space="preserve">אינדיקציות על מתח הסוללה ולוודא האם המתח הקיים הינו מספיק לטובת טיסה חזרה לנקודת התקשור ת </w:t>
            </w:r>
          </w:p>
        </w:tc>
        <w:tc>
          <w:tcPr>
            <w:tcW w:w="895" w:type="dxa"/>
            <w:tcBorders>
              <w:top w:val="single" w:color="000000" w:sz="4" w:space="0"/>
              <w:left w:val="single" w:color="000000" w:sz="4" w:space="0"/>
              <w:bottom w:val="single" w:color="000000" w:sz="4" w:space="0"/>
              <w:right w:val="single" w:color="000000" w:sz="4" w:space="0"/>
            </w:tcBorders>
          </w:tcPr>
          <w:p w:rsidR="003855E8" w:rsidRDefault="003855E8" w14:paraId="02EB378F" w14:textId="77777777">
            <w:pPr>
              <w:bidi w:val="0"/>
              <w:spacing w:after="160" w:line="259" w:lineRule="auto"/>
              <w:ind w:left="0" w:right="0" w:firstLine="0"/>
              <w:jc w:val="left"/>
            </w:pPr>
          </w:p>
        </w:tc>
        <w:tc>
          <w:tcPr>
            <w:tcW w:w="1666" w:type="dxa"/>
            <w:tcBorders>
              <w:top w:val="single" w:color="000000" w:sz="4" w:space="0"/>
              <w:left w:val="single" w:color="000000" w:sz="4" w:space="0"/>
              <w:bottom w:val="single" w:color="000000" w:sz="4" w:space="0"/>
              <w:right w:val="single" w:color="000000" w:sz="4" w:space="0"/>
            </w:tcBorders>
          </w:tcPr>
          <w:p w:rsidR="003855E8" w:rsidRDefault="003855E8" w14:paraId="6A05A809" w14:textId="77777777">
            <w:pPr>
              <w:bidi w:val="0"/>
              <w:spacing w:after="160" w:line="259" w:lineRule="auto"/>
              <w:ind w:left="0" w:right="0" w:firstLine="0"/>
              <w:jc w:val="left"/>
            </w:pPr>
          </w:p>
        </w:tc>
        <w:tc>
          <w:tcPr>
            <w:tcW w:w="2136" w:type="dxa"/>
            <w:tcBorders>
              <w:top w:val="single" w:color="000000" w:sz="4" w:space="0"/>
              <w:left w:val="single" w:color="000000" w:sz="4" w:space="0"/>
              <w:bottom w:val="single" w:color="000000" w:sz="4" w:space="0"/>
              <w:right w:val="single" w:color="000000" w:sz="4" w:space="0"/>
            </w:tcBorders>
          </w:tcPr>
          <w:p w:rsidR="003855E8" w:rsidRDefault="003855E8" w14:paraId="5A39BBE3" w14:textId="77777777">
            <w:pPr>
              <w:bidi w:val="0"/>
              <w:spacing w:after="160" w:line="259" w:lineRule="auto"/>
              <w:ind w:left="0" w:right="0" w:firstLine="0"/>
              <w:jc w:val="left"/>
            </w:pPr>
          </w:p>
        </w:tc>
        <w:tc>
          <w:tcPr>
            <w:tcW w:w="430" w:type="dxa"/>
            <w:tcBorders>
              <w:top w:val="single" w:color="000000" w:sz="4" w:space="0"/>
              <w:left w:val="single" w:color="000000" w:sz="4" w:space="0"/>
              <w:bottom w:val="single" w:color="000000" w:sz="4" w:space="0"/>
              <w:right w:val="single" w:color="000000" w:sz="4" w:space="0"/>
            </w:tcBorders>
          </w:tcPr>
          <w:p w:rsidR="003855E8" w:rsidRDefault="003855E8" w14:paraId="41C8F396" w14:textId="77777777">
            <w:pPr>
              <w:bidi w:val="0"/>
              <w:spacing w:after="160" w:line="259" w:lineRule="auto"/>
              <w:ind w:left="0" w:right="0" w:firstLine="0"/>
              <w:jc w:val="left"/>
            </w:pPr>
          </w:p>
        </w:tc>
      </w:tr>
    </w:tbl>
    <w:p w:rsidR="003855E8" w:rsidRDefault="00A17276" w14:paraId="4DCC308E" w14:textId="77777777">
      <w:pPr>
        <w:pStyle w:val="2"/>
        <w:ind w:left="32"/>
      </w:pPr>
      <w:r>
        <w:rPr>
          <w:bCs/>
          <w:szCs w:val="32"/>
        </w:rPr>
        <w:t>4</w:t>
      </w:r>
      <w:r>
        <w:rPr>
          <w:bCs/>
          <w:szCs w:val="32"/>
          <w:rtl/>
        </w:rPr>
        <w:t>.</w:t>
      </w:r>
      <w:r>
        <w:rPr>
          <w:rFonts w:ascii="Arial" w:hAnsi="Arial" w:eastAsia="Arial" w:cs="Arial"/>
          <w:bCs/>
          <w:szCs w:val="32"/>
          <w:rtl/>
        </w:rPr>
        <w:t xml:space="preserve"> </w:t>
      </w:r>
      <w:r>
        <w:rPr>
          <w:bCs/>
          <w:szCs w:val="32"/>
          <w:rtl/>
        </w:rPr>
        <w:t xml:space="preserve">שלבי הפיתוח  </w:t>
      </w:r>
    </w:p>
    <w:p w:rsidR="003855E8" w:rsidRDefault="00A17276" w14:paraId="0780E59E" w14:textId="77777777">
      <w:pPr>
        <w:spacing w:after="301"/>
        <w:ind w:left="22" w:right="10"/>
      </w:pPr>
      <w:r>
        <w:rPr>
          <w:szCs w:val="24"/>
          <w:rtl/>
        </w:rPr>
        <w:t xml:space="preserve">הפיתוח מחולק לשני חלקים עיקריים- האחד, הרכבת הרחפן. חלק זה כולל הרכבה של החלקים הבסיסיים של הרחפן, צריבת התוכנה וחיבור החיישנים הנדרשים. </w:t>
      </w:r>
      <w:r>
        <w:rPr>
          <w:szCs w:val="24"/>
          <w:rtl/>
        </w:rPr>
        <w:t xml:space="preserve">השני, תכנון וביצוע של מערכת העזר למטיס ומערכת ניווט בסיסית. חלק זה יכלול תכנון מערכת בקרה לשמירה על מסלול  רצוי  ואלגוריתם המאפשר טיסה אוטונומית של הרחפן הכולל חזרה לנקודת תחילת הטיסה  .בשני חלקי הפיתוח  בוצעו  ניסויים לבדיקת תקינות המערכות לפני התקדמות לשלב הבא. </w:t>
      </w:r>
      <w:r>
        <w:rPr>
          <w:szCs w:val="24"/>
          <w:rtl/>
        </w:rPr>
        <w:t xml:space="preserve"> </w:t>
      </w:r>
    </w:p>
    <w:p w:rsidR="003855E8" w:rsidRDefault="00A17276" w14:paraId="11267217" w14:textId="77777777">
      <w:pPr>
        <w:pStyle w:val="3"/>
        <w:spacing w:after="340"/>
        <w:ind w:left="380" w:right="0"/>
      </w:pPr>
      <w:r>
        <w:rPr>
          <w:bCs/>
          <w:szCs w:val="28"/>
        </w:rPr>
        <w:t>4</w:t>
      </w:r>
      <w:r>
        <w:rPr>
          <w:bCs/>
          <w:szCs w:val="28"/>
          <w:rtl/>
        </w:rPr>
        <w:t>.</w:t>
      </w:r>
      <w:r>
        <w:rPr>
          <w:bCs/>
          <w:szCs w:val="28"/>
        </w:rPr>
        <w:t>1</w:t>
      </w:r>
      <w:r>
        <w:rPr>
          <w:bCs/>
          <w:szCs w:val="28"/>
          <w:rtl/>
        </w:rPr>
        <w:t>.</w:t>
      </w:r>
      <w:r>
        <w:rPr>
          <w:rFonts w:ascii="Arial" w:hAnsi="Arial" w:eastAsia="Arial" w:cs="Arial"/>
          <w:bCs/>
          <w:szCs w:val="28"/>
          <w:rtl/>
        </w:rPr>
        <w:t xml:space="preserve"> </w:t>
      </w:r>
      <w:r>
        <w:rPr>
          <w:bCs/>
          <w:szCs w:val="28"/>
          <w:rtl/>
        </w:rPr>
        <w:t>הרכבת הרחפן</w:t>
      </w:r>
      <w:r>
        <w:rPr>
          <w:bCs/>
          <w:szCs w:val="28"/>
          <w:rtl/>
        </w:rPr>
        <w:t xml:space="preserve"> </w:t>
      </w:r>
    </w:p>
    <w:p w:rsidR="003855E8" w:rsidRDefault="00A17276" w14:paraId="727CDE28" w14:textId="77777777">
      <w:pPr>
        <w:spacing w:after="3"/>
        <w:ind w:left="22" w:right="10"/>
      </w:pPr>
      <w:r>
        <w:rPr>
          <w:szCs w:val="24"/>
          <w:rtl/>
        </w:rPr>
        <w:t xml:space="preserve">עם תחילת הפרויקט נבנה רחפן  מבוסס </w:t>
      </w:r>
      <w:r>
        <w:rPr>
          <w:rFonts w:ascii="Cambria Math" w:hAnsi="Cambria Math" w:eastAsia="Cambria Math" w:cs="Cambria Math"/>
        </w:rPr>
        <w:t>𝐹𝐶</w:t>
      </w:r>
      <w:r>
        <w:rPr>
          <w:szCs w:val="24"/>
          <w:rtl/>
        </w:rPr>
        <w:t xml:space="preserve"> מסוג </w:t>
      </w:r>
      <w:r>
        <w:rPr>
          <w:rFonts w:ascii="Cambria Math" w:hAnsi="Cambria Math" w:eastAsia="Cambria Math" w:cs="Cambria Math"/>
        </w:rPr>
        <w:t>𝑆𝑝𝑒𝑒𝑑𝑦𝐵𝑒𝑒</w:t>
      </w:r>
      <w:r>
        <w:rPr>
          <w:rFonts w:ascii="Cambria Math" w:hAnsi="Cambria Math" w:eastAsia="Cambria Math" w:cs="Cambria Math"/>
        </w:rPr>
        <w:t xml:space="preserve"> </w:t>
      </w:r>
      <w:r>
        <w:rPr>
          <w:rFonts w:ascii="Cambria Math" w:hAnsi="Cambria Math" w:eastAsia="Cambria Math" w:cs="Cambria Math"/>
        </w:rPr>
        <w:t>𝐹</w:t>
      </w:r>
      <w:r>
        <w:rPr>
          <w:rFonts w:ascii="Cambria Math" w:hAnsi="Cambria Math" w:eastAsia="Cambria Math" w:cs="Cambria Math"/>
        </w:rPr>
        <w:t xml:space="preserve">405 </w:t>
      </w:r>
      <w:r>
        <w:rPr>
          <w:rFonts w:ascii="Cambria Math" w:hAnsi="Cambria Math" w:eastAsia="Cambria Math" w:cs="Cambria Math"/>
        </w:rPr>
        <w:t>𝑚𝑖𝑛𝑖</w:t>
      </w:r>
      <w:r>
        <w:rPr>
          <w:szCs w:val="24"/>
          <w:rtl/>
        </w:rPr>
        <w:t xml:space="preserve"> אך לאחר מספר הטסות וזיהוי כי התקבלו מדידות לא אמינות מהרכיבים על הבקר, כמו גובה לא נכון או שגיאות במדידות הג'ייר ו שהובילו לקביעת מצב זוויתי לא נכ ון, הוחלט לבנות רחפן נוסף המבוסס על בקר טיסה </w:t>
      </w:r>
      <w:r>
        <w:rPr>
          <w:rFonts w:ascii="Cambria Math" w:hAnsi="Cambria Math" w:eastAsia="Cambria Math" w:cs="Cambria Math"/>
          <w:szCs w:val="24"/>
        </w:rPr>
        <w:t>4</w:t>
      </w:r>
      <w:r>
        <w:rPr>
          <w:rFonts w:ascii="Cambria Math" w:hAnsi="Cambria Math" w:eastAsia="Cambria Math" w:cs="Cambria Math"/>
        </w:rPr>
        <w:t>𝑆𝑝𝑒𝑒𝑑𝑦𝐵𝑒𝑒</w:t>
      </w:r>
      <w:r>
        <w:rPr>
          <w:rFonts w:ascii="Cambria Math" w:hAnsi="Cambria Math" w:eastAsia="Cambria Math" w:cs="Cambria Math"/>
        </w:rPr>
        <w:t xml:space="preserve"> </w:t>
      </w:r>
      <w:r>
        <w:rPr>
          <w:rFonts w:ascii="Cambria Math" w:hAnsi="Cambria Math" w:eastAsia="Cambria Math" w:cs="Cambria Math"/>
        </w:rPr>
        <w:t>𝐹</w:t>
      </w:r>
      <w:r>
        <w:rPr>
          <w:rFonts w:ascii="Cambria Math" w:hAnsi="Cambria Math" w:eastAsia="Cambria Math" w:cs="Cambria Math"/>
        </w:rPr>
        <w:t xml:space="preserve">405 </w:t>
      </w:r>
      <w:r>
        <w:rPr>
          <w:rFonts w:ascii="Cambria Math" w:hAnsi="Cambria Math" w:eastAsia="Cambria Math" w:cs="Cambria Math"/>
        </w:rPr>
        <w:t>𝑉</w:t>
      </w:r>
      <w:r>
        <w:rPr>
          <w:szCs w:val="24"/>
          <w:rtl/>
        </w:rPr>
        <w:t xml:space="preserve">, עבור בקר טיסה זה התקבלו מדידות אמינות יותר  .מכיוון שתוכנת ההטסה  היחידה,  המאפשרת תכנות לאוטונומיה ותומכת בבקר טיסה זה, הינה </w:t>
      </w:r>
      <w:r>
        <w:rPr>
          <w:rFonts w:ascii="Cambria Math" w:hAnsi="Cambria Math" w:eastAsia="Cambria Math" w:cs="Cambria Math"/>
        </w:rPr>
        <w:t>𝐴𝑟𝑑𝑢𝑃𝑖𝑙𝑜𝑡</w:t>
      </w:r>
      <w:r>
        <w:rPr>
          <w:szCs w:val="24"/>
          <w:rtl/>
        </w:rPr>
        <w:t xml:space="preserve"> פרויקט זה יתבסס על תוכנה זו. כמו כן, חובר חיישן </w:t>
      </w:r>
      <w:r>
        <w:rPr>
          <w:rFonts w:ascii="Cambria Math" w:hAnsi="Cambria Math" w:eastAsia="Cambria Math" w:cs="Cambria Math"/>
        </w:rPr>
        <w:t>𝑂𝑝𝑡𝑖𝑐𝑎𝑙</w:t>
      </w:r>
      <w:r>
        <w:rPr>
          <w:rFonts w:ascii="Cambria Math" w:hAnsi="Cambria Math" w:eastAsia="Cambria Math" w:cs="Cambria Math"/>
        </w:rPr>
        <w:t xml:space="preserve"> </w:t>
      </w:r>
      <w:r>
        <w:rPr>
          <w:rFonts w:ascii="Cambria Math" w:hAnsi="Cambria Math" w:eastAsia="Cambria Math" w:cs="Cambria Math"/>
        </w:rPr>
        <w:t>𝐹𝑙𝑜𝑤</w:t>
      </w:r>
      <w:r>
        <w:rPr>
          <w:szCs w:val="24"/>
          <w:rtl/>
        </w:rPr>
        <w:t xml:space="preserve"> מסוג </w:t>
      </w:r>
      <w:r>
        <w:rPr>
          <w:rFonts w:ascii="Cambria Math" w:hAnsi="Cambria Math" w:eastAsia="Cambria Math" w:cs="Cambria Math"/>
        </w:rPr>
        <w:t>𝑀𝑎𝑡𝑒𝑘𝑠𝑦𝑠</w:t>
      </w:r>
      <w:r>
        <w:rPr>
          <w:rFonts w:ascii="Cambria Math" w:hAnsi="Cambria Math" w:eastAsia="Cambria Math" w:cs="Cambria Math"/>
        </w:rPr>
        <w:t xml:space="preserve"> 3901 − </w:t>
      </w:r>
      <w:r>
        <w:rPr>
          <w:rFonts w:ascii="Cambria Math" w:hAnsi="Cambria Math" w:eastAsia="Cambria Math" w:cs="Cambria Math"/>
        </w:rPr>
        <w:t>𝐿</w:t>
      </w:r>
      <w:r>
        <w:rPr>
          <w:rFonts w:ascii="Cambria Math" w:hAnsi="Cambria Math" w:eastAsia="Cambria Math" w:cs="Cambria Math"/>
        </w:rPr>
        <w:t>0</w:t>
      </w:r>
      <w:r>
        <w:rPr>
          <w:rFonts w:ascii="Cambria Math" w:hAnsi="Cambria Math" w:eastAsia="Cambria Math" w:cs="Cambria Math"/>
        </w:rPr>
        <w:t>𝑋</w:t>
      </w:r>
      <w:r>
        <w:rPr>
          <w:szCs w:val="24"/>
          <w:rtl/>
        </w:rPr>
        <w:t xml:space="preserve"> אשר כולל גם חיישן </w:t>
      </w:r>
      <w:r>
        <w:rPr>
          <w:rFonts w:ascii="Cambria Math" w:hAnsi="Cambria Math" w:eastAsia="Cambria Math" w:cs="Cambria Math"/>
        </w:rPr>
        <w:t>𝐿𝑖𝐷𝐴𝑅</w:t>
      </w:r>
      <w:r>
        <w:rPr>
          <w:szCs w:val="24"/>
          <w:rtl/>
        </w:rPr>
        <w:t xml:space="preserve"> עד טווח של </w:t>
      </w:r>
      <w:r>
        <w:rPr>
          <w:szCs w:val="24"/>
        </w:rPr>
        <w:t>2</w:t>
      </w:r>
      <w:r>
        <w:rPr>
          <w:szCs w:val="24"/>
          <w:rtl/>
        </w:rPr>
        <w:t xml:space="preserve"> מטר ובוצעו בדיקות לתקינות הטיסה. התקבלו תוצאות לא טובות אשר הובילו לרחפן לא יציב. על פי התיעוד של התוכנה </w:t>
      </w:r>
      <w:r>
        <w:rPr>
          <w:rFonts w:ascii="Cambria Math" w:hAnsi="Cambria Math" w:eastAsia="Cambria Math" w:cs="Cambria Math"/>
        </w:rPr>
        <w:t>𝐴𝑟𝑑𝑢𝑃𝑖𝑙𝑜𝑡</w:t>
      </w:r>
      <w:r>
        <w:rPr>
          <w:szCs w:val="24"/>
          <w:rtl/>
        </w:rPr>
        <w:t xml:space="preserve">, לאחר חיבור החיישן נדרש להשוות את ערכי המדידה של החיישן לערכי המדידה של הג'יירו ושיתקבלו קריאות דומות. </w:t>
      </w:r>
      <w:r>
        <w:rPr>
          <w:szCs w:val="24"/>
          <w:rtl/>
        </w:rPr>
        <w:t xml:space="preserve"> </w:t>
      </w:r>
    </w:p>
    <w:p w:rsidR="003855E8" w:rsidRDefault="00A17276" w14:paraId="72A3D3EC" w14:textId="77777777">
      <w:pPr>
        <w:bidi w:val="0"/>
        <w:spacing w:after="0" w:line="259" w:lineRule="auto"/>
        <w:ind w:left="2101" w:right="0" w:firstLine="0"/>
        <w:jc w:val="left"/>
      </w:pPr>
      <w:r>
        <w:rPr>
          <w:noProof/>
        </w:rPr>
        <w:drawing>
          <wp:inline distT="0" distB="0" distL="0" distR="0" wp14:anchorId="2A1C25FC" wp14:editId="07777777">
            <wp:extent cx="3125470" cy="1419225"/>
            <wp:effectExtent l="0" t="0" r="0" b="0"/>
            <wp:docPr id="12004" name="Picture 12004"/>
            <wp:cNvGraphicFramePr/>
            <a:graphic xmlns:a="http://schemas.openxmlformats.org/drawingml/2006/main">
              <a:graphicData uri="http://schemas.openxmlformats.org/drawingml/2006/picture">
                <pic:pic xmlns:pic="http://schemas.openxmlformats.org/drawingml/2006/picture">
                  <pic:nvPicPr>
                    <pic:cNvPr id="12004" name="Picture 12004"/>
                    <pic:cNvPicPr/>
                  </pic:nvPicPr>
                  <pic:blipFill>
                    <a:blip r:embed="rId68"/>
                    <a:stretch>
                      <a:fillRect/>
                    </a:stretch>
                  </pic:blipFill>
                  <pic:spPr>
                    <a:xfrm>
                      <a:off x="0" y="0"/>
                      <a:ext cx="3125470" cy="1419225"/>
                    </a:xfrm>
                    <a:prstGeom prst="rect">
                      <a:avLst/>
                    </a:prstGeom>
                  </pic:spPr>
                </pic:pic>
              </a:graphicData>
            </a:graphic>
          </wp:inline>
        </w:drawing>
      </w:r>
    </w:p>
    <w:p w:rsidR="003855E8" w:rsidRDefault="00A17276" w14:paraId="206BDF6D" w14:textId="77777777">
      <w:pPr>
        <w:tabs>
          <w:tab w:val="center" w:pos="4547"/>
          <w:tab w:val="center" w:pos="8979"/>
        </w:tabs>
        <w:bidi w:val="0"/>
        <w:spacing w:after="99" w:line="259" w:lineRule="auto"/>
        <w:ind w:left="0" w:right="0" w:firstLine="0"/>
        <w:jc w:val="left"/>
      </w:pPr>
      <w:r>
        <w:rPr>
          <w:rFonts w:ascii="Calibri" w:hAnsi="Calibri" w:eastAsia="Calibri" w:cs="Calibri"/>
          <w:sz w:val="22"/>
        </w:rPr>
        <w:tab/>
      </w:r>
      <w:r>
        <w:rPr>
          <w:b/>
          <w:sz w:val="20"/>
        </w:rPr>
        <w:t xml:space="preserve"> </w:t>
      </w:r>
      <w:r>
        <w:rPr>
          <w:rFonts w:ascii="Cambria Math" w:hAnsi="Cambria Math" w:eastAsia="Cambria Math" w:cs="Cambria Math"/>
          <w:sz w:val="20"/>
        </w:rPr>
        <w:t>𝑮𝒚𝒓𝒐</w:t>
      </w:r>
      <w:r>
        <w:rPr>
          <w:b/>
          <w:sz w:val="20"/>
        </w:rPr>
        <w:t xml:space="preserve"> -</w:t>
      </w:r>
      <w:r>
        <w:rPr>
          <w:b/>
          <w:bCs/>
          <w:sz w:val="20"/>
          <w:szCs w:val="20"/>
          <w:rtl/>
        </w:rPr>
        <w:t>ל</w:t>
      </w:r>
      <w:r>
        <w:rPr>
          <w:b/>
          <w:sz w:val="20"/>
        </w:rPr>
        <w:t xml:space="preserve"> </w:t>
      </w:r>
      <w:r>
        <w:rPr>
          <w:rFonts w:ascii="Cambria Math" w:hAnsi="Cambria Math" w:eastAsia="Cambria Math" w:cs="Cambria Math"/>
          <w:sz w:val="20"/>
        </w:rPr>
        <w:t>𝑶𝒑𝒕𝒊𝒄𝒂𝒍</w:t>
      </w:r>
      <w:r>
        <w:rPr>
          <w:rFonts w:ascii="Cambria Math" w:hAnsi="Cambria Math" w:eastAsia="Cambria Math" w:cs="Cambria Math"/>
          <w:sz w:val="20"/>
        </w:rPr>
        <w:t xml:space="preserve"> </w:t>
      </w:r>
      <w:r>
        <w:rPr>
          <w:rFonts w:ascii="Cambria Math" w:hAnsi="Cambria Math" w:eastAsia="Cambria Math" w:cs="Cambria Math"/>
          <w:sz w:val="20"/>
        </w:rPr>
        <w:t>𝑭𝒍𝒐𝒘</w:t>
      </w:r>
      <w:r>
        <w:rPr>
          <w:b/>
          <w:sz w:val="20"/>
        </w:rPr>
        <w:t xml:space="preserve"> </w:t>
      </w:r>
      <w:r>
        <w:rPr>
          <w:b/>
          <w:bCs/>
          <w:sz w:val="20"/>
          <w:szCs w:val="20"/>
          <w:rtl/>
        </w:rPr>
        <w:tab/>
      </w:r>
      <w:r>
        <w:rPr>
          <w:b/>
          <w:bCs/>
          <w:sz w:val="20"/>
          <w:szCs w:val="20"/>
          <w:rtl/>
        </w:rPr>
        <w:t xml:space="preserve">איור </w:t>
      </w:r>
      <w:r>
        <w:rPr>
          <w:b/>
          <w:bCs/>
          <w:sz w:val="20"/>
          <w:szCs w:val="20"/>
        </w:rPr>
        <w:t>9</w:t>
      </w:r>
      <w:r>
        <w:rPr>
          <w:b/>
          <w:bCs/>
          <w:sz w:val="20"/>
          <w:szCs w:val="20"/>
          <w:rtl/>
        </w:rPr>
        <w:t xml:space="preserve"> : תוצאה רצויה מהשוואת</w:t>
      </w:r>
      <w:r>
        <w:rPr>
          <w:b/>
          <w:sz w:val="37"/>
          <w:vertAlign w:val="superscript"/>
        </w:rPr>
        <w:t xml:space="preserve"> </w:t>
      </w:r>
    </w:p>
    <w:p w:rsidR="003855E8" w:rsidRDefault="00A17276" w14:paraId="14A3C534" w14:textId="77777777">
      <w:pPr>
        <w:spacing w:after="131"/>
        <w:ind w:left="22" w:right="10"/>
      </w:pPr>
      <w:r>
        <w:rPr>
          <w:szCs w:val="24"/>
          <w:rtl/>
        </w:rPr>
        <w:t>בגרף המוצג מעלה ניתן לראות את התוצאות הרצויות מחיישן ה</w:t>
      </w:r>
      <w:r>
        <w:rPr>
          <w:rFonts w:ascii="Cambria Math" w:hAnsi="Cambria Math" w:eastAsia="Cambria Math" w:cs="Cambria Math"/>
        </w:rPr>
        <w:t>𝑂𝐹</w:t>
      </w:r>
      <w:r>
        <w:rPr>
          <w:szCs w:val="24"/>
          <w:rtl/>
        </w:rPr>
        <w:t xml:space="preserve"> על מנת שתתאפשר שהייה במקום בצורה </w:t>
      </w:r>
      <w:r>
        <w:rPr>
          <w:szCs w:val="24"/>
          <w:rtl/>
        </w:rPr>
        <w:t xml:space="preserve">מדויקת.  הגרף מציג השוואה בין הערכים אשר נמדדו מהג'יירו לבין ערכי המהירות הזווית אשר נמדדו על ידי ה- </w:t>
      </w:r>
      <w:r>
        <w:rPr>
          <w:rFonts w:ascii="Cambria Math" w:hAnsi="Cambria Math" w:eastAsia="Cambria Math" w:cs="Cambria Math"/>
        </w:rPr>
        <w:t>𝑂𝐹</w:t>
      </w:r>
      <w:r>
        <w:rPr>
          <w:szCs w:val="24"/>
          <w:rtl/>
        </w:rPr>
        <w:t xml:space="preserve">. בעזרת חיישן זה לא התקבלה התוצאה הרצויה של המדידות ולאחר מספר ניסיונו ת כיול התקבלה החלטה  להחליף לחיישן  </w:t>
      </w:r>
      <w:r>
        <w:rPr>
          <w:rFonts w:ascii="Cambria Math" w:hAnsi="Cambria Math" w:eastAsia="Cambria Math" w:cs="Cambria Math"/>
          <w:szCs w:val="24"/>
        </w:rPr>
        <w:t>01</w:t>
      </w:r>
      <w:r>
        <w:rPr>
          <w:rFonts w:ascii="Cambria Math" w:hAnsi="Cambria Math" w:eastAsia="Cambria Math" w:cs="Cambria Math"/>
          <w:szCs w:val="24"/>
          <w:rtl/>
        </w:rPr>
        <w:t xml:space="preserve"> −</w:t>
      </w:r>
      <w:r>
        <w:rPr>
          <w:rFonts w:ascii="Cambria Math" w:hAnsi="Cambria Math" w:eastAsia="Cambria Math" w:cs="Cambria Math"/>
        </w:rPr>
        <w:t>𝑀𝑖𝑐𝑜𝑎𝑖𝑟</w:t>
      </w:r>
      <w:r>
        <w:rPr>
          <w:rFonts w:ascii="Cambria Math" w:hAnsi="Cambria Math" w:eastAsia="Cambria Math" w:cs="Cambria Math"/>
        </w:rPr>
        <w:t xml:space="preserve"> </w:t>
      </w:r>
      <w:r>
        <w:rPr>
          <w:rFonts w:ascii="Cambria Math" w:hAnsi="Cambria Math" w:eastAsia="Cambria Math" w:cs="Cambria Math"/>
        </w:rPr>
        <w:t>𝑀𝑇𝐹</w:t>
      </w:r>
      <w:r>
        <w:rPr>
          <w:rFonts w:ascii="Cambria Math" w:hAnsi="Cambria Math" w:eastAsia="Cambria Math" w:cs="Cambria Math"/>
        </w:rPr>
        <w:t xml:space="preserve"> </w:t>
      </w:r>
      <w:r>
        <w:rPr>
          <w:szCs w:val="24"/>
          <w:rtl/>
        </w:rPr>
        <w:t xml:space="preserve">,  חיישן זה בעל  חיישן זהה של </w:t>
      </w:r>
    </w:p>
    <w:p w:rsidR="003855E8" w:rsidRDefault="00A17276" w14:paraId="74BFBA0F" w14:textId="77777777">
      <w:pPr>
        <w:bidi w:val="0"/>
        <w:spacing w:after="0" w:line="259" w:lineRule="auto"/>
        <w:ind w:left="10" w:right="17" w:hanging="10"/>
        <w:jc w:val="right"/>
      </w:pPr>
      <w:r>
        <w:t xml:space="preserve">  .</w:t>
      </w:r>
      <w:r>
        <w:rPr>
          <w:szCs w:val="24"/>
          <w:rtl/>
        </w:rPr>
        <w:t xml:space="preserve">עם טווח מקסימלי של </w:t>
      </w:r>
      <w:r>
        <w:rPr>
          <w:szCs w:val="24"/>
        </w:rPr>
        <w:t>8</w:t>
      </w:r>
      <w:r>
        <w:rPr>
          <w:szCs w:val="24"/>
          <w:rtl/>
        </w:rPr>
        <w:t xml:space="preserve"> מטר</w:t>
      </w:r>
      <w:r>
        <w:t xml:space="preserve"> </w:t>
      </w:r>
      <w:r>
        <w:rPr>
          <w:rFonts w:ascii="Cambria Math" w:hAnsi="Cambria Math" w:eastAsia="Cambria Math" w:cs="Cambria Math"/>
        </w:rPr>
        <w:t>𝐿𝑖𝐷𝐴𝑅</w:t>
      </w:r>
      <w:r>
        <w:t xml:space="preserve"> </w:t>
      </w:r>
      <w:r>
        <w:rPr>
          <w:szCs w:val="24"/>
          <w:rtl/>
        </w:rPr>
        <w:t>אך בעל חיישן</w:t>
      </w:r>
      <w:r>
        <w:t xml:space="preserve"> </w:t>
      </w:r>
      <w:r>
        <w:rPr>
          <w:rFonts w:ascii="Cambria Math" w:hAnsi="Cambria Math" w:eastAsia="Cambria Math" w:cs="Cambria Math"/>
        </w:rPr>
        <w:t>𝑂𝑝𝑡𝑖𝑐𝑎𝑙</w:t>
      </w:r>
      <w:r>
        <w:rPr>
          <w:rFonts w:ascii="Cambria Math" w:hAnsi="Cambria Math" w:eastAsia="Cambria Math" w:cs="Cambria Math"/>
        </w:rPr>
        <w:t xml:space="preserve"> </w:t>
      </w:r>
      <w:r>
        <w:rPr>
          <w:rFonts w:ascii="Cambria Math" w:hAnsi="Cambria Math" w:eastAsia="Cambria Math" w:cs="Cambria Math"/>
        </w:rPr>
        <w:t>𝐹𝑙𝑜𝑤</w:t>
      </w:r>
    </w:p>
    <w:p w:rsidR="003855E8" w:rsidRDefault="00A17276" w14:paraId="0CA4BF44" w14:textId="77777777">
      <w:pPr>
        <w:bidi w:val="0"/>
        <w:spacing w:after="264" w:line="259" w:lineRule="auto"/>
        <w:ind w:left="1459" w:right="0" w:firstLine="0"/>
        <w:jc w:val="left"/>
      </w:pPr>
      <w:r>
        <w:rPr>
          <w:rFonts w:ascii="Calibri" w:hAnsi="Calibri" w:eastAsia="Calibri" w:cs="Calibri"/>
          <w:noProof/>
          <w:sz w:val="22"/>
        </w:rPr>
        <mc:AlternateContent>
          <mc:Choice Requires="wpg">
            <w:drawing>
              <wp:inline distT="0" distB="0" distL="0" distR="0" wp14:anchorId="401BEC6B" wp14:editId="07777777">
                <wp:extent cx="3867150" cy="1086412"/>
                <wp:effectExtent l="0" t="0" r="0" b="0"/>
                <wp:docPr id="146888" name="Group 146888"/>
                <wp:cNvGraphicFramePr/>
                <a:graphic xmlns:a="http://schemas.openxmlformats.org/drawingml/2006/main">
                  <a:graphicData uri="http://schemas.microsoft.com/office/word/2010/wordprocessingGroup">
                    <wpg:wgp>
                      <wpg:cNvGrpSpPr/>
                      <wpg:grpSpPr>
                        <a:xfrm>
                          <a:off x="0" y="0"/>
                          <a:ext cx="3867150" cy="1086412"/>
                          <a:chOff x="0" y="0"/>
                          <a:chExt cx="3867150" cy="1086412"/>
                        </a:xfrm>
                      </wpg:grpSpPr>
                      <pic:pic xmlns:pic="http://schemas.openxmlformats.org/drawingml/2006/picture">
                        <pic:nvPicPr>
                          <pic:cNvPr id="12551" name="Picture 12551"/>
                          <pic:cNvPicPr/>
                        </pic:nvPicPr>
                        <pic:blipFill>
                          <a:blip r:embed="rId69"/>
                          <a:stretch>
                            <a:fillRect/>
                          </a:stretch>
                        </pic:blipFill>
                        <pic:spPr>
                          <a:xfrm>
                            <a:off x="1346581" y="0"/>
                            <a:ext cx="1172489" cy="846633"/>
                          </a:xfrm>
                          <a:prstGeom prst="rect">
                            <a:avLst/>
                          </a:prstGeom>
                        </pic:spPr>
                      </pic:pic>
                      <pic:pic xmlns:pic="http://schemas.openxmlformats.org/drawingml/2006/picture">
                        <pic:nvPicPr>
                          <pic:cNvPr id="12554" name="Picture 12554"/>
                          <pic:cNvPicPr/>
                        </pic:nvPicPr>
                        <pic:blipFill>
                          <a:blip r:embed="rId70"/>
                          <a:stretch>
                            <a:fillRect/>
                          </a:stretch>
                        </pic:blipFill>
                        <pic:spPr>
                          <a:xfrm>
                            <a:off x="0" y="933501"/>
                            <a:ext cx="3867150" cy="139700"/>
                          </a:xfrm>
                          <a:prstGeom prst="rect">
                            <a:avLst/>
                          </a:prstGeom>
                        </pic:spPr>
                      </pic:pic>
                      <wps:wsp>
                        <wps:cNvPr id="12557" name="Rectangle 12557"/>
                        <wps:cNvSpPr/>
                        <wps:spPr>
                          <a:xfrm>
                            <a:off x="3031236" y="961458"/>
                            <a:ext cx="37329" cy="166188"/>
                          </a:xfrm>
                          <a:prstGeom prst="rect">
                            <a:avLst/>
                          </a:prstGeom>
                          <a:ln>
                            <a:noFill/>
                          </a:ln>
                        </wps:spPr>
                        <wps:txbx>
                          <w:txbxContent>
                            <w:p w:rsidR="003855E8" w:rsidRDefault="00A17276" w14:paraId="5B7E79F3"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12556" name="Rectangle 12556"/>
                        <wps:cNvSpPr/>
                        <wps:spPr>
                          <a:xfrm>
                            <a:off x="3059684" y="961458"/>
                            <a:ext cx="274817" cy="166188"/>
                          </a:xfrm>
                          <a:prstGeom prst="rect">
                            <a:avLst/>
                          </a:prstGeom>
                          <a:ln>
                            <a:noFill/>
                          </a:ln>
                        </wps:spPr>
                        <wps:txbx>
                          <w:txbxContent>
                            <w:p w:rsidR="003855E8" w:rsidRDefault="00A17276" w14:paraId="5AB06CB5" w14:textId="77777777">
                              <w:pPr>
                                <w:bidi w:val="0"/>
                                <w:spacing w:after="160" w:line="259" w:lineRule="auto"/>
                                <w:ind w:left="0" w:right="0" w:firstLine="0"/>
                                <w:jc w:val="left"/>
                              </w:pPr>
                              <w:r>
                                <w:rPr>
                                  <w:b/>
                                  <w:bCs/>
                                  <w:sz w:val="20"/>
                                  <w:szCs w:val="20"/>
                                  <w:rtl/>
                                </w:rPr>
                                <w:t>איור</w:t>
                              </w:r>
                            </w:p>
                          </w:txbxContent>
                        </wps:txbx>
                        <wps:bodyPr horzOverflow="overflow" vert="horz" lIns="0" tIns="0" rIns="0" bIns="0" rtlCol="0">
                          <a:noAutofit/>
                        </wps:bodyPr>
                      </wps:wsp>
                      <wps:wsp>
                        <wps:cNvPr id="12558" name="Rectangle 12558"/>
                        <wps:cNvSpPr/>
                        <wps:spPr>
                          <a:xfrm>
                            <a:off x="2916555" y="961458"/>
                            <a:ext cx="150837" cy="166188"/>
                          </a:xfrm>
                          <a:prstGeom prst="rect">
                            <a:avLst/>
                          </a:prstGeom>
                          <a:ln>
                            <a:noFill/>
                          </a:ln>
                        </wps:spPr>
                        <wps:txbx>
                          <w:txbxContent>
                            <w:p w:rsidR="003855E8" w:rsidRDefault="00A17276" w14:paraId="5D369756" w14:textId="77777777">
                              <w:pPr>
                                <w:bidi w:val="0"/>
                                <w:spacing w:after="160" w:line="259" w:lineRule="auto"/>
                                <w:ind w:left="0" w:right="0" w:firstLine="0"/>
                                <w:jc w:val="left"/>
                              </w:pPr>
                              <w:r>
                                <w:rPr>
                                  <w:b/>
                                  <w:sz w:val="20"/>
                                </w:rPr>
                                <w:t>10</w:t>
                              </w:r>
                            </w:p>
                          </w:txbxContent>
                        </wps:txbx>
                        <wps:bodyPr horzOverflow="overflow" vert="horz" lIns="0" tIns="0" rIns="0" bIns="0" rtlCol="0">
                          <a:noAutofit/>
                        </wps:bodyPr>
                      </wps:wsp>
                      <wps:wsp>
                        <wps:cNvPr id="12559" name="Rectangle 12559"/>
                        <wps:cNvSpPr/>
                        <wps:spPr>
                          <a:xfrm>
                            <a:off x="2868930" y="961458"/>
                            <a:ext cx="65368" cy="166188"/>
                          </a:xfrm>
                          <a:prstGeom prst="rect">
                            <a:avLst/>
                          </a:prstGeom>
                          <a:ln>
                            <a:noFill/>
                          </a:ln>
                        </wps:spPr>
                        <wps:txbx>
                          <w:txbxContent>
                            <w:p w:rsidR="003855E8" w:rsidRDefault="00A17276" w14:paraId="56A8759A" w14:textId="77777777">
                              <w:pPr>
                                <w:bidi w:val="0"/>
                                <w:spacing w:after="160" w:line="259" w:lineRule="auto"/>
                                <w:ind w:left="0" w:right="0" w:firstLine="0"/>
                                <w:jc w:val="left"/>
                              </w:pPr>
                              <w:r>
                                <w:rPr>
                                  <w:b/>
                                  <w:sz w:val="20"/>
                                </w:rPr>
                                <w:t>:</w:t>
                              </w:r>
                            </w:p>
                          </w:txbxContent>
                        </wps:txbx>
                        <wps:bodyPr horzOverflow="overflow" vert="horz" lIns="0" tIns="0" rIns="0" bIns="0" rtlCol="0">
                          <a:noAutofit/>
                        </wps:bodyPr>
                      </wps:wsp>
                      <wps:wsp>
                        <wps:cNvPr id="12560" name="Rectangle 12560"/>
                        <wps:cNvSpPr/>
                        <wps:spPr>
                          <a:xfrm>
                            <a:off x="2840355" y="961458"/>
                            <a:ext cx="37329" cy="166188"/>
                          </a:xfrm>
                          <a:prstGeom prst="rect">
                            <a:avLst/>
                          </a:prstGeom>
                          <a:ln>
                            <a:noFill/>
                          </a:ln>
                        </wps:spPr>
                        <wps:txbx>
                          <w:txbxContent>
                            <w:p w:rsidR="003855E8" w:rsidRDefault="00A17276" w14:paraId="0EB11C81"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12563" name="Rectangle 12563"/>
                        <wps:cNvSpPr/>
                        <wps:spPr>
                          <a:xfrm>
                            <a:off x="2535555" y="961458"/>
                            <a:ext cx="37329" cy="166188"/>
                          </a:xfrm>
                          <a:prstGeom prst="rect">
                            <a:avLst/>
                          </a:prstGeom>
                          <a:ln>
                            <a:noFill/>
                          </a:ln>
                        </wps:spPr>
                        <wps:txbx>
                          <w:txbxContent>
                            <w:p w:rsidR="003855E8" w:rsidRDefault="00A17276" w14:paraId="3F6D55A7"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12562" name="Rectangle 12562"/>
                        <wps:cNvSpPr/>
                        <wps:spPr>
                          <a:xfrm>
                            <a:off x="2564003" y="961458"/>
                            <a:ext cx="367717" cy="166188"/>
                          </a:xfrm>
                          <a:prstGeom prst="rect">
                            <a:avLst/>
                          </a:prstGeom>
                          <a:ln>
                            <a:noFill/>
                          </a:ln>
                        </wps:spPr>
                        <wps:txbx>
                          <w:txbxContent>
                            <w:p w:rsidR="003855E8" w:rsidRDefault="00A17276" w14:paraId="182FF9EE" w14:textId="77777777">
                              <w:pPr>
                                <w:bidi w:val="0"/>
                                <w:spacing w:after="160" w:line="259" w:lineRule="auto"/>
                                <w:ind w:left="0" w:right="0" w:firstLine="0"/>
                                <w:jc w:val="left"/>
                              </w:pPr>
                              <w:r>
                                <w:rPr>
                                  <w:b/>
                                  <w:bCs/>
                                  <w:sz w:val="20"/>
                                  <w:szCs w:val="20"/>
                                  <w:rtl/>
                                </w:rPr>
                                <w:t>חיישן</w:t>
                              </w:r>
                            </w:p>
                          </w:txbxContent>
                        </wps:txbx>
                        <wps:bodyPr horzOverflow="overflow" vert="horz" lIns="0" tIns="0" rIns="0" bIns="0" rtlCol="0">
                          <a:noAutofit/>
                        </wps:bodyPr>
                      </wps:wsp>
                      <wps:wsp>
                        <wps:cNvPr id="12564" name="Rectangle 12564"/>
                        <wps:cNvSpPr/>
                        <wps:spPr>
                          <a:xfrm>
                            <a:off x="613791" y="956001"/>
                            <a:ext cx="615001" cy="168910"/>
                          </a:xfrm>
                          <a:prstGeom prst="rect">
                            <a:avLst/>
                          </a:prstGeom>
                          <a:ln>
                            <a:noFill/>
                          </a:ln>
                        </wps:spPr>
                        <wps:txbx>
                          <w:txbxContent>
                            <w:p w:rsidR="003855E8" w:rsidRDefault="00A17276" w14:paraId="22489580" w14:textId="77777777">
                              <w:pPr>
                                <w:bidi w:val="0"/>
                                <w:spacing w:after="160" w:line="259" w:lineRule="auto"/>
                                <w:ind w:left="0" w:right="0" w:firstLine="0"/>
                                <w:jc w:val="left"/>
                              </w:pPr>
                              <w:r>
                                <w:rPr>
                                  <w:rFonts w:ascii="Cambria Math" w:hAnsi="Cambria Math" w:eastAsia="Cambria Math" w:cs="Cambria Math"/>
                                  <w:sz w:val="20"/>
                                </w:rPr>
                                <w:t>𝑶𝒑𝒕𝒊𝒄𝒂𝒍</w:t>
                              </w:r>
                            </w:p>
                          </w:txbxContent>
                        </wps:txbx>
                        <wps:bodyPr horzOverflow="overflow" vert="horz" lIns="0" tIns="0" rIns="0" bIns="0" rtlCol="0">
                          <a:noAutofit/>
                        </wps:bodyPr>
                      </wps:wsp>
                      <wps:wsp>
                        <wps:cNvPr id="12565" name="Rectangle 12565"/>
                        <wps:cNvSpPr/>
                        <wps:spPr>
                          <a:xfrm>
                            <a:off x="1077595" y="956001"/>
                            <a:ext cx="37160" cy="168910"/>
                          </a:xfrm>
                          <a:prstGeom prst="rect">
                            <a:avLst/>
                          </a:prstGeom>
                          <a:ln>
                            <a:noFill/>
                          </a:ln>
                        </wps:spPr>
                        <wps:txbx>
                          <w:txbxContent>
                            <w:p w:rsidR="003855E8" w:rsidRDefault="00A17276" w14:paraId="7DB40E99" w14:textId="77777777">
                              <w:pPr>
                                <w:bidi w:val="0"/>
                                <w:spacing w:after="160" w:line="259" w:lineRule="auto"/>
                                <w:ind w:left="0" w:right="0" w:firstLine="0"/>
                                <w:jc w:val="left"/>
                              </w:pPr>
                              <w:r>
                                <w:rPr>
                                  <w:rFonts w:ascii="Cambria Math" w:hAnsi="Cambria Math" w:eastAsia="Cambria Math" w:cs="Cambria Math"/>
                                  <w:sz w:val="20"/>
                                </w:rPr>
                                <w:t xml:space="preserve"> </w:t>
                              </w:r>
                            </w:p>
                          </w:txbxContent>
                        </wps:txbx>
                        <wps:bodyPr horzOverflow="overflow" vert="horz" lIns="0" tIns="0" rIns="0" bIns="0" rtlCol="0">
                          <a:noAutofit/>
                        </wps:bodyPr>
                      </wps:wsp>
                      <wps:wsp>
                        <wps:cNvPr id="12566" name="Rectangle 12566"/>
                        <wps:cNvSpPr/>
                        <wps:spPr>
                          <a:xfrm>
                            <a:off x="1106170" y="956001"/>
                            <a:ext cx="403357" cy="168910"/>
                          </a:xfrm>
                          <a:prstGeom prst="rect">
                            <a:avLst/>
                          </a:prstGeom>
                          <a:ln>
                            <a:noFill/>
                          </a:ln>
                        </wps:spPr>
                        <wps:txbx>
                          <w:txbxContent>
                            <w:p w:rsidR="003855E8" w:rsidRDefault="00A17276" w14:paraId="71DBDD99" w14:textId="77777777">
                              <w:pPr>
                                <w:bidi w:val="0"/>
                                <w:spacing w:after="160" w:line="259" w:lineRule="auto"/>
                                <w:ind w:left="0" w:right="0" w:firstLine="0"/>
                                <w:jc w:val="left"/>
                              </w:pPr>
                              <w:r>
                                <w:rPr>
                                  <w:rFonts w:ascii="Cambria Math" w:hAnsi="Cambria Math" w:eastAsia="Cambria Math" w:cs="Cambria Math"/>
                                  <w:sz w:val="20"/>
                                </w:rPr>
                                <w:t>𝑭𝒍𝒐𝒘</w:t>
                              </w:r>
                            </w:p>
                          </w:txbxContent>
                        </wps:txbx>
                        <wps:bodyPr horzOverflow="overflow" vert="horz" lIns="0" tIns="0" rIns="0" bIns="0" rtlCol="0">
                          <a:noAutofit/>
                        </wps:bodyPr>
                      </wps:wsp>
                      <wps:wsp>
                        <wps:cNvPr id="12567" name="Rectangle 12567"/>
                        <wps:cNvSpPr/>
                        <wps:spPr>
                          <a:xfrm>
                            <a:off x="1407795" y="956001"/>
                            <a:ext cx="37160" cy="168910"/>
                          </a:xfrm>
                          <a:prstGeom prst="rect">
                            <a:avLst/>
                          </a:prstGeom>
                          <a:ln>
                            <a:noFill/>
                          </a:ln>
                        </wps:spPr>
                        <wps:txbx>
                          <w:txbxContent>
                            <w:p w:rsidR="003855E8" w:rsidRDefault="00A17276" w14:paraId="656FA025" w14:textId="77777777">
                              <w:pPr>
                                <w:bidi w:val="0"/>
                                <w:spacing w:after="160" w:line="259" w:lineRule="auto"/>
                                <w:ind w:left="0" w:right="0" w:firstLine="0"/>
                                <w:jc w:val="left"/>
                              </w:pPr>
                              <w:r>
                                <w:rPr>
                                  <w:rFonts w:ascii="Cambria Math" w:hAnsi="Cambria Math" w:eastAsia="Cambria Math" w:cs="Cambria Math"/>
                                  <w:sz w:val="20"/>
                                </w:rPr>
                                <w:t xml:space="preserve"> </w:t>
                              </w:r>
                            </w:p>
                          </w:txbxContent>
                        </wps:txbx>
                        <wps:bodyPr horzOverflow="overflow" vert="horz" lIns="0" tIns="0" rIns="0" bIns="0" rtlCol="0">
                          <a:noAutofit/>
                        </wps:bodyPr>
                      </wps:wsp>
                      <wps:wsp>
                        <wps:cNvPr id="12568" name="Rectangle 12568"/>
                        <wps:cNvSpPr/>
                        <wps:spPr>
                          <a:xfrm>
                            <a:off x="1436370" y="956001"/>
                            <a:ext cx="657398" cy="168910"/>
                          </a:xfrm>
                          <a:prstGeom prst="rect">
                            <a:avLst/>
                          </a:prstGeom>
                          <a:ln>
                            <a:noFill/>
                          </a:ln>
                        </wps:spPr>
                        <wps:txbx>
                          <w:txbxContent>
                            <w:p w:rsidR="003855E8" w:rsidRDefault="00A17276" w14:paraId="771C4B04" w14:textId="77777777">
                              <w:pPr>
                                <w:bidi w:val="0"/>
                                <w:spacing w:after="160" w:line="259" w:lineRule="auto"/>
                                <w:ind w:left="0" w:right="0" w:firstLine="0"/>
                                <w:jc w:val="left"/>
                              </w:pPr>
                              <w:r>
                                <w:rPr>
                                  <w:rFonts w:ascii="Cambria Math" w:hAnsi="Cambria Math" w:eastAsia="Cambria Math" w:cs="Cambria Math"/>
                                  <w:sz w:val="20"/>
                                </w:rPr>
                                <w:t>𝑴𝒊𝒄𝒐𝒂𝒊𝒓</w:t>
                              </w:r>
                            </w:p>
                          </w:txbxContent>
                        </wps:txbx>
                        <wps:bodyPr horzOverflow="overflow" vert="horz" lIns="0" tIns="0" rIns="0" bIns="0" rtlCol="0">
                          <a:noAutofit/>
                        </wps:bodyPr>
                      </wps:wsp>
                      <wps:wsp>
                        <wps:cNvPr id="12569" name="Rectangle 12569"/>
                        <wps:cNvSpPr/>
                        <wps:spPr>
                          <a:xfrm>
                            <a:off x="1928876" y="956001"/>
                            <a:ext cx="37160" cy="168910"/>
                          </a:xfrm>
                          <a:prstGeom prst="rect">
                            <a:avLst/>
                          </a:prstGeom>
                          <a:ln>
                            <a:noFill/>
                          </a:ln>
                        </wps:spPr>
                        <wps:txbx>
                          <w:txbxContent>
                            <w:p w:rsidR="003855E8" w:rsidRDefault="00A17276" w14:paraId="054075CC" w14:textId="77777777">
                              <w:pPr>
                                <w:bidi w:val="0"/>
                                <w:spacing w:after="160" w:line="259" w:lineRule="auto"/>
                                <w:ind w:left="0" w:right="0" w:firstLine="0"/>
                                <w:jc w:val="left"/>
                              </w:pPr>
                              <w:r>
                                <w:rPr>
                                  <w:rFonts w:ascii="Cambria Math" w:hAnsi="Cambria Math" w:eastAsia="Cambria Math" w:cs="Cambria Math"/>
                                  <w:sz w:val="20"/>
                                </w:rPr>
                                <w:t xml:space="preserve"> </w:t>
                              </w:r>
                            </w:p>
                          </w:txbxContent>
                        </wps:txbx>
                        <wps:bodyPr horzOverflow="overflow" vert="horz" lIns="0" tIns="0" rIns="0" bIns="0" rtlCol="0">
                          <a:noAutofit/>
                        </wps:bodyPr>
                      </wps:wsp>
                      <wps:wsp>
                        <wps:cNvPr id="12570" name="Rectangle 12570"/>
                        <wps:cNvSpPr/>
                        <wps:spPr>
                          <a:xfrm>
                            <a:off x="1957451" y="956001"/>
                            <a:ext cx="369406" cy="168910"/>
                          </a:xfrm>
                          <a:prstGeom prst="rect">
                            <a:avLst/>
                          </a:prstGeom>
                          <a:ln>
                            <a:noFill/>
                          </a:ln>
                        </wps:spPr>
                        <wps:txbx>
                          <w:txbxContent>
                            <w:p w:rsidR="003855E8" w:rsidRDefault="00A17276" w14:paraId="4E932499" w14:textId="77777777">
                              <w:pPr>
                                <w:bidi w:val="0"/>
                                <w:spacing w:after="160" w:line="259" w:lineRule="auto"/>
                                <w:ind w:left="0" w:right="0" w:firstLine="0"/>
                                <w:jc w:val="left"/>
                              </w:pPr>
                              <w:r>
                                <w:rPr>
                                  <w:rFonts w:ascii="Cambria Math" w:hAnsi="Cambria Math" w:eastAsia="Cambria Math" w:cs="Cambria Math"/>
                                  <w:sz w:val="20"/>
                                </w:rPr>
                                <w:t>𝑴𝑻𝑭</w:t>
                              </w:r>
                            </w:p>
                          </w:txbxContent>
                        </wps:txbx>
                        <wps:bodyPr horzOverflow="overflow" vert="horz" lIns="0" tIns="0" rIns="0" bIns="0" rtlCol="0">
                          <a:noAutofit/>
                        </wps:bodyPr>
                      </wps:wsp>
                      <wps:wsp>
                        <wps:cNvPr id="12571" name="Rectangle 12571"/>
                        <wps:cNvSpPr/>
                        <wps:spPr>
                          <a:xfrm>
                            <a:off x="2262251" y="956001"/>
                            <a:ext cx="126176" cy="168910"/>
                          </a:xfrm>
                          <a:prstGeom prst="rect">
                            <a:avLst/>
                          </a:prstGeom>
                          <a:ln>
                            <a:noFill/>
                          </a:ln>
                        </wps:spPr>
                        <wps:txbx>
                          <w:txbxContent>
                            <w:p w:rsidR="003855E8" w:rsidRDefault="00A17276" w14:paraId="603658A5" w14:textId="77777777">
                              <w:pPr>
                                <w:bidi w:val="0"/>
                                <w:spacing w:after="160" w:line="259" w:lineRule="auto"/>
                                <w:ind w:left="0" w:right="0" w:firstLine="0"/>
                                <w:jc w:val="left"/>
                              </w:pPr>
                              <w:r>
                                <w:rPr>
                                  <w:rFonts w:ascii="Cambria Math" w:hAnsi="Cambria Math" w:eastAsia="Cambria Math" w:cs="Cambria Math"/>
                                  <w:sz w:val="20"/>
                                </w:rPr>
                                <w:t>−</w:t>
                              </w:r>
                            </w:p>
                          </w:txbxContent>
                        </wps:txbx>
                        <wps:bodyPr horzOverflow="overflow" vert="horz" lIns="0" tIns="0" rIns="0" bIns="0" rtlCol="0">
                          <a:noAutofit/>
                        </wps:bodyPr>
                      </wps:wsp>
                      <wps:wsp>
                        <wps:cNvPr id="12572" name="Rectangle 12572"/>
                        <wps:cNvSpPr/>
                        <wps:spPr>
                          <a:xfrm>
                            <a:off x="2383155" y="956001"/>
                            <a:ext cx="202354" cy="168910"/>
                          </a:xfrm>
                          <a:prstGeom prst="rect">
                            <a:avLst/>
                          </a:prstGeom>
                          <a:ln>
                            <a:noFill/>
                          </a:ln>
                        </wps:spPr>
                        <wps:txbx>
                          <w:txbxContent>
                            <w:p w:rsidR="003855E8" w:rsidRDefault="00A17276" w14:paraId="52C66637" w14:textId="77777777">
                              <w:pPr>
                                <w:bidi w:val="0"/>
                                <w:spacing w:after="160" w:line="259" w:lineRule="auto"/>
                                <w:ind w:left="0" w:right="0" w:firstLine="0"/>
                                <w:jc w:val="left"/>
                              </w:pPr>
                              <w:r>
                                <w:rPr>
                                  <w:rFonts w:ascii="Cambria Math" w:hAnsi="Cambria Math" w:eastAsia="Cambria Math" w:cs="Cambria Math"/>
                                  <w:sz w:val="20"/>
                                </w:rPr>
                                <w:t>𝟎𝟏</w:t>
                              </w:r>
                            </w:p>
                          </w:txbxContent>
                        </wps:txbx>
                        <wps:bodyPr horzOverflow="overflow" vert="horz" lIns="0" tIns="0" rIns="0" bIns="0" rtlCol="0">
                          <a:noAutofit/>
                        </wps:bodyPr>
                      </wps:wsp>
                      <wps:wsp>
                        <wps:cNvPr id="12573" name="Rectangle 12573"/>
                        <wps:cNvSpPr/>
                        <wps:spPr>
                          <a:xfrm>
                            <a:off x="543941" y="961458"/>
                            <a:ext cx="37329" cy="166188"/>
                          </a:xfrm>
                          <a:prstGeom prst="rect">
                            <a:avLst/>
                          </a:prstGeom>
                          <a:ln>
                            <a:noFill/>
                          </a:ln>
                        </wps:spPr>
                        <wps:txbx>
                          <w:txbxContent>
                            <w:p w:rsidR="003855E8" w:rsidRDefault="00A17276" w14:paraId="21E5EE24" w14:textId="77777777">
                              <w:pPr>
                                <w:bidi w:val="0"/>
                                <w:spacing w:after="160" w:line="259" w:lineRule="auto"/>
                                <w:ind w:left="0" w:right="0" w:firstLine="0"/>
                                <w:jc w:val="left"/>
                              </w:pPr>
                              <w:r>
                                <w:rPr>
                                  <w:b/>
                                  <w:sz w:val="20"/>
                                </w:rPr>
                                <w:t xml:space="preserve"> </w:t>
                              </w:r>
                            </w:p>
                          </w:txbxContent>
                        </wps:txbx>
                        <wps:bodyPr horzOverflow="overflow" vert="horz" lIns="0" tIns="0" rIns="0" bIns="0" rtlCol="0">
                          <a:noAutofit/>
                        </wps:bodyPr>
                      </wps:wsp>
                    </wpg:wgp>
                  </a:graphicData>
                </a:graphic>
              </wp:inline>
            </w:drawing>
          </mc:Choice>
          <mc:Fallback xmlns:wp14="http://schemas.microsoft.com/office/word/2010/wordml" xmlns:pic="http://schemas.openxmlformats.org/drawingml/2006/picture" xmlns:a="http://schemas.openxmlformats.org/drawingml/2006/main">
            <w:pict w14:anchorId="3C14356B">
              <v:group id="Group 146888" style="width:304.5pt;height:85.5443pt;mso-position-horizontal-relative:char;mso-position-vertical-relative:line" coordsize="38671,10864">
                <v:shape id="Picture 12551" style="position:absolute;width:11724;height:8466;left:13465;top:0;" filled="f">
                  <v:imagedata r:id="rId71"/>
                </v:shape>
                <v:shape id="Picture 12554" style="position:absolute;width:38671;height:1397;left:0;top:9335;" filled="f">
                  <v:imagedata r:id="rId72"/>
                </v:shape>
                <v:rect id="Rectangle 12557" style="position:absolute;width:373;height:1661;left:30312;top:9614;" filled="f" stroked="f">
                  <v:textbox inset="0,0,0,0">
                    <w:txbxContent>
                      <w:p w14:paraId="7391D9ED"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12556" style="position:absolute;width:2748;height:1661;left:30596;top:9614;" filled="f" stroked="f">
                  <v:textbox inset="0,0,0,0">
                    <w:txbxContent>
                      <w:p w14:paraId="6B15AC1B" wp14:textId="77777777">
                        <w:pPr>
                          <w:bidi w:val="0"/>
                          <w:spacing w:before="0" w:after="160" w:line="259" w:lineRule="auto"/>
                          <w:ind w:left="0" w:right="0" w:firstLine="0"/>
                          <w:jc w:val="left"/>
                        </w:pPr>
                        <w:r>
                          <w:rPr>
                            <w:rFonts w:ascii="David" w:hAnsi="David" w:eastAsia="David" w:cs="David"/>
                            <w:b w:val="1"/>
                            <w:bCs/>
                            <w:sz w:val="20"/>
                            <w:szCs w:val="20"/>
                            <w:rtl/>
                          </w:rPr>
                          <w:t xml:space="preserve">איור</w:t>
                        </w:r>
                      </w:p>
                    </w:txbxContent>
                  </v:textbox>
                </v:rect>
                <v:rect id="Rectangle 12558" style="position:absolute;width:1508;height:1661;left:29165;top:9614;" filled="f" stroked="f">
                  <v:textbox inset="0,0,0,0">
                    <w:txbxContent>
                      <w:p w14:paraId="446DE71A" wp14:textId="77777777">
                        <w:pPr>
                          <w:bidi w:val="0"/>
                          <w:spacing w:before="0" w:after="160" w:line="259" w:lineRule="auto"/>
                          <w:ind w:left="0" w:right="0" w:firstLine="0"/>
                          <w:jc w:val="left"/>
                        </w:pPr>
                        <w:r>
                          <w:rPr>
                            <w:rFonts w:ascii="David" w:hAnsi="David" w:eastAsia="David" w:cs="David"/>
                            <w:b w:val="1"/>
                            <w:sz w:val="20"/>
                          </w:rPr>
                          <w:t xml:space="preserve">10</w:t>
                        </w:r>
                      </w:p>
                    </w:txbxContent>
                  </v:textbox>
                </v:rect>
                <v:rect id="Rectangle 12559" style="position:absolute;width:653;height:1661;left:28689;top:9614;" filled="f" stroked="f">
                  <v:textbox inset="0,0,0,0">
                    <w:txbxContent>
                      <w:p w14:paraId="18329EB3" wp14:textId="77777777">
                        <w:pPr>
                          <w:bidi w:val="0"/>
                          <w:spacing w:before="0" w:after="160" w:line="259" w:lineRule="auto"/>
                          <w:ind w:left="0" w:right="0" w:firstLine="0"/>
                          <w:jc w:val="left"/>
                        </w:pPr>
                        <w:r>
                          <w:rPr>
                            <w:rFonts w:ascii="David" w:hAnsi="David" w:eastAsia="David" w:cs="David"/>
                            <w:b w:val="1"/>
                            <w:sz w:val="20"/>
                          </w:rPr>
                          <w:t xml:space="preserve">:</w:t>
                        </w:r>
                      </w:p>
                    </w:txbxContent>
                  </v:textbox>
                </v:rect>
                <v:rect id="Rectangle 12560" style="position:absolute;width:373;height:1661;left:28403;top:9614;" filled="f" stroked="f">
                  <v:textbox inset="0,0,0,0">
                    <w:txbxContent>
                      <w:p w14:paraId="696B9C0C"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12563" style="position:absolute;width:373;height:1661;left:25355;top:9614;" filled="f" stroked="f">
                  <v:textbox inset="0,0,0,0">
                    <w:txbxContent>
                      <w:p w14:paraId="5540A37D"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rect id="Rectangle 12562" style="position:absolute;width:3677;height:1661;left:25640;top:9614;" filled="f" stroked="f">
                  <v:textbox inset="0,0,0,0">
                    <w:txbxContent>
                      <w:p w14:paraId="0A447C97" wp14:textId="77777777">
                        <w:pPr>
                          <w:bidi w:val="0"/>
                          <w:spacing w:before="0" w:after="160" w:line="259" w:lineRule="auto"/>
                          <w:ind w:left="0" w:right="0" w:firstLine="0"/>
                          <w:jc w:val="left"/>
                        </w:pPr>
                        <w:r>
                          <w:rPr>
                            <w:rFonts w:ascii="David" w:hAnsi="David" w:eastAsia="David" w:cs="David"/>
                            <w:b w:val="1"/>
                            <w:bCs/>
                            <w:sz w:val="20"/>
                            <w:szCs w:val="20"/>
                            <w:rtl/>
                          </w:rPr>
                          <w:t xml:space="preserve">חיישן</w:t>
                        </w:r>
                      </w:p>
                    </w:txbxContent>
                  </v:textbox>
                </v:rect>
                <v:rect id="Rectangle 12564" style="position:absolute;width:6150;height:1689;left:6137;top:9560;" filled="f" stroked="f">
                  <v:textbox inset="0,0,0,0">
                    <w:txbxContent>
                      <w:p w14:paraId="58BBF772" wp14:textId="77777777">
                        <w:pPr>
                          <w:bidi w:val="0"/>
                          <w:spacing w:before="0" w:after="160" w:line="259" w:lineRule="auto"/>
                          <w:ind w:left="0" w:right="0" w:firstLine="0"/>
                          <w:jc w:val="left"/>
                        </w:pPr>
                        <w:r>
                          <w:rPr>
                            <w:rFonts w:ascii="Cambria Math" w:hAnsi="Cambria Math" w:eastAsia="Cambria Math" w:cs="Cambria Math"/>
                            <w:sz w:val="20"/>
                          </w:rPr>
                          <w:t xml:space="preserve">𝑶𝒑𝒕𝒊𝒄𝒂𝒍</w:t>
                        </w:r>
                      </w:p>
                    </w:txbxContent>
                  </v:textbox>
                </v:rect>
                <v:rect id="Rectangle 12565" style="position:absolute;width:371;height:1689;left:10775;top:9560;" filled="f" stroked="f">
                  <v:textbox inset="0,0,0,0">
                    <w:txbxContent>
                      <w:p w14:paraId="2E33D8CE" wp14:textId="77777777">
                        <w:pPr>
                          <w:bidi w:val="0"/>
                          <w:spacing w:before="0" w:after="160" w:line="259" w:lineRule="auto"/>
                          <w:ind w:left="0" w:right="0" w:firstLine="0"/>
                          <w:jc w:val="left"/>
                        </w:pPr>
                        <w:r>
                          <w:rPr>
                            <w:rFonts w:ascii="Cambria Math" w:hAnsi="Cambria Math" w:eastAsia="Cambria Math" w:cs="Cambria Math"/>
                            <w:sz w:val="20"/>
                          </w:rPr>
                          <w:t xml:space="preserve"> </w:t>
                        </w:r>
                      </w:p>
                    </w:txbxContent>
                  </v:textbox>
                </v:rect>
                <v:rect id="Rectangle 12566" style="position:absolute;width:4033;height:1689;left:11061;top:9560;" filled="f" stroked="f">
                  <v:textbox inset="0,0,0,0">
                    <w:txbxContent>
                      <w:p w14:paraId="6E1ECE97" wp14:textId="77777777">
                        <w:pPr>
                          <w:bidi w:val="0"/>
                          <w:spacing w:before="0" w:after="160" w:line="259" w:lineRule="auto"/>
                          <w:ind w:left="0" w:right="0" w:firstLine="0"/>
                          <w:jc w:val="left"/>
                        </w:pPr>
                        <w:r>
                          <w:rPr>
                            <w:rFonts w:ascii="Cambria Math" w:hAnsi="Cambria Math" w:eastAsia="Cambria Math" w:cs="Cambria Math"/>
                            <w:sz w:val="20"/>
                          </w:rPr>
                          <w:t xml:space="preserve">𝑭𝒍𝒐𝒘</w:t>
                        </w:r>
                      </w:p>
                    </w:txbxContent>
                  </v:textbox>
                </v:rect>
                <v:rect id="Rectangle 12567" style="position:absolute;width:371;height:1689;left:14077;top:9560;" filled="f" stroked="f">
                  <v:textbox inset="0,0,0,0">
                    <w:txbxContent>
                      <w:p w14:paraId="09796AFE" wp14:textId="77777777">
                        <w:pPr>
                          <w:bidi w:val="0"/>
                          <w:spacing w:before="0" w:after="160" w:line="259" w:lineRule="auto"/>
                          <w:ind w:left="0" w:right="0" w:firstLine="0"/>
                          <w:jc w:val="left"/>
                        </w:pPr>
                        <w:r>
                          <w:rPr>
                            <w:rFonts w:ascii="Cambria Math" w:hAnsi="Cambria Math" w:eastAsia="Cambria Math" w:cs="Cambria Math"/>
                            <w:sz w:val="20"/>
                          </w:rPr>
                          <w:t xml:space="preserve"> </w:t>
                        </w:r>
                      </w:p>
                    </w:txbxContent>
                  </v:textbox>
                </v:rect>
                <v:rect id="Rectangle 12568" style="position:absolute;width:6573;height:1689;left:14363;top:9560;" filled="f" stroked="f">
                  <v:textbox inset="0,0,0,0">
                    <w:txbxContent>
                      <w:p w14:paraId="282F3C00" wp14:textId="77777777">
                        <w:pPr>
                          <w:bidi w:val="0"/>
                          <w:spacing w:before="0" w:after="160" w:line="259" w:lineRule="auto"/>
                          <w:ind w:left="0" w:right="0" w:firstLine="0"/>
                          <w:jc w:val="left"/>
                        </w:pPr>
                        <w:r>
                          <w:rPr>
                            <w:rFonts w:ascii="Cambria Math" w:hAnsi="Cambria Math" w:eastAsia="Cambria Math" w:cs="Cambria Math"/>
                            <w:sz w:val="20"/>
                          </w:rPr>
                          <w:t xml:space="preserve">𝑴𝒊𝒄𝒐𝒂𝒊𝒓</w:t>
                        </w:r>
                      </w:p>
                    </w:txbxContent>
                  </v:textbox>
                </v:rect>
                <v:rect id="Rectangle 12569" style="position:absolute;width:371;height:1689;left:19288;top:9560;" filled="f" stroked="f">
                  <v:textbox inset="0,0,0,0">
                    <w:txbxContent>
                      <w:p w14:paraId="0210C495" wp14:textId="77777777">
                        <w:pPr>
                          <w:bidi w:val="0"/>
                          <w:spacing w:before="0" w:after="160" w:line="259" w:lineRule="auto"/>
                          <w:ind w:left="0" w:right="0" w:firstLine="0"/>
                          <w:jc w:val="left"/>
                        </w:pPr>
                        <w:r>
                          <w:rPr>
                            <w:rFonts w:ascii="Cambria Math" w:hAnsi="Cambria Math" w:eastAsia="Cambria Math" w:cs="Cambria Math"/>
                            <w:sz w:val="20"/>
                          </w:rPr>
                          <w:t xml:space="preserve"> </w:t>
                        </w:r>
                      </w:p>
                    </w:txbxContent>
                  </v:textbox>
                </v:rect>
                <v:rect id="Rectangle 12570" style="position:absolute;width:3694;height:1689;left:19574;top:9560;" filled="f" stroked="f">
                  <v:textbox inset="0,0,0,0">
                    <w:txbxContent>
                      <w:p w14:paraId="10D9C6C6" wp14:textId="77777777">
                        <w:pPr>
                          <w:bidi w:val="0"/>
                          <w:spacing w:before="0" w:after="160" w:line="259" w:lineRule="auto"/>
                          <w:ind w:left="0" w:right="0" w:firstLine="0"/>
                          <w:jc w:val="left"/>
                        </w:pPr>
                        <w:r>
                          <w:rPr>
                            <w:rFonts w:ascii="Cambria Math" w:hAnsi="Cambria Math" w:eastAsia="Cambria Math" w:cs="Cambria Math"/>
                            <w:sz w:val="20"/>
                          </w:rPr>
                          <w:t xml:space="preserve">𝑴𝑻𝑭</w:t>
                        </w:r>
                      </w:p>
                    </w:txbxContent>
                  </v:textbox>
                </v:rect>
                <v:rect id="Rectangle 12571" style="position:absolute;width:1261;height:1689;left:22622;top:9560;" filled="f" stroked="f">
                  <v:textbox inset="0,0,0,0">
                    <w:txbxContent>
                      <w:p w14:paraId="75C88AB1" wp14:textId="77777777">
                        <w:pPr>
                          <w:bidi w:val="0"/>
                          <w:spacing w:before="0" w:after="160" w:line="259" w:lineRule="auto"/>
                          <w:ind w:left="0" w:right="0" w:firstLine="0"/>
                          <w:jc w:val="left"/>
                        </w:pPr>
                        <w:r>
                          <w:rPr>
                            <w:rFonts w:ascii="Cambria Math" w:hAnsi="Cambria Math" w:eastAsia="Cambria Math" w:cs="Cambria Math"/>
                            <w:sz w:val="20"/>
                          </w:rPr>
                          <w:t xml:space="preserve">−</w:t>
                        </w:r>
                      </w:p>
                    </w:txbxContent>
                  </v:textbox>
                </v:rect>
                <v:rect id="Rectangle 12572" style="position:absolute;width:2023;height:1689;left:23831;top:9560;" filled="f" stroked="f">
                  <v:textbox inset="0,0,0,0">
                    <w:txbxContent>
                      <w:p w14:paraId="0D6348F2" wp14:textId="77777777">
                        <w:pPr>
                          <w:bidi w:val="0"/>
                          <w:spacing w:before="0" w:after="160" w:line="259" w:lineRule="auto"/>
                          <w:ind w:left="0" w:right="0" w:firstLine="0"/>
                          <w:jc w:val="left"/>
                        </w:pPr>
                        <w:r>
                          <w:rPr>
                            <w:rFonts w:ascii="Cambria Math" w:hAnsi="Cambria Math" w:eastAsia="Cambria Math" w:cs="Cambria Math"/>
                            <w:sz w:val="20"/>
                          </w:rPr>
                          <w:t xml:space="preserve">𝟎𝟏</w:t>
                        </w:r>
                      </w:p>
                    </w:txbxContent>
                  </v:textbox>
                </v:rect>
                <v:rect id="Rectangle 12573" style="position:absolute;width:373;height:1661;left:5439;top:9614;" filled="f" stroked="f">
                  <v:textbox inset="0,0,0,0">
                    <w:txbxContent>
                      <w:p w14:paraId="42833EE1" wp14:textId="77777777">
                        <w:pPr>
                          <w:bidi w:val="0"/>
                          <w:spacing w:before="0" w:after="160" w:line="259" w:lineRule="auto"/>
                          <w:ind w:left="0" w:right="0" w:firstLine="0"/>
                          <w:jc w:val="left"/>
                        </w:pPr>
                        <w:r>
                          <w:rPr>
                            <w:rFonts w:ascii="David" w:hAnsi="David" w:eastAsia="David" w:cs="David"/>
                            <w:b w:val="1"/>
                            <w:sz w:val="20"/>
                          </w:rPr>
                          <w:t xml:space="preserve"> </w:t>
                        </w:r>
                      </w:p>
                    </w:txbxContent>
                  </v:textbox>
                </v:rect>
              </v:group>
            </w:pict>
          </mc:Fallback>
        </mc:AlternateContent>
      </w:r>
    </w:p>
    <w:p w:rsidR="003855E8" w:rsidRDefault="00A17276" w14:paraId="63F76F78" w14:textId="77777777">
      <w:pPr>
        <w:spacing w:after="0" w:line="259" w:lineRule="auto"/>
        <w:ind w:left="33" w:right="0" w:hanging="10"/>
        <w:jc w:val="left"/>
      </w:pPr>
      <w:r>
        <w:rPr>
          <w:szCs w:val="24"/>
          <w:rtl/>
        </w:rPr>
        <w:t xml:space="preserve">לאחר החלפת החיישן וביצוע ניסויים נוספים התקבלו </w:t>
      </w:r>
      <w:r>
        <w:rPr>
          <w:szCs w:val="24"/>
          <w:rtl/>
        </w:rPr>
        <w:t xml:space="preserve">הגרפים הבאים : </w:t>
      </w:r>
    </w:p>
    <w:p w:rsidR="003855E8" w:rsidRDefault="00A17276" w14:paraId="0D0B940D" w14:textId="77777777">
      <w:pPr>
        <w:bidi w:val="0"/>
        <w:spacing w:after="221" w:line="259" w:lineRule="auto"/>
        <w:ind w:left="-489" w:right="-472" w:firstLine="0"/>
        <w:jc w:val="left"/>
      </w:pPr>
      <w:r>
        <w:rPr>
          <w:rFonts w:ascii="Calibri" w:hAnsi="Calibri" w:eastAsia="Calibri" w:cs="Calibri"/>
          <w:noProof/>
          <w:sz w:val="22"/>
        </w:rPr>
        <mc:AlternateContent>
          <mc:Choice Requires="wpg">
            <w:drawing>
              <wp:inline distT="0" distB="0" distL="0" distR="0" wp14:anchorId="03464272" wp14:editId="07777777">
                <wp:extent cx="6415341" cy="1697990"/>
                <wp:effectExtent l="0" t="0" r="0" b="0"/>
                <wp:docPr id="146887" name="Group 146887"/>
                <wp:cNvGraphicFramePr/>
                <a:graphic xmlns:a="http://schemas.openxmlformats.org/drawingml/2006/main">
                  <a:graphicData uri="http://schemas.microsoft.com/office/word/2010/wordprocessingGroup">
                    <wpg:wgp>
                      <wpg:cNvGrpSpPr/>
                      <wpg:grpSpPr>
                        <a:xfrm>
                          <a:off x="0" y="0"/>
                          <a:ext cx="6415341" cy="1697990"/>
                          <a:chOff x="0" y="0"/>
                          <a:chExt cx="6415341" cy="1697990"/>
                        </a:xfrm>
                      </wpg:grpSpPr>
                      <pic:pic xmlns:pic="http://schemas.openxmlformats.org/drawingml/2006/picture">
                        <pic:nvPicPr>
                          <pic:cNvPr id="12547" name="Picture 12547"/>
                          <pic:cNvPicPr/>
                        </pic:nvPicPr>
                        <pic:blipFill>
                          <a:blip r:embed="rId73"/>
                          <a:stretch>
                            <a:fillRect/>
                          </a:stretch>
                        </pic:blipFill>
                        <pic:spPr>
                          <a:xfrm>
                            <a:off x="3209354" y="0"/>
                            <a:ext cx="3205988" cy="1697990"/>
                          </a:xfrm>
                          <a:prstGeom prst="rect">
                            <a:avLst/>
                          </a:prstGeom>
                        </pic:spPr>
                      </pic:pic>
                      <pic:pic xmlns:pic="http://schemas.openxmlformats.org/drawingml/2006/picture">
                        <pic:nvPicPr>
                          <pic:cNvPr id="12549" name="Picture 12549"/>
                          <pic:cNvPicPr/>
                        </pic:nvPicPr>
                        <pic:blipFill>
                          <a:blip r:embed="rId74"/>
                          <a:stretch>
                            <a:fillRect/>
                          </a:stretch>
                        </pic:blipFill>
                        <pic:spPr>
                          <a:xfrm>
                            <a:off x="0" y="0"/>
                            <a:ext cx="3205353" cy="1697990"/>
                          </a:xfrm>
                          <a:prstGeom prst="rect">
                            <a:avLst/>
                          </a:prstGeom>
                        </pic:spPr>
                      </pic:pic>
                    </wpg:wgp>
                  </a:graphicData>
                </a:graphic>
              </wp:inline>
            </w:drawing>
          </mc:Choice>
          <mc:Fallback xmlns:wp14="http://schemas.microsoft.com/office/word/2010/wordml" xmlns:pic="http://schemas.openxmlformats.org/drawingml/2006/picture" xmlns:a="http://schemas.openxmlformats.org/drawingml/2006/main">
            <w:pict w14:anchorId="2B068352">
              <v:group id="Group 146887" style="width:505.145pt;height:133.7pt;mso-position-horizontal-relative:char;mso-position-vertical-relative:line" coordsize="64153,16979">
                <v:shape id="Picture 12547" style="position:absolute;width:32059;height:16979;left:32093;top:0;" filled="f">
                  <v:imagedata r:id="rId75"/>
                </v:shape>
                <v:shape id="Picture 12549" style="position:absolute;width:32053;height:16979;left:0;top:0;" filled="f">
                  <v:imagedata r:id="rId76"/>
                </v:shape>
              </v:group>
            </w:pict>
          </mc:Fallback>
        </mc:AlternateContent>
      </w:r>
    </w:p>
    <w:p w:rsidR="003855E8" w:rsidRDefault="00A17276" w14:paraId="2ADBBB04" w14:textId="77777777">
      <w:pPr>
        <w:tabs>
          <w:tab w:val="center" w:pos="4527"/>
        </w:tabs>
        <w:spacing w:after="99" w:line="259" w:lineRule="auto"/>
        <w:ind w:left="0" w:right="0" w:firstLine="0"/>
        <w:jc w:val="left"/>
      </w:pPr>
      <w:r>
        <w:rPr>
          <w:sz w:val="39"/>
          <w:szCs w:val="39"/>
          <w:vertAlign w:val="superscript"/>
          <w:rtl/>
        </w:rPr>
        <w:t xml:space="preserve"> </w:t>
      </w:r>
      <w:r>
        <w:rPr>
          <w:b/>
          <w:bCs/>
          <w:sz w:val="20"/>
          <w:szCs w:val="20"/>
          <w:rtl/>
        </w:rPr>
        <w:tab/>
      </w:r>
      <w:r>
        <w:rPr>
          <w:b/>
          <w:bCs/>
          <w:sz w:val="20"/>
          <w:szCs w:val="20"/>
          <w:rtl/>
        </w:rPr>
        <w:t xml:space="preserve">איור </w:t>
      </w:r>
      <w:r>
        <w:rPr>
          <w:b/>
          <w:bCs/>
          <w:sz w:val="20"/>
          <w:szCs w:val="20"/>
        </w:rPr>
        <w:t>11</w:t>
      </w:r>
      <w:r>
        <w:rPr>
          <w:b/>
          <w:bCs/>
          <w:sz w:val="20"/>
          <w:szCs w:val="20"/>
          <w:rtl/>
        </w:rPr>
        <w:t xml:space="preserve"> : השוואה בין ערכי ה-</w:t>
      </w:r>
      <w:r>
        <w:rPr>
          <w:rFonts w:ascii="Cambria Math" w:hAnsi="Cambria Math" w:eastAsia="Cambria Math" w:cs="Cambria Math"/>
          <w:sz w:val="20"/>
        </w:rPr>
        <w:t>𝑮𝒚𝒓𝒐</w:t>
      </w:r>
      <w:r>
        <w:rPr>
          <w:b/>
          <w:bCs/>
          <w:sz w:val="20"/>
          <w:szCs w:val="20"/>
          <w:rtl/>
        </w:rPr>
        <w:t xml:space="preserve"> לערכי החיישן </w:t>
      </w:r>
      <w:r>
        <w:rPr>
          <w:rFonts w:ascii="Cambria Math" w:hAnsi="Cambria Math" w:eastAsia="Cambria Math" w:cs="Cambria Math"/>
          <w:sz w:val="20"/>
        </w:rPr>
        <w:t>𝑶𝒑𝒕𝒊𝒄𝒂𝒍</w:t>
      </w:r>
      <w:r>
        <w:rPr>
          <w:rFonts w:ascii="Cambria Math" w:hAnsi="Cambria Math" w:eastAsia="Cambria Math" w:cs="Cambria Math"/>
          <w:sz w:val="20"/>
        </w:rPr>
        <w:t xml:space="preserve"> </w:t>
      </w:r>
      <w:r>
        <w:rPr>
          <w:rFonts w:ascii="Cambria Math" w:hAnsi="Cambria Math" w:eastAsia="Cambria Math" w:cs="Cambria Math"/>
          <w:sz w:val="20"/>
        </w:rPr>
        <w:t>𝑭𝒍𝒐𝒘</w:t>
      </w:r>
      <w:r>
        <w:rPr>
          <w:b/>
          <w:bCs/>
          <w:sz w:val="20"/>
          <w:szCs w:val="20"/>
          <w:rtl/>
        </w:rPr>
        <w:t xml:space="preserve">. מימין- ציר </w:t>
      </w:r>
      <w:r>
        <w:rPr>
          <w:b/>
          <w:sz w:val="20"/>
        </w:rPr>
        <w:t>X</w:t>
      </w:r>
      <w:r>
        <w:rPr>
          <w:b/>
          <w:bCs/>
          <w:sz w:val="20"/>
          <w:szCs w:val="20"/>
          <w:rtl/>
        </w:rPr>
        <w:t xml:space="preserve">, משמאל - ציר </w:t>
      </w:r>
      <w:r>
        <w:rPr>
          <w:b/>
          <w:sz w:val="20"/>
        </w:rPr>
        <w:t>Y</w:t>
      </w:r>
      <w:r>
        <w:rPr>
          <w:b/>
          <w:bCs/>
          <w:sz w:val="20"/>
          <w:szCs w:val="20"/>
          <w:rtl/>
        </w:rPr>
        <w:t xml:space="preserve"> </w:t>
      </w:r>
    </w:p>
    <w:p w:rsidR="003855E8" w:rsidRDefault="00A17276" w14:paraId="3864147D" w14:textId="77777777">
      <w:pPr>
        <w:spacing w:after="82"/>
        <w:ind w:left="22" w:right="10"/>
      </w:pPr>
      <w:r>
        <w:rPr>
          <w:szCs w:val="24"/>
          <w:rtl/>
        </w:rPr>
        <w:t xml:space="preserve">מהגרף ניתן לראות כי  ערכי </w:t>
      </w:r>
      <w:r>
        <w:rPr>
          <w:rFonts w:ascii="Cambria Math" w:hAnsi="Cambria Math" w:eastAsia="Cambria Math" w:cs="Cambria Math"/>
        </w:rPr>
        <w:t>𝐹𝑙𝑜𝑤</w:t>
      </w:r>
      <w:r>
        <w:rPr>
          <w:szCs w:val="24"/>
          <w:rtl/>
        </w:rPr>
        <w:t xml:space="preserve"> של החיישן )באדום( גדולים יות ר  בהשוואה לערכי הג'ייר ו  ולערכי ה </w:t>
      </w:r>
      <w:r>
        <w:rPr>
          <w:rFonts w:ascii="Cambria Math" w:hAnsi="Cambria Math" w:eastAsia="Cambria Math" w:cs="Cambria Math"/>
        </w:rPr>
        <w:t>𝐵𝑜𝑑𝑦</w:t>
      </w:r>
      <w:r>
        <w:rPr>
          <w:szCs w:val="24"/>
          <w:rtl/>
        </w:rPr>
        <w:t xml:space="preserve"> אותו מודד החייש ן )</w:t>
      </w:r>
      <w:r>
        <w:rPr>
          <w:szCs w:val="24"/>
          <w:rtl/>
        </w:rPr>
        <w:t>כחול וירוק בהתאמה(. כמו כן, ניתן לראות כי ערכי הג'יירו וערכי ה-</w:t>
      </w:r>
      <w:r>
        <w:rPr>
          <w:rFonts w:ascii="Cambria Math" w:hAnsi="Cambria Math" w:eastAsia="Cambria Math" w:cs="Cambria Math"/>
        </w:rPr>
        <w:t>𝐵𝑜𝑑𝑦</w:t>
      </w:r>
      <w:r>
        <w:rPr>
          <w:szCs w:val="24"/>
          <w:rtl/>
        </w:rPr>
        <w:t xml:space="preserve"> מאוד דומים אחד לשני.  לאחר זיהוי הבדל זה ,  הקיים בשני הצירים  ,התבצע שינוי לפרמט רים </w:t>
      </w:r>
    </w:p>
    <w:p w:rsidR="003855E8" w:rsidRDefault="00A17276" w14:paraId="7E819B95" w14:textId="77777777">
      <w:pPr>
        <w:spacing w:after="21"/>
        <w:ind w:left="22" w:right="10"/>
      </w:pPr>
      <w:r>
        <w:rPr>
          <w:rFonts w:ascii="Cambria Math" w:hAnsi="Cambria Math" w:eastAsia="Cambria Math" w:cs="Cambria Math"/>
        </w:rPr>
        <w:t>𝐹𝐿𝑂𝑊</w:t>
      </w:r>
      <w:r>
        <w:rPr>
          <w:rFonts w:ascii="Cambria Math" w:hAnsi="Cambria Math" w:eastAsia="Cambria Math" w:cs="Cambria Math"/>
          <w:vertAlign w:val="subscript"/>
        </w:rPr>
        <w:t>𝐹𝑋𝑆𝐶𝐴𝐿𝐸𝑅</w:t>
      </w:r>
      <w:r>
        <w:rPr>
          <w:rFonts w:ascii="Cambria Math" w:hAnsi="Cambria Math" w:eastAsia="Cambria Math" w:cs="Cambria Math"/>
        </w:rPr>
        <w:t>,</w:t>
      </w:r>
      <w:r>
        <w:rPr>
          <w:rFonts w:ascii="Cambria Math" w:hAnsi="Cambria Math" w:eastAsia="Cambria Math" w:cs="Cambria Math"/>
        </w:rPr>
        <w:t>𝐹𝐿𝑂𝑊</w:t>
      </w:r>
      <w:r>
        <w:rPr>
          <w:rFonts w:ascii="Cambria Math" w:hAnsi="Cambria Math" w:eastAsia="Cambria Math" w:cs="Cambria Math"/>
          <w:vertAlign w:val="subscript"/>
        </w:rPr>
        <w:t>𝐹𝑌𝑆𝐶𝐴𝐿𝐸𝑅</w:t>
      </w:r>
      <w:r>
        <w:rPr>
          <w:szCs w:val="24"/>
          <w:rtl/>
        </w:rPr>
        <w:t xml:space="preserve"> המאפש רים  לכייל את היחס בין  </w:t>
      </w:r>
      <w:r>
        <w:rPr>
          <w:rFonts w:ascii="Cambria Math" w:hAnsi="Cambria Math" w:eastAsia="Cambria Math" w:cs="Cambria Math"/>
        </w:rPr>
        <w:t>𝑂𝐹</w:t>
      </w:r>
      <w:r>
        <w:rPr>
          <w:rFonts w:ascii="Cambria Math" w:hAnsi="Cambria Math" w:eastAsia="Cambria Math" w:cs="Cambria Math"/>
          <w:vertAlign w:val="subscript"/>
        </w:rPr>
        <w:t>𝑓𝑙𝑜𝑤</w:t>
      </w:r>
      <w:r>
        <w:rPr>
          <w:szCs w:val="24"/>
          <w:rtl/>
        </w:rPr>
        <w:t xml:space="preserve"> ו-  </w:t>
      </w:r>
      <w:r>
        <w:rPr>
          <w:rFonts w:ascii="Cambria Math" w:hAnsi="Cambria Math" w:eastAsia="Cambria Math" w:cs="Cambria Math"/>
        </w:rPr>
        <w:t>𝑂𝐹</w:t>
      </w:r>
      <w:r>
        <w:rPr>
          <w:rFonts w:ascii="Cambria Math" w:hAnsi="Cambria Math" w:eastAsia="Cambria Math" w:cs="Cambria Math"/>
          <w:vertAlign w:val="subscript"/>
        </w:rPr>
        <w:t>𝑏𝑜𝑑𝑦</w:t>
      </w:r>
      <w:r>
        <w:rPr>
          <w:szCs w:val="24"/>
          <w:rtl/>
        </w:rPr>
        <w:t xml:space="preserve">.  לאחר כיול פרמטרים אלה  וקביעת ערכם </w:t>
      </w:r>
      <w:r>
        <w:rPr>
          <w:rFonts w:ascii="Cambria Math" w:hAnsi="Cambria Math" w:eastAsia="Cambria Math" w:cs="Cambria Math"/>
          <w:szCs w:val="24"/>
        </w:rPr>
        <w:t>450</w:t>
      </w:r>
      <w:r>
        <w:rPr>
          <w:rFonts w:ascii="Cambria Math" w:hAnsi="Cambria Math" w:eastAsia="Cambria Math" w:cs="Cambria Math"/>
          <w:szCs w:val="24"/>
          <w:rtl/>
        </w:rPr>
        <w:t xml:space="preserve"> =</w:t>
      </w:r>
      <w:r>
        <w:rPr>
          <w:rFonts w:ascii="Cambria Math" w:hAnsi="Cambria Math" w:eastAsia="Cambria Math" w:cs="Cambria Math"/>
        </w:rPr>
        <w:t>𝐹𝐿𝑂𝑊</w:t>
      </w:r>
      <w:r>
        <w:rPr>
          <w:rFonts w:ascii="Cambria Math" w:hAnsi="Cambria Math" w:eastAsia="Cambria Math" w:cs="Cambria Math"/>
          <w:vertAlign w:val="subscript"/>
        </w:rPr>
        <w:t>𝐹𝑋𝑆𝐶𝐴𝐿𝐸𝑅</w:t>
      </w:r>
      <w:r>
        <w:rPr>
          <w:rFonts w:ascii="Cambria Math" w:hAnsi="Cambria Math" w:eastAsia="Cambria Math" w:cs="Cambria Math"/>
          <w:vertAlign w:val="subscript"/>
        </w:rPr>
        <w:t xml:space="preserve"> </w:t>
      </w:r>
      <w:r>
        <w:rPr>
          <w:rFonts w:ascii="Cambria Math" w:hAnsi="Cambria Math" w:eastAsia="Cambria Math" w:cs="Cambria Math"/>
          <w:szCs w:val="24"/>
          <w:rtl/>
        </w:rPr>
        <w:t xml:space="preserve"> </w:t>
      </w:r>
      <w:r>
        <w:rPr>
          <w:szCs w:val="24"/>
          <w:rtl/>
        </w:rPr>
        <w:t xml:space="preserve">ו- </w:t>
      </w:r>
      <w:r>
        <w:rPr>
          <w:rFonts w:ascii="Cambria Math" w:hAnsi="Cambria Math" w:eastAsia="Cambria Math" w:cs="Cambria Math"/>
          <w:szCs w:val="24"/>
        </w:rPr>
        <w:t>400</w:t>
      </w:r>
      <w:r>
        <w:rPr>
          <w:rFonts w:ascii="Cambria Math" w:hAnsi="Cambria Math" w:eastAsia="Cambria Math" w:cs="Cambria Math"/>
          <w:szCs w:val="24"/>
          <w:rtl/>
        </w:rPr>
        <w:t xml:space="preserve"> =</w:t>
      </w:r>
      <w:r>
        <w:rPr>
          <w:rFonts w:ascii="Cambria Math" w:hAnsi="Cambria Math" w:eastAsia="Cambria Math" w:cs="Cambria Math"/>
        </w:rPr>
        <w:t>𝐹𝐿𝑂𝑊</w:t>
      </w:r>
      <w:r>
        <w:rPr>
          <w:rFonts w:ascii="Cambria Math" w:hAnsi="Cambria Math" w:eastAsia="Cambria Math" w:cs="Cambria Math"/>
          <w:vertAlign w:val="subscript"/>
        </w:rPr>
        <w:t>𝐹𝑌𝑆𝐶𝐴𝐿𝐸𝑅</w:t>
      </w:r>
      <w:r>
        <w:rPr>
          <w:rFonts w:ascii="Cambria Math" w:hAnsi="Cambria Math" w:eastAsia="Cambria Math" w:cs="Cambria Math"/>
          <w:vertAlign w:val="subscript"/>
        </w:rPr>
        <w:t xml:space="preserve"> </w:t>
      </w:r>
      <w:r>
        <w:rPr>
          <w:szCs w:val="24"/>
          <w:rtl/>
        </w:rPr>
        <w:t xml:space="preserve"> התקבלה ההתנהגות הרצויה של הרחפן והיכולת לשמור על מיקו ם אך קיימות אוסילציו ת של הרחפן בציר </w:t>
      </w:r>
      <w:r>
        <w:rPr>
          <w:rFonts w:ascii="Cambria Math" w:hAnsi="Cambria Math" w:eastAsia="Cambria Math" w:cs="Cambria Math"/>
        </w:rPr>
        <w:t>𝑌</w:t>
      </w:r>
      <w:r>
        <w:rPr>
          <w:szCs w:val="24"/>
          <w:rtl/>
        </w:rPr>
        <w:t xml:space="preserve">, דבר המשפיע על יציבות הרחפן. לאחר כיולים של הגברי הבקרה בציר זה על מנת לאפשר התנהגות יציבה יותר של הרחפן התקבלו התוצאות הבאות . </w:t>
      </w:r>
    </w:p>
    <w:p w:rsidR="003855E8" w:rsidRDefault="00A17276" w14:paraId="6BFA1586" w14:textId="77777777">
      <w:pPr>
        <w:bidi w:val="0"/>
        <w:spacing w:after="152" w:line="259" w:lineRule="auto"/>
        <w:ind w:left="-483" w:right="-473" w:firstLine="0"/>
        <w:jc w:val="left"/>
      </w:pPr>
      <w:r>
        <w:rPr>
          <w:rFonts w:ascii="Calibri" w:hAnsi="Calibri" w:eastAsia="Calibri" w:cs="Calibri"/>
          <w:noProof/>
          <w:sz w:val="22"/>
        </w:rPr>
        <mc:AlternateContent>
          <mc:Choice Requires="wpg">
            <w:drawing>
              <wp:inline distT="0" distB="0" distL="0" distR="0" wp14:anchorId="78795FCB" wp14:editId="07777777">
                <wp:extent cx="6412230" cy="1949450"/>
                <wp:effectExtent l="0" t="0" r="0" b="0"/>
                <wp:docPr id="146891" name="Group 146891"/>
                <wp:cNvGraphicFramePr/>
                <a:graphic xmlns:a="http://schemas.openxmlformats.org/drawingml/2006/main">
                  <a:graphicData uri="http://schemas.microsoft.com/office/word/2010/wordprocessingGroup">
                    <wpg:wgp>
                      <wpg:cNvGrpSpPr/>
                      <wpg:grpSpPr>
                        <a:xfrm>
                          <a:off x="0" y="0"/>
                          <a:ext cx="6412230" cy="1949450"/>
                          <a:chOff x="0" y="0"/>
                          <a:chExt cx="6412230" cy="1949450"/>
                        </a:xfrm>
                      </wpg:grpSpPr>
                      <wps:wsp>
                        <wps:cNvPr id="12462" name="Rectangle 12462"/>
                        <wps:cNvSpPr/>
                        <wps:spPr>
                          <a:xfrm>
                            <a:off x="6020689" y="127910"/>
                            <a:ext cx="44795" cy="199426"/>
                          </a:xfrm>
                          <a:prstGeom prst="rect">
                            <a:avLst/>
                          </a:prstGeom>
                          <a:ln>
                            <a:noFill/>
                          </a:ln>
                        </wps:spPr>
                        <wps:txbx>
                          <w:txbxContent>
                            <w:p w:rsidR="003855E8" w:rsidRDefault="00A17276" w14:paraId="65230724" w14:textId="77777777">
                              <w:pPr>
                                <w:bidi w:val="0"/>
                                <w:spacing w:after="160" w:line="259" w:lineRule="auto"/>
                                <w:ind w:left="0" w:right="0" w:firstLine="0"/>
                                <w:jc w:val="left"/>
                              </w:pPr>
                              <w:r>
                                <w:t xml:space="preserve"> </w:t>
                              </w:r>
                            </w:p>
                          </w:txbxContent>
                        </wps:txbx>
                        <wps:bodyPr horzOverflow="overflow" vert="horz" lIns="0" tIns="0" rIns="0" bIns="0" rtlCol="0">
                          <a:noAutofit/>
                        </wps:bodyPr>
                      </wps:wsp>
                      <wps:wsp>
                        <wps:cNvPr id="12463" name="Rectangle 12463"/>
                        <wps:cNvSpPr/>
                        <wps:spPr>
                          <a:xfrm>
                            <a:off x="6020689" y="451759"/>
                            <a:ext cx="44795" cy="199426"/>
                          </a:xfrm>
                          <a:prstGeom prst="rect">
                            <a:avLst/>
                          </a:prstGeom>
                          <a:ln>
                            <a:noFill/>
                          </a:ln>
                        </wps:spPr>
                        <wps:txbx>
                          <w:txbxContent>
                            <w:p w:rsidR="003855E8" w:rsidRDefault="00A17276" w14:paraId="023BCC8E" w14:textId="77777777">
                              <w:pPr>
                                <w:bidi w:val="0"/>
                                <w:spacing w:after="160" w:line="259" w:lineRule="auto"/>
                                <w:ind w:left="0" w:right="0" w:firstLine="0"/>
                                <w:jc w:val="left"/>
                              </w:pPr>
                              <w:r>
                                <w:t xml:space="preserve"> </w:t>
                              </w:r>
                            </w:p>
                          </w:txbxContent>
                        </wps:txbx>
                        <wps:bodyPr horzOverflow="overflow" vert="horz" lIns="0" tIns="0" rIns="0" bIns="0" rtlCol="0">
                          <a:noAutofit/>
                        </wps:bodyPr>
                      </wps:wsp>
                      <wps:wsp>
                        <wps:cNvPr id="12464" name="Rectangle 12464"/>
                        <wps:cNvSpPr/>
                        <wps:spPr>
                          <a:xfrm>
                            <a:off x="6020689" y="778784"/>
                            <a:ext cx="44795" cy="199426"/>
                          </a:xfrm>
                          <a:prstGeom prst="rect">
                            <a:avLst/>
                          </a:prstGeom>
                          <a:ln>
                            <a:noFill/>
                          </a:ln>
                        </wps:spPr>
                        <wps:txbx>
                          <w:txbxContent>
                            <w:p w:rsidR="003855E8" w:rsidRDefault="00A17276" w14:paraId="182EF724" w14:textId="77777777">
                              <w:pPr>
                                <w:bidi w:val="0"/>
                                <w:spacing w:after="160" w:line="259" w:lineRule="auto"/>
                                <w:ind w:left="0" w:right="0" w:firstLine="0"/>
                                <w:jc w:val="left"/>
                              </w:pPr>
                              <w:r>
                                <w:t xml:space="preserve"> </w:t>
                              </w:r>
                            </w:p>
                          </w:txbxContent>
                        </wps:txbx>
                        <wps:bodyPr horzOverflow="overflow" vert="horz" lIns="0" tIns="0" rIns="0" bIns="0" rtlCol="0">
                          <a:noAutofit/>
                        </wps:bodyPr>
                      </wps:wsp>
                      <wps:wsp>
                        <wps:cNvPr id="12465" name="Rectangle 12465"/>
                        <wps:cNvSpPr/>
                        <wps:spPr>
                          <a:xfrm>
                            <a:off x="6020689" y="1106191"/>
                            <a:ext cx="44795" cy="199426"/>
                          </a:xfrm>
                          <a:prstGeom prst="rect">
                            <a:avLst/>
                          </a:prstGeom>
                          <a:ln>
                            <a:noFill/>
                          </a:ln>
                        </wps:spPr>
                        <wps:txbx>
                          <w:txbxContent>
                            <w:p w:rsidR="003855E8" w:rsidRDefault="00A17276" w14:paraId="20067EF1" w14:textId="77777777">
                              <w:pPr>
                                <w:bidi w:val="0"/>
                                <w:spacing w:after="160" w:line="259" w:lineRule="auto"/>
                                <w:ind w:left="0" w:right="0" w:firstLine="0"/>
                                <w:jc w:val="left"/>
                              </w:pPr>
                              <w:r>
                                <w:t xml:space="preserve"> </w:t>
                              </w:r>
                            </w:p>
                          </w:txbxContent>
                        </wps:txbx>
                        <wps:bodyPr horzOverflow="overflow" vert="horz" lIns="0" tIns="0" rIns="0" bIns="0" rtlCol="0">
                          <a:noAutofit/>
                        </wps:bodyPr>
                      </wps:wsp>
                      <wps:wsp>
                        <wps:cNvPr id="12466" name="Rectangle 12466"/>
                        <wps:cNvSpPr/>
                        <wps:spPr>
                          <a:xfrm>
                            <a:off x="6020689" y="1433216"/>
                            <a:ext cx="44795" cy="199426"/>
                          </a:xfrm>
                          <a:prstGeom prst="rect">
                            <a:avLst/>
                          </a:prstGeom>
                          <a:ln>
                            <a:noFill/>
                          </a:ln>
                        </wps:spPr>
                        <wps:txbx>
                          <w:txbxContent>
                            <w:p w:rsidR="003855E8" w:rsidRDefault="00A17276" w14:paraId="507975AA" w14:textId="77777777">
                              <w:pPr>
                                <w:bidi w:val="0"/>
                                <w:spacing w:after="160" w:line="259" w:lineRule="auto"/>
                                <w:ind w:left="0" w:right="0" w:firstLine="0"/>
                                <w:jc w:val="left"/>
                              </w:pPr>
                              <w:r>
                                <w:t xml:space="preserve"> </w:t>
                              </w:r>
                            </w:p>
                          </w:txbxContent>
                        </wps:txbx>
                        <wps:bodyPr horzOverflow="overflow" vert="horz" lIns="0" tIns="0" rIns="0" bIns="0" rtlCol="0">
                          <a:noAutofit/>
                        </wps:bodyPr>
                      </wps:wsp>
                      <wps:wsp>
                        <wps:cNvPr id="12467" name="Rectangle 12467"/>
                        <wps:cNvSpPr/>
                        <wps:spPr>
                          <a:xfrm>
                            <a:off x="6020689" y="1760241"/>
                            <a:ext cx="44795" cy="199426"/>
                          </a:xfrm>
                          <a:prstGeom prst="rect">
                            <a:avLst/>
                          </a:prstGeom>
                          <a:ln>
                            <a:noFill/>
                          </a:ln>
                        </wps:spPr>
                        <wps:txbx>
                          <w:txbxContent>
                            <w:p w:rsidR="003855E8" w:rsidRDefault="00A17276" w14:paraId="30FED95C" w14:textId="77777777">
                              <w:pPr>
                                <w:bidi w:val="0"/>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2622" name="Picture 12622"/>
                          <pic:cNvPicPr/>
                        </pic:nvPicPr>
                        <pic:blipFill>
                          <a:blip r:embed="rId77"/>
                          <a:stretch>
                            <a:fillRect/>
                          </a:stretch>
                        </pic:blipFill>
                        <pic:spPr>
                          <a:xfrm>
                            <a:off x="3204972" y="0"/>
                            <a:ext cx="3207258" cy="1949450"/>
                          </a:xfrm>
                          <a:prstGeom prst="rect">
                            <a:avLst/>
                          </a:prstGeom>
                        </pic:spPr>
                      </pic:pic>
                      <pic:pic xmlns:pic="http://schemas.openxmlformats.org/drawingml/2006/picture">
                        <pic:nvPicPr>
                          <pic:cNvPr id="12624" name="Picture 12624"/>
                          <pic:cNvPicPr/>
                        </pic:nvPicPr>
                        <pic:blipFill>
                          <a:blip r:embed="rId78"/>
                          <a:stretch>
                            <a:fillRect/>
                          </a:stretch>
                        </pic:blipFill>
                        <pic:spPr>
                          <a:xfrm>
                            <a:off x="0" y="0"/>
                            <a:ext cx="3207258" cy="1949450"/>
                          </a:xfrm>
                          <a:prstGeom prst="rect">
                            <a:avLst/>
                          </a:prstGeom>
                        </pic:spPr>
                      </pic:pic>
                    </wpg:wgp>
                  </a:graphicData>
                </a:graphic>
              </wp:inline>
            </w:drawing>
          </mc:Choice>
          <mc:Fallback xmlns:wp14="http://schemas.microsoft.com/office/word/2010/wordml" xmlns:pic="http://schemas.openxmlformats.org/drawingml/2006/picture" xmlns:a="http://schemas.openxmlformats.org/drawingml/2006/main">
            <w:pict w14:anchorId="0FBA1937">
              <v:group id="Group 146891" style="width:504.9pt;height:153.5pt;mso-position-horizontal-relative:char;mso-position-vertical-relative:line" coordsize="64122,19494">
                <v:rect id="Rectangle 12462" style="position:absolute;width:447;height:1994;left:60206;top:1279;" filled="f" stroked="f">
                  <v:textbox inset="0,0,0,0">
                    <w:txbxContent>
                      <w:p w14:paraId="63EC9498" wp14:textId="77777777">
                        <w:pPr>
                          <w:bidi w:val="0"/>
                          <w:spacing w:before="0" w:after="160" w:line="259" w:lineRule="auto"/>
                          <w:ind w:left="0" w:right="0" w:firstLine="0"/>
                          <w:jc w:val="left"/>
                        </w:pPr>
                        <w:r>
                          <w:rPr/>
                          <w:t xml:space="preserve"> </w:t>
                        </w:r>
                      </w:p>
                    </w:txbxContent>
                  </v:textbox>
                </v:rect>
                <v:rect id="Rectangle 12463" style="position:absolute;width:447;height:1994;left:60206;top:4517;" filled="f" stroked="f">
                  <v:textbox inset="0,0,0,0">
                    <w:txbxContent>
                      <w:p w14:paraId="2E315633" wp14:textId="77777777">
                        <w:pPr>
                          <w:bidi w:val="0"/>
                          <w:spacing w:before="0" w:after="160" w:line="259" w:lineRule="auto"/>
                          <w:ind w:left="0" w:right="0" w:firstLine="0"/>
                          <w:jc w:val="left"/>
                        </w:pPr>
                        <w:r>
                          <w:rPr/>
                          <w:t xml:space="preserve"> </w:t>
                        </w:r>
                      </w:p>
                    </w:txbxContent>
                  </v:textbox>
                </v:rect>
                <v:rect id="Rectangle 12464" style="position:absolute;width:447;height:1994;left:60206;top:7787;" filled="f" stroked="f">
                  <v:textbox inset="0,0,0,0">
                    <w:txbxContent>
                      <w:p w14:paraId="5AC7B212" wp14:textId="77777777">
                        <w:pPr>
                          <w:bidi w:val="0"/>
                          <w:spacing w:before="0" w:after="160" w:line="259" w:lineRule="auto"/>
                          <w:ind w:left="0" w:right="0" w:firstLine="0"/>
                          <w:jc w:val="left"/>
                        </w:pPr>
                        <w:r>
                          <w:rPr/>
                          <w:t xml:space="preserve"> </w:t>
                        </w:r>
                      </w:p>
                    </w:txbxContent>
                  </v:textbox>
                </v:rect>
                <v:rect id="Rectangle 12465" style="position:absolute;width:447;height:1994;left:60206;top:11061;" filled="f" stroked="f">
                  <v:textbox inset="0,0,0,0">
                    <w:txbxContent>
                      <w:p w14:paraId="0D798FA8" wp14:textId="77777777">
                        <w:pPr>
                          <w:bidi w:val="0"/>
                          <w:spacing w:before="0" w:after="160" w:line="259" w:lineRule="auto"/>
                          <w:ind w:left="0" w:right="0" w:firstLine="0"/>
                          <w:jc w:val="left"/>
                        </w:pPr>
                        <w:r>
                          <w:rPr/>
                          <w:t xml:space="preserve"> </w:t>
                        </w:r>
                      </w:p>
                    </w:txbxContent>
                  </v:textbox>
                </v:rect>
                <v:rect id="Rectangle 12466" style="position:absolute;width:447;height:1994;left:60206;top:14332;" filled="f" stroked="f">
                  <v:textbox inset="0,0,0,0">
                    <w:txbxContent>
                      <w:p w14:paraId="50193C3A" wp14:textId="77777777">
                        <w:pPr>
                          <w:bidi w:val="0"/>
                          <w:spacing w:before="0" w:after="160" w:line="259" w:lineRule="auto"/>
                          <w:ind w:left="0" w:right="0" w:firstLine="0"/>
                          <w:jc w:val="left"/>
                        </w:pPr>
                        <w:r>
                          <w:rPr/>
                          <w:t xml:space="preserve"> </w:t>
                        </w:r>
                      </w:p>
                    </w:txbxContent>
                  </v:textbox>
                </v:rect>
                <v:rect id="Rectangle 12467" style="position:absolute;width:447;height:1994;left:60206;top:17602;" filled="f" stroked="f">
                  <v:textbox inset="0,0,0,0">
                    <w:txbxContent>
                      <w:p w14:paraId="5FE576FF" wp14:textId="77777777">
                        <w:pPr>
                          <w:bidi w:val="0"/>
                          <w:spacing w:before="0" w:after="160" w:line="259" w:lineRule="auto"/>
                          <w:ind w:left="0" w:right="0" w:firstLine="0"/>
                          <w:jc w:val="left"/>
                        </w:pPr>
                        <w:r>
                          <w:rPr>
                            <w:rFonts w:ascii="David" w:hAnsi="David" w:eastAsia="David" w:cs="David"/>
                          </w:rPr>
                          <w:t xml:space="preserve"> </w:t>
                        </w:r>
                      </w:p>
                    </w:txbxContent>
                  </v:textbox>
                </v:rect>
                <v:shape id="Picture 12622" style="position:absolute;width:32072;height:19494;left:32049;top:0;" filled="f">
                  <v:imagedata r:id="rId79"/>
                </v:shape>
                <v:shape id="Picture 12624" style="position:absolute;width:32072;height:19494;left:0;top:0;" filled="f">
                  <v:imagedata r:id="rId80"/>
                </v:shape>
              </v:group>
            </w:pict>
          </mc:Fallback>
        </mc:AlternateContent>
      </w:r>
    </w:p>
    <w:p w:rsidR="003855E8" w:rsidRDefault="00A17276" w14:paraId="7239E256" w14:textId="77777777">
      <w:pPr>
        <w:tabs>
          <w:tab w:val="center" w:pos="4527"/>
        </w:tabs>
        <w:spacing w:after="287" w:line="259" w:lineRule="auto"/>
        <w:ind w:left="0" w:right="0" w:firstLine="0"/>
        <w:jc w:val="left"/>
      </w:pPr>
      <w:r>
        <w:rPr>
          <w:szCs w:val="24"/>
          <w:rtl/>
        </w:rPr>
        <w:t xml:space="preserve"> </w:t>
      </w:r>
      <w:r>
        <w:rPr>
          <w:b/>
          <w:bCs/>
          <w:sz w:val="20"/>
          <w:szCs w:val="20"/>
          <w:rtl/>
        </w:rPr>
        <w:tab/>
      </w:r>
      <w:r>
        <w:rPr>
          <w:b/>
          <w:bCs/>
          <w:sz w:val="20"/>
          <w:szCs w:val="20"/>
          <w:rtl/>
        </w:rPr>
        <w:t xml:space="preserve">איור </w:t>
      </w:r>
      <w:r>
        <w:rPr>
          <w:b/>
          <w:bCs/>
          <w:sz w:val="20"/>
          <w:szCs w:val="20"/>
        </w:rPr>
        <w:t>12</w:t>
      </w:r>
      <w:r>
        <w:rPr>
          <w:b/>
          <w:bCs/>
          <w:sz w:val="20"/>
          <w:szCs w:val="20"/>
          <w:rtl/>
        </w:rPr>
        <w:t xml:space="preserve"> : השוואה בין הערכים לאחר כיול. מימין- ציר </w:t>
      </w:r>
      <w:r>
        <w:rPr>
          <w:b/>
          <w:sz w:val="20"/>
        </w:rPr>
        <w:t>X</w:t>
      </w:r>
      <w:r>
        <w:rPr>
          <w:b/>
          <w:bCs/>
          <w:sz w:val="20"/>
          <w:szCs w:val="20"/>
          <w:rtl/>
        </w:rPr>
        <w:t xml:space="preserve">, משמאל- ציר </w:t>
      </w:r>
      <w:r>
        <w:rPr>
          <w:b/>
          <w:sz w:val="20"/>
        </w:rPr>
        <w:t>Y</w:t>
      </w:r>
      <w:r>
        <w:rPr>
          <w:b/>
          <w:bCs/>
          <w:sz w:val="20"/>
          <w:szCs w:val="20"/>
          <w:rtl/>
        </w:rPr>
        <w:t xml:space="preserve"> </w:t>
      </w:r>
    </w:p>
    <w:p w:rsidR="003855E8" w:rsidRDefault="00A17276" w14:paraId="330C10BB" w14:textId="77777777">
      <w:pPr>
        <w:spacing w:after="145"/>
        <w:ind w:left="22" w:right="10"/>
      </w:pPr>
      <w:r>
        <w:rPr>
          <w:szCs w:val="24"/>
          <w:rtl/>
        </w:rPr>
        <w:t xml:space="preserve">עם סיום כיול חיישן זה בוצעו מספר ניסויי הטסה אשר בדקו את יכולות הרחפן </w:t>
      </w:r>
      <w:r>
        <w:rPr>
          <w:szCs w:val="24"/>
          <w:rtl/>
        </w:rPr>
        <w:t xml:space="preserve">לבדיקת יציבות ושמירה על מיקום כפי שנדרש. לאחר אחד מהניסויים חיישן זה נפגע ולא היה שמיש. המענה היה החלפה לחיישן נוסף של אותה חברה.  החיישן החדש בו יש שימוש הינו  </w:t>
      </w:r>
      <w:r>
        <w:rPr>
          <w:rFonts w:ascii="Cambria Math" w:hAnsi="Cambria Math" w:eastAsia="Cambria Math" w:cs="Cambria Math"/>
          <w:szCs w:val="24"/>
        </w:rPr>
        <w:t>02</w:t>
      </w:r>
      <w:r>
        <w:rPr>
          <w:rFonts w:ascii="Cambria Math" w:hAnsi="Cambria Math" w:eastAsia="Cambria Math" w:cs="Cambria Math"/>
          <w:szCs w:val="24"/>
          <w:rtl/>
        </w:rPr>
        <w:t xml:space="preserve"> −</w:t>
      </w:r>
      <w:r>
        <w:rPr>
          <w:rFonts w:ascii="Cambria Math" w:hAnsi="Cambria Math" w:eastAsia="Cambria Math" w:cs="Cambria Math"/>
        </w:rPr>
        <w:t>𝑀𝑖𝑐𝑜𝑎𝑖𝑟</w:t>
      </w:r>
      <w:r>
        <w:rPr>
          <w:rFonts w:ascii="Cambria Math" w:hAnsi="Cambria Math" w:eastAsia="Cambria Math" w:cs="Cambria Math"/>
        </w:rPr>
        <w:t xml:space="preserve"> </w:t>
      </w:r>
      <w:r>
        <w:rPr>
          <w:rFonts w:ascii="Cambria Math" w:hAnsi="Cambria Math" w:eastAsia="Cambria Math" w:cs="Cambria Math"/>
        </w:rPr>
        <w:t>𝑀𝑇𝐹</w:t>
      </w:r>
      <w:r>
        <w:rPr>
          <w:rFonts w:ascii="Cambria Math" w:hAnsi="Cambria Math" w:eastAsia="Cambria Math" w:cs="Cambria Math"/>
        </w:rPr>
        <w:t xml:space="preserve"> </w:t>
      </w:r>
      <w:r>
        <w:rPr>
          <w:szCs w:val="24"/>
          <w:rtl/>
        </w:rPr>
        <w:t xml:space="preserve">,  חיישן זה בעל רכיב </w:t>
      </w:r>
      <w:r>
        <w:rPr>
          <w:rFonts w:ascii="Cambria Math" w:hAnsi="Cambria Math" w:eastAsia="Cambria Math" w:cs="Cambria Math"/>
        </w:rPr>
        <w:t>𝑂𝑝𝑡𝑖𝑐𝑎𝑙</w:t>
      </w:r>
      <w:r>
        <w:rPr>
          <w:rFonts w:ascii="Cambria Math" w:hAnsi="Cambria Math" w:eastAsia="Cambria Math" w:cs="Cambria Math"/>
        </w:rPr>
        <w:t xml:space="preserve"> </w:t>
      </w:r>
      <w:r>
        <w:rPr>
          <w:rFonts w:ascii="Cambria Math" w:hAnsi="Cambria Math" w:eastAsia="Cambria Math" w:cs="Cambria Math"/>
        </w:rPr>
        <w:t>𝐹𝑙𝑜𝑤</w:t>
      </w:r>
      <w:r>
        <w:rPr>
          <w:szCs w:val="24"/>
          <w:rtl/>
        </w:rPr>
        <w:t xml:space="preserve"> זהה לחיישן הקודם אך  ה- </w:t>
      </w:r>
      <w:r>
        <w:rPr>
          <w:rFonts w:ascii="Cambria Math" w:hAnsi="Cambria Math" w:eastAsia="Cambria Math" w:cs="Cambria Math"/>
        </w:rPr>
        <w:t>𝐿𝑖𝐷𝐴𝑅</w:t>
      </w:r>
      <w:r>
        <w:rPr>
          <w:szCs w:val="24"/>
          <w:rtl/>
        </w:rPr>
        <w:t xml:space="preserve"> הינו בעל טווח קצר יותר של  </w:t>
      </w:r>
      <w:r>
        <w:rPr>
          <w:szCs w:val="24"/>
        </w:rPr>
        <w:t>2</w:t>
      </w:r>
      <w:r>
        <w:rPr>
          <w:szCs w:val="24"/>
          <w:rtl/>
        </w:rPr>
        <w:t>.</w:t>
      </w:r>
      <w:r>
        <w:rPr>
          <w:szCs w:val="24"/>
        </w:rPr>
        <w:t>5</w:t>
      </w:r>
      <w:r>
        <w:rPr>
          <w:szCs w:val="24"/>
          <w:rtl/>
        </w:rPr>
        <w:t xml:space="preserve">  מטר. לאחר מספר בדיקות נמצא כי חיישן מודד ערכים לא מדויקים ובעלי רעש רב, הוחלט להקטין את תחום ההסתמכות על החיישן, מדידת חיישן זה תילקח כמדידה עיקרית לגובה כל עוד  גובה הרחפן הוא נמוך מ-</w:t>
      </w:r>
      <w:r>
        <w:rPr>
          <w:szCs w:val="24"/>
        </w:rPr>
        <w:t>2</w:t>
      </w:r>
      <w:r>
        <w:rPr>
          <w:szCs w:val="24"/>
          <w:rtl/>
        </w:rPr>
        <w:t xml:space="preserve">  מטר. מכיוון שהרחפן נדרש לט</w:t>
      </w:r>
      <w:r>
        <w:rPr>
          <w:szCs w:val="24"/>
          <w:rtl/>
        </w:rPr>
        <w:t xml:space="preserve">וס במקומות סגורים, גובה מקסימלי זה אינו מגביל את יכול הרחפן לבצע את משימתו ולעמוד בדרישות הפרויקט. כמו כן, לאחר ביצוע מספר טיסות ניסוי בקונפיגור ציה הסופית של הרחפן בוצעו כיולים נוספים למערכת הבקרה על מנת לקבל תגובות מהירות יותר לפקודות השלט, הקטנת רעידות הרחפן, מניעת התחממות יתר של המנועים  )כתוצאה מהגבר נגזרת גבוה.(  בנוסף לתהליך חיבור החיישנים לבקר טיסה וכיולם  ,חובר מחשב שליטה- </w:t>
      </w:r>
      <w:r>
        <w:rPr>
          <w:rFonts w:ascii="Cambria Math" w:hAnsi="Cambria Math" w:eastAsia="Cambria Math" w:cs="Cambria Math"/>
        </w:rPr>
        <w:t>𝑅𝑎𝑠𝑝𝑏𝑒𝑟𝑟𝑦𝑃𝑖</w:t>
      </w:r>
      <w:r>
        <w:rPr>
          <w:rFonts w:ascii="Cambria Math" w:hAnsi="Cambria Math" w:eastAsia="Cambria Math" w:cs="Cambria Math"/>
        </w:rPr>
        <w:t xml:space="preserve"> </w:t>
      </w:r>
      <w:r>
        <w:rPr>
          <w:rFonts w:ascii="Cambria Math" w:hAnsi="Cambria Math" w:eastAsia="Cambria Math" w:cs="Cambria Math"/>
        </w:rPr>
        <w:t>𝑍𝑒𝑟𝑜</w:t>
      </w:r>
      <w:r>
        <w:rPr>
          <w:rFonts w:ascii="Cambria Math" w:hAnsi="Cambria Math" w:eastAsia="Cambria Math" w:cs="Cambria Math"/>
        </w:rPr>
        <w:t xml:space="preserve"> 2</w:t>
      </w:r>
      <w:r>
        <w:rPr>
          <w:rFonts w:ascii="Cambria Math" w:hAnsi="Cambria Math" w:eastAsia="Cambria Math" w:cs="Cambria Math"/>
        </w:rPr>
        <w:t>𝑊</w:t>
      </w:r>
      <w:r>
        <w:rPr>
          <w:szCs w:val="24"/>
          <w:rtl/>
        </w:rPr>
        <w:t xml:space="preserve"> המאפשר שליחת פקודות על בסיס קוד </w:t>
      </w:r>
      <w:r>
        <w:rPr>
          <w:rFonts w:ascii="Cambria Math" w:hAnsi="Cambria Math" w:eastAsia="Cambria Math" w:cs="Cambria Math"/>
        </w:rPr>
        <w:t>𝑃𝑦𝑡</w:t>
      </w:r>
      <w:r>
        <w:rPr>
          <w:rFonts w:ascii="Cambria Math" w:hAnsi="Cambria Math" w:eastAsia="Cambria Math" w:cs="Cambria Math"/>
        </w:rPr>
        <w:t>ℎ</w:t>
      </w:r>
      <w:r>
        <w:rPr>
          <w:rFonts w:ascii="Cambria Math" w:hAnsi="Cambria Math" w:eastAsia="Cambria Math" w:cs="Cambria Math"/>
        </w:rPr>
        <w:t>𝑜𝑛</w:t>
      </w:r>
      <w:r>
        <w:rPr>
          <w:szCs w:val="24"/>
          <w:rtl/>
        </w:rPr>
        <w:t xml:space="preserve">.  למחשב זה חוברו שלושה חיישני </w:t>
      </w:r>
      <w:r>
        <w:rPr>
          <w:rFonts w:ascii="Cambria Math" w:hAnsi="Cambria Math" w:eastAsia="Cambria Math" w:cs="Cambria Math"/>
        </w:rPr>
        <w:t>𝐿𝑖𝐷𝐴𝑅</w:t>
      </w:r>
      <w:r>
        <w:rPr>
          <w:szCs w:val="24"/>
          <w:rtl/>
        </w:rPr>
        <w:t xml:space="preserve"> מסוג </w:t>
      </w:r>
      <w:r>
        <w:rPr>
          <w:rFonts w:ascii="Cambria Math" w:hAnsi="Cambria Math" w:eastAsia="Cambria Math" w:cs="Cambria Math"/>
        </w:rPr>
        <w:t>𝑉𝐿</w:t>
      </w:r>
      <w:r>
        <w:rPr>
          <w:rFonts w:ascii="Cambria Math" w:hAnsi="Cambria Math" w:eastAsia="Cambria Math" w:cs="Cambria Math"/>
        </w:rPr>
        <w:t>53</w:t>
      </w:r>
      <w:r>
        <w:rPr>
          <w:rFonts w:ascii="Cambria Math" w:hAnsi="Cambria Math" w:eastAsia="Cambria Math" w:cs="Cambria Math"/>
        </w:rPr>
        <w:t>𝐿</w:t>
      </w:r>
      <w:r>
        <w:rPr>
          <w:rFonts w:ascii="Cambria Math" w:hAnsi="Cambria Math" w:eastAsia="Cambria Math" w:cs="Cambria Math"/>
        </w:rPr>
        <w:t>1</w:t>
      </w:r>
      <w:r>
        <w:rPr>
          <w:rFonts w:ascii="Cambria Math" w:hAnsi="Cambria Math" w:eastAsia="Cambria Math" w:cs="Cambria Math"/>
        </w:rPr>
        <w:t>𝑋</w:t>
      </w:r>
      <w:r>
        <w:rPr>
          <w:szCs w:val="24"/>
          <w:rtl/>
        </w:rPr>
        <w:t>.  חיישנים אלה  מאפשרים מדידת מרחק של עד כ-</w:t>
      </w:r>
      <w:r>
        <w:rPr>
          <w:szCs w:val="24"/>
        </w:rPr>
        <w:t>4</w:t>
      </w:r>
      <w:r>
        <w:rPr>
          <w:szCs w:val="24"/>
          <w:rtl/>
        </w:rPr>
        <w:t xml:space="preserve"> מטר, מרחק המאפשר עמידה בדרישות הרחפן לתכנן מסלול טיסה באופן עצמאי.  </w:t>
      </w:r>
    </w:p>
    <w:p w:rsidR="003855E8" w:rsidRDefault="00A17276" w14:paraId="3A0193EB" w14:textId="77777777">
      <w:pPr>
        <w:spacing w:after="230" w:line="259" w:lineRule="auto"/>
        <w:ind w:left="33" w:right="0" w:hanging="10"/>
        <w:jc w:val="left"/>
      </w:pPr>
      <w:r>
        <w:rPr>
          <w:szCs w:val="24"/>
          <w:rtl/>
        </w:rPr>
        <w:t xml:space="preserve">רשימת רכיבים בהם יש שימוש בפרויק ט לאחר ניסוים ובדיקת רכיבים שונים : </w:t>
      </w:r>
    </w:p>
    <w:p w:rsidR="003855E8" w:rsidRDefault="00A17276" w14:paraId="76F1EB95" w14:textId="77777777">
      <w:pPr>
        <w:spacing w:after="0" w:line="259" w:lineRule="auto"/>
        <w:ind w:left="13" w:right="6" w:hanging="10"/>
        <w:jc w:val="center"/>
      </w:pPr>
      <w:r>
        <w:rPr>
          <w:b/>
          <w:bCs/>
          <w:sz w:val="20"/>
          <w:szCs w:val="20"/>
          <w:rtl/>
        </w:rPr>
        <w:t xml:space="preserve">טבלה </w:t>
      </w:r>
      <w:r>
        <w:rPr>
          <w:b/>
          <w:bCs/>
          <w:sz w:val="20"/>
          <w:szCs w:val="20"/>
        </w:rPr>
        <w:t>2</w:t>
      </w:r>
      <w:r>
        <w:rPr>
          <w:b/>
          <w:bCs/>
          <w:sz w:val="20"/>
          <w:szCs w:val="20"/>
          <w:rtl/>
        </w:rPr>
        <w:t xml:space="preserve">: רשימת רכיבים שנבחרו לאחר ניסויים </w:t>
      </w:r>
      <w:r>
        <w:rPr>
          <w:b/>
          <w:bCs/>
          <w:color w:val="44546A"/>
          <w:sz w:val="19"/>
          <w:szCs w:val="19"/>
          <w:rtl/>
        </w:rPr>
        <w:t xml:space="preserve"> </w:t>
      </w:r>
    </w:p>
    <w:tbl>
      <w:tblPr>
        <w:tblStyle w:val="a3"/>
        <w:tblW w:w="9804" w:type="dxa"/>
        <w:tblInd w:w="-335" w:type="dxa"/>
        <w:tblCellMar>
          <w:top w:w="4" w:type="dxa"/>
          <w:left w:w="0" w:type="dxa"/>
          <w:bottom w:w="0" w:type="dxa"/>
          <w:right w:w="0" w:type="dxa"/>
        </w:tblCellMar>
        <w:tblLook w:val="04A0" w:firstRow="1" w:lastRow="0" w:firstColumn="1" w:lastColumn="0" w:noHBand="0" w:noVBand="1"/>
      </w:tblPr>
      <w:tblGrid>
        <w:gridCol w:w="2306"/>
        <w:gridCol w:w="2916"/>
        <w:gridCol w:w="2596"/>
        <w:gridCol w:w="1986"/>
      </w:tblGrid>
      <w:tr w:rsidR="003855E8" w14:paraId="47720081" w14:textId="77777777">
        <w:trPr>
          <w:trHeight w:val="285"/>
        </w:trPr>
        <w:tc>
          <w:tcPr>
            <w:tcW w:w="2306" w:type="dxa"/>
            <w:tcBorders>
              <w:top w:val="single" w:color="000000" w:sz="4" w:space="0"/>
              <w:left w:val="nil"/>
              <w:bottom w:val="single" w:color="000000" w:sz="4" w:space="0"/>
              <w:right w:val="nil"/>
            </w:tcBorders>
          </w:tcPr>
          <w:p w:rsidR="003855E8" w:rsidRDefault="00A17276" w14:paraId="36ACD4D2" w14:textId="77777777">
            <w:pPr>
              <w:spacing w:after="0" w:line="259" w:lineRule="auto"/>
              <w:ind w:left="0" w:right="510" w:firstLine="0"/>
              <w:jc w:val="right"/>
            </w:pPr>
            <w:r>
              <w:rPr>
                <w:szCs w:val="24"/>
                <w:rtl/>
              </w:rPr>
              <w:t xml:space="preserve">חיבור חשמל י </w:t>
            </w:r>
          </w:p>
        </w:tc>
        <w:tc>
          <w:tcPr>
            <w:tcW w:w="2916" w:type="dxa"/>
            <w:tcBorders>
              <w:top w:val="single" w:color="000000" w:sz="4" w:space="0"/>
              <w:left w:val="nil"/>
              <w:bottom w:val="single" w:color="000000" w:sz="4" w:space="0"/>
              <w:right w:val="nil"/>
            </w:tcBorders>
          </w:tcPr>
          <w:p w:rsidR="003855E8" w:rsidRDefault="00A17276" w14:paraId="02638DD4" w14:textId="77777777">
            <w:pPr>
              <w:spacing w:after="0" w:line="259" w:lineRule="auto"/>
              <w:ind w:left="0" w:right="1046" w:firstLine="0"/>
              <w:jc w:val="right"/>
            </w:pPr>
            <w:r>
              <w:rPr>
                <w:szCs w:val="24"/>
                <w:rtl/>
              </w:rPr>
              <w:t xml:space="preserve">נתונים </w:t>
            </w:r>
          </w:p>
        </w:tc>
        <w:tc>
          <w:tcPr>
            <w:tcW w:w="2596" w:type="dxa"/>
            <w:tcBorders>
              <w:top w:val="single" w:color="000000" w:sz="4" w:space="0"/>
              <w:left w:val="nil"/>
              <w:bottom w:val="single" w:color="000000" w:sz="4" w:space="0"/>
              <w:right w:val="nil"/>
            </w:tcBorders>
          </w:tcPr>
          <w:p w:rsidR="003855E8" w:rsidRDefault="00A17276" w14:paraId="29DEDF9D" w14:textId="77777777">
            <w:pPr>
              <w:spacing w:after="0" w:line="259" w:lineRule="auto"/>
              <w:ind w:left="0" w:right="735" w:firstLine="0"/>
              <w:jc w:val="right"/>
            </w:pPr>
            <w:r>
              <w:rPr>
                <w:szCs w:val="24"/>
                <w:rtl/>
              </w:rPr>
              <w:t xml:space="preserve">שם הרכי ב </w:t>
            </w:r>
          </w:p>
        </w:tc>
        <w:tc>
          <w:tcPr>
            <w:tcW w:w="1986" w:type="dxa"/>
            <w:tcBorders>
              <w:top w:val="single" w:color="000000" w:sz="4" w:space="0"/>
              <w:left w:val="nil"/>
              <w:bottom w:val="single" w:color="000000" w:sz="4" w:space="0"/>
              <w:right w:val="nil"/>
            </w:tcBorders>
          </w:tcPr>
          <w:p w:rsidR="003855E8" w:rsidRDefault="00A17276" w14:paraId="09DA3297" w14:textId="77777777">
            <w:pPr>
              <w:spacing w:after="0" w:line="259" w:lineRule="auto"/>
              <w:ind w:left="0" w:right="555" w:firstLine="0"/>
              <w:jc w:val="right"/>
            </w:pPr>
            <w:r>
              <w:rPr>
                <w:szCs w:val="24"/>
                <w:rtl/>
              </w:rPr>
              <w:t xml:space="preserve">סוג רכי ב </w:t>
            </w:r>
          </w:p>
        </w:tc>
      </w:tr>
      <w:tr w:rsidR="003855E8" w14:paraId="0E26D051" w14:textId="77777777">
        <w:trPr>
          <w:trHeight w:val="539"/>
        </w:trPr>
        <w:tc>
          <w:tcPr>
            <w:tcW w:w="2306" w:type="dxa"/>
            <w:tcBorders>
              <w:top w:val="single" w:color="000000" w:sz="4" w:space="0"/>
              <w:left w:val="nil"/>
              <w:bottom w:val="nil"/>
              <w:right w:val="nil"/>
            </w:tcBorders>
            <w:vAlign w:val="center"/>
          </w:tcPr>
          <w:p w:rsidR="003855E8" w:rsidRDefault="00A17276" w14:paraId="50E7766D" w14:textId="77777777">
            <w:pPr>
              <w:bidi w:val="0"/>
              <w:spacing w:after="0" w:line="259" w:lineRule="auto"/>
              <w:ind w:left="0" w:right="250" w:firstLine="0"/>
              <w:jc w:val="center"/>
            </w:pPr>
            <w:r>
              <w:t xml:space="preserve"> -</w:t>
            </w:r>
          </w:p>
        </w:tc>
        <w:tc>
          <w:tcPr>
            <w:tcW w:w="2916" w:type="dxa"/>
            <w:tcBorders>
              <w:top w:val="single" w:color="000000" w:sz="4" w:space="0"/>
              <w:left w:val="nil"/>
              <w:bottom w:val="nil"/>
              <w:right w:val="nil"/>
            </w:tcBorders>
          </w:tcPr>
          <w:p w:rsidR="003855E8" w:rsidRDefault="00A17276" w14:paraId="7D7ECFE2" w14:textId="77777777">
            <w:pPr>
              <w:spacing w:after="14" w:line="259" w:lineRule="auto"/>
              <w:ind w:left="0" w:right="370" w:firstLine="0"/>
              <w:jc w:val="right"/>
            </w:pPr>
            <w:r>
              <w:rPr>
                <w:szCs w:val="24"/>
                <w:rtl/>
              </w:rPr>
              <w:t xml:space="preserve">שלדת רחפן המתאימה </w:t>
            </w:r>
          </w:p>
          <w:p w:rsidR="003855E8" w:rsidRDefault="00A17276" w14:paraId="03F37BEC" w14:textId="77777777">
            <w:pPr>
              <w:spacing w:after="0" w:line="259" w:lineRule="auto"/>
              <w:ind w:left="0" w:right="260" w:firstLine="0"/>
              <w:jc w:val="right"/>
            </w:pPr>
            <w:r>
              <w:rPr>
                <w:szCs w:val="24"/>
                <w:rtl/>
              </w:rPr>
              <w:t xml:space="preserve">לפרופלורים של </w:t>
            </w:r>
            <w:r>
              <w:rPr>
                <w:szCs w:val="24"/>
              </w:rPr>
              <w:t>3</w:t>
            </w:r>
            <w:r>
              <w:rPr>
                <w:szCs w:val="24"/>
                <w:rtl/>
              </w:rPr>
              <w:t>.</w:t>
            </w:r>
            <w:r>
              <w:rPr>
                <w:szCs w:val="24"/>
              </w:rPr>
              <w:t>5</w:t>
            </w:r>
            <w:r>
              <w:rPr>
                <w:szCs w:val="24"/>
                <w:rtl/>
              </w:rPr>
              <w:t xml:space="preserve"> אינץ'  </w:t>
            </w:r>
          </w:p>
        </w:tc>
        <w:tc>
          <w:tcPr>
            <w:tcW w:w="2596" w:type="dxa"/>
            <w:tcBorders>
              <w:top w:val="single" w:color="000000" w:sz="4" w:space="0"/>
              <w:left w:val="nil"/>
              <w:bottom w:val="nil"/>
              <w:right w:val="nil"/>
            </w:tcBorders>
            <w:vAlign w:val="center"/>
          </w:tcPr>
          <w:p w:rsidR="003855E8" w:rsidRDefault="00A17276" w14:paraId="20233A1D" w14:textId="77777777">
            <w:pPr>
              <w:bidi w:val="0"/>
              <w:spacing w:after="0" w:line="259" w:lineRule="auto"/>
              <w:ind w:left="235" w:right="0" w:firstLine="0"/>
              <w:jc w:val="left"/>
            </w:pPr>
            <w:r>
              <w:rPr>
                <w:rFonts w:ascii="Cambria Math" w:hAnsi="Cambria Math" w:eastAsia="Cambria Math" w:cs="Cambria Math"/>
              </w:rPr>
              <w:t>𝑆𝑝𝑒𝑒𝑑𝑦𝐵𝑒𝑒</w:t>
            </w:r>
            <w:r>
              <w:rPr>
                <w:rFonts w:ascii="Cambria Math" w:hAnsi="Cambria Math" w:eastAsia="Cambria Math" w:cs="Cambria Math"/>
              </w:rPr>
              <w:t xml:space="preserve"> </w:t>
            </w:r>
            <w:r>
              <w:rPr>
                <w:rFonts w:ascii="Cambria Math" w:hAnsi="Cambria Math" w:eastAsia="Cambria Math" w:cs="Cambria Math"/>
              </w:rPr>
              <w:t>𝐵𝑒𝑒</w:t>
            </w:r>
            <w:r>
              <w:rPr>
                <w:rFonts w:ascii="Cambria Math" w:hAnsi="Cambria Math" w:eastAsia="Cambria Math" w:cs="Cambria Math"/>
              </w:rPr>
              <w:t>35</w:t>
            </w:r>
            <w:r>
              <w:t xml:space="preserve"> </w:t>
            </w:r>
          </w:p>
        </w:tc>
        <w:tc>
          <w:tcPr>
            <w:tcW w:w="1986" w:type="dxa"/>
            <w:tcBorders>
              <w:top w:val="single" w:color="000000" w:sz="4" w:space="0"/>
              <w:left w:val="nil"/>
              <w:bottom w:val="nil"/>
              <w:right w:val="nil"/>
            </w:tcBorders>
            <w:vAlign w:val="center"/>
          </w:tcPr>
          <w:p w:rsidR="003855E8" w:rsidRDefault="00A17276" w14:paraId="50DD6E80" w14:textId="77777777">
            <w:pPr>
              <w:bidi w:val="0"/>
              <w:spacing w:after="0" w:line="259" w:lineRule="auto"/>
              <w:ind w:left="210" w:right="0" w:firstLine="0"/>
              <w:jc w:val="left"/>
            </w:pPr>
            <w:r>
              <w:rPr>
                <w:rFonts w:ascii="Cambria Math" w:hAnsi="Cambria Math" w:eastAsia="Cambria Math" w:cs="Cambria Math"/>
              </w:rPr>
              <w:t>𝐷𝑟𝑜𝑛𝑒</w:t>
            </w:r>
            <w:r>
              <w:rPr>
                <w:rFonts w:ascii="Cambria Math" w:hAnsi="Cambria Math" w:eastAsia="Cambria Math" w:cs="Cambria Math"/>
              </w:rPr>
              <w:t xml:space="preserve"> </w:t>
            </w:r>
            <w:r>
              <w:rPr>
                <w:rFonts w:ascii="Cambria Math" w:hAnsi="Cambria Math" w:eastAsia="Cambria Math" w:cs="Cambria Math"/>
              </w:rPr>
              <w:t>𝐹𝑟𝑎𝑚𝑒</w:t>
            </w:r>
            <w:r>
              <w:rPr>
                <w:sz w:val="25"/>
              </w:rPr>
              <w:t xml:space="preserve"> </w:t>
            </w:r>
          </w:p>
        </w:tc>
      </w:tr>
      <w:tr w:rsidR="003855E8" w14:paraId="23010411" w14:textId="77777777">
        <w:trPr>
          <w:trHeight w:val="652"/>
        </w:trPr>
        <w:tc>
          <w:tcPr>
            <w:tcW w:w="2306" w:type="dxa"/>
            <w:tcBorders>
              <w:top w:val="nil"/>
              <w:left w:val="nil"/>
              <w:bottom w:val="nil"/>
              <w:right w:val="nil"/>
            </w:tcBorders>
            <w:vAlign w:val="center"/>
          </w:tcPr>
          <w:p w:rsidR="003855E8" w:rsidRDefault="00A17276" w14:paraId="71B34D28" w14:textId="77777777">
            <w:pPr>
              <w:spacing w:after="0" w:line="259" w:lineRule="auto"/>
              <w:ind w:left="0" w:right="195" w:firstLine="0"/>
              <w:jc w:val="right"/>
            </w:pPr>
            <w:r>
              <w:rPr>
                <w:szCs w:val="24"/>
                <w:rtl/>
              </w:rPr>
              <w:t xml:space="preserve">בעל </w:t>
            </w:r>
            <w:r>
              <w:rPr>
                <w:szCs w:val="24"/>
              </w:rPr>
              <w:t>6</w:t>
            </w:r>
            <w:r>
              <w:rPr>
                <w:szCs w:val="24"/>
                <w:rtl/>
              </w:rPr>
              <w:t xml:space="preserve"> חיבורי </w:t>
            </w:r>
            <w:r>
              <w:rPr>
                <w:rFonts w:ascii="Cambria Math" w:hAnsi="Cambria Math" w:eastAsia="Cambria Math" w:cs="Cambria Math"/>
              </w:rPr>
              <w:t>𝑈𝐴𝑅𝑇</w:t>
            </w:r>
            <w:r>
              <w:rPr>
                <w:szCs w:val="24"/>
                <w:rtl/>
              </w:rPr>
              <w:t xml:space="preserve"> </w:t>
            </w:r>
          </w:p>
        </w:tc>
        <w:tc>
          <w:tcPr>
            <w:tcW w:w="2916" w:type="dxa"/>
            <w:tcBorders>
              <w:top w:val="nil"/>
              <w:left w:val="nil"/>
              <w:bottom w:val="nil"/>
              <w:right w:val="nil"/>
            </w:tcBorders>
          </w:tcPr>
          <w:p w:rsidR="003855E8" w:rsidRDefault="00A17276" w14:paraId="5887EE26" w14:textId="77777777">
            <w:pPr>
              <w:spacing w:after="84" w:line="259" w:lineRule="auto"/>
              <w:ind w:left="0" w:right="490" w:firstLine="0"/>
              <w:jc w:val="right"/>
            </w:pPr>
            <w:r>
              <w:rPr>
                <w:szCs w:val="24"/>
                <w:rtl/>
              </w:rPr>
              <w:t xml:space="preserve">בקר זה מכיל בתוכו </w:t>
            </w:r>
          </w:p>
          <w:p w:rsidR="003855E8" w:rsidRDefault="00A17276" w14:paraId="1D801D0F" w14:textId="77777777">
            <w:pPr>
              <w:bidi w:val="0"/>
              <w:spacing w:after="0" w:line="259" w:lineRule="auto"/>
              <w:ind w:left="340" w:right="0" w:firstLine="0"/>
              <w:jc w:val="left"/>
            </w:pPr>
            <w:r>
              <w:t xml:space="preserve"> </w:t>
            </w:r>
            <w:r>
              <w:rPr>
                <w:rFonts w:ascii="Cambria Math" w:hAnsi="Cambria Math" w:eastAsia="Cambria Math" w:cs="Cambria Math"/>
              </w:rPr>
              <w:t>𝐼𝑀𝑈</w:t>
            </w:r>
            <w:r>
              <w:rPr>
                <w:rFonts w:ascii="Cambria Math" w:hAnsi="Cambria Math" w:eastAsia="Cambria Math" w:cs="Cambria Math"/>
              </w:rPr>
              <w:t xml:space="preserve">, </w:t>
            </w:r>
            <w:r>
              <w:rPr>
                <w:rFonts w:ascii="Cambria Math" w:hAnsi="Cambria Math" w:eastAsia="Cambria Math" w:cs="Cambria Math"/>
              </w:rPr>
              <w:t>𝐵𝑎𝑟𝑜𝑚𝑒𝑡𝑒𝑟</w:t>
            </w:r>
          </w:p>
        </w:tc>
        <w:tc>
          <w:tcPr>
            <w:tcW w:w="2596" w:type="dxa"/>
            <w:tcBorders>
              <w:top w:val="nil"/>
              <w:left w:val="nil"/>
              <w:bottom w:val="nil"/>
              <w:right w:val="nil"/>
            </w:tcBorders>
          </w:tcPr>
          <w:p w:rsidR="003855E8" w:rsidRDefault="00A17276" w14:paraId="23B9AF95" w14:textId="77777777">
            <w:pPr>
              <w:bidi w:val="0"/>
              <w:spacing w:after="20" w:line="259" w:lineRule="auto"/>
              <w:ind w:left="125" w:right="0" w:firstLine="0"/>
              <w:jc w:val="left"/>
            </w:pPr>
            <w:r>
              <w:rPr>
                <w:rFonts w:ascii="Cambria Math" w:hAnsi="Cambria Math" w:eastAsia="Cambria Math" w:cs="Cambria Math"/>
              </w:rPr>
              <w:t>𝑆𝑝𝑒𝑒𝑑𝑦𝐵𝑒𝑒</w:t>
            </w:r>
            <w:r>
              <w:rPr>
                <w:rFonts w:ascii="Cambria Math" w:hAnsi="Cambria Math" w:eastAsia="Cambria Math" w:cs="Cambria Math"/>
              </w:rPr>
              <w:t xml:space="preserve"> </w:t>
            </w:r>
            <w:r>
              <w:rPr>
                <w:rFonts w:ascii="Cambria Math" w:hAnsi="Cambria Math" w:eastAsia="Cambria Math" w:cs="Cambria Math"/>
              </w:rPr>
              <w:t>𝐹</w:t>
            </w:r>
            <w:r>
              <w:rPr>
                <w:rFonts w:ascii="Cambria Math" w:hAnsi="Cambria Math" w:eastAsia="Cambria Math" w:cs="Cambria Math"/>
              </w:rPr>
              <w:t xml:space="preserve">405 </w:t>
            </w:r>
            <w:r>
              <w:rPr>
                <w:rFonts w:ascii="Cambria Math" w:hAnsi="Cambria Math" w:eastAsia="Cambria Math" w:cs="Cambria Math"/>
              </w:rPr>
              <w:t>𝑉</w:t>
            </w:r>
            <w:r>
              <w:rPr>
                <w:rFonts w:ascii="Cambria Math" w:hAnsi="Cambria Math" w:eastAsia="Cambria Math" w:cs="Cambria Math"/>
              </w:rPr>
              <w:t xml:space="preserve">4 </w:t>
            </w:r>
          </w:p>
          <w:p w:rsidR="003855E8" w:rsidRDefault="00A17276" w14:paraId="30FCE7F4" w14:textId="77777777">
            <w:pPr>
              <w:bidi w:val="0"/>
              <w:spacing w:after="0" w:line="259" w:lineRule="auto"/>
              <w:ind w:left="0" w:right="243" w:firstLine="0"/>
              <w:jc w:val="center"/>
            </w:pPr>
            <w:r>
              <w:rPr>
                <w:rFonts w:ascii="Cambria Math" w:hAnsi="Cambria Math" w:eastAsia="Cambria Math" w:cs="Cambria Math"/>
              </w:rPr>
              <w:t xml:space="preserve"> </w:t>
            </w:r>
            <w:r>
              <w:rPr>
                <w:rFonts w:ascii="Cambria Math" w:hAnsi="Cambria Math" w:eastAsia="Cambria Math" w:cs="Cambria Math"/>
              </w:rPr>
              <w:t>𝑆𝑡𝑎𝑐𝑘</w:t>
            </w:r>
            <w:r>
              <w:t xml:space="preserve"> </w:t>
            </w:r>
          </w:p>
        </w:tc>
        <w:tc>
          <w:tcPr>
            <w:tcW w:w="1986" w:type="dxa"/>
            <w:tcBorders>
              <w:top w:val="nil"/>
              <w:left w:val="nil"/>
              <w:bottom w:val="nil"/>
              <w:right w:val="nil"/>
            </w:tcBorders>
          </w:tcPr>
          <w:p w:rsidR="003855E8" w:rsidRDefault="00A17276" w14:paraId="59C2C588" w14:textId="77777777">
            <w:pPr>
              <w:bidi w:val="0"/>
              <w:spacing w:after="20" w:line="259" w:lineRule="auto"/>
              <w:ind w:left="0" w:right="0" w:firstLine="0"/>
            </w:pPr>
            <w:r>
              <w:rPr>
                <w:rFonts w:ascii="Cambria Math" w:hAnsi="Cambria Math" w:eastAsia="Cambria Math" w:cs="Cambria Math"/>
              </w:rPr>
              <w:t>𝐹𝑙𝑖𝑔</w:t>
            </w:r>
            <w:r>
              <w:rPr>
                <w:rFonts w:ascii="Cambria Math" w:hAnsi="Cambria Math" w:eastAsia="Cambria Math" w:cs="Cambria Math"/>
              </w:rPr>
              <w:t>ℎ</w:t>
            </w:r>
            <w:r>
              <w:rPr>
                <w:rFonts w:ascii="Cambria Math" w:hAnsi="Cambria Math" w:eastAsia="Cambria Math" w:cs="Cambria Math"/>
              </w:rPr>
              <w:t>𝑡</w:t>
            </w:r>
            <w:r>
              <w:rPr>
                <w:rFonts w:ascii="Cambria Math" w:hAnsi="Cambria Math" w:eastAsia="Cambria Math" w:cs="Cambria Math"/>
              </w:rPr>
              <w:t xml:space="preserve"> </w:t>
            </w:r>
            <w:r>
              <w:rPr>
                <w:rFonts w:ascii="Cambria Math" w:hAnsi="Cambria Math" w:eastAsia="Cambria Math" w:cs="Cambria Math"/>
              </w:rPr>
              <w:t>𝐶𝑜𝑛𝑡𝑟𝑜𝑙𝑙𝑒𝑟</w:t>
            </w:r>
            <w:r>
              <w:rPr>
                <w:rFonts w:ascii="Cambria Math" w:hAnsi="Cambria Math" w:eastAsia="Cambria Math" w:cs="Cambria Math"/>
              </w:rPr>
              <w:t xml:space="preserve"> </w:t>
            </w:r>
          </w:p>
          <w:p w:rsidR="003855E8" w:rsidRDefault="00A17276" w14:paraId="29899417" w14:textId="77777777">
            <w:pPr>
              <w:bidi w:val="0"/>
              <w:spacing w:after="0" w:line="259" w:lineRule="auto"/>
              <w:ind w:left="0" w:right="137" w:firstLine="0"/>
              <w:jc w:val="center"/>
            </w:pPr>
            <w:r>
              <w:rPr>
                <w:rFonts w:ascii="Cambria Math" w:hAnsi="Cambria Math" w:eastAsia="Cambria Math" w:cs="Cambria Math"/>
              </w:rPr>
              <w:t>+</w:t>
            </w:r>
            <w:r>
              <w:rPr>
                <w:rFonts w:ascii="Cambria Math" w:hAnsi="Cambria Math" w:eastAsia="Cambria Math" w:cs="Cambria Math"/>
              </w:rPr>
              <w:t>𝐸𝑆𝐶</w:t>
            </w:r>
            <w:r>
              <w:t xml:space="preserve"> </w:t>
            </w:r>
          </w:p>
        </w:tc>
      </w:tr>
      <w:tr w:rsidR="003855E8" w14:paraId="700DABBF" w14:textId="77777777">
        <w:trPr>
          <w:trHeight w:val="980"/>
        </w:trPr>
        <w:tc>
          <w:tcPr>
            <w:tcW w:w="2306" w:type="dxa"/>
            <w:tcBorders>
              <w:top w:val="nil"/>
              <w:left w:val="nil"/>
              <w:bottom w:val="nil"/>
              <w:right w:val="nil"/>
            </w:tcBorders>
          </w:tcPr>
          <w:p w:rsidR="003855E8" w:rsidRDefault="00A17276" w14:paraId="5AC55EDD" w14:textId="77777777">
            <w:pPr>
              <w:spacing w:after="0" w:line="259" w:lineRule="auto"/>
              <w:ind w:left="295" w:right="165" w:hanging="312"/>
              <w:jc w:val="right"/>
            </w:pPr>
            <w:r>
              <w:rPr>
                <w:sz w:val="25"/>
                <w:szCs w:val="25"/>
                <w:rtl/>
              </w:rPr>
              <w:t xml:space="preserve"> </w:t>
            </w:r>
            <w:r>
              <w:rPr>
                <w:szCs w:val="24"/>
                <w:rtl/>
              </w:rPr>
              <w:t xml:space="preserve">מחובר ל- </w:t>
            </w:r>
            <w:r>
              <w:rPr>
                <w:rFonts w:ascii="Cambria Math" w:hAnsi="Cambria Math" w:eastAsia="Cambria Math" w:cs="Cambria Math"/>
              </w:rPr>
              <w:t>𝐸𝑆𝐶</w:t>
            </w:r>
            <w:r>
              <w:rPr>
                <w:szCs w:val="24"/>
                <w:rtl/>
              </w:rPr>
              <w:t xml:space="preserve">, </w:t>
            </w:r>
            <w:r>
              <w:rPr>
                <w:szCs w:val="24"/>
              </w:rPr>
              <w:t>3</w:t>
            </w:r>
            <w:r>
              <w:rPr>
                <w:szCs w:val="24"/>
                <w:rtl/>
              </w:rPr>
              <w:t xml:space="preserve"> חיבורים עבור שלושת הפאזות במנו ע </w:t>
            </w:r>
          </w:p>
        </w:tc>
        <w:tc>
          <w:tcPr>
            <w:tcW w:w="2916" w:type="dxa"/>
            <w:tcBorders>
              <w:top w:val="nil"/>
              <w:left w:val="nil"/>
              <w:bottom w:val="nil"/>
              <w:right w:val="nil"/>
            </w:tcBorders>
          </w:tcPr>
          <w:p w:rsidR="003855E8" w:rsidRDefault="00A17276" w14:paraId="58C78A81" w14:textId="77777777">
            <w:pPr>
              <w:bidi w:val="0"/>
              <w:spacing w:after="0" w:line="290" w:lineRule="auto"/>
              <w:ind w:left="725" w:right="197" w:hanging="635"/>
            </w:pPr>
            <w:r>
              <w:rPr>
                <w:rFonts w:ascii="Cambria Math" w:hAnsi="Cambria Math" w:eastAsia="Cambria Math" w:cs="Cambria Math"/>
              </w:rPr>
              <w:t>𝐷</w:t>
            </w:r>
            <w:r>
              <w:rPr>
                <w:rFonts w:ascii="Cambria Math" w:hAnsi="Cambria Math" w:eastAsia="Cambria Math" w:cs="Cambria Math"/>
              </w:rPr>
              <w:t xml:space="preserve"> = 20 [</w:t>
            </w:r>
            <w:r>
              <w:rPr>
                <w:rFonts w:ascii="Cambria Math" w:hAnsi="Cambria Math" w:eastAsia="Cambria Math" w:cs="Cambria Math"/>
              </w:rPr>
              <w:t>𝑚𝑚</w:t>
            </w:r>
            <w:r>
              <w:rPr>
                <w:rFonts w:ascii="Cambria Math" w:hAnsi="Cambria Math" w:eastAsia="Cambria Math" w:cs="Cambria Math"/>
              </w:rPr>
              <w:t>]</w:t>
            </w:r>
            <w:r>
              <w:t xml:space="preserve"> </w:t>
            </w:r>
            <w:r>
              <w:rPr>
                <w:szCs w:val="24"/>
                <w:rtl/>
              </w:rPr>
              <w:t>מנוע ים בעלי</w:t>
            </w:r>
            <w:r>
              <w:rPr>
                <w:rFonts w:ascii="Cambria Math" w:hAnsi="Cambria Math" w:eastAsia="Cambria Math" w:cs="Cambria Math"/>
              </w:rPr>
              <w:t>ℎ</w:t>
            </w:r>
            <w:r>
              <w:rPr>
                <w:rFonts w:ascii="Cambria Math" w:hAnsi="Cambria Math" w:eastAsia="Cambria Math" w:cs="Cambria Math"/>
              </w:rPr>
              <w:t xml:space="preserve"> = 6 [</w:t>
            </w:r>
            <w:r>
              <w:rPr>
                <w:rFonts w:ascii="Cambria Math" w:hAnsi="Cambria Math" w:eastAsia="Cambria Math" w:cs="Cambria Math"/>
              </w:rPr>
              <w:t>𝑚𝑚</w:t>
            </w:r>
            <w:r>
              <w:rPr>
                <w:rFonts w:ascii="Cambria Math" w:hAnsi="Cambria Math" w:eastAsia="Cambria Math" w:cs="Cambria Math"/>
              </w:rPr>
              <w:t>]</w:t>
            </w:r>
            <w:r>
              <w:t xml:space="preserve"> </w:t>
            </w:r>
          </w:p>
          <w:p w:rsidR="003855E8" w:rsidRDefault="00A17276" w14:paraId="2C0F3F58" w14:textId="77777777">
            <w:pPr>
              <w:bidi w:val="0"/>
              <w:spacing w:after="0" w:line="259" w:lineRule="auto"/>
              <w:ind w:left="0" w:right="253" w:firstLine="0"/>
              <w:jc w:val="center"/>
            </w:pPr>
            <w:r>
              <w:rPr>
                <w:rFonts w:ascii="Cambria Math" w:hAnsi="Cambria Math" w:eastAsia="Cambria Math" w:cs="Cambria Math"/>
              </w:rPr>
              <w:t>𝐾𝑉</w:t>
            </w:r>
            <w:r>
              <w:rPr>
                <w:rFonts w:ascii="Cambria Math" w:hAnsi="Cambria Math" w:eastAsia="Cambria Math" w:cs="Cambria Math"/>
              </w:rPr>
              <w:t xml:space="preserve"> = 1950</w:t>
            </w:r>
            <w:r>
              <w:rPr>
                <w:sz w:val="25"/>
              </w:rPr>
              <w:t xml:space="preserve"> </w:t>
            </w:r>
          </w:p>
        </w:tc>
        <w:tc>
          <w:tcPr>
            <w:tcW w:w="2596" w:type="dxa"/>
            <w:tcBorders>
              <w:top w:val="nil"/>
              <w:left w:val="nil"/>
              <w:bottom w:val="nil"/>
              <w:right w:val="nil"/>
            </w:tcBorders>
            <w:vAlign w:val="center"/>
          </w:tcPr>
          <w:p w:rsidR="003855E8" w:rsidRDefault="00A17276" w14:paraId="5387479D" w14:textId="77777777">
            <w:pPr>
              <w:bidi w:val="0"/>
              <w:spacing w:after="14" w:line="259" w:lineRule="auto"/>
              <w:ind w:left="300" w:right="0" w:firstLine="0"/>
              <w:jc w:val="left"/>
            </w:pPr>
            <w:r>
              <w:rPr>
                <w:rFonts w:ascii="Cambria Math" w:hAnsi="Cambria Math" w:eastAsia="Cambria Math" w:cs="Cambria Math"/>
              </w:rPr>
              <w:t>𝑆𝑝𝑒𝑒𝑑𝑦𝐵𝑒𝑒</w:t>
            </w:r>
            <w:r>
              <w:rPr>
                <w:rFonts w:ascii="Cambria Math" w:hAnsi="Cambria Math" w:eastAsia="Cambria Math" w:cs="Cambria Math"/>
              </w:rPr>
              <w:t xml:space="preserve"> 2006 </w:t>
            </w:r>
          </w:p>
          <w:p w:rsidR="003855E8" w:rsidRDefault="00A17276" w14:paraId="00EEDCD7" w14:textId="77777777">
            <w:pPr>
              <w:bidi w:val="0"/>
              <w:spacing w:after="0" w:line="259" w:lineRule="auto"/>
              <w:ind w:left="0" w:right="240" w:firstLine="0"/>
              <w:jc w:val="center"/>
            </w:pPr>
            <w:r>
              <w:rPr>
                <w:rFonts w:ascii="Cambria Math" w:hAnsi="Cambria Math" w:eastAsia="Cambria Math" w:cs="Cambria Math"/>
              </w:rPr>
              <w:t>−</w:t>
            </w:r>
            <w:r>
              <w:rPr>
                <w:rFonts w:ascii="Cambria Math" w:hAnsi="Cambria Math" w:eastAsia="Cambria Math" w:cs="Cambria Math"/>
              </w:rPr>
              <w:t>1950</w:t>
            </w:r>
            <w:r>
              <w:rPr>
                <w:rFonts w:ascii="Cambria Math" w:hAnsi="Cambria Math" w:eastAsia="Cambria Math" w:cs="Cambria Math"/>
              </w:rPr>
              <w:t>𝐾𝑉</w:t>
            </w:r>
            <w:r>
              <w:t xml:space="preserve"> </w:t>
            </w:r>
          </w:p>
        </w:tc>
        <w:tc>
          <w:tcPr>
            <w:tcW w:w="1986" w:type="dxa"/>
            <w:tcBorders>
              <w:top w:val="nil"/>
              <w:left w:val="nil"/>
              <w:bottom w:val="nil"/>
              <w:right w:val="nil"/>
            </w:tcBorders>
            <w:vAlign w:val="center"/>
          </w:tcPr>
          <w:p w:rsidR="003855E8" w:rsidRDefault="00A17276" w14:paraId="4FA9D6EF" w14:textId="77777777">
            <w:pPr>
              <w:bidi w:val="0"/>
              <w:spacing w:after="0" w:line="259" w:lineRule="auto"/>
              <w:ind w:left="0" w:right="121" w:firstLine="0"/>
              <w:jc w:val="center"/>
            </w:pPr>
            <w:r>
              <w:rPr>
                <w:rFonts w:ascii="Cambria Math" w:hAnsi="Cambria Math" w:eastAsia="Cambria Math" w:cs="Cambria Math"/>
              </w:rPr>
              <w:t>𝑀𝑜𝑡𝑜𝑟𝑠</w:t>
            </w:r>
            <w:r>
              <w:rPr>
                <w:sz w:val="25"/>
              </w:rPr>
              <w:t xml:space="preserve"> </w:t>
            </w:r>
          </w:p>
        </w:tc>
      </w:tr>
      <w:tr w:rsidR="003855E8" w14:paraId="418F2C22" w14:textId="77777777">
        <w:trPr>
          <w:trHeight w:val="661"/>
        </w:trPr>
        <w:tc>
          <w:tcPr>
            <w:tcW w:w="2306" w:type="dxa"/>
            <w:tcBorders>
              <w:top w:val="nil"/>
              <w:left w:val="nil"/>
              <w:bottom w:val="nil"/>
              <w:right w:val="nil"/>
            </w:tcBorders>
          </w:tcPr>
          <w:p w:rsidR="003855E8" w:rsidRDefault="00A17276" w14:paraId="2DA3DEAA" w14:textId="77777777">
            <w:pPr>
              <w:spacing w:after="29" w:line="259" w:lineRule="auto"/>
              <w:ind w:left="0" w:right="175" w:firstLine="0"/>
              <w:jc w:val="right"/>
            </w:pPr>
            <w:r>
              <w:rPr>
                <w:szCs w:val="24"/>
                <w:rtl/>
              </w:rPr>
              <w:t xml:space="preserve">מחוברים בעזרת </w:t>
            </w:r>
            <w:r>
              <w:rPr>
                <w:rFonts w:ascii="Cambria Math" w:hAnsi="Cambria Math" w:eastAsia="Cambria Math" w:cs="Cambria Math"/>
              </w:rPr>
              <w:t>𝐼</w:t>
            </w:r>
            <w:r>
              <w:rPr>
                <w:rFonts w:ascii="Cambria Math" w:hAnsi="Cambria Math" w:eastAsia="Cambria Math" w:cs="Cambria Math"/>
              </w:rPr>
              <w:t>2</w:t>
            </w:r>
            <w:r>
              <w:rPr>
                <w:rFonts w:ascii="Cambria Math" w:hAnsi="Cambria Math" w:eastAsia="Cambria Math" w:cs="Cambria Math"/>
              </w:rPr>
              <w:t>𝐶</w:t>
            </w:r>
            <w:r>
              <w:rPr>
                <w:szCs w:val="24"/>
                <w:rtl/>
              </w:rPr>
              <w:t xml:space="preserve"> </w:t>
            </w:r>
          </w:p>
          <w:p w:rsidR="003855E8" w:rsidRDefault="00A17276" w14:paraId="076C7711" w14:textId="77777777">
            <w:pPr>
              <w:bidi w:val="0"/>
              <w:spacing w:after="0" w:line="259" w:lineRule="auto"/>
              <w:ind w:left="345" w:right="0" w:firstLine="0"/>
              <w:jc w:val="left"/>
            </w:pPr>
            <w:r>
              <w:rPr>
                <w:sz w:val="25"/>
              </w:rPr>
              <w:t xml:space="preserve"> </w:t>
            </w:r>
            <w:r>
              <w:rPr>
                <w:rFonts w:ascii="Cambria Math" w:hAnsi="Cambria Math" w:eastAsia="Cambria Math" w:cs="Cambria Math"/>
              </w:rPr>
              <w:t>𝑅𝑃𝐼</w:t>
            </w:r>
            <w:r>
              <w:rPr>
                <w:rFonts w:ascii="Cambria Math" w:hAnsi="Cambria Math" w:eastAsia="Cambria Math" w:cs="Cambria Math"/>
              </w:rPr>
              <w:t xml:space="preserve"> </w:t>
            </w:r>
            <w:r>
              <w:rPr>
                <w:rFonts w:ascii="Cambria Math" w:hAnsi="Cambria Math" w:eastAsia="Cambria Math" w:cs="Cambria Math"/>
              </w:rPr>
              <w:t>𝑍𝑒𝑟𝑜</w:t>
            </w:r>
            <w:r>
              <w:t xml:space="preserve"> -</w:t>
            </w:r>
            <w:r>
              <w:rPr>
                <w:szCs w:val="24"/>
                <w:rtl/>
              </w:rPr>
              <w:t>ל</w:t>
            </w:r>
          </w:p>
        </w:tc>
        <w:tc>
          <w:tcPr>
            <w:tcW w:w="2916" w:type="dxa"/>
            <w:tcBorders>
              <w:top w:val="nil"/>
              <w:left w:val="nil"/>
              <w:bottom w:val="nil"/>
              <w:right w:val="nil"/>
            </w:tcBorders>
            <w:vAlign w:val="center"/>
          </w:tcPr>
          <w:p w:rsidR="003855E8" w:rsidRDefault="00A17276" w14:paraId="71A04493" w14:textId="77777777">
            <w:pPr>
              <w:spacing w:after="0" w:line="259" w:lineRule="auto"/>
              <w:ind w:left="0" w:right="235" w:firstLine="0"/>
              <w:jc w:val="right"/>
            </w:pPr>
            <w:r>
              <w:rPr>
                <w:szCs w:val="24"/>
                <w:rtl/>
              </w:rPr>
              <w:t xml:space="preserve">טווח </w:t>
            </w:r>
            <w:r>
              <w:rPr>
                <w:szCs w:val="24"/>
                <w:rtl/>
              </w:rPr>
              <w:t xml:space="preserve">מקסימלי של </w:t>
            </w:r>
            <w:r>
              <w:rPr>
                <w:szCs w:val="24"/>
              </w:rPr>
              <w:t>8</w:t>
            </w:r>
            <w:r>
              <w:rPr>
                <w:szCs w:val="24"/>
                <w:rtl/>
              </w:rPr>
              <w:t xml:space="preserve"> מט ר </w:t>
            </w:r>
          </w:p>
        </w:tc>
        <w:tc>
          <w:tcPr>
            <w:tcW w:w="2596" w:type="dxa"/>
            <w:tcBorders>
              <w:top w:val="nil"/>
              <w:left w:val="nil"/>
              <w:bottom w:val="nil"/>
              <w:right w:val="nil"/>
            </w:tcBorders>
            <w:vAlign w:val="center"/>
          </w:tcPr>
          <w:p w:rsidR="003855E8" w:rsidRDefault="00A17276" w14:paraId="5DDF3D52" w14:textId="77777777">
            <w:pPr>
              <w:bidi w:val="0"/>
              <w:spacing w:after="0" w:line="259" w:lineRule="auto"/>
              <w:ind w:left="320" w:right="0" w:firstLine="0"/>
              <w:jc w:val="left"/>
            </w:pPr>
            <w:r>
              <w:rPr>
                <w:rFonts w:ascii="Cambria Math" w:hAnsi="Cambria Math" w:eastAsia="Cambria Math" w:cs="Cambria Math"/>
              </w:rPr>
              <w:t>𝑃𝑜𝑙𝑜𝑙𝑢</w:t>
            </w:r>
            <w:r>
              <w:rPr>
                <w:rFonts w:ascii="Cambria Math" w:hAnsi="Cambria Math" w:eastAsia="Cambria Math" w:cs="Cambria Math"/>
              </w:rPr>
              <w:t xml:space="preserve"> </w:t>
            </w:r>
            <w:r>
              <w:rPr>
                <w:rFonts w:ascii="Cambria Math" w:hAnsi="Cambria Math" w:eastAsia="Cambria Math" w:cs="Cambria Math"/>
              </w:rPr>
              <w:t>𝑉𝐿</w:t>
            </w:r>
            <w:r>
              <w:rPr>
                <w:rFonts w:ascii="Cambria Math" w:hAnsi="Cambria Math" w:eastAsia="Cambria Math" w:cs="Cambria Math"/>
              </w:rPr>
              <w:t>53</w:t>
            </w:r>
            <w:r>
              <w:rPr>
                <w:rFonts w:ascii="Cambria Math" w:hAnsi="Cambria Math" w:eastAsia="Cambria Math" w:cs="Cambria Math"/>
              </w:rPr>
              <w:t>𝐿</w:t>
            </w:r>
            <w:r>
              <w:rPr>
                <w:rFonts w:ascii="Cambria Math" w:hAnsi="Cambria Math" w:eastAsia="Cambria Math" w:cs="Cambria Math"/>
              </w:rPr>
              <w:t>1</w:t>
            </w:r>
            <w:r>
              <w:rPr>
                <w:rFonts w:ascii="Cambria Math" w:hAnsi="Cambria Math" w:eastAsia="Cambria Math" w:cs="Cambria Math"/>
              </w:rPr>
              <w:t>𝑋</w:t>
            </w:r>
            <w:r>
              <w:t xml:space="preserve"> </w:t>
            </w:r>
          </w:p>
        </w:tc>
        <w:tc>
          <w:tcPr>
            <w:tcW w:w="1986" w:type="dxa"/>
            <w:tcBorders>
              <w:top w:val="nil"/>
              <w:left w:val="nil"/>
              <w:bottom w:val="nil"/>
              <w:right w:val="nil"/>
            </w:tcBorders>
            <w:vAlign w:val="center"/>
          </w:tcPr>
          <w:p w:rsidR="003855E8" w:rsidRDefault="00A17276" w14:paraId="1508699E" w14:textId="77777777">
            <w:pPr>
              <w:bidi w:val="0"/>
              <w:spacing w:after="0" w:line="259" w:lineRule="auto"/>
              <w:ind w:left="0" w:right="133" w:firstLine="0"/>
              <w:jc w:val="center"/>
            </w:pPr>
            <w:r>
              <w:rPr>
                <w:rFonts w:ascii="Cambria Math" w:hAnsi="Cambria Math" w:eastAsia="Cambria Math" w:cs="Cambria Math"/>
              </w:rPr>
              <w:t>𝐿𝑖𝐷𝐴𝑅</w:t>
            </w:r>
            <w:r>
              <w:t xml:space="preserve"> </w:t>
            </w:r>
          </w:p>
        </w:tc>
      </w:tr>
      <w:tr w:rsidR="003855E8" w14:paraId="1AA94EB9" w14:textId="77777777">
        <w:trPr>
          <w:trHeight w:val="910"/>
        </w:trPr>
        <w:tc>
          <w:tcPr>
            <w:tcW w:w="2306" w:type="dxa"/>
            <w:tcBorders>
              <w:top w:val="nil"/>
              <w:left w:val="nil"/>
              <w:bottom w:val="nil"/>
              <w:right w:val="nil"/>
            </w:tcBorders>
            <w:vAlign w:val="center"/>
          </w:tcPr>
          <w:p w:rsidR="003855E8" w:rsidRDefault="00A17276" w14:paraId="12CCB953" w14:textId="77777777">
            <w:pPr>
              <w:bidi w:val="0"/>
              <w:spacing w:after="0" w:line="259" w:lineRule="auto"/>
              <w:ind w:left="135" w:right="0" w:firstLine="0"/>
              <w:jc w:val="left"/>
            </w:pPr>
            <w:r>
              <w:t>-</w:t>
            </w:r>
            <w:r>
              <w:rPr>
                <w:szCs w:val="24"/>
                <w:rtl/>
              </w:rPr>
              <w:t>ב</w:t>
            </w:r>
            <w:r>
              <w:t xml:space="preserve"> </w:t>
            </w:r>
            <w:r>
              <w:rPr>
                <w:sz w:val="25"/>
              </w:rPr>
              <w:t xml:space="preserve"> </w:t>
            </w:r>
            <w:r>
              <w:rPr>
                <w:rFonts w:ascii="Cambria Math" w:hAnsi="Cambria Math" w:eastAsia="Cambria Math" w:cs="Cambria Math"/>
              </w:rPr>
              <w:t>𝑈𝐴𝑅𝑇</w:t>
            </w:r>
            <w:r>
              <w:rPr>
                <w:rFonts w:ascii="Cambria Math" w:hAnsi="Cambria Math" w:eastAsia="Cambria Math" w:cs="Cambria Math"/>
              </w:rPr>
              <w:t xml:space="preserve">3 </w:t>
            </w:r>
            <w:r>
              <w:t>-</w:t>
            </w:r>
            <w:r>
              <w:rPr>
                <w:szCs w:val="24"/>
                <w:rtl/>
              </w:rPr>
              <w:t>מחובר ל</w:t>
            </w:r>
          </w:p>
          <w:p w:rsidR="003855E8" w:rsidRDefault="00A17276" w14:paraId="1E423822" w14:textId="77777777">
            <w:pPr>
              <w:bidi w:val="0"/>
              <w:spacing w:after="0" w:line="259" w:lineRule="auto"/>
              <w:ind w:left="0" w:right="2" w:firstLine="0"/>
              <w:jc w:val="right"/>
            </w:pPr>
            <w:r>
              <w:t xml:space="preserve"> </w:t>
            </w:r>
          </w:p>
          <w:p w:rsidR="003855E8" w:rsidRDefault="00A17276" w14:paraId="50BBAECB" w14:textId="77777777">
            <w:pPr>
              <w:bidi w:val="0"/>
              <w:spacing w:after="0" w:line="259" w:lineRule="auto"/>
              <w:ind w:left="816" w:right="0" w:firstLine="0"/>
              <w:jc w:val="left"/>
            </w:pPr>
            <w:r>
              <w:t xml:space="preserve"> </w:t>
            </w:r>
            <w:r>
              <w:rPr>
                <w:rFonts w:ascii="Cambria Math" w:hAnsi="Cambria Math" w:eastAsia="Cambria Math" w:cs="Cambria Math"/>
              </w:rPr>
              <w:t>𝐹𝐶</w:t>
            </w:r>
          </w:p>
        </w:tc>
        <w:tc>
          <w:tcPr>
            <w:tcW w:w="2916" w:type="dxa"/>
            <w:tcBorders>
              <w:top w:val="nil"/>
              <w:left w:val="nil"/>
              <w:bottom w:val="nil"/>
              <w:right w:val="nil"/>
            </w:tcBorders>
          </w:tcPr>
          <w:p w:rsidR="003855E8" w:rsidRDefault="00A17276" w14:paraId="4ABE8A8C" w14:textId="77777777">
            <w:pPr>
              <w:bidi w:val="0"/>
              <w:spacing w:after="35" w:line="259" w:lineRule="auto"/>
              <w:ind w:left="20" w:right="0" w:firstLine="0"/>
              <w:jc w:val="left"/>
            </w:pPr>
            <w:r>
              <w:t xml:space="preserve"> </w:t>
            </w:r>
            <w:r>
              <w:rPr>
                <w:szCs w:val="24"/>
                <w:rtl/>
              </w:rPr>
              <w:t>הכולל</w:t>
            </w:r>
            <w:r>
              <w:t xml:space="preserve"> </w:t>
            </w:r>
            <w:r>
              <w:rPr>
                <w:rFonts w:ascii="Cambria Math" w:hAnsi="Cambria Math" w:eastAsia="Cambria Math" w:cs="Cambria Math"/>
              </w:rPr>
              <w:t>𝑂𝑝𝑡𝑖𝑐𝑎𝑙</w:t>
            </w:r>
            <w:r>
              <w:rPr>
                <w:rFonts w:ascii="Cambria Math" w:hAnsi="Cambria Math" w:eastAsia="Cambria Math" w:cs="Cambria Math"/>
              </w:rPr>
              <w:t xml:space="preserve"> </w:t>
            </w:r>
            <w:r>
              <w:rPr>
                <w:rFonts w:ascii="Cambria Math" w:hAnsi="Cambria Math" w:eastAsia="Cambria Math" w:cs="Cambria Math"/>
              </w:rPr>
              <w:t>𝐹𝑙𝑜𝑤</w:t>
            </w:r>
            <w:r>
              <w:t xml:space="preserve"> </w:t>
            </w:r>
            <w:r>
              <w:rPr>
                <w:szCs w:val="24"/>
                <w:rtl/>
              </w:rPr>
              <w:t>חיישן</w:t>
            </w:r>
          </w:p>
          <w:p w:rsidR="003855E8" w:rsidRDefault="00A17276" w14:paraId="290F49C5" w14:textId="77777777">
            <w:pPr>
              <w:spacing w:after="0" w:line="259" w:lineRule="auto"/>
              <w:ind w:left="0" w:right="0" w:firstLine="0"/>
              <w:jc w:val="right"/>
            </w:pPr>
            <w:r>
              <w:rPr>
                <w:szCs w:val="24"/>
                <w:rtl/>
              </w:rPr>
              <w:t xml:space="preserve">גם </w:t>
            </w:r>
            <w:r>
              <w:rPr>
                <w:rFonts w:ascii="Cambria Math" w:hAnsi="Cambria Math" w:eastAsia="Cambria Math" w:cs="Cambria Math"/>
              </w:rPr>
              <w:t>𝐿𝑖𝐷𝐴𝑅</w:t>
            </w:r>
            <w:r>
              <w:rPr>
                <w:szCs w:val="24"/>
                <w:rtl/>
              </w:rPr>
              <w:t xml:space="preserve"> בעל טווח מקסימלי</w:t>
            </w:r>
          </w:p>
          <w:p w:rsidR="003855E8" w:rsidRDefault="00A17276" w14:paraId="3C1CD90C" w14:textId="77777777">
            <w:pPr>
              <w:spacing w:after="0" w:line="259" w:lineRule="auto"/>
              <w:ind w:left="0" w:right="826" w:firstLine="0"/>
              <w:jc w:val="right"/>
            </w:pPr>
            <w:r>
              <w:rPr>
                <w:szCs w:val="24"/>
                <w:rtl/>
              </w:rPr>
              <w:t xml:space="preserve">של </w:t>
            </w:r>
            <w:r>
              <w:rPr>
                <w:szCs w:val="24"/>
              </w:rPr>
              <w:t>2</w:t>
            </w:r>
            <w:r>
              <w:rPr>
                <w:szCs w:val="24"/>
                <w:rtl/>
              </w:rPr>
              <w:t>.</w:t>
            </w:r>
            <w:r>
              <w:rPr>
                <w:szCs w:val="24"/>
              </w:rPr>
              <w:t>5</w:t>
            </w:r>
            <w:r>
              <w:rPr>
                <w:szCs w:val="24"/>
                <w:rtl/>
              </w:rPr>
              <w:t xml:space="preserve"> מטר </w:t>
            </w:r>
          </w:p>
        </w:tc>
        <w:tc>
          <w:tcPr>
            <w:tcW w:w="2596" w:type="dxa"/>
            <w:tcBorders>
              <w:top w:val="nil"/>
              <w:left w:val="nil"/>
              <w:bottom w:val="nil"/>
              <w:right w:val="nil"/>
            </w:tcBorders>
            <w:vAlign w:val="center"/>
          </w:tcPr>
          <w:p w:rsidR="003855E8" w:rsidRDefault="00A17276" w14:paraId="71FAB306" w14:textId="77777777">
            <w:pPr>
              <w:bidi w:val="0"/>
              <w:spacing w:after="0" w:line="259" w:lineRule="auto"/>
              <w:ind w:left="205" w:right="0" w:firstLine="0"/>
              <w:jc w:val="left"/>
            </w:pPr>
            <w:r>
              <w:rPr>
                <w:rFonts w:ascii="Cambria Math" w:hAnsi="Cambria Math" w:eastAsia="Cambria Math" w:cs="Cambria Math"/>
              </w:rPr>
              <w:t>𝑀𝑖𝑐𝑜𝑎𝑖𝑟</w:t>
            </w:r>
            <w:r>
              <w:rPr>
                <w:rFonts w:ascii="Cambria Math" w:hAnsi="Cambria Math" w:eastAsia="Cambria Math" w:cs="Cambria Math"/>
              </w:rPr>
              <w:t xml:space="preserve"> </w:t>
            </w:r>
            <w:r>
              <w:rPr>
                <w:rFonts w:ascii="Cambria Math" w:hAnsi="Cambria Math" w:eastAsia="Cambria Math" w:cs="Cambria Math"/>
              </w:rPr>
              <w:t>𝑀𝑇𝐹</w:t>
            </w:r>
            <w:r>
              <w:rPr>
                <w:rFonts w:ascii="Cambria Math" w:hAnsi="Cambria Math" w:eastAsia="Cambria Math" w:cs="Cambria Math"/>
              </w:rPr>
              <w:t xml:space="preserve"> − 02</w:t>
            </w:r>
            <w:r>
              <w:t xml:space="preserve"> </w:t>
            </w:r>
          </w:p>
        </w:tc>
        <w:tc>
          <w:tcPr>
            <w:tcW w:w="1986" w:type="dxa"/>
            <w:tcBorders>
              <w:top w:val="nil"/>
              <w:left w:val="nil"/>
              <w:bottom w:val="nil"/>
              <w:right w:val="nil"/>
            </w:tcBorders>
            <w:vAlign w:val="center"/>
          </w:tcPr>
          <w:p w:rsidR="003855E8" w:rsidRDefault="00A17276" w14:paraId="189182AC" w14:textId="77777777">
            <w:pPr>
              <w:bidi w:val="0"/>
              <w:spacing w:after="0" w:line="259" w:lineRule="auto"/>
              <w:ind w:left="240" w:right="0" w:firstLine="0"/>
              <w:jc w:val="left"/>
            </w:pPr>
            <w:r>
              <w:rPr>
                <w:rFonts w:ascii="Cambria Math" w:hAnsi="Cambria Math" w:eastAsia="Cambria Math" w:cs="Cambria Math"/>
              </w:rPr>
              <w:t>𝑂𝑝𝑡𝑖𝑐𝑎𝑙</w:t>
            </w:r>
            <w:r>
              <w:rPr>
                <w:rFonts w:ascii="Cambria Math" w:hAnsi="Cambria Math" w:eastAsia="Cambria Math" w:cs="Cambria Math"/>
              </w:rPr>
              <w:t xml:space="preserve"> </w:t>
            </w:r>
            <w:r>
              <w:rPr>
                <w:rFonts w:ascii="Cambria Math" w:hAnsi="Cambria Math" w:eastAsia="Cambria Math" w:cs="Cambria Math"/>
              </w:rPr>
              <w:t>𝐹𝑙𝑜𝑤</w:t>
            </w:r>
            <w:r>
              <w:t xml:space="preserve"> </w:t>
            </w:r>
          </w:p>
        </w:tc>
      </w:tr>
      <w:tr w:rsidR="003855E8" w14:paraId="4F98388A" w14:textId="77777777">
        <w:trPr>
          <w:trHeight w:val="839"/>
        </w:trPr>
        <w:tc>
          <w:tcPr>
            <w:tcW w:w="2306" w:type="dxa"/>
            <w:tcBorders>
              <w:top w:val="nil"/>
              <w:left w:val="nil"/>
              <w:bottom w:val="single" w:color="000000" w:sz="4" w:space="0"/>
              <w:right w:val="nil"/>
            </w:tcBorders>
            <w:vAlign w:val="center"/>
          </w:tcPr>
          <w:p w:rsidR="003855E8" w:rsidRDefault="00A17276" w14:paraId="78E68777" w14:textId="77777777">
            <w:pPr>
              <w:bidi w:val="0"/>
              <w:spacing w:after="0" w:line="259" w:lineRule="auto"/>
              <w:ind w:left="175" w:right="0" w:firstLine="0"/>
              <w:jc w:val="left"/>
            </w:pPr>
            <w:r>
              <w:t xml:space="preserve"> </w:t>
            </w:r>
            <w:r>
              <w:rPr>
                <w:sz w:val="25"/>
              </w:rPr>
              <w:t xml:space="preserve"> </w:t>
            </w:r>
            <w:r>
              <w:rPr>
                <w:rFonts w:ascii="Cambria Math" w:hAnsi="Cambria Math" w:eastAsia="Cambria Math" w:cs="Cambria Math"/>
              </w:rPr>
              <w:t>𝑈𝐴𝑅𝑇</w:t>
            </w:r>
            <w:r>
              <w:rPr>
                <w:rFonts w:ascii="Cambria Math" w:hAnsi="Cambria Math" w:eastAsia="Cambria Math" w:cs="Cambria Math"/>
              </w:rPr>
              <w:t>2</w:t>
            </w:r>
            <w:r>
              <w:t xml:space="preserve"> </w:t>
            </w:r>
            <w:r>
              <w:rPr>
                <w:szCs w:val="24"/>
                <w:rtl/>
              </w:rPr>
              <w:t>מחובר ל</w:t>
            </w:r>
          </w:p>
        </w:tc>
        <w:tc>
          <w:tcPr>
            <w:tcW w:w="2916" w:type="dxa"/>
            <w:tcBorders>
              <w:top w:val="nil"/>
              <w:left w:val="nil"/>
              <w:bottom w:val="single" w:color="000000" w:sz="4" w:space="0"/>
              <w:right w:val="nil"/>
            </w:tcBorders>
          </w:tcPr>
          <w:p w:rsidR="003855E8" w:rsidRDefault="00A17276" w14:paraId="4F933F1D" w14:textId="77777777">
            <w:pPr>
              <w:spacing w:after="20" w:line="259" w:lineRule="auto"/>
              <w:ind w:left="0" w:right="175" w:firstLine="0"/>
              <w:jc w:val="right"/>
            </w:pPr>
            <w:r>
              <w:rPr>
                <w:szCs w:val="24"/>
                <w:rtl/>
              </w:rPr>
              <w:t xml:space="preserve">מחשב קל </w:t>
            </w:r>
            <w:r>
              <w:rPr>
                <w:szCs w:val="24"/>
                <w:rtl/>
              </w:rPr>
              <w:t xml:space="preserve">וקטן בעל יכולות </w:t>
            </w:r>
          </w:p>
          <w:p w:rsidR="003855E8" w:rsidRDefault="00A17276" w14:paraId="39380506" w14:textId="77777777">
            <w:pPr>
              <w:spacing w:after="0" w:line="259" w:lineRule="auto"/>
              <w:ind w:left="1069" w:right="250" w:hanging="707"/>
              <w:jc w:val="right"/>
            </w:pPr>
            <w:r>
              <w:rPr>
                <w:szCs w:val="24"/>
                <w:rtl/>
              </w:rPr>
              <w:t xml:space="preserve">עיבוד מספיקות לדרישות המערכ ת </w:t>
            </w:r>
          </w:p>
        </w:tc>
        <w:tc>
          <w:tcPr>
            <w:tcW w:w="2596" w:type="dxa"/>
            <w:tcBorders>
              <w:top w:val="nil"/>
              <w:left w:val="nil"/>
              <w:bottom w:val="single" w:color="000000" w:sz="4" w:space="0"/>
              <w:right w:val="nil"/>
            </w:tcBorders>
            <w:vAlign w:val="center"/>
          </w:tcPr>
          <w:p w:rsidR="003855E8" w:rsidRDefault="00A17276" w14:paraId="085FCF93" w14:textId="77777777">
            <w:pPr>
              <w:bidi w:val="0"/>
              <w:spacing w:after="0" w:line="259" w:lineRule="auto"/>
              <w:ind w:left="0" w:right="0" w:firstLine="0"/>
              <w:jc w:val="left"/>
            </w:pPr>
            <w:r>
              <w:rPr>
                <w:rFonts w:ascii="Cambria Math" w:hAnsi="Cambria Math" w:eastAsia="Cambria Math" w:cs="Cambria Math"/>
              </w:rPr>
              <w:t>𝑅𝑎𝑠𝑝𝑏𝑒𝑟𝑟𝑦𝑃𝑖</w:t>
            </w:r>
            <w:r>
              <w:rPr>
                <w:rFonts w:ascii="Cambria Math" w:hAnsi="Cambria Math" w:eastAsia="Cambria Math" w:cs="Cambria Math"/>
              </w:rPr>
              <w:t xml:space="preserve"> </w:t>
            </w:r>
            <w:r>
              <w:rPr>
                <w:rFonts w:ascii="Cambria Math" w:hAnsi="Cambria Math" w:eastAsia="Cambria Math" w:cs="Cambria Math"/>
              </w:rPr>
              <w:t>𝑍𝑒𝑟𝑜</w:t>
            </w:r>
            <w:r>
              <w:rPr>
                <w:rFonts w:ascii="Cambria Math" w:hAnsi="Cambria Math" w:eastAsia="Cambria Math" w:cs="Cambria Math"/>
              </w:rPr>
              <w:t xml:space="preserve"> 2</w:t>
            </w:r>
            <w:r>
              <w:rPr>
                <w:rFonts w:ascii="Cambria Math" w:hAnsi="Cambria Math" w:eastAsia="Cambria Math" w:cs="Cambria Math"/>
              </w:rPr>
              <w:t>𝑊</w:t>
            </w:r>
            <w:r>
              <w:rPr>
                <w:sz w:val="25"/>
              </w:rPr>
              <w:t xml:space="preserve"> </w:t>
            </w:r>
          </w:p>
        </w:tc>
        <w:tc>
          <w:tcPr>
            <w:tcW w:w="1986" w:type="dxa"/>
            <w:tcBorders>
              <w:top w:val="nil"/>
              <w:left w:val="nil"/>
              <w:bottom w:val="single" w:color="000000" w:sz="4" w:space="0"/>
              <w:right w:val="nil"/>
            </w:tcBorders>
            <w:vAlign w:val="center"/>
          </w:tcPr>
          <w:p w:rsidR="003855E8" w:rsidRDefault="00A17276" w14:paraId="4368E418" w14:textId="77777777">
            <w:pPr>
              <w:bidi w:val="0"/>
              <w:spacing w:after="0" w:line="259" w:lineRule="auto"/>
              <w:ind w:left="140" w:right="0" w:firstLine="0"/>
              <w:jc w:val="left"/>
            </w:pPr>
            <w:r>
              <w:rPr>
                <w:rFonts w:ascii="Cambria Math" w:hAnsi="Cambria Math" w:eastAsia="Cambria Math" w:cs="Cambria Math"/>
              </w:rPr>
              <w:t>𝐶𝑜𝑚𝑝𝑎𝑛𝑖𝑜𝑛</w:t>
            </w:r>
            <w:r>
              <w:rPr>
                <w:rFonts w:ascii="Cambria Math" w:hAnsi="Cambria Math" w:eastAsia="Cambria Math" w:cs="Cambria Math"/>
              </w:rPr>
              <w:t xml:space="preserve"> </w:t>
            </w:r>
            <w:r>
              <w:rPr>
                <w:rFonts w:ascii="Cambria Math" w:hAnsi="Cambria Math" w:eastAsia="Cambria Math" w:cs="Cambria Math"/>
              </w:rPr>
              <w:t>𝑃𝐶</w:t>
            </w:r>
            <w:r>
              <w:rPr>
                <w:sz w:val="25"/>
              </w:rPr>
              <w:t xml:space="preserve"> </w:t>
            </w:r>
          </w:p>
        </w:tc>
      </w:tr>
    </w:tbl>
    <w:p w:rsidR="003855E8" w:rsidRDefault="00A17276" w14:paraId="21C14B68" w14:textId="77777777">
      <w:pPr>
        <w:bidi w:val="0"/>
        <w:spacing w:after="324" w:line="259" w:lineRule="auto"/>
        <w:ind w:left="0" w:right="90" w:firstLine="0"/>
        <w:jc w:val="right"/>
      </w:pPr>
      <w:r>
        <w:t xml:space="preserve"> </w:t>
      </w:r>
    </w:p>
    <w:p w:rsidR="003855E8" w:rsidRDefault="00A17276" w14:paraId="23E2BA4D" w14:textId="77777777">
      <w:pPr>
        <w:spacing w:after="151"/>
        <w:ind w:left="22" w:right="10"/>
      </w:pPr>
      <w:r>
        <w:rPr>
          <w:szCs w:val="24"/>
          <w:rtl/>
        </w:rPr>
        <w:t xml:space="preserve">על בסיס פלטפורמה זו נכתב קוד בסיסי המתבסס בספריה </w:t>
      </w:r>
      <w:r>
        <w:rPr>
          <w:rFonts w:ascii="Cambria Math" w:hAnsi="Cambria Math" w:eastAsia="Cambria Math" w:cs="Cambria Math"/>
        </w:rPr>
        <w:t>𝐷𝑟𝑜𝑛𝑒𝐾𝑖𝑡</w:t>
      </w:r>
      <w:r>
        <w:rPr>
          <w:szCs w:val="24"/>
          <w:rtl/>
        </w:rPr>
        <w:t xml:space="preserve"> המאפשר תקשורת בין בקר הטיסה לבין ה-</w:t>
      </w:r>
      <w:r>
        <w:rPr>
          <w:rFonts w:ascii="Cambria Math" w:hAnsi="Cambria Math" w:eastAsia="Cambria Math" w:cs="Cambria Math"/>
        </w:rPr>
        <w:t>𝐶𝑜𝑚𝑝𝑎𝑛𝑖𝑜𝑛</w:t>
      </w:r>
      <w:r>
        <w:rPr>
          <w:rFonts w:ascii="Cambria Math" w:hAnsi="Cambria Math" w:eastAsia="Cambria Math" w:cs="Cambria Math"/>
        </w:rPr>
        <w:t xml:space="preserve"> </w:t>
      </w:r>
      <w:r>
        <w:rPr>
          <w:rFonts w:ascii="Cambria Math" w:hAnsi="Cambria Math" w:eastAsia="Cambria Math" w:cs="Cambria Math"/>
        </w:rPr>
        <w:t>𝑃𝐶</w:t>
      </w:r>
      <w:r>
        <w:rPr>
          <w:szCs w:val="24"/>
          <w:rtl/>
        </w:rPr>
        <w:t xml:space="preserve">. קוד זה נועד </w:t>
      </w:r>
      <w:r>
        <w:rPr>
          <w:szCs w:val="24"/>
          <w:rtl/>
        </w:rPr>
        <w:t xml:space="preserve">לנהל את בקר הטיסה. הקוד מורכב ממספר פונקציות הכוללות בין היתר פונקציות הנועדו ליצירת תקשורת בין המחשבים, קבלת המצב הזוויתי של הרחפן, שליחת פקודות תנועה ועוד. </w:t>
      </w:r>
      <w:r>
        <w:rPr>
          <w:szCs w:val="24"/>
          <w:rtl/>
        </w:rPr>
        <w:t xml:space="preserve"> </w:t>
      </w:r>
      <w:r>
        <w:rPr>
          <w:szCs w:val="24"/>
          <w:rtl/>
        </w:rPr>
        <w:t xml:space="preserve">בנוסף, התבצעו בדיקות של חיבור מספר חיישני </w:t>
      </w:r>
      <w:r>
        <w:rPr>
          <w:rFonts w:ascii="Cambria Math" w:hAnsi="Cambria Math" w:eastAsia="Cambria Math" w:cs="Cambria Math"/>
        </w:rPr>
        <w:t>𝐿𝑖𝐷𝐴𝑅</w:t>
      </w:r>
      <w:r>
        <w:rPr>
          <w:szCs w:val="24"/>
          <w:rtl/>
        </w:rPr>
        <w:t xml:space="preserve"> למחשב השליטה, קבלת מידע ומימוש פילטר אשר מסתמך על קריאות קודמות על מנת להעלות את רמת האמינות של המדידות.  </w:t>
      </w:r>
    </w:p>
    <w:p w:rsidR="003855E8" w:rsidRDefault="00A17276" w14:paraId="5C7D94CD" w14:textId="77777777">
      <w:pPr>
        <w:bidi w:val="0"/>
        <w:spacing w:after="260" w:line="259" w:lineRule="auto"/>
        <w:ind w:left="0" w:right="90" w:firstLine="0"/>
        <w:jc w:val="right"/>
      </w:pPr>
      <w:r>
        <w:t xml:space="preserve"> </w:t>
      </w:r>
    </w:p>
    <w:p w:rsidR="003855E8" w:rsidRDefault="00A17276" w14:paraId="3F7862FB" w14:textId="77777777">
      <w:pPr>
        <w:bidi w:val="0"/>
        <w:spacing w:after="0" w:line="259" w:lineRule="auto"/>
        <w:ind w:left="0" w:right="90" w:firstLine="0"/>
        <w:jc w:val="right"/>
      </w:pPr>
      <w:r>
        <w:t xml:space="preserve"> </w:t>
      </w:r>
    </w:p>
    <w:p w:rsidR="003855E8" w:rsidRDefault="00A17276" w14:paraId="5B9C519A" w14:textId="77777777">
      <w:pPr>
        <w:spacing w:after="122" w:line="259" w:lineRule="auto"/>
        <w:ind w:left="747" w:right="0" w:hanging="10"/>
        <w:jc w:val="left"/>
      </w:pPr>
      <w:r>
        <w:rPr>
          <w:b/>
          <w:bCs/>
          <w:szCs w:val="24"/>
        </w:rPr>
        <w:t>4</w:t>
      </w:r>
      <w:r>
        <w:rPr>
          <w:b/>
          <w:bCs/>
          <w:szCs w:val="24"/>
          <w:rtl/>
        </w:rPr>
        <w:t>.</w:t>
      </w:r>
      <w:r>
        <w:rPr>
          <w:b/>
          <w:bCs/>
          <w:szCs w:val="24"/>
        </w:rPr>
        <w:t>1</w:t>
      </w:r>
      <w:r>
        <w:rPr>
          <w:b/>
          <w:bCs/>
          <w:szCs w:val="24"/>
          <w:rtl/>
        </w:rPr>
        <w:t>.</w:t>
      </w:r>
      <w:r>
        <w:rPr>
          <w:b/>
          <w:bCs/>
          <w:szCs w:val="24"/>
        </w:rPr>
        <w:t>1</w:t>
      </w:r>
      <w:r>
        <w:rPr>
          <w:b/>
          <w:bCs/>
          <w:szCs w:val="24"/>
          <w:rtl/>
        </w:rPr>
        <w:t>.</w:t>
      </w:r>
      <w:r>
        <w:rPr>
          <w:rFonts w:ascii="Arial" w:hAnsi="Arial" w:eastAsia="Arial" w:cs="Arial"/>
          <w:b/>
          <w:bCs/>
          <w:szCs w:val="24"/>
          <w:rtl/>
        </w:rPr>
        <w:t xml:space="preserve"> </w:t>
      </w:r>
      <w:r>
        <w:rPr>
          <w:b/>
          <w:bCs/>
          <w:szCs w:val="24"/>
          <w:rtl/>
        </w:rPr>
        <w:t xml:space="preserve">מגן סוללה  </w:t>
      </w:r>
    </w:p>
    <w:p w:rsidR="003855E8" w:rsidRDefault="00A17276" w14:paraId="51EE8596" w14:textId="77777777">
      <w:pPr>
        <w:spacing w:after="2"/>
        <w:ind w:left="22" w:right="10"/>
      </w:pPr>
      <w:r>
        <w:rPr>
          <w:szCs w:val="24"/>
          <w:rtl/>
        </w:rPr>
        <w:t>מכיוון שישנם רכיבים רבים שיש להוסיף לרחפ ן  הוחלט לתכנן מארז אשר נועד להגן על הסוללה ,</w:t>
      </w:r>
      <w:r>
        <w:rPr>
          <w:rFonts w:ascii="Cambria Math" w:hAnsi="Cambria Math" w:eastAsia="Cambria Math" w:cs="Cambria Math"/>
        </w:rPr>
        <w:t>𝑅𝑃𝐼</w:t>
      </w:r>
      <w:r>
        <w:rPr>
          <w:szCs w:val="24"/>
          <w:rtl/>
        </w:rPr>
        <w:t>, לאפשר חיבור של חיישני ה-</w:t>
      </w:r>
      <w:r>
        <w:rPr>
          <w:rFonts w:ascii="Cambria Math" w:hAnsi="Cambria Math" w:eastAsia="Cambria Math" w:cs="Cambria Math"/>
        </w:rPr>
        <w:t>𝐿𝑖𝐷𝐴𝑅</w:t>
      </w:r>
      <w:r>
        <w:rPr>
          <w:szCs w:val="24"/>
          <w:rtl/>
        </w:rPr>
        <w:t xml:space="preserve"> </w:t>
      </w:r>
      <w:r>
        <w:rPr>
          <w:szCs w:val="24"/>
          <w:rtl/>
        </w:rPr>
        <w:t xml:space="preserve">תוך שמירה על פונקציונליות, הימנעות </w:t>
      </w:r>
      <w:r>
        <w:rPr>
          <w:szCs w:val="24"/>
          <w:rtl/>
        </w:rPr>
        <w:t>מחוטי חשמל חשופים ותוספת מינימלית למשקל הרחפן . המגן מורכב משלושה חלקים- גוף, המאפשר את אחסון הסוללה וחיבור של חיישני ה-</w:t>
      </w:r>
      <w:r>
        <w:rPr>
          <w:rFonts w:ascii="Cambria Math" w:hAnsi="Cambria Math" w:eastAsia="Cambria Math" w:cs="Cambria Math"/>
        </w:rPr>
        <w:t>𝐿𝑖𝐷𝐴𝑅</w:t>
      </w:r>
      <w:r>
        <w:rPr>
          <w:szCs w:val="24"/>
          <w:rtl/>
        </w:rPr>
        <w:t>,  מכסה ביניים, המאפשר חיבור של ה-</w:t>
      </w:r>
      <w:r>
        <w:rPr>
          <w:rFonts w:ascii="Cambria Math" w:hAnsi="Cambria Math" w:eastAsia="Cambria Math" w:cs="Cambria Math"/>
        </w:rPr>
        <w:t>𝑅𝑃𝐼</w:t>
      </w:r>
      <w:r>
        <w:rPr>
          <w:szCs w:val="24"/>
          <w:rtl/>
        </w:rPr>
        <w:t xml:space="preserve"> וקיבוע חוטי חשמל  כך שלא יהיו חשופים, ומכסה אשר סוגר את המגן באופן סופי.  </w:t>
      </w:r>
    </w:p>
    <w:p w:rsidR="003855E8" w:rsidRDefault="00A17276" w14:paraId="39B6B1D1" w14:textId="77777777">
      <w:pPr>
        <w:bidi w:val="0"/>
        <w:spacing w:after="91" w:line="259" w:lineRule="auto"/>
        <w:ind w:left="-622" w:right="-605" w:firstLine="0"/>
        <w:jc w:val="left"/>
      </w:pPr>
      <w:r>
        <w:rPr>
          <w:rFonts w:ascii="Calibri" w:hAnsi="Calibri" w:eastAsia="Calibri" w:cs="Calibri"/>
          <w:noProof/>
          <w:sz w:val="22"/>
        </w:rPr>
        <mc:AlternateContent>
          <mc:Choice Requires="wpg">
            <w:drawing>
              <wp:inline distT="0" distB="0" distL="0" distR="0" wp14:anchorId="2D32AD15" wp14:editId="07777777">
                <wp:extent cx="6584379" cy="1999849"/>
                <wp:effectExtent l="0" t="0" r="0" b="0"/>
                <wp:docPr id="155497" name="Group 155497"/>
                <wp:cNvGraphicFramePr/>
                <a:graphic xmlns:a="http://schemas.openxmlformats.org/drawingml/2006/main">
                  <a:graphicData uri="http://schemas.microsoft.com/office/word/2010/wordprocessingGroup">
                    <wpg:wgp>
                      <wpg:cNvGrpSpPr/>
                      <wpg:grpSpPr>
                        <a:xfrm>
                          <a:off x="0" y="0"/>
                          <a:ext cx="6584379" cy="1999849"/>
                          <a:chOff x="0" y="0"/>
                          <a:chExt cx="6584379" cy="1999849"/>
                        </a:xfrm>
                      </wpg:grpSpPr>
                      <wps:wsp>
                        <wps:cNvPr id="13849" name="Rectangle 13849"/>
                        <wps:cNvSpPr/>
                        <wps:spPr>
                          <a:xfrm>
                            <a:off x="4339908" y="0"/>
                            <a:ext cx="44795" cy="199426"/>
                          </a:xfrm>
                          <a:prstGeom prst="rect">
                            <a:avLst/>
                          </a:prstGeom>
                          <a:ln>
                            <a:noFill/>
                          </a:ln>
                        </wps:spPr>
                        <wps:txbx>
                          <w:txbxContent>
                            <w:p w:rsidR="003855E8" w:rsidRDefault="00A17276" w14:paraId="0C2D3EAE" w14:textId="77777777">
                              <w:pPr>
                                <w:bidi w:val="0"/>
                                <w:spacing w:after="160" w:line="259" w:lineRule="auto"/>
                                <w:ind w:left="0" w:right="0" w:firstLine="0"/>
                                <w:jc w:val="left"/>
                              </w:pPr>
                              <w:r>
                                <w:t xml:space="preserve"> </w:t>
                              </w:r>
                            </w:p>
                          </w:txbxContent>
                        </wps:txbx>
                        <wps:bodyPr horzOverflow="overflow" vert="horz" lIns="0" tIns="0" rIns="0" bIns="0" rtlCol="0">
                          <a:noAutofit/>
                        </wps:bodyPr>
                      </wps:wsp>
                      <wps:wsp>
                        <wps:cNvPr id="13850" name="Rectangle 13850"/>
                        <wps:cNvSpPr/>
                        <wps:spPr>
                          <a:xfrm>
                            <a:off x="280721" y="1826260"/>
                            <a:ext cx="111264" cy="199426"/>
                          </a:xfrm>
                          <a:prstGeom prst="rect">
                            <a:avLst/>
                          </a:prstGeom>
                          <a:ln>
                            <a:noFill/>
                          </a:ln>
                        </wps:spPr>
                        <wps:txbx>
                          <w:txbxContent>
                            <w:p w:rsidR="003855E8" w:rsidRDefault="00A17276" w14:paraId="755D7E59" w14:textId="77777777">
                              <w:pPr>
                                <w:bidi w:val="0"/>
                                <w:spacing w:after="160" w:line="259" w:lineRule="auto"/>
                                <w:ind w:left="0" w:right="0" w:firstLine="0"/>
                                <w:jc w:val="left"/>
                              </w:pPr>
                              <w:r>
                                <w:rPr>
                                  <w:sz w:val="25"/>
                                </w:rPr>
                                <w:t xml:space="preserve"> </w:t>
                              </w:r>
                            </w:p>
                          </w:txbxContent>
                        </wps:txbx>
                        <wps:bodyPr horzOverflow="overflow" vert="horz" lIns="0" tIns="0" rIns="0" bIns="0" rtlCol="0">
                          <a:noAutofit/>
                        </wps:bodyPr>
                      </wps:wsp>
                      <pic:pic xmlns:pic="http://schemas.openxmlformats.org/drawingml/2006/picture">
                        <pic:nvPicPr>
                          <pic:cNvPr id="14142" name="Picture 14142"/>
                          <pic:cNvPicPr/>
                        </pic:nvPicPr>
                        <pic:blipFill>
                          <a:blip r:embed="rId81"/>
                          <a:stretch>
                            <a:fillRect/>
                          </a:stretch>
                        </pic:blipFill>
                        <pic:spPr>
                          <a:xfrm>
                            <a:off x="4541711" y="59288"/>
                            <a:ext cx="2042668" cy="1940560"/>
                          </a:xfrm>
                          <a:prstGeom prst="rect">
                            <a:avLst/>
                          </a:prstGeom>
                        </pic:spPr>
                      </pic:pic>
                      <pic:pic xmlns:pic="http://schemas.openxmlformats.org/drawingml/2006/picture">
                        <pic:nvPicPr>
                          <pic:cNvPr id="14144" name="Picture 14144"/>
                          <pic:cNvPicPr/>
                        </pic:nvPicPr>
                        <pic:blipFill>
                          <a:blip r:embed="rId82"/>
                          <a:stretch>
                            <a:fillRect/>
                          </a:stretch>
                        </pic:blipFill>
                        <pic:spPr>
                          <a:xfrm>
                            <a:off x="2218373" y="269219"/>
                            <a:ext cx="2317623" cy="1461135"/>
                          </a:xfrm>
                          <a:prstGeom prst="rect">
                            <a:avLst/>
                          </a:prstGeom>
                        </pic:spPr>
                      </pic:pic>
                      <pic:pic xmlns:pic="http://schemas.openxmlformats.org/drawingml/2006/picture">
                        <pic:nvPicPr>
                          <pic:cNvPr id="14146" name="Picture 14146"/>
                          <pic:cNvPicPr/>
                        </pic:nvPicPr>
                        <pic:blipFill>
                          <a:blip r:embed="rId83"/>
                          <a:stretch>
                            <a:fillRect/>
                          </a:stretch>
                        </pic:blipFill>
                        <pic:spPr>
                          <a:xfrm>
                            <a:off x="0" y="269219"/>
                            <a:ext cx="2214118" cy="1461135"/>
                          </a:xfrm>
                          <a:prstGeom prst="rect">
                            <a:avLst/>
                          </a:prstGeom>
                        </pic:spPr>
                      </pic:pic>
                    </wpg:wgp>
                  </a:graphicData>
                </a:graphic>
              </wp:inline>
            </w:drawing>
          </mc:Choice>
          <mc:Fallback xmlns:wp14="http://schemas.microsoft.com/office/word/2010/wordml" xmlns:pic="http://schemas.openxmlformats.org/drawingml/2006/picture" xmlns:a="http://schemas.openxmlformats.org/drawingml/2006/main">
            <w:pict w14:anchorId="17EDA2D0">
              <v:group id="Group 155497" style="width:518.455pt;height:157.468pt;mso-position-horizontal-relative:char;mso-position-vertical-relative:line" coordsize="65843,19998">
                <v:rect id="Rectangle 13849" style="position:absolute;width:447;height:1994;left:43399;top:0;" filled="f" stroked="f">
                  <v:textbox inset="0,0,0,0">
                    <w:txbxContent>
                      <w:p w14:paraId="45B928D4" wp14:textId="77777777">
                        <w:pPr>
                          <w:bidi w:val="0"/>
                          <w:spacing w:before="0" w:after="160" w:line="259" w:lineRule="auto"/>
                          <w:ind w:left="0" w:right="0" w:firstLine="0"/>
                          <w:jc w:val="left"/>
                        </w:pPr>
                        <w:r>
                          <w:rPr/>
                          <w:t xml:space="preserve"> </w:t>
                        </w:r>
                      </w:p>
                    </w:txbxContent>
                  </v:textbox>
                </v:rect>
                <v:rect id="Rectangle 13850" style="position:absolute;width:1112;height:1994;left:2807;top:18262;" filled="f" stroked="f">
                  <v:textbox inset="0,0,0,0">
                    <w:txbxContent>
                      <w:p w14:paraId="39E6BDAB" wp14:textId="77777777">
                        <w:pPr>
                          <w:bidi w:val="0"/>
                          <w:spacing w:before="0" w:after="160" w:line="259" w:lineRule="auto"/>
                          <w:ind w:left="0" w:right="0" w:firstLine="0"/>
                          <w:jc w:val="left"/>
                        </w:pPr>
                        <w:r>
                          <w:rPr>
                            <w:rFonts w:ascii="David" w:hAnsi="David" w:eastAsia="David" w:cs="David"/>
                            <w:sz w:val="25"/>
                          </w:rPr>
                          <w:t xml:space="preserve"> </w:t>
                        </w:r>
                      </w:p>
                    </w:txbxContent>
                  </v:textbox>
                </v:rect>
                <v:shape id="Picture 14142" style="position:absolute;width:20426;height:19405;left:45417;top:592;" filled="f">
                  <v:imagedata r:id="rId84"/>
                </v:shape>
                <v:shape id="Picture 14144" style="position:absolute;width:23176;height:14611;left:22183;top:2692;" filled="f">
                  <v:imagedata r:id="rId85"/>
                </v:shape>
                <v:shape id="Picture 14146" style="position:absolute;width:22141;height:14611;left:0;top:2692;" filled="f">
                  <v:imagedata r:id="rId86"/>
                </v:shape>
              </v:group>
            </w:pict>
          </mc:Fallback>
        </mc:AlternateContent>
      </w:r>
    </w:p>
    <w:p w:rsidR="003855E8" w:rsidRDefault="00A17276" w14:paraId="6D7A0521" w14:textId="77777777">
      <w:pPr>
        <w:tabs>
          <w:tab w:val="center" w:pos="4521"/>
        </w:tabs>
        <w:spacing w:after="359" w:line="259" w:lineRule="auto"/>
        <w:ind w:left="0" w:right="0" w:firstLine="0"/>
        <w:jc w:val="left"/>
      </w:pPr>
      <w:r>
        <w:rPr>
          <w:sz w:val="25"/>
          <w:szCs w:val="25"/>
          <w:rtl/>
        </w:rPr>
        <w:t xml:space="preserve"> </w:t>
      </w:r>
      <w:r>
        <w:rPr>
          <w:b/>
          <w:bCs/>
          <w:sz w:val="20"/>
          <w:szCs w:val="20"/>
          <w:rtl/>
        </w:rPr>
        <w:tab/>
      </w:r>
      <w:r>
        <w:rPr>
          <w:b/>
          <w:bCs/>
          <w:sz w:val="20"/>
          <w:szCs w:val="20"/>
          <w:rtl/>
        </w:rPr>
        <w:t xml:space="preserve">איור </w:t>
      </w:r>
      <w:r>
        <w:rPr>
          <w:b/>
          <w:bCs/>
          <w:sz w:val="20"/>
          <w:szCs w:val="20"/>
        </w:rPr>
        <w:t>13</w:t>
      </w:r>
      <w:r>
        <w:rPr>
          <w:b/>
          <w:bCs/>
          <w:sz w:val="20"/>
          <w:szCs w:val="20"/>
          <w:rtl/>
        </w:rPr>
        <w:t xml:space="preserve"> : מגן סוללה. מימין לשמאל- גוף, מכסה ביניים ומכסה .</w:t>
      </w:r>
      <w:r>
        <w:rPr>
          <w:rFonts w:ascii="Arial" w:hAnsi="Arial" w:eastAsia="Arial" w:cs="Arial"/>
          <w:i/>
          <w:iCs/>
          <w:color w:val="44546A"/>
          <w:sz w:val="18"/>
          <w:szCs w:val="18"/>
          <w:rtl/>
        </w:rPr>
        <w:t xml:space="preserve"> </w:t>
      </w:r>
    </w:p>
    <w:p w:rsidR="003855E8" w:rsidRDefault="00A17276" w14:paraId="4B6FC78E" w14:textId="77777777">
      <w:pPr>
        <w:spacing w:after="0"/>
        <w:ind w:left="22" w:right="10"/>
      </w:pPr>
      <w:r>
        <w:rPr>
          <w:szCs w:val="24"/>
          <w:rtl/>
        </w:rPr>
        <w:t xml:space="preserve">ניתן לראות בגוף המגן כי ישנם חיבורים לשבעה חיישני </w:t>
      </w:r>
      <w:r>
        <w:rPr>
          <w:rFonts w:ascii="Cambria Math" w:hAnsi="Cambria Math" w:eastAsia="Cambria Math" w:cs="Cambria Math"/>
        </w:rPr>
        <w:t>𝐿𝑖𝐷𝐴𝑅</w:t>
      </w:r>
      <w:r>
        <w:rPr>
          <w:szCs w:val="24"/>
          <w:rtl/>
        </w:rPr>
        <w:t xml:space="preserve">. כעת מחוברים לרחפן שלושה חיישנים, זוהי הכמות המינימלית הנדרשת לטובת הפעלת הרחפן. הוספת חיישנים נוספים תאפשר  חישובים של זווית הסבסוב של הרחפן והוספת פילטרים אשר ידייקו את המדידות. כמו כן, ניתן לראות כי במכסה הביניים יש פתחים המאפשרי העברת של חוטי החשמל בין השכבות לטובת גישה נוחה. בצורה מורכבת מערך זה נראה כך: </w:t>
      </w:r>
      <w:r>
        <w:rPr>
          <w:sz w:val="25"/>
          <w:szCs w:val="25"/>
          <w:rtl/>
        </w:rPr>
        <w:t xml:space="preserve"> </w:t>
      </w:r>
    </w:p>
    <w:p w:rsidR="003855E8" w:rsidRDefault="00A17276" w14:paraId="0E27B00A" w14:textId="77777777">
      <w:pPr>
        <w:bidi w:val="0"/>
        <w:spacing w:after="140" w:line="259" w:lineRule="auto"/>
        <w:ind w:left="91" w:right="0" w:firstLine="0"/>
        <w:jc w:val="left"/>
      </w:pPr>
      <w:r>
        <w:rPr>
          <w:rFonts w:ascii="Calibri" w:hAnsi="Calibri" w:eastAsia="Calibri" w:cs="Calibri"/>
          <w:noProof/>
          <w:sz w:val="22"/>
        </w:rPr>
        <mc:AlternateContent>
          <mc:Choice Requires="wpg">
            <w:drawing>
              <wp:inline distT="0" distB="0" distL="0" distR="0" wp14:anchorId="4D2410FA" wp14:editId="07777777">
                <wp:extent cx="5678170" cy="1415415"/>
                <wp:effectExtent l="0" t="0" r="0" b="0"/>
                <wp:docPr id="155499" name="Group 155499"/>
                <wp:cNvGraphicFramePr/>
                <a:graphic xmlns:a="http://schemas.openxmlformats.org/drawingml/2006/main">
                  <a:graphicData uri="http://schemas.microsoft.com/office/word/2010/wordprocessingGroup">
                    <wpg:wgp>
                      <wpg:cNvGrpSpPr/>
                      <wpg:grpSpPr>
                        <a:xfrm>
                          <a:off x="0" y="0"/>
                          <a:ext cx="5678170" cy="1415415"/>
                          <a:chOff x="0" y="0"/>
                          <a:chExt cx="5678170" cy="1415415"/>
                        </a:xfrm>
                      </wpg:grpSpPr>
                      <pic:pic xmlns:pic="http://schemas.openxmlformats.org/drawingml/2006/picture">
                        <pic:nvPicPr>
                          <pic:cNvPr id="14192" name="Picture 14192"/>
                          <pic:cNvPicPr/>
                        </pic:nvPicPr>
                        <pic:blipFill>
                          <a:blip r:embed="rId87"/>
                          <a:stretch>
                            <a:fillRect/>
                          </a:stretch>
                        </pic:blipFill>
                        <pic:spPr>
                          <a:xfrm>
                            <a:off x="3781552" y="0"/>
                            <a:ext cx="1896618" cy="1415415"/>
                          </a:xfrm>
                          <a:prstGeom prst="rect">
                            <a:avLst/>
                          </a:prstGeom>
                        </pic:spPr>
                      </pic:pic>
                      <pic:pic xmlns:pic="http://schemas.openxmlformats.org/drawingml/2006/picture">
                        <pic:nvPicPr>
                          <pic:cNvPr id="14194" name="Picture 14194"/>
                          <pic:cNvPicPr/>
                        </pic:nvPicPr>
                        <pic:blipFill>
                          <a:blip r:embed="rId88"/>
                          <a:stretch>
                            <a:fillRect/>
                          </a:stretch>
                        </pic:blipFill>
                        <pic:spPr>
                          <a:xfrm>
                            <a:off x="2148713" y="0"/>
                            <a:ext cx="1633728" cy="1415415"/>
                          </a:xfrm>
                          <a:prstGeom prst="rect">
                            <a:avLst/>
                          </a:prstGeom>
                        </pic:spPr>
                      </pic:pic>
                      <pic:pic xmlns:pic="http://schemas.openxmlformats.org/drawingml/2006/picture">
                        <pic:nvPicPr>
                          <pic:cNvPr id="14196" name="Picture 14196"/>
                          <pic:cNvPicPr/>
                        </pic:nvPicPr>
                        <pic:blipFill>
                          <a:blip r:embed="rId89"/>
                          <a:stretch>
                            <a:fillRect/>
                          </a:stretch>
                        </pic:blipFill>
                        <pic:spPr>
                          <a:xfrm>
                            <a:off x="0" y="0"/>
                            <a:ext cx="2144903" cy="1415415"/>
                          </a:xfrm>
                          <a:prstGeom prst="rect">
                            <a:avLst/>
                          </a:prstGeom>
                        </pic:spPr>
                      </pic:pic>
                    </wpg:wgp>
                  </a:graphicData>
                </a:graphic>
              </wp:inline>
            </w:drawing>
          </mc:Choice>
          <mc:Fallback xmlns:wp14="http://schemas.microsoft.com/office/word/2010/wordml" xmlns:pic="http://schemas.openxmlformats.org/drawingml/2006/picture" xmlns:a="http://schemas.openxmlformats.org/drawingml/2006/main">
            <w:pict w14:anchorId="7872CEA0">
              <v:group id="Group 155499" style="width:447.1pt;height:111.45pt;mso-position-horizontal-relative:char;mso-position-vertical-relative:line" coordsize="56781,14154">
                <v:shape id="Picture 14192" style="position:absolute;width:18966;height:14154;left:37815;top:0;" filled="f">
                  <v:imagedata r:id="rId90"/>
                </v:shape>
                <v:shape id="Picture 14194" style="position:absolute;width:16337;height:14154;left:21487;top:0;" filled="f">
                  <v:imagedata r:id="rId91"/>
                </v:shape>
                <v:shape id="Picture 14196" style="position:absolute;width:21449;height:14154;left:0;top:0;" filled="f">
                  <v:imagedata r:id="rId92"/>
                </v:shape>
              </v:group>
            </w:pict>
          </mc:Fallback>
        </mc:AlternateContent>
      </w:r>
    </w:p>
    <w:p w:rsidR="003855E8" w:rsidRDefault="00A17276" w14:paraId="4E5E0DCB" w14:textId="77777777">
      <w:pPr>
        <w:tabs>
          <w:tab w:val="center" w:pos="4521"/>
        </w:tabs>
        <w:spacing w:after="308" w:line="259" w:lineRule="auto"/>
        <w:ind w:left="0" w:right="0" w:firstLine="0"/>
        <w:jc w:val="left"/>
      </w:pPr>
      <w:r>
        <w:rPr>
          <w:sz w:val="25"/>
          <w:szCs w:val="25"/>
          <w:rtl/>
        </w:rPr>
        <w:t xml:space="preserve"> </w:t>
      </w:r>
      <w:r>
        <w:rPr>
          <w:b/>
          <w:bCs/>
          <w:sz w:val="20"/>
          <w:szCs w:val="20"/>
          <w:rtl/>
        </w:rPr>
        <w:tab/>
      </w:r>
      <w:r>
        <w:rPr>
          <w:b/>
          <w:bCs/>
          <w:sz w:val="20"/>
          <w:szCs w:val="20"/>
          <w:rtl/>
        </w:rPr>
        <w:t xml:space="preserve">איור </w:t>
      </w:r>
      <w:r>
        <w:rPr>
          <w:b/>
          <w:bCs/>
          <w:sz w:val="20"/>
          <w:szCs w:val="20"/>
        </w:rPr>
        <w:t>14</w:t>
      </w:r>
      <w:r>
        <w:rPr>
          <w:b/>
          <w:bCs/>
          <w:sz w:val="20"/>
          <w:szCs w:val="20"/>
          <w:rtl/>
        </w:rPr>
        <w:t xml:space="preserve"> : הרכבת מגן הסוללה </w:t>
      </w:r>
      <w:r>
        <w:rPr>
          <w:rFonts w:ascii="Arial" w:hAnsi="Arial" w:eastAsia="Arial" w:cs="Arial"/>
          <w:i/>
          <w:iCs/>
          <w:color w:val="44546A"/>
          <w:sz w:val="18"/>
          <w:szCs w:val="18"/>
          <w:rtl/>
        </w:rPr>
        <w:t xml:space="preserve"> </w:t>
      </w:r>
    </w:p>
    <w:p w:rsidR="003855E8" w:rsidRDefault="00A17276" w14:paraId="53D74E28" w14:textId="77777777">
      <w:pPr>
        <w:spacing w:after="55" w:line="259" w:lineRule="auto"/>
        <w:ind w:left="747" w:right="0" w:hanging="10"/>
        <w:jc w:val="left"/>
      </w:pPr>
      <w:r>
        <w:rPr>
          <w:b/>
          <w:bCs/>
          <w:szCs w:val="24"/>
        </w:rPr>
        <w:t>4</w:t>
      </w:r>
      <w:r>
        <w:rPr>
          <w:b/>
          <w:bCs/>
          <w:szCs w:val="24"/>
          <w:rtl/>
        </w:rPr>
        <w:t>.</w:t>
      </w:r>
      <w:r>
        <w:rPr>
          <w:b/>
          <w:bCs/>
          <w:szCs w:val="24"/>
        </w:rPr>
        <w:t>1</w:t>
      </w:r>
      <w:r>
        <w:rPr>
          <w:b/>
          <w:bCs/>
          <w:szCs w:val="24"/>
          <w:rtl/>
        </w:rPr>
        <w:t>.</w:t>
      </w:r>
      <w:r>
        <w:rPr>
          <w:b/>
          <w:bCs/>
          <w:szCs w:val="24"/>
        </w:rPr>
        <w:t>2</w:t>
      </w:r>
      <w:r>
        <w:rPr>
          <w:b/>
          <w:bCs/>
          <w:szCs w:val="24"/>
          <w:rtl/>
        </w:rPr>
        <w:t>.</w:t>
      </w:r>
      <w:r>
        <w:rPr>
          <w:rFonts w:ascii="Arial" w:hAnsi="Arial" w:eastAsia="Arial" w:cs="Arial"/>
          <w:b/>
          <w:bCs/>
          <w:szCs w:val="24"/>
          <w:rtl/>
        </w:rPr>
        <w:t xml:space="preserve"> </w:t>
      </w:r>
      <w:r>
        <w:rPr>
          <w:b/>
          <w:bCs/>
          <w:szCs w:val="24"/>
          <w:rtl/>
        </w:rPr>
        <w:t xml:space="preserve">רגלי הגבה ה </w:t>
      </w:r>
    </w:p>
    <w:p w:rsidR="003855E8" w:rsidRDefault="00A17276" w14:paraId="393DC513" w14:textId="77777777">
      <w:pPr>
        <w:spacing w:after="95"/>
        <w:ind w:left="22" w:right="10"/>
      </w:pPr>
      <w:r>
        <w:rPr>
          <w:szCs w:val="24"/>
          <w:rtl/>
        </w:rPr>
        <w:t xml:space="preserve">השלדה עליה מבוסס </w:t>
      </w:r>
      <w:r>
        <w:rPr>
          <w:szCs w:val="24"/>
          <w:rtl/>
        </w:rPr>
        <w:t>הרחפן הינה מיועדת לרחפני מרוץ, ולכן ללא הגבהה משמעותית מהקרקע. הובחן כי בקונפיגורציה הבסיסית של השלדה חיישן ה-</w:t>
      </w:r>
      <w:r>
        <w:rPr>
          <w:rFonts w:ascii="Cambria Math" w:hAnsi="Cambria Math" w:eastAsia="Cambria Math" w:cs="Cambria Math"/>
        </w:rPr>
        <w:t>𝑂𝐹</w:t>
      </w:r>
      <w:r>
        <w:rPr>
          <w:szCs w:val="24"/>
          <w:rtl/>
        </w:rPr>
        <w:t xml:space="preserve"> היה קרוב מדי לרצפה ולכן לא  התאפש ר  לספק מדידות אמינות לטובת שיערוך מיקום הרחפן. הרגלים שתוכננו עבור הרחפן נועדו לספק הגבהה מספיקה על מנת שיתקבלו מדידות מחיישן ה-</w:t>
      </w:r>
      <w:r>
        <w:rPr>
          <w:rFonts w:ascii="Cambria Math" w:hAnsi="Cambria Math" w:eastAsia="Cambria Math" w:cs="Cambria Math"/>
        </w:rPr>
        <w:t>𝑂𝐹</w:t>
      </w:r>
      <w:r>
        <w:rPr>
          <w:szCs w:val="24"/>
          <w:rtl/>
        </w:rPr>
        <w:t xml:space="preserve"> כך שגם בשהייה על הרצפה תהיה מדידה אמינה של מיקום הרחפן.  </w:t>
      </w:r>
    </w:p>
    <w:p w:rsidR="003855E8" w:rsidRDefault="00A17276" w14:paraId="5C5B0BD7" w14:textId="77777777">
      <w:pPr>
        <w:bidi w:val="0"/>
        <w:spacing w:after="260" w:line="259" w:lineRule="auto"/>
        <w:ind w:left="0" w:right="90" w:firstLine="0"/>
        <w:jc w:val="right"/>
      </w:pPr>
      <w:r>
        <w:t xml:space="preserve"> </w:t>
      </w:r>
    </w:p>
    <w:p w:rsidR="003855E8" w:rsidRDefault="00A17276" w14:paraId="3FEB2E40" w14:textId="77777777">
      <w:pPr>
        <w:bidi w:val="0"/>
        <w:spacing w:after="0" w:line="259" w:lineRule="auto"/>
        <w:ind w:left="0" w:right="90" w:firstLine="0"/>
        <w:jc w:val="right"/>
      </w:pPr>
      <w:r>
        <w:t xml:space="preserve"> </w:t>
      </w:r>
    </w:p>
    <w:p w:rsidR="003855E8" w:rsidRDefault="00A17276" w14:paraId="60061E4C" w14:textId="77777777">
      <w:pPr>
        <w:bidi w:val="0"/>
        <w:spacing w:after="0" w:line="259" w:lineRule="auto"/>
        <w:ind w:left="1692" w:right="0" w:firstLine="0"/>
        <w:jc w:val="left"/>
      </w:pPr>
      <w:r>
        <w:rPr>
          <w:noProof/>
        </w:rPr>
        <w:drawing>
          <wp:inline distT="0" distB="0" distL="0" distR="0" wp14:anchorId="532DA528" wp14:editId="07777777">
            <wp:extent cx="3643367" cy="2630722"/>
            <wp:effectExtent l="0" t="0" r="0" b="0"/>
            <wp:docPr id="14253" name="Picture 14253"/>
            <wp:cNvGraphicFramePr/>
            <a:graphic xmlns:a="http://schemas.openxmlformats.org/drawingml/2006/main">
              <a:graphicData uri="http://schemas.openxmlformats.org/drawingml/2006/picture">
                <pic:pic xmlns:pic="http://schemas.openxmlformats.org/drawingml/2006/picture">
                  <pic:nvPicPr>
                    <pic:cNvPr id="14253" name="Picture 14253"/>
                    <pic:cNvPicPr/>
                  </pic:nvPicPr>
                  <pic:blipFill>
                    <a:blip r:embed="rId93"/>
                    <a:stretch>
                      <a:fillRect/>
                    </a:stretch>
                  </pic:blipFill>
                  <pic:spPr>
                    <a:xfrm>
                      <a:off x="0" y="0"/>
                      <a:ext cx="3643367" cy="2630722"/>
                    </a:xfrm>
                    <a:prstGeom prst="rect">
                      <a:avLst/>
                    </a:prstGeom>
                  </pic:spPr>
                </pic:pic>
              </a:graphicData>
            </a:graphic>
          </wp:inline>
        </w:drawing>
      </w:r>
    </w:p>
    <w:p w:rsidR="003855E8" w:rsidRDefault="00A17276" w14:paraId="1A12BEC7" w14:textId="77777777">
      <w:pPr>
        <w:bidi w:val="0"/>
        <w:spacing w:after="0" w:line="259" w:lineRule="auto"/>
        <w:ind w:left="1692" w:right="32" w:firstLine="0"/>
        <w:jc w:val="right"/>
      </w:pPr>
      <w:r>
        <w:rPr>
          <w:sz w:val="25"/>
        </w:rPr>
        <w:t xml:space="preserve"> </w:t>
      </w:r>
    </w:p>
    <w:p w:rsidR="003855E8" w:rsidRDefault="00A17276" w14:paraId="745BF5F8" w14:textId="77777777">
      <w:pPr>
        <w:spacing w:after="0" w:line="259" w:lineRule="auto"/>
        <w:ind w:left="10" w:right="1866" w:hanging="10"/>
        <w:jc w:val="right"/>
      </w:pPr>
      <w:r>
        <w:rPr>
          <w:b/>
          <w:bCs/>
          <w:sz w:val="20"/>
          <w:szCs w:val="20"/>
          <w:rtl/>
        </w:rPr>
        <w:t xml:space="preserve">איור </w:t>
      </w:r>
      <w:r>
        <w:rPr>
          <w:b/>
          <w:bCs/>
          <w:sz w:val="20"/>
          <w:szCs w:val="20"/>
        </w:rPr>
        <w:t>15</w:t>
      </w:r>
      <w:r>
        <w:rPr>
          <w:b/>
          <w:bCs/>
          <w:sz w:val="20"/>
          <w:szCs w:val="20"/>
          <w:rtl/>
        </w:rPr>
        <w:t xml:space="preserve"> : רגלי הרחפן .מימין לשמאל- רגל אחורית, רגל קדמית ורגל צדדית</w:t>
      </w:r>
      <w:r>
        <w:rPr>
          <w:rFonts w:ascii="Arial" w:hAnsi="Arial" w:eastAsia="Arial" w:cs="Arial"/>
          <w:i/>
          <w:iCs/>
          <w:color w:val="44546A"/>
          <w:sz w:val="18"/>
          <w:szCs w:val="18"/>
          <w:rtl/>
        </w:rPr>
        <w:t xml:space="preserve"> </w:t>
      </w:r>
    </w:p>
    <w:p w:rsidR="003855E8" w:rsidRDefault="00A17276" w14:paraId="44EAFD9C" w14:textId="77777777">
      <w:pPr>
        <w:bidi w:val="0"/>
        <w:spacing w:after="24" w:line="259" w:lineRule="auto"/>
        <w:ind w:left="1382" w:right="0" w:firstLine="0"/>
        <w:jc w:val="left"/>
      </w:pPr>
      <w:r>
        <w:rPr>
          <w:rFonts w:ascii="Calibri" w:hAnsi="Calibri" w:eastAsia="Calibri" w:cs="Calibri"/>
          <w:noProof/>
          <w:sz w:val="22"/>
        </w:rPr>
        <mc:AlternateContent>
          <mc:Choice Requires="wpg">
            <w:drawing>
              <wp:inline distT="0" distB="0" distL="0" distR="0" wp14:anchorId="614CB744" wp14:editId="07777777">
                <wp:extent cx="4037330" cy="1638935"/>
                <wp:effectExtent l="0" t="0" r="0" b="0"/>
                <wp:docPr id="181319" name="Group 181319"/>
                <wp:cNvGraphicFramePr/>
                <a:graphic xmlns:a="http://schemas.openxmlformats.org/drawingml/2006/main">
                  <a:graphicData uri="http://schemas.microsoft.com/office/word/2010/wordprocessingGroup">
                    <wpg:wgp>
                      <wpg:cNvGrpSpPr/>
                      <wpg:grpSpPr>
                        <a:xfrm>
                          <a:off x="0" y="0"/>
                          <a:ext cx="4037330" cy="1638935"/>
                          <a:chOff x="0" y="0"/>
                          <a:chExt cx="4037330" cy="1638935"/>
                        </a:xfrm>
                      </wpg:grpSpPr>
                      <pic:pic xmlns:pic="http://schemas.openxmlformats.org/drawingml/2006/picture">
                        <pic:nvPicPr>
                          <pic:cNvPr id="14287" name="Picture 14287"/>
                          <pic:cNvPicPr/>
                        </pic:nvPicPr>
                        <pic:blipFill>
                          <a:blip r:embed="rId94"/>
                          <a:stretch>
                            <a:fillRect/>
                          </a:stretch>
                        </pic:blipFill>
                        <pic:spPr>
                          <a:xfrm>
                            <a:off x="2690622" y="0"/>
                            <a:ext cx="1346708" cy="1638935"/>
                          </a:xfrm>
                          <a:prstGeom prst="rect">
                            <a:avLst/>
                          </a:prstGeom>
                        </pic:spPr>
                      </pic:pic>
                      <pic:pic xmlns:pic="http://schemas.openxmlformats.org/drawingml/2006/picture">
                        <pic:nvPicPr>
                          <pic:cNvPr id="14289" name="Picture 14289"/>
                          <pic:cNvPicPr/>
                        </pic:nvPicPr>
                        <pic:blipFill>
                          <a:blip r:embed="rId95"/>
                          <a:stretch>
                            <a:fillRect/>
                          </a:stretch>
                        </pic:blipFill>
                        <pic:spPr>
                          <a:xfrm>
                            <a:off x="0" y="0"/>
                            <a:ext cx="2686431" cy="1638935"/>
                          </a:xfrm>
                          <a:prstGeom prst="rect">
                            <a:avLst/>
                          </a:prstGeom>
                        </pic:spPr>
                      </pic:pic>
                    </wpg:wgp>
                  </a:graphicData>
                </a:graphic>
              </wp:inline>
            </w:drawing>
          </mc:Choice>
          <mc:Fallback xmlns:wp14="http://schemas.microsoft.com/office/word/2010/wordml" xmlns:pic="http://schemas.openxmlformats.org/drawingml/2006/picture" xmlns:a="http://schemas.openxmlformats.org/drawingml/2006/main">
            <w:pict w14:anchorId="50FB3616">
              <v:group id="Group 181319" style="width:317.9pt;height:129.05pt;mso-position-horizontal-relative:char;mso-position-vertical-relative:line" coordsize="40373,16389">
                <v:shape id="Picture 14287" style="position:absolute;width:13467;height:16389;left:26906;top:0;" filled="f">
                  <v:imagedata r:id="rId96"/>
                </v:shape>
                <v:shape id="Picture 14289" style="position:absolute;width:26864;height:16389;left:0;top:0;" filled="f">
                  <v:imagedata r:id="rId97"/>
                </v:shape>
              </v:group>
            </w:pict>
          </mc:Fallback>
        </mc:AlternateContent>
      </w:r>
    </w:p>
    <w:p w:rsidR="003855E8" w:rsidRDefault="00A17276" w14:paraId="1159268D" w14:textId="77777777">
      <w:pPr>
        <w:bidi w:val="0"/>
        <w:spacing w:after="0" w:line="259" w:lineRule="auto"/>
        <w:ind w:left="0" w:right="90" w:firstLine="0"/>
        <w:jc w:val="right"/>
      </w:pPr>
      <w:r>
        <w:t xml:space="preserve"> </w:t>
      </w:r>
    </w:p>
    <w:p w:rsidR="003855E8" w:rsidRDefault="00A17276" w14:paraId="554062F6" w14:textId="77777777">
      <w:pPr>
        <w:spacing w:after="197" w:line="259" w:lineRule="auto"/>
        <w:ind w:left="10" w:right="3476" w:hanging="10"/>
        <w:jc w:val="right"/>
      </w:pPr>
      <w:r>
        <w:rPr>
          <w:b/>
          <w:bCs/>
          <w:sz w:val="20"/>
          <w:szCs w:val="20"/>
          <w:rtl/>
        </w:rPr>
        <w:t xml:space="preserve">איור </w:t>
      </w:r>
      <w:r>
        <w:rPr>
          <w:b/>
          <w:bCs/>
          <w:sz w:val="20"/>
          <w:szCs w:val="20"/>
        </w:rPr>
        <w:t>16</w:t>
      </w:r>
      <w:r>
        <w:rPr>
          <w:b/>
          <w:bCs/>
          <w:sz w:val="20"/>
          <w:szCs w:val="20"/>
          <w:rtl/>
        </w:rPr>
        <w:t xml:space="preserve"> : רגלי הרחפן מורכבות</w:t>
      </w:r>
      <w:r>
        <w:rPr>
          <w:rFonts w:ascii="Arial" w:hAnsi="Arial" w:eastAsia="Arial" w:cs="Arial"/>
          <w:i/>
          <w:iCs/>
          <w:color w:val="44546A"/>
          <w:sz w:val="18"/>
          <w:szCs w:val="18"/>
          <w:rtl/>
        </w:rPr>
        <w:t xml:space="preserve"> </w:t>
      </w:r>
    </w:p>
    <w:p w:rsidR="003855E8" w:rsidRDefault="00A17276" w14:paraId="6DEDD6A4" w14:textId="77777777">
      <w:pPr>
        <w:bidi w:val="0"/>
        <w:spacing w:after="260" w:line="259" w:lineRule="auto"/>
        <w:ind w:left="0" w:right="90" w:firstLine="0"/>
        <w:jc w:val="right"/>
      </w:pPr>
      <w:r>
        <w:t xml:space="preserve"> </w:t>
      </w:r>
    </w:p>
    <w:p w:rsidR="003855E8" w:rsidRDefault="00A17276" w14:paraId="33528BE8" w14:textId="77777777">
      <w:pPr>
        <w:bidi w:val="0"/>
        <w:spacing w:after="254" w:line="259" w:lineRule="auto"/>
        <w:ind w:left="0" w:right="90" w:firstLine="0"/>
        <w:jc w:val="right"/>
      </w:pPr>
      <w:r>
        <w:t xml:space="preserve"> </w:t>
      </w:r>
    </w:p>
    <w:p w:rsidR="003855E8" w:rsidRDefault="00A17276" w14:paraId="54204B34" w14:textId="77777777">
      <w:pPr>
        <w:bidi w:val="0"/>
        <w:spacing w:after="259" w:line="259" w:lineRule="auto"/>
        <w:ind w:left="0" w:right="90" w:firstLine="0"/>
        <w:jc w:val="right"/>
      </w:pPr>
      <w:r>
        <w:t xml:space="preserve"> </w:t>
      </w:r>
    </w:p>
    <w:p w:rsidR="003855E8" w:rsidRDefault="00A17276" w14:paraId="79D41D2D" w14:textId="77777777">
      <w:pPr>
        <w:bidi w:val="0"/>
        <w:spacing w:after="260" w:line="259" w:lineRule="auto"/>
        <w:ind w:left="0" w:right="90" w:firstLine="0"/>
        <w:jc w:val="right"/>
      </w:pPr>
      <w:r>
        <w:t xml:space="preserve"> </w:t>
      </w:r>
    </w:p>
    <w:p w:rsidR="003855E8" w:rsidRDefault="00A17276" w14:paraId="05E38F3D" w14:textId="77777777">
      <w:pPr>
        <w:bidi w:val="0"/>
        <w:spacing w:after="259" w:line="259" w:lineRule="auto"/>
        <w:ind w:left="0" w:right="90" w:firstLine="0"/>
        <w:jc w:val="right"/>
      </w:pPr>
      <w:r>
        <w:t xml:space="preserve"> </w:t>
      </w:r>
    </w:p>
    <w:p w:rsidR="003855E8" w:rsidRDefault="00A17276" w14:paraId="2F510711" w14:textId="77777777">
      <w:pPr>
        <w:bidi w:val="0"/>
        <w:spacing w:after="259" w:line="259" w:lineRule="auto"/>
        <w:ind w:left="0" w:right="90" w:firstLine="0"/>
        <w:jc w:val="right"/>
      </w:pPr>
      <w:r>
        <w:t xml:space="preserve"> </w:t>
      </w:r>
    </w:p>
    <w:p w:rsidR="003855E8" w:rsidRDefault="00A17276" w14:paraId="1608F5C2" w14:textId="77777777">
      <w:pPr>
        <w:bidi w:val="0"/>
        <w:spacing w:after="260" w:line="259" w:lineRule="auto"/>
        <w:ind w:left="0" w:right="90" w:firstLine="0"/>
        <w:jc w:val="right"/>
      </w:pPr>
      <w:r>
        <w:t xml:space="preserve"> </w:t>
      </w:r>
    </w:p>
    <w:p w:rsidR="003855E8" w:rsidRDefault="00A17276" w14:paraId="6F9CD168" w14:textId="77777777">
      <w:pPr>
        <w:bidi w:val="0"/>
        <w:spacing w:after="259" w:line="259" w:lineRule="auto"/>
        <w:ind w:left="0" w:right="90" w:firstLine="0"/>
        <w:jc w:val="right"/>
      </w:pPr>
      <w:r>
        <w:t xml:space="preserve"> </w:t>
      </w:r>
    </w:p>
    <w:p w:rsidR="003855E8" w:rsidRDefault="00A17276" w14:paraId="7D34D338" w14:textId="77777777">
      <w:pPr>
        <w:bidi w:val="0"/>
        <w:spacing w:after="254" w:line="259" w:lineRule="auto"/>
        <w:ind w:left="0" w:right="90" w:firstLine="0"/>
        <w:jc w:val="right"/>
      </w:pPr>
      <w:r>
        <w:t xml:space="preserve"> </w:t>
      </w:r>
    </w:p>
    <w:p w:rsidR="003855E8" w:rsidRDefault="00A17276" w14:paraId="00FD28DD" w14:textId="77777777">
      <w:pPr>
        <w:bidi w:val="0"/>
        <w:spacing w:after="259" w:line="259" w:lineRule="auto"/>
        <w:ind w:left="0" w:right="90" w:firstLine="0"/>
        <w:jc w:val="right"/>
      </w:pPr>
      <w:r>
        <w:t xml:space="preserve"> </w:t>
      </w:r>
    </w:p>
    <w:p w:rsidR="003855E8" w:rsidRDefault="00A17276" w14:paraId="3C040173" w14:textId="77777777">
      <w:pPr>
        <w:bidi w:val="0"/>
        <w:spacing w:after="260" w:line="259" w:lineRule="auto"/>
        <w:ind w:left="0" w:right="90" w:firstLine="0"/>
        <w:jc w:val="right"/>
      </w:pPr>
      <w:r>
        <w:t xml:space="preserve"> </w:t>
      </w:r>
    </w:p>
    <w:p w:rsidR="003855E8" w:rsidRDefault="00A17276" w14:paraId="0E7366FB" w14:textId="77777777">
      <w:pPr>
        <w:bidi w:val="0"/>
        <w:spacing w:after="0" w:line="259" w:lineRule="auto"/>
        <w:ind w:left="0" w:right="32" w:firstLine="0"/>
        <w:jc w:val="right"/>
      </w:pPr>
      <w:r>
        <w:rPr>
          <w:sz w:val="25"/>
        </w:rPr>
        <w:t xml:space="preserve"> </w:t>
      </w:r>
    </w:p>
    <w:p w:rsidR="003855E8" w:rsidRDefault="00A17276" w14:paraId="1F6BC76F" w14:textId="77777777">
      <w:pPr>
        <w:pStyle w:val="3"/>
        <w:ind w:left="380" w:right="0"/>
      </w:pPr>
      <w:r>
        <w:rPr>
          <w:bCs/>
          <w:szCs w:val="28"/>
        </w:rPr>
        <w:t>4</w:t>
      </w:r>
      <w:r>
        <w:rPr>
          <w:bCs/>
          <w:szCs w:val="28"/>
          <w:rtl/>
        </w:rPr>
        <w:t>.</w:t>
      </w:r>
      <w:r>
        <w:rPr>
          <w:bCs/>
          <w:szCs w:val="28"/>
        </w:rPr>
        <w:t>2</w:t>
      </w:r>
      <w:r>
        <w:rPr>
          <w:bCs/>
          <w:szCs w:val="28"/>
          <w:rtl/>
        </w:rPr>
        <w:t>.</w:t>
      </w:r>
      <w:r>
        <w:rPr>
          <w:rFonts w:ascii="Arial" w:hAnsi="Arial" w:eastAsia="Arial" w:cs="Arial"/>
          <w:bCs/>
          <w:szCs w:val="28"/>
          <w:rtl/>
        </w:rPr>
        <w:t xml:space="preserve"> </w:t>
      </w:r>
      <w:r>
        <w:rPr>
          <w:bCs/>
          <w:szCs w:val="28"/>
          <w:rtl/>
        </w:rPr>
        <w:t xml:space="preserve">סכמה אלקטרוני ת </w:t>
      </w:r>
    </w:p>
    <w:p w:rsidR="003855E8" w:rsidRDefault="00A17276" w14:paraId="119338D3" w14:textId="77777777">
      <w:pPr>
        <w:spacing w:after="0" w:line="259" w:lineRule="auto"/>
        <w:ind w:left="33" w:right="0" w:hanging="10"/>
        <w:jc w:val="left"/>
      </w:pPr>
      <w:r>
        <w:rPr>
          <w:szCs w:val="24"/>
          <w:rtl/>
        </w:rPr>
        <w:t xml:space="preserve"> אופן </w:t>
      </w:r>
      <w:r>
        <w:rPr>
          <w:szCs w:val="24"/>
          <w:rtl/>
        </w:rPr>
        <w:t xml:space="preserve">החיבור החשמלי בין כלל המחשבים והחיישנים השונים מוצג באיור מטה.  </w:t>
      </w:r>
    </w:p>
    <w:p w:rsidR="003855E8" w:rsidRDefault="00A17276" w14:paraId="4B94D5A5" w14:textId="77777777">
      <w:pPr>
        <w:bidi w:val="0"/>
        <w:spacing w:after="205" w:line="259" w:lineRule="auto"/>
        <w:ind w:left="20" w:right="0" w:firstLine="0"/>
        <w:jc w:val="left"/>
      </w:pPr>
      <w:r>
        <w:rPr>
          <w:noProof/>
        </w:rPr>
        <w:drawing>
          <wp:inline distT="0" distB="0" distL="0" distR="0" wp14:anchorId="0AF25A57" wp14:editId="07777777">
            <wp:extent cx="5768340" cy="3449320"/>
            <wp:effectExtent l="0" t="0" r="0" b="0"/>
            <wp:docPr id="14733" name="Picture 14733"/>
            <wp:cNvGraphicFramePr/>
            <a:graphic xmlns:a="http://schemas.openxmlformats.org/drawingml/2006/main">
              <a:graphicData uri="http://schemas.openxmlformats.org/drawingml/2006/picture">
                <pic:pic xmlns:pic="http://schemas.openxmlformats.org/drawingml/2006/picture">
                  <pic:nvPicPr>
                    <pic:cNvPr id="14733" name="Picture 14733"/>
                    <pic:cNvPicPr/>
                  </pic:nvPicPr>
                  <pic:blipFill>
                    <a:blip r:embed="rId98"/>
                    <a:stretch>
                      <a:fillRect/>
                    </a:stretch>
                  </pic:blipFill>
                  <pic:spPr>
                    <a:xfrm>
                      <a:off x="0" y="0"/>
                      <a:ext cx="5768340" cy="3449320"/>
                    </a:xfrm>
                    <a:prstGeom prst="rect">
                      <a:avLst/>
                    </a:prstGeom>
                  </pic:spPr>
                </pic:pic>
              </a:graphicData>
            </a:graphic>
          </wp:inline>
        </w:drawing>
      </w:r>
    </w:p>
    <w:p w:rsidR="003855E8" w:rsidRDefault="00A17276" w14:paraId="4415633E" w14:textId="77777777">
      <w:pPr>
        <w:tabs>
          <w:tab w:val="center" w:pos="4234"/>
        </w:tabs>
        <w:spacing w:after="287" w:line="259" w:lineRule="auto"/>
        <w:ind w:left="0" w:right="0" w:firstLine="0"/>
        <w:jc w:val="left"/>
      </w:pPr>
      <w:r>
        <w:rPr>
          <w:szCs w:val="24"/>
          <w:rtl/>
        </w:rPr>
        <w:t xml:space="preserve"> </w:t>
      </w:r>
      <w:r>
        <w:rPr>
          <w:b/>
          <w:bCs/>
          <w:sz w:val="20"/>
          <w:szCs w:val="20"/>
          <w:rtl/>
        </w:rPr>
        <w:tab/>
      </w:r>
      <w:r>
        <w:rPr>
          <w:b/>
          <w:bCs/>
          <w:sz w:val="20"/>
          <w:szCs w:val="20"/>
          <w:rtl/>
        </w:rPr>
        <w:t xml:space="preserve">איור </w:t>
      </w:r>
      <w:r>
        <w:rPr>
          <w:b/>
          <w:bCs/>
          <w:sz w:val="20"/>
          <w:szCs w:val="20"/>
        </w:rPr>
        <w:t>17</w:t>
      </w:r>
      <w:r>
        <w:rPr>
          <w:b/>
          <w:bCs/>
          <w:sz w:val="20"/>
          <w:szCs w:val="20"/>
          <w:rtl/>
        </w:rPr>
        <w:t xml:space="preserve"> : סכמה המציגה את החיבורים החשמליים במערכת  </w:t>
      </w:r>
    </w:p>
    <w:p w:rsidR="003855E8" w:rsidRDefault="00A17276" w14:paraId="5D9B7952" w14:textId="77777777">
      <w:pPr>
        <w:spacing w:after="256"/>
        <w:ind w:left="22" w:right="10"/>
      </w:pPr>
      <w:r>
        <w:rPr>
          <w:szCs w:val="24"/>
          <w:rtl/>
        </w:rPr>
        <w:t>בסכמה זו ניתן לראות כי כל חיבורי המתח במערכת משותפים, כאשר ההזנה של המתח ל-</w:t>
      </w:r>
      <w:r>
        <w:rPr>
          <w:rFonts w:ascii="Cambria Math" w:hAnsi="Cambria Math" w:eastAsia="Cambria Math" w:cs="Cambria Math"/>
        </w:rPr>
        <w:t>𝑅𝑃𝐼</w:t>
      </w:r>
      <w:r>
        <w:rPr>
          <w:szCs w:val="24"/>
          <w:rtl/>
        </w:rPr>
        <w:t xml:space="preserve"> ולחיישני </w:t>
      </w:r>
      <w:r>
        <w:rPr>
          <w:rFonts w:ascii="Cambria Math" w:hAnsi="Cambria Math" w:eastAsia="Cambria Math" w:cs="Cambria Math"/>
        </w:rPr>
        <w:t>𝐿𝑖𝐷𝐴𝑅</w:t>
      </w:r>
      <w:r>
        <w:rPr>
          <w:szCs w:val="24"/>
          <w:rtl/>
        </w:rPr>
        <w:t xml:space="preserve"> הינה על ידי מתח המועבר </w:t>
      </w:r>
      <w:r>
        <w:rPr>
          <w:szCs w:val="24"/>
          <w:rtl/>
        </w:rPr>
        <w:t>באמצעות הסוללה, דרך בקר הטיסה.  כמו כן, ניתן לראות את החיבור הטורי של כלל חיישני  ה-</w:t>
      </w:r>
      <w:r>
        <w:rPr>
          <w:rFonts w:ascii="Cambria Math" w:hAnsi="Cambria Math" w:eastAsia="Cambria Math" w:cs="Cambria Math"/>
        </w:rPr>
        <w:t>𝐿𝑖𝐷𝐴𝑅</w:t>
      </w:r>
      <w:r>
        <w:rPr>
          <w:szCs w:val="24"/>
          <w:rtl/>
        </w:rPr>
        <w:t xml:space="preserve"> ואת החיבור  של  כלל חיבורי  ה- </w:t>
      </w:r>
      <w:r>
        <w:rPr>
          <w:rFonts w:ascii="Cambria Math" w:hAnsi="Cambria Math" w:eastAsia="Cambria Math" w:cs="Cambria Math"/>
        </w:rPr>
        <w:t>𝑋𝑆𝐻𝑈𝑇</w:t>
      </w:r>
      <w:r>
        <w:rPr>
          <w:szCs w:val="24"/>
          <w:rtl/>
        </w:rPr>
        <w:t xml:space="preserve"> של החיישנים )כחול כהה( לחיבורים שונים במחשב </w:t>
      </w:r>
      <w:r>
        <w:rPr>
          <w:rFonts w:ascii="Cambria Math" w:hAnsi="Cambria Math" w:eastAsia="Cambria Math" w:cs="Cambria Math"/>
        </w:rPr>
        <w:t>𝑅𝑃𝐼</w:t>
      </w:r>
      <w:r>
        <w:rPr>
          <w:szCs w:val="24"/>
          <w:rtl/>
        </w:rPr>
        <w:t>.</w:t>
      </w:r>
      <w:r>
        <w:rPr>
          <w:sz w:val="25"/>
          <w:szCs w:val="25"/>
          <w:rtl/>
        </w:rPr>
        <w:t xml:space="preserve"> </w:t>
      </w:r>
    </w:p>
    <w:p w:rsidR="003855E8" w:rsidRDefault="00A17276" w14:paraId="55DA074B" w14:textId="77777777">
      <w:pPr>
        <w:pStyle w:val="3"/>
        <w:spacing w:after="336"/>
        <w:ind w:left="380" w:right="0"/>
      </w:pPr>
      <w:r>
        <w:rPr>
          <w:bCs/>
          <w:szCs w:val="28"/>
        </w:rPr>
        <w:t>4</w:t>
      </w:r>
      <w:r>
        <w:rPr>
          <w:bCs/>
          <w:szCs w:val="28"/>
          <w:rtl/>
        </w:rPr>
        <w:t>.</w:t>
      </w:r>
      <w:r>
        <w:rPr>
          <w:bCs/>
          <w:szCs w:val="28"/>
        </w:rPr>
        <w:t>3</w:t>
      </w:r>
      <w:r>
        <w:rPr>
          <w:bCs/>
          <w:szCs w:val="28"/>
          <w:rtl/>
        </w:rPr>
        <w:t>.</w:t>
      </w:r>
      <w:r>
        <w:rPr>
          <w:rFonts w:ascii="Arial" w:hAnsi="Arial" w:eastAsia="Arial" w:cs="Arial"/>
          <w:bCs/>
          <w:szCs w:val="28"/>
          <w:rtl/>
        </w:rPr>
        <w:t xml:space="preserve"> </w:t>
      </w:r>
      <w:r>
        <w:rPr>
          <w:bCs/>
          <w:szCs w:val="28"/>
          <w:rtl/>
        </w:rPr>
        <w:t xml:space="preserve">פרמטרים חשובים בתוכנת </w:t>
      </w:r>
      <w:r>
        <w:t>ArduPilot</w:t>
      </w:r>
      <w:r>
        <w:rPr>
          <w:bCs/>
          <w:szCs w:val="28"/>
          <w:rtl/>
        </w:rPr>
        <w:t xml:space="preserve"> </w:t>
      </w:r>
    </w:p>
    <w:p w:rsidR="003855E8" w:rsidRDefault="00A17276" w14:paraId="00EA2913" w14:textId="77777777">
      <w:pPr>
        <w:spacing w:after="266"/>
        <w:ind w:left="22" w:right="10"/>
      </w:pPr>
      <w:r>
        <w:rPr>
          <w:szCs w:val="24"/>
          <w:rtl/>
        </w:rPr>
        <w:t>תוכנת ה-</w:t>
      </w:r>
      <w:r>
        <w:rPr>
          <w:rFonts w:ascii="Cambria Math" w:hAnsi="Cambria Math" w:eastAsia="Cambria Math" w:cs="Cambria Math"/>
        </w:rPr>
        <w:t>𝐴𝑟𝑑𝑢𝑃𝑖𝑙𝑜𝑡</w:t>
      </w:r>
      <w:r>
        <w:rPr>
          <w:szCs w:val="24"/>
          <w:rtl/>
        </w:rPr>
        <w:t xml:space="preserve"> מתמקדת בהטסה מבוססת </w:t>
      </w:r>
      <w:r>
        <w:rPr>
          <w:rFonts w:ascii="Cambria Math" w:hAnsi="Cambria Math" w:eastAsia="Cambria Math" w:cs="Cambria Math"/>
        </w:rPr>
        <w:t>𝐺𝑃𝑆</w:t>
      </w:r>
      <w:r>
        <w:rPr>
          <w:szCs w:val="24"/>
          <w:rtl/>
        </w:rPr>
        <w:t xml:space="preserve">. מכיוון שהרחפן בפרויקט זה מתבסס על חיישן </w:t>
      </w:r>
      <w:r>
        <w:rPr>
          <w:rFonts w:ascii="Cambria Math" w:hAnsi="Cambria Math" w:eastAsia="Cambria Math" w:cs="Cambria Math"/>
        </w:rPr>
        <w:t>𝑂𝐹</w:t>
      </w:r>
      <w:r>
        <w:rPr>
          <w:szCs w:val="24"/>
          <w:rtl/>
        </w:rPr>
        <w:t xml:space="preserve">, נדרש לבצע מספר התאמות לפרמטרים של התכונה על מנת לאפשר הטסה מבוססת חיישן זה. בנוסף למוצג כאן, ישנם פרמטרים נוספים אשר משפיעים רבות על  אופן טיסת הרחפן, כגון הגברי הבקרה, אך אינם מוצגים כאן מכיוון שהגדרתם יותר ברורה ודורשת ערכים אינדיבידואלים בהתאם לרחפן.  </w:t>
      </w:r>
    </w:p>
    <w:p w:rsidR="003855E8" w:rsidRDefault="00A17276" w14:paraId="15273E9A" w14:textId="77777777">
      <w:pPr>
        <w:spacing w:after="55" w:line="259" w:lineRule="auto"/>
        <w:ind w:left="747" w:right="0" w:hanging="10"/>
        <w:jc w:val="left"/>
      </w:pPr>
      <w:r>
        <w:rPr>
          <w:b/>
          <w:bCs/>
          <w:szCs w:val="24"/>
        </w:rPr>
        <w:t>4</w:t>
      </w:r>
      <w:r>
        <w:rPr>
          <w:b/>
          <w:bCs/>
          <w:szCs w:val="24"/>
          <w:rtl/>
        </w:rPr>
        <w:t>.</w:t>
      </w:r>
      <w:r>
        <w:rPr>
          <w:b/>
          <w:bCs/>
          <w:szCs w:val="24"/>
        </w:rPr>
        <w:t>3</w:t>
      </w:r>
      <w:r>
        <w:rPr>
          <w:b/>
          <w:bCs/>
          <w:szCs w:val="24"/>
          <w:rtl/>
        </w:rPr>
        <w:t>.</w:t>
      </w:r>
      <w:r>
        <w:rPr>
          <w:b/>
          <w:bCs/>
          <w:szCs w:val="24"/>
        </w:rPr>
        <w:t>1</w:t>
      </w:r>
      <w:r>
        <w:rPr>
          <w:b/>
          <w:bCs/>
          <w:szCs w:val="24"/>
          <w:rtl/>
        </w:rPr>
        <w:t>.</w:t>
      </w:r>
      <w:r>
        <w:rPr>
          <w:rFonts w:ascii="Arial" w:hAnsi="Arial" w:eastAsia="Arial" w:cs="Arial"/>
          <w:b/>
          <w:bCs/>
          <w:szCs w:val="24"/>
          <w:rtl/>
        </w:rPr>
        <w:t xml:space="preserve"> </w:t>
      </w:r>
      <w:r>
        <w:rPr>
          <w:b/>
          <w:bCs/>
          <w:szCs w:val="24"/>
          <w:rtl/>
        </w:rPr>
        <w:t xml:space="preserve">פרמטרי משערך קלמ ן </w:t>
      </w:r>
    </w:p>
    <w:p w:rsidR="003855E8" w:rsidRDefault="00A17276" w14:paraId="3FED005E" w14:textId="77777777">
      <w:pPr>
        <w:spacing w:after="164" w:line="259" w:lineRule="auto"/>
        <w:ind w:left="22" w:right="10"/>
      </w:pPr>
      <w:r>
        <w:rPr>
          <w:szCs w:val="24"/>
          <w:rtl/>
        </w:rPr>
        <w:t xml:space="preserve">ישנם מספר משערכי קלמן שניתנים לשימוש בתוכנה, המומלץ, למועד כתיבת דוח זה, הינו קלמן פילטר </w:t>
      </w:r>
      <w:r>
        <w:rPr>
          <w:szCs w:val="24"/>
        </w:rPr>
        <w:t>3</w:t>
      </w:r>
      <w:r>
        <w:rPr>
          <w:szCs w:val="24"/>
          <w:rtl/>
        </w:rPr>
        <w:t xml:space="preserve">. </w:t>
      </w:r>
    </w:p>
    <w:p w:rsidR="003855E8" w:rsidRDefault="00A17276" w14:paraId="37DE23CA" w14:textId="77777777">
      <w:pPr>
        <w:spacing w:after="294" w:line="259" w:lineRule="auto"/>
        <w:ind w:left="33" w:right="0" w:hanging="10"/>
        <w:jc w:val="left"/>
      </w:pPr>
      <w:r>
        <w:rPr>
          <w:szCs w:val="24"/>
          <w:rtl/>
        </w:rPr>
        <w:t>על מנת להגדיר שימוש בחיישן ה-</w:t>
      </w:r>
      <w:r>
        <w:rPr>
          <w:rFonts w:ascii="Cambria Math" w:hAnsi="Cambria Math" w:eastAsia="Cambria Math" w:cs="Cambria Math"/>
        </w:rPr>
        <w:t>𝑂𝐹</w:t>
      </w:r>
      <w:r>
        <w:rPr>
          <w:szCs w:val="24"/>
          <w:rtl/>
        </w:rPr>
        <w:t xml:space="preserve"> ולא ב-</w:t>
      </w:r>
      <w:r>
        <w:rPr>
          <w:rFonts w:ascii="Cambria Math" w:hAnsi="Cambria Math" w:eastAsia="Cambria Math" w:cs="Cambria Math"/>
        </w:rPr>
        <w:t>𝐺𝑃𝑆</w:t>
      </w:r>
      <w:r>
        <w:rPr>
          <w:szCs w:val="24"/>
          <w:rtl/>
        </w:rPr>
        <w:t xml:space="preserve"> נדרש לשנות את הפרמטרים הבאים:  </w:t>
      </w:r>
    </w:p>
    <w:p w:rsidR="003855E8" w:rsidRDefault="00A17276" w14:paraId="11EC21F0" w14:textId="77777777">
      <w:pPr>
        <w:bidi w:val="0"/>
        <w:spacing w:after="119" w:line="260" w:lineRule="auto"/>
        <w:ind w:left="733" w:right="1093" w:hanging="10"/>
        <w:jc w:val="center"/>
      </w:pPr>
      <w:r>
        <w:rPr>
          <w:rFonts w:ascii="Cambria Math" w:hAnsi="Cambria Math" w:eastAsia="Cambria Math" w:cs="Cambria Math"/>
        </w:rPr>
        <w:t>𝐸𝐾</w:t>
      </w:r>
      <w:r>
        <w:rPr>
          <w:rFonts w:ascii="Cambria Math" w:hAnsi="Cambria Math" w:eastAsia="Cambria Math" w:cs="Cambria Math"/>
        </w:rPr>
        <w:t>3_</w:t>
      </w:r>
      <w:r>
        <w:rPr>
          <w:rFonts w:ascii="Cambria Math" w:hAnsi="Cambria Math" w:eastAsia="Cambria Math" w:cs="Cambria Math"/>
        </w:rPr>
        <w:t>𝑆𝑅𝐶</w:t>
      </w:r>
      <w:r>
        <w:rPr>
          <w:rFonts w:ascii="Cambria Math" w:hAnsi="Cambria Math" w:eastAsia="Cambria Math" w:cs="Cambria Math"/>
        </w:rPr>
        <w:t>1_</w:t>
      </w:r>
      <w:r>
        <w:rPr>
          <w:rFonts w:ascii="Cambria Math" w:hAnsi="Cambria Math" w:eastAsia="Cambria Math" w:cs="Cambria Math"/>
        </w:rPr>
        <w:t>𝑃𝑂𝑆𝑋𝑌</w:t>
      </w:r>
      <w:r>
        <w:rPr>
          <w:rFonts w:ascii="Cambria Math" w:hAnsi="Cambria Math" w:eastAsia="Cambria Math" w:cs="Cambria Math"/>
        </w:rPr>
        <w:t xml:space="preserve"> = 0 </w:t>
      </w:r>
    </w:p>
    <w:p w:rsidR="003855E8" w:rsidRDefault="00A17276" w14:paraId="1695D149" w14:textId="77777777">
      <w:pPr>
        <w:bidi w:val="0"/>
        <w:spacing w:after="118" w:line="260" w:lineRule="auto"/>
        <w:ind w:left="733" w:right="1093" w:hanging="10"/>
        <w:jc w:val="center"/>
      </w:pPr>
      <w:r>
        <w:rPr>
          <w:rFonts w:ascii="Cambria Math" w:hAnsi="Cambria Math" w:eastAsia="Cambria Math" w:cs="Cambria Math"/>
        </w:rPr>
        <w:t>𝐸𝐾</w:t>
      </w:r>
      <w:r>
        <w:rPr>
          <w:rFonts w:ascii="Cambria Math" w:hAnsi="Cambria Math" w:eastAsia="Cambria Math" w:cs="Cambria Math"/>
        </w:rPr>
        <w:t>3_</w:t>
      </w:r>
      <w:r>
        <w:rPr>
          <w:rFonts w:ascii="Cambria Math" w:hAnsi="Cambria Math" w:eastAsia="Cambria Math" w:cs="Cambria Math"/>
        </w:rPr>
        <w:t>𝑆𝑅𝐶</w:t>
      </w:r>
      <w:r>
        <w:rPr>
          <w:rFonts w:ascii="Cambria Math" w:hAnsi="Cambria Math" w:eastAsia="Cambria Math" w:cs="Cambria Math"/>
        </w:rPr>
        <w:t>1_</w:t>
      </w:r>
      <w:r>
        <w:rPr>
          <w:rFonts w:ascii="Cambria Math" w:hAnsi="Cambria Math" w:eastAsia="Cambria Math" w:cs="Cambria Math"/>
        </w:rPr>
        <w:t>𝑉𝐸𝐿𝑋𝑌</w:t>
      </w:r>
      <w:r>
        <w:rPr>
          <w:rFonts w:ascii="Cambria Math" w:hAnsi="Cambria Math" w:eastAsia="Cambria Math" w:cs="Cambria Math"/>
        </w:rPr>
        <w:t xml:space="preserve"> = 5 </w:t>
      </w:r>
    </w:p>
    <w:p w:rsidR="003855E8" w:rsidRDefault="00A17276" w14:paraId="434AF2C1" w14:textId="77777777">
      <w:pPr>
        <w:bidi w:val="0"/>
        <w:spacing w:after="278" w:line="260" w:lineRule="auto"/>
        <w:ind w:left="733" w:right="1093" w:hanging="10"/>
        <w:jc w:val="center"/>
      </w:pPr>
      <w:r>
        <w:rPr>
          <w:rFonts w:ascii="Cambria Math" w:hAnsi="Cambria Math" w:eastAsia="Cambria Math" w:cs="Cambria Math"/>
        </w:rPr>
        <w:t>𝐸𝐾</w:t>
      </w:r>
      <w:r>
        <w:rPr>
          <w:rFonts w:ascii="Cambria Math" w:hAnsi="Cambria Math" w:eastAsia="Cambria Math" w:cs="Cambria Math"/>
        </w:rPr>
        <w:t>3_</w:t>
      </w:r>
      <w:r>
        <w:rPr>
          <w:rFonts w:ascii="Cambria Math" w:hAnsi="Cambria Math" w:eastAsia="Cambria Math" w:cs="Cambria Math"/>
        </w:rPr>
        <w:t>𝑆𝑅𝐶</w:t>
      </w:r>
      <w:r>
        <w:rPr>
          <w:rFonts w:ascii="Cambria Math" w:hAnsi="Cambria Math" w:eastAsia="Cambria Math" w:cs="Cambria Math"/>
        </w:rPr>
        <w:t>1_</w:t>
      </w:r>
      <w:r>
        <w:rPr>
          <w:rFonts w:ascii="Cambria Math" w:hAnsi="Cambria Math" w:eastAsia="Cambria Math" w:cs="Cambria Math"/>
        </w:rPr>
        <w:t>𝑃𝑂𝑆𝑍</w:t>
      </w:r>
      <w:r>
        <w:rPr>
          <w:rFonts w:ascii="Cambria Math" w:hAnsi="Cambria Math" w:eastAsia="Cambria Math" w:cs="Cambria Math"/>
        </w:rPr>
        <w:t xml:space="preserve"> = 1 </w:t>
      </w:r>
    </w:p>
    <w:p w:rsidR="003855E8" w:rsidRDefault="00A17276" w14:paraId="0C305D70" w14:textId="77777777">
      <w:pPr>
        <w:numPr>
          <w:ilvl w:val="0"/>
          <w:numId w:val="15"/>
        </w:numPr>
        <w:bidi w:val="0"/>
        <w:spacing w:after="118" w:line="260" w:lineRule="auto"/>
        <w:ind w:right="1096" w:hanging="254"/>
        <w:jc w:val="center"/>
      </w:pPr>
      <w:r>
        <w:rPr>
          <w:rFonts w:ascii="Cambria Math" w:hAnsi="Cambria Math" w:eastAsia="Cambria Math" w:cs="Cambria Math"/>
        </w:rPr>
        <w:t>𝐸𝐾</w:t>
      </w:r>
      <w:r>
        <w:rPr>
          <w:rFonts w:ascii="Cambria Math" w:hAnsi="Cambria Math" w:eastAsia="Cambria Math" w:cs="Cambria Math"/>
        </w:rPr>
        <w:t>3_</w:t>
      </w:r>
      <w:r>
        <w:rPr>
          <w:rFonts w:ascii="Cambria Math" w:hAnsi="Cambria Math" w:eastAsia="Cambria Math" w:cs="Cambria Math"/>
        </w:rPr>
        <w:t>𝑆𝑅𝐶</w:t>
      </w:r>
      <w:r>
        <w:rPr>
          <w:rFonts w:ascii="Cambria Math" w:hAnsi="Cambria Math" w:eastAsia="Cambria Math" w:cs="Cambria Math"/>
        </w:rPr>
        <w:t>1_</w:t>
      </w:r>
      <w:r>
        <w:rPr>
          <w:rFonts w:ascii="Cambria Math" w:hAnsi="Cambria Math" w:eastAsia="Cambria Math" w:cs="Cambria Math"/>
        </w:rPr>
        <w:t>𝑉𝐸𝐿𝑍</w:t>
      </w:r>
      <w:r>
        <w:rPr>
          <w:rFonts w:ascii="Cambria Math" w:hAnsi="Cambria Math" w:eastAsia="Cambria Math" w:cs="Cambria Math"/>
        </w:rPr>
        <w:t xml:space="preserve"> =</w:t>
      </w:r>
    </w:p>
    <w:p w:rsidR="003855E8" w:rsidRDefault="00A17276" w14:paraId="1F018AFF" w14:textId="77777777">
      <w:pPr>
        <w:numPr>
          <w:ilvl w:val="0"/>
          <w:numId w:val="15"/>
        </w:numPr>
        <w:bidi w:val="0"/>
        <w:spacing w:after="113" w:line="260" w:lineRule="auto"/>
        <w:ind w:right="1096" w:hanging="254"/>
        <w:jc w:val="center"/>
      </w:pPr>
      <w:r>
        <w:rPr>
          <w:rFonts w:ascii="Cambria Math" w:hAnsi="Cambria Math" w:eastAsia="Cambria Math" w:cs="Cambria Math"/>
        </w:rPr>
        <w:t>𝐸𝐾</w:t>
      </w:r>
      <w:r>
        <w:rPr>
          <w:rFonts w:ascii="Cambria Math" w:hAnsi="Cambria Math" w:eastAsia="Cambria Math" w:cs="Cambria Math"/>
        </w:rPr>
        <w:t>3_</w:t>
      </w:r>
      <w:r>
        <w:rPr>
          <w:rFonts w:ascii="Cambria Math" w:hAnsi="Cambria Math" w:eastAsia="Cambria Math" w:cs="Cambria Math"/>
        </w:rPr>
        <w:t>𝑆𝑅𝐶</w:t>
      </w:r>
      <w:r>
        <w:rPr>
          <w:rFonts w:ascii="Cambria Math" w:hAnsi="Cambria Math" w:eastAsia="Cambria Math" w:cs="Cambria Math"/>
        </w:rPr>
        <w:t>1_</w:t>
      </w:r>
      <w:r>
        <w:rPr>
          <w:rFonts w:ascii="Cambria Math" w:hAnsi="Cambria Math" w:eastAsia="Cambria Math" w:cs="Cambria Math"/>
        </w:rPr>
        <w:t>𝑌𝐴𝑊</w:t>
      </w:r>
      <w:r>
        <w:rPr>
          <w:rFonts w:ascii="Cambria Math" w:hAnsi="Cambria Math" w:eastAsia="Cambria Math" w:cs="Cambria Math"/>
        </w:rPr>
        <w:t xml:space="preserve"> =</w:t>
      </w:r>
    </w:p>
    <w:p w:rsidR="003855E8" w:rsidRDefault="00A17276" w14:paraId="7E167C31" w14:textId="77777777">
      <w:pPr>
        <w:numPr>
          <w:ilvl w:val="0"/>
          <w:numId w:val="16"/>
        </w:numPr>
        <w:bidi w:val="0"/>
        <w:spacing w:after="123" w:line="260" w:lineRule="auto"/>
        <w:ind w:right="1093" w:hanging="259"/>
        <w:jc w:val="center"/>
      </w:pPr>
      <w:r>
        <w:rPr>
          <w:rFonts w:ascii="Cambria Math" w:hAnsi="Cambria Math" w:eastAsia="Cambria Math" w:cs="Cambria Math"/>
        </w:rPr>
        <w:t>𝐸𝐾</w:t>
      </w:r>
      <w:r>
        <w:rPr>
          <w:rFonts w:ascii="Cambria Math" w:hAnsi="Cambria Math" w:eastAsia="Cambria Math" w:cs="Cambria Math"/>
        </w:rPr>
        <w:t>3_</w:t>
      </w:r>
      <w:r>
        <w:rPr>
          <w:rFonts w:ascii="Cambria Math" w:hAnsi="Cambria Math" w:eastAsia="Cambria Math" w:cs="Cambria Math"/>
        </w:rPr>
        <w:t>𝑆𝑅𝐶</w:t>
      </w:r>
      <w:r>
        <w:rPr>
          <w:rFonts w:ascii="Cambria Math" w:hAnsi="Cambria Math" w:eastAsia="Cambria Math" w:cs="Cambria Math"/>
        </w:rPr>
        <w:t>_</w:t>
      </w:r>
      <w:r>
        <w:rPr>
          <w:rFonts w:ascii="Cambria Math" w:hAnsi="Cambria Math" w:eastAsia="Cambria Math" w:cs="Cambria Math"/>
        </w:rPr>
        <w:t>𝑂𝑃𝑇𝐼𝑂𝑁𝑆</w:t>
      </w:r>
      <w:r>
        <w:rPr>
          <w:rFonts w:ascii="Cambria Math" w:hAnsi="Cambria Math" w:eastAsia="Cambria Math" w:cs="Cambria Math"/>
        </w:rPr>
        <w:t xml:space="preserve"> =</w:t>
      </w:r>
    </w:p>
    <w:p w:rsidR="003855E8" w:rsidRDefault="00A17276" w14:paraId="2E2F1987" w14:textId="77777777">
      <w:pPr>
        <w:spacing w:after="318"/>
        <w:ind w:left="22" w:right="10"/>
      </w:pPr>
      <w:r>
        <w:rPr>
          <w:szCs w:val="24"/>
          <w:rtl/>
        </w:rPr>
        <w:t>פרמטרים אלו מגדירים כי חיישן המדידה עבור מהירויות הרחפן הינו חיישן  ה</w:t>
      </w:r>
      <w:r>
        <w:rPr>
          <w:rFonts w:ascii="Cambria Math" w:hAnsi="Cambria Math" w:eastAsia="Cambria Math" w:cs="Cambria Math"/>
        </w:rPr>
        <w:t>𝑂𝐹</w:t>
      </w:r>
      <w:r>
        <w:rPr>
          <w:szCs w:val="24"/>
          <w:rtl/>
        </w:rPr>
        <w:t xml:space="preserve">, כמו כן- חיישן המדידה של סבסוב הרחפן הינו מצפן. </w:t>
      </w:r>
      <w:r>
        <w:rPr>
          <w:szCs w:val="24"/>
          <w:rtl/>
        </w:rPr>
        <w:t xml:space="preserve"> </w:t>
      </w:r>
    </w:p>
    <w:p w:rsidR="003855E8" w:rsidRDefault="00A17276" w14:paraId="2DE168BB" w14:textId="77777777">
      <w:pPr>
        <w:bidi w:val="0"/>
        <w:spacing w:after="126" w:line="262" w:lineRule="auto"/>
        <w:ind w:left="10" w:right="752" w:hanging="10"/>
        <w:jc w:val="right"/>
      </w:pPr>
      <w:r>
        <w:rPr>
          <w:b/>
        </w:rPr>
        <w:t xml:space="preserve"> </w:t>
      </w:r>
      <w:r>
        <w:rPr>
          <w:rFonts w:ascii="Cambria Math" w:hAnsi="Cambria Math" w:eastAsia="Cambria Math" w:cs="Cambria Math"/>
        </w:rPr>
        <w:t>𝑶𝒑𝒕𝒊𝒄𝒂𝒍</w:t>
      </w:r>
      <w:r>
        <w:rPr>
          <w:rFonts w:ascii="Cambria Math" w:hAnsi="Cambria Math" w:eastAsia="Cambria Math" w:cs="Cambria Math"/>
        </w:rPr>
        <w:t xml:space="preserve"> </w:t>
      </w:r>
      <w:r>
        <w:rPr>
          <w:rFonts w:ascii="Cambria Math" w:hAnsi="Cambria Math" w:eastAsia="Cambria Math" w:cs="Cambria Math"/>
        </w:rPr>
        <w:t>𝑭𝒍𝒐𝒘</w:t>
      </w:r>
      <w:r>
        <w:rPr>
          <w:rFonts w:ascii="Arial" w:hAnsi="Arial" w:eastAsia="Arial" w:cs="Arial"/>
          <w:b/>
        </w:rPr>
        <w:t xml:space="preserve"> </w:t>
      </w:r>
      <w:r>
        <w:rPr>
          <w:b/>
        </w:rPr>
        <w:t>.4.3.2</w:t>
      </w:r>
    </w:p>
    <w:p w:rsidR="003855E8" w:rsidRDefault="00A17276" w14:paraId="589EBDD1" w14:textId="77777777">
      <w:pPr>
        <w:spacing w:after="284" w:line="259" w:lineRule="auto"/>
        <w:ind w:left="33" w:right="0" w:hanging="10"/>
        <w:jc w:val="left"/>
      </w:pPr>
      <w:r>
        <w:rPr>
          <w:szCs w:val="24"/>
          <w:rtl/>
        </w:rPr>
        <w:t>לצורך הגדרת חיישן ה-</w:t>
      </w:r>
      <w:r>
        <w:rPr>
          <w:rFonts w:ascii="Cambria Math" w:hAnsi="Cambria Math" w:eastAsia="Cambria Math" w:cs="Cambria Math"/>
        </w:rPr>
        <w:t>𝑂𝐹</w:t>
      </w:r>
      <w:r>
        <w:rPr>
          <w:szCs w:val="24"/>
          <w:rtl/>
        </w:rPr>
        <w:t xml:space="preserve"> נדרש להגדיר את הפרמטרים הבאים: </w:t>
      </w:r>
    </w:p>
    <w:p w:rsidR="003855E8" w:rsidRDefault="00A17276" w14:paraId="42A9FC39" w14:textId="77777777">
      <w:pPr>
        <w:bidi w:val="0"/>
        <w:spacing w:after="278" w:line="260" w:lineRule="auto"/>
        <w:ind w:left="733" w:right="1093" w:hanging="10"/>
        <w:jc w:val="center"/>
      </w:pPr>
      <w:r>
        <w:rPr>
          <w:rFonts w:ascii="Cambria Math" w:hAnsi="Cambria Math" w:eastAsia="Cambria Math" w:cs="Cambria Math"/>
        </w:rPr>
        <w:t>𝑆𝐸𝑅𝐼𝐴𝐿𝑥</w:t>
      </w:r>
      <w:r>
        <w:rPr>
          <w:rFonts w:ascii="Cambria Math" w:hAnsi="Cambria Math" w:eastAsia="Cambria Math" w:cs="Cambria Math"/>
        </w:rPr>
        <w:t>_</w:t>
      </w:r>
      <w:r>
        <w:rPr>
          <w:rFonts w:ascii="Cambria Math" w:hAnsi="Cambria Math" w:eastAsia="Cambria Math" w:cs="Cambria Math"/>
        </w:rPr>
        <w:t>𝐵𝐴𝑈𝐷</w:t>
      </w:r>
      <w:r>
        <w:rPr>
          <w:rFonts w:ascii="Cambria Math" w:hAnsi="Cambria Math" w:eastAsia="Cambria Math" w:cs="Cambria Math"/>
        </w:rPr>
        <w:t xml:space="preserve"> = 115 </w:t>
      </w:r>
    </w:p>
    <w:p w:rsidR="003855E8" w:rsidRDefault="00A17276" w14:paraId="2264A907" w14:textId="77777777">
      <w:pPr>
        <w:numPr>
          <w:ilvl w:val="0"/>
          <w:numId w:val="16"/>
        </w:numPr>
        <w:bidi w:val="0"/>
        <w:spacing w:after="278" w:line="260" w:lineRule="auto"/>
        <w:ind w:right="1093" w:hanging="259"/>
        <w:jc w:val="center"/>
      </w:pPr>
      <w:r>
        <w:rPr>
          <w:rFonts w:ascii="Cambria Math" w:hAnsi="Cambria Math" w:eastAsia="Cambria Math" w:cs="Cambria Math"/>
        </w:rPr>
        <w:t>𝑆𝐸𝑅𝐼𝐴𝐿𝑥</w:t>
      </w:r>
      <w:r>
        <w:rPr>
          <w:rFonts w:ascii="Cambria Math" w:hAnsi="Cambria Math" w:eastAsia="Cambria Math" w:cs="Cambria Math"/>
        </w:rPr>
        <w:t>_</w:t>
      </w:r>
      <w:r>
        <w:rPr>
          <w:rFonts w:ascii="Cambria Math" w:hAnsi="Cambria Math" w:eastAsia="Cambria Math" w:cs="Cambria Math"/>
        </w:rPr>
        <w:t>𝑃𝑅𝑂𝑇𝑂𝐶𝑂𝐿</w:t>
      </w:r>
      <w:r>
        <w:rPr>
          <w:rFonts w:ascii="Cambria Math" w:hAnsi="Cambria Math" w:eastAsia="Cambria Math" w:cs="Cambria Math"/>
        </w:rPr>
        <w:t xml:space="preserve"> =</w:t>
      </w:r>
    </w:p>
    <w:p w:rsidR="003855E8" w:rsidRDefault="00A17276" w14:paraId="7ABAA4D6" w14:textId="77777777">
      <w:pPr>
        <w:bidi w:val="0"/>
        <w:spacing w:after="278" w:line="260" w:lineRule="auto"/>
        <w:ind w:left="733" w:right="1148" w:hanging="10"/>
        <w:jc w:val="center"/>
      </w:pPr>
      <w:r>
        <w:rPr>
          <w:rFonts w:ascii="Cambria Math" w:hAnsi="Cambria Math" w:eastAsia="Cambria Math" w:cs="Cambria Math"/>
        </w:rPr>
        <w:t>𝐹𝐿𝑂𝑊</w:t>
      </w:r>
      <w:r>
        <w:rPr>
          <w:rFonts w:ascii="Cambria Math" w:hAnsi="Cambria Math" w:eastAsia="Cambria Math" w:cs="Cambria Math"/>
        </w:rPr>
        <w:t>_</w:t>
      </w:r>
      <w:r>
        <w:rPr>
          <w:rFonts w:ascii="Cambria Math" w:hAnsi="Cambria Math" w:eastAsia="Cambria Math" w:cs="Cambria Math"/>
        </w:rPr>
        <w:t>𝑇𝑌𝑃𝐸</w:t>
      </w:r>
      <w:r>
        <w:rPr>
          <w:rFonts w:ascii="Cambria Math" w:hAnsi="Cambria Math" w:eastAsia="Cambria Math" w:cs="Cambria Math"/>
        </w:rPr>
        <w:t xml:space="preserve"> = 5  </w:t>
      </w:r>
    </w:p>
    <w:p w:rsidR="003855E8" w:rsidRDefault="00A17276" w14:paraId="2A22834C" w14:textId="77777777">
      <w:pPr>
        <w:bidi w:val="0"/>
        <w:spacing w:after="278" w:line="260" w:lineRule="auto"/>
        <w:ind w:left="733" w:right="1148" w:hanging="10"/>
        <w:jc w:val="center"/>
      </w:pPr>
      <w:r>
        <w:rPr>
          <w:rFonts w:ascii="Cambria Math" w:hAnsi="Cambria Math" w:eastAsia="Cambria Math" w:cs="Cambria Math"/>
        </w:rPr>
        <w:t>𝑅𝑁𝐺𝐹𝑁𝐷</w:t>
      </w:r>
      <w:r>
        <w:rPr>
          <w:rFonts w:ascii="Cambria Math" w:hAnsi="Cambria Math" w:eastAsia="Cambria Math" w:cs="Cambria Math"/>
        </w:rPr>
        <w:t>1_</w:t>
      </w:r>
      <w:r>
        <w:rPr>
          <w:rFonts w:ascii="Cambria Math" w:hAnsi="Cambria Math" w:eastAsia="Cambria Math" w:cs="Cambria Math"/>
        </w:rPr>
        <w:t>𝑇𝑌𝑃𝐸</w:t>
      </w:r>
      <w:r>
        <w:rPr>
          <w:rFonts w:ascii="Cambria Math" w:hAnsi="Cambria Math" w:eastAsia="Cambria Math" w:cs="Cambria Math"/>
        </w:rPr>
        <w:t xml:space="preserve"> = 10  </w:t>
      </w:r>
    </w:p>
    <w:p w:rsidR="003855E8" w:rsidRDefault="00A17276" w14:paraId="1C949269" w14:textId="77777777">
      <w:pPr>
        <w:bidi w:val="0"/>
        <w:spacing w:after="278" w:line="260" w:lineRule="auto"/>
        <w:ind w:left="733" w:right="1093" w:hanging="10"/>
        <w:jc w:val="center"/>
      </w:pPr>
      <w:r>
        <w:rPr>
          <w:rFonts w:ascii="Cambria Math" w:hAnsi="Cambria Math" w:eastAsia="Cambria Math" w:cs="Cambria Math"/>
        </w:rPr>
        <w:t>𝑅𝑁𝐺𝐹𝑁𝐷</w:t>
      </w:r>
      <w:r>
        <w:rPr>
          <w:rFonts w:ascii="Cambria Math" w:hAnsi="Cambria Math" w:eastAsia="Cambria Math" w:cs="Cambria Math"/>
        </w:rPr>
        <w:t>1_</w:t>
      </w:r>
      <w:r>
        <w:rPr>
          <w:rFonts w:ascii="Cambria Math" w:hAnsi="Cambria Math" w:eastAsia="Cambria Math" w:cs="Cambria Math"/>
        </w:rPr>
        <w:t>𝑀𝐴𝑋</w:t>
      </w:r>
      <w:r>
        <w:rPr>
          <w:rFonts w:ascii="Cambria Math" w:hAnsi="Cambria Math" w:eastAsia="Cambria Math" w:cs="Cambria Math"/>
        </w:rPr>
        <w:t>_</w:t>
      </w:r>
      <w:r>
        <w:rPr>
          <w:rFonts w:ascii="Cambria Math" w:hAnsi="Cambria Math" w:eastAsia="Cambria Math" w:cs="Cambria Math"/>
        </w:rPr>
        <w:t>𝐶𝑀</w:t>
      </w:r>
      <w:r>
        <w:rPr>
          <w:rFonts w:ascii="Cambria Math" w:hAnsi="Cambria Math" w:eastAsia="Cambria Math" w:cs="Cambria Math"/>
        </w:rPr>
        <w:t xml:space="preserve"> = 250 </w:t>
      </w:r>
    </w:p>
    <w:p w:rsidR="003855E8" w:rsidRDefault="00A17276" w14:paraId="1F31A42D" w14:textId="77777777">
      <w:pPr>
        <w:bidi w:val="0"/>
        <w:spacing w:after="278" w:line="260" w:lineRule="auto"/>
        <w:ind w:left="733" w:right="1093" w:hanging="10"/>
        <w:jc w:val="center"/>
      </w:pPr>
      <w:r>
        <w:rPr>
          <w:rFonts w:ascii="Cambria Math" w:hAnsi="Cambria Math" w:eastAsia="Cambria Math" w:cs="Cambria Math"/>
        </w:rPr>
        <w:t>𝑅𝑁𝐺𝐹𝑁𝐷</w:t>
      </w:r>
      <w:r>
        <w:rPr>
          <w:rFonts w:ascii="Cambria Math" w:hAnsi="Cambria Math" w:eastAsia="Cambria Math" w:cs="Cambria Math"/>
        </w:rPr>
        <w:t>1_</w:t>
      </w:r>
      <w:r>
        <w:rPr>
          <w:rFonts w:ascii="Cambria Math" w:hAnsi="Cambria Math" w:eastAsia="Cambria Math" w:cs="Cambria Math"/>
        </w:rPr>
        <w:t>𝑀𝐼𝑁</w:t>
      </w:r>
      <w:r>
        <w:rPr>
          <w:rFonts w:ascii="Cambria Math" w:hAnsi="Cambria Math" w:eastAsia="Cambria Math" w:cs="Cambria Math"/>
        </w:rPr>
        <w:t>_</w:t>
      </w:r>
      <w:r>
        <w:rPr>
          <w:rFonts w:ascii="Cambria Math" w:hAnsi="Cambria Math" w:eastAsia="Cambria Math" w:cs="Cambria Math"/>
        </w:rPr>
        <w:t>𝐶𝑀</w:t>
      </w:r>
      <w:r>
        <w:rPr>
          <w:rFonts w:ascii="Cambria Math" w:hAnsi="Cambria Math" w:eastAsia="Cambria Math" w:cs="Cambria Math"/>
        </w:rPr>
        <w:t xml:space="preserve"> = 0 </w:t>
      </w:r>
    </w:p>
    <w:p w:rsidR="003855E8" w:rsidRDefault="00A17276" w14:paraId="5C42EE39" w14:textId="77777777">
      <w:pPr>
        <w:bidi w:val="0"/>
        <w:spacing w:after="278" w:line="260" w:lineRule="auto"/>
        <w:ind w:left="733" w:right="1097" w:hanging="10"/>
        <w:jc w:val="center"/>
      </w:pPr>
      <w:r>
        <w:rPr>
          <w:rFonts w:ascii="Cambria Math" w:hAnsi="Cambria Math" w:eastAsia="Cambria Math" w:cs="Cambria Math"/>
        </w:rPr>
        <w:t>𝑅𝑁𝐺𝐹𝑁𝐷</w:t>
      </w:r>
      <w:r>
        <w:rPr>
          <w:rFonts w:ascii="Cambria Math" w:hAnsi="Cambria Math" w:eastAsia="Cambria Math" w:cs="Cambria Math"/>
        </w:rPr>
        <w:t>1_</w:t>
      </w:r>
      <w:r>
        <w:rPr>
          <w:rFonts w:ascii="Cambria Math" w:hAnsi="Cambria Math" w:eastAsia="Cambria Math" w:cs="Cambria Math"/>
        </w:rPr>
        <w:t>𝑂𝑅𝐼𝐸𝑁𝑇</w:t>
      </w:r>
      <w:r>
        <w:rPr>
          <w:rFonts w:ascii="Cambria Math" w:hAnsi="Cambria Math" w:eastAsia="Cambria Math" w:cs="Cambria Math"/>
        </w:rPr>
        <w:t xml:space="preserve"> = 25 (</w:t>
      </w:r>
      <w:r>
        <w:rPr>
          <w:rFonts w:ascii="Cambria Math" w:hAnsi="Cambria Math" w:eastAsia="Cambria Math" w:cs="Cambria Math"/>
        </w:rPr>
        <w:t>𝐷𝑜𝑤𝑛𝑤𝑎𝑟𝑑</w:t>
      </w:r>
      <w:r>
        <w:rPr>
          <w:rFonts w:ascii="Cambria Math" w:hAnsi="Cambria Math" w:eastAsia="Cambria Math" w:cs="Cambria Math"/>
        </w:rPr>
        <w:t xml:space="preserve">) </w:t>
      </w:r>
    </w:p>
    <w:p w:rsidR="003855E8" w:rsidRDefault="00A17276" w14:paraId="40F58FA0" w14:textId="77777777">
      <w:pPr>
        <w:spacing w:after="272"/>
        <w:ind w:left="22" w:right="10"/>
      </w:pPr>
      <w:r>
        <w:rPr>
          <w:szCs w:val="24"/>
          <w:rtl/>
        </w:rPr>
        <w:t xml:space="preserve">פרמטרים אלו מגדירים באיזה חיבור </w:t>
      </w:r>
      <w:r>
        <w:rPr>
          <w:rFonts w:ascii="Cambria Math" w:hAnsi="Cambria Math" w:eastAsia="Cambria Math" w:cs="Cambria Math"/>
        </w:rPr>
        <w:t>𝑈𝐴𝑅𝑇</w:t>
      </w:r>
      <w:r>
        <w:rPr>
          <w:szCs w:val="24"/>
          <w:rtl/>
        </w:rPr>
        <w:t xml:space="preserve"> התבצע החיבור של חיישן ה-</w:t>
      </w:r>
      <w:r>
        <w:rPr>
          <w:rFonts w:ascii="Cambria Math" w:hAnsi="Cambria Math" w:eastAsia="Cambria Math" w:cs="Cambria Math"/>
        </w:rPr>
        <w:t>𝑂𝐹</w:t>
      </w:r>
      <w:r>
        <w:rPr>
          <w:szCs w:val="24"/>
          <w:rtl/>
        </w:rPr>
        <w:t>, את פרוטוקול התקשורת בו הוא עובד, פרמטרים הקובעים את תחום העבודה של חיישן  ה-</w:t>
      </w:r>
      <w:r>
        <w:rPr>
          <w:rFonts w:ascii="Cambria Math" w:hAnsi="Cambria Math" w:eastAsia="Cambria Math" w:cs="Cambria Math"/>
        </w:rPr>
        <w:t>𝐿𝑖𝐷𝐴𝑅</w:t>
      </w:r>
      <w:r>
        <w:rPr>
          <w:szCs w:val="24"/>
          <w:rtl/>
        </w:rPr>
        <w:t xml:space="preserve"> ואת הכיוון בו מודד החיישן. בפרויקט זה, החיישן חובר לחיבור </w:t>
      </w:r>
      <w:r>
        <w:rPr>
          <w:rFonts w:ascii="Cambria Math" w:hAnsi="Cambria Math" w:eastAsia="Cambria Math" w:cs="Cambria Math"/>
          <w:szCs w:val="24"/>
        </w:rPr>
        <w:t>3</w:t>
      </w:r>
      <w:r>
        <w:rPr>
          <w:rFonts w:ascii="Cambria Math" w:hAnsi="Cambria Math" w:eastAsia="Cambria Math" w:cs="Cambria Math"/>
        </w:rPr>
        <w:t>𝑈𝐴𝑅𝑇</w:t>
      </w:r>
      <w:r>
        <w:rPr>
          <w:szCs w:val="24"/>
          <w:rtl/>
        </w:rPr>
        <w:t>, כפי שמוצג בטבלה מס '</w:t>
      </w:r>
      <w:r>
        <w:rPr>
          <w:szCs w:val="24"/>
        </w:rPr>
        <w:t>1</w:t>
      </w:r>
      <w:r>
        <w:rPr>
          <w:szCs w:val="24"/>
          <w:rtl/>
        </w:rPr>
        <w:t xml:space="preserve">, ולכן הגדרות אלה בוצעו עבור </w:t>
      </w:r>
      <w:r>
        <w:rPr>
          <w:rFonts w:ascii="Cambria Math" w:hAnsi="Cambria Math" w:eastAsia="Cambria Math" w:cs="Cambria Math"/>
          <w:szCs w:val="24"/>
        </w:rPr>
        <w:t>3</w:t>
      </w:r>
      <w:r>
        <w:rPr>
          <w:rFonts w:ascii="Cambria Math" w:hAnsi="Cambria Math" w:eastAsia="Cambria Math" w:cs="Cambria Math"/>
        </w:rPr>
        <w:t>𝑆𝐸𝑅𝐼𝐴𝐿</w:t>
      </w:r>
      <w:r>
        <w:rPr>
          <w:szCs w:val="24"/>
          <w:rtl/>
        </w:rPr>
        <w:t>.</w:t>
      </w:r>
      <w:r>
        <w:rPr>
          <w:szCs w:val="24"/>
          <w:rtl/>
        </w:rPr>
        <w:t xml:space="preserve"> </w:t>
      </w:r>
    </w:p>
    <w:p w:rsidR="003855E8" w:rsidRDefault="00A17276" w14:paraId="58B23BA0" w14:textId="77777777">
      <w:pPr>
        <w:spacing w:after="135" w:line="259" w:lineRule="auto"/>
        <w:ind w:left="747" w:right="0" w:hanging="10"/>
        <w:jc w:val="left"/>
      </w:pPr>
      <w:r>
        <w:rPr>
          <w:b/>
          <w:bCs/>
          <w:szCs w:val="24"/>
        </w:rPr>
        <w:t>4</w:t>
      </w:r>
      <w:r>
        <w:rPr>
          <w:b/>
          <w:bCs/>
          <w:szCs w:val="24"/>
          <w:rtl/>
        </w:rPr>
        <w:t>.</w:t>
      </w:r>
      <w:r>
        <w:rPr>
          <w:b/>
          <w:bCs/>
          <w:szCs w:val="24"/>
        </w:rPr>
        <w:t>3</w:t>
      </w:r>
      <w:r>
        <w:rPr>
          <w:b/>
          <w:bCs/>
          <w:szCs w:val="24"/>
          <w:rtl/>
        </w:rPr>
        <w:t>.</w:t>
      </w:r>
      <w:r>
        <w:rPr>
          <w:b/>
          <w:bCs/>
          <w:szCs w:val="24"/>
        </w:rPr>
        <w:t>3</w:t>
      </w:r>
      <w:r>
        <w:rPr>
          <w:b/>
          <w:bCs/>
          <w:szCs w:val="24"/>
          <w:rtl/>
        </w:rPr>
        <w:t>.</w:t>
      </w:r>
      <w:r>
        <w:rPr>
          <w:rFonts w:ascii="Arial" w:hAnsi="Arial" w:eastAsia="Arial" w:cs="Arial"/>
          <w:b/>
          <w:bCs/>
          <w:szCs w:val="24"/>
          <w:rtl/>
        </w:rPr>
        <w:t xml:space="preserve"> </w:t>
      </w:r>
      <w:r>
        <w:rPr>
          <w:b/>
          <w:bCs/>
          <w:szCs w:val="24"/>
          <w:rtl/>
        </w:rPr>
        <w:t xml:space="preserve">פקודות למצב טיסה </w:t>
      </w:r>
      <w:r>
        <w:rPr>
          <w:rFonts w:ascii="Cambria Math" w:hAnsi="Cambria Math" w:eastAsia="Cambria Math" w:cs="Cambria Math"/>
        </w:rPr>
        <w:t>𝑮𝑼𝑰𝑫𝑬𝑫</w:t>
      </w:r>
      <w:r>
        <w:rPr>
          <w:b/>
          <w:bCs/>
          <w:szCs w:val="24"/>
          <w:rtl/>
        </w:rPr>
        <w:t xml:space="preserve"> </w:t>
      </w:r>
    </w:p>
    <w:p w:rsidR="003855E8" w:rsidRDefault="00A17276" w14:paraId="4520FEC2" w14:textId="77777777">
      <w:pPr>
        <w:ind w:left="22" w:right="10"/>
      </w:pPr>
      <w:r>
        <w:rPr>
          <w:szCs w:val="24"/>
          <w:rtl/>
        </w:rPr>
        <w:t xml:space="preserve">מכיוון שמצב הטיסה בו נדרש </w:t>
      </w:r>
      <w:r>
        <w:rPr>
          <w:szCs w:val="24"/>
          <w:rtl/>
        </w:rPr>
        <w:t xml:space="preserve">לעבוד הינו </w:t>
      </w:r>
      <w:r>
        <w:rPr>
          <w:rFonts w:ascii="Cambria Math" w:hAnsi="Cambria Math" w:eastAsia="Cambria Math" w:cs="Cambria Math"/>
        </w:rPr>
        <w:t>𝐺𝑈𝐼𝐷𝐸𝐷</w:t>
      </w:r>
      <w:r>
        <w:rPr>
          <w:szCs w:val="24"/>
          <w:rtl/>
        </w:rPr>
        <w:t xml:space="preserve">, יש להגדיר כי במצב זה בקר הטיסה  נדרש לקבל פקודות מהירות ופקודות דחף. הפרמטר אשר מגדיר זאת הינו:  </w:t>
      </w:r>
    </w:p>
    <w:p w:rsidR="003855E8" w:rsidRDefault="00A17276" w14:paraId="1B3BD8E0" w14:textId="77777777">
      <w:pPr>
        <w:bidi w:val="0"/>
        <w:spacing w:after="229" w:line="260" w:lineRule="auto"/>
        <w:ind w:left="733" w:right="738" w:hanging="10"/>
        <w:jc w:val="center"/>
      </w:pPr>
      <w:r>
        <w:rPr>
          <w:rFonts w:ascii="Cambria Math" w:hAnsi="Cambria Math" w:eastAsia="Cambria Math" w:cs="Cambria Math"/>
        </w:rPr>
        <w:t>𝐺𝑈𝐼𝐷</w:t>
      </w:r>
      <w:r>
        <w:rPr>
          <w:rFonts w:ascii="Cambria Math" w:hAnsi="Cambria Math" w:eastAsia="Cambria Math" w:cs="Cambria Math"/>
        </w:rPr>
        <w:t>_</w:t>
      </w:r>
      <w:r>
        <w:rPr>
          <w:rFonts w:ascii="Cambria Math" w:hAnsi="Cambria Math" w:eastAsia="Cambria Math" w:cs="Cambria Math"/>
        </w:rPr>
        <w:t>𝑂𝑃𝑇𝐼𝑂𝑁𝑆</w:t>
      </w:r>
      <w:r>
        <w:rPr>
          <w:rFonts w:ascii="Cambria Math" w:hAnsi="Cambria Math" w:eastAsia="Cambria Math" w:cs="Cambria Math"/>
        </w:rPr>
        <w:t xml:space="preserve"> = 9</w:t>
      </w:r>
      <w:r>
        <w:t xml:space="preserve"> </w:t>
      </w:r>
    </w:p>
    <w:p w:rsidR="003855E8" w:rsidRDefault="00A17276" w14:paraId="001BB64F" w14:textId="77777777">
      <w:pPr>
        <w:bidi w:val="0"/>
        <w:spacing w:after="260" w:line="259" w:lineRule="auto"/>
        <w:ind w:left="0" w:right="90" w:firstLine="0"/>
        <w:jc w:val="right"/>
      </w:pPr>
      <w:r>
        <w:t xml:space="preserve"> </w:t>
      </w:r>
    </w:p>
    <w:p w:rsidR="003855E8" w:rsidRDefault="00A17276" w14:paraId="373F4F27" w14:textId="77777777">
      <w:pPr>
        <w:bidi w:val="0"/>
        <w:spacing w:after="254" w:line="259" w:lineRule="auto"/>
        <w:ind w:left="0" w:right="90" w:firstLine="0"/>
        <w:jc w:val="right"/>
      </w:pPr>
      <w:r>
        <w:t xml:space="preserve"> </w:t>
      </w:r>
    </w:p>
    <w:p w:rsidR="003855E8" w:rsidRDefault="00A17276" w14:paraId="6187AEB9" w14:textId="77777777">
      <w:pPr>
        <w:bidi w:val="0"/>
        <w:spacing w:after="259" w:line="259" w:lineRule="auto"/>
        <w:ind w:left="0" w:right="90" w:firstLine="0"/>
        <w:jc w:val="right"/>
      </w:pPr>
      <w:r>
        <w:t xml:space="preserve"> </w:t>
      </w:r>
    </w:p>
    <w:p w:rsidR="003855E8" w:rsidRDefault="00A17276" w14:paraId="0CCEE0DE" w14:textId="77777777">
      <w:pPr>
        <w:bidi w:val="0"/>
        <w:spacing w:after="259" w:line="259" w:lineRule="auto"/>
        <w:ind w:left="0" w:right="90" w:firstLine="0"/>
        <w:jc w:val="right"/>
      </w:pPr>
      <w:r>
        <w:t xml:space="preserve"> </w:t>
      </w:r>
    </w:p>
    <w:p w:rsidR="003855E8" w:rsidRDefault="00A17276" w14:paraId="6CEB2F53" w14:textId="77777777">
      <w:pPr>
        <w:bidi w:val="0"/>
        <w:spacing w:after="260" w:line="259" w:lineRule="auto"/>
        <w:ind w:left="0" w:right="90" w:firstLine="0"/>
        <w:jc w:val="right"/>
      </w:pPr>
      <w:r>
        <w:t xml:space="preserve"> </w:t>
      </w:r>
    </w:p>
    <w:p w:rsidR="003855E8" w:rsidRDefault="00A17276" w14:paraId="743A4D01" w14:textId="77777777">
      <w:pPr>
        <w:bidi w:val="0"/>
        <w:spacing w:after="0" w:line="259" w:lineRule="auto"/>
        <w:ind w:left="0" w:right="90" w:firstLine="0"/>
        <w:jc w:val="right"/>
      </w:pPr>
      <w:r>
        <w:t xml:space="preserve"> </w:t>
      </w:r>
    </w:p>
    <w:p w:rsidR="003855E8" w:rsidRDefault="00A17276" w14:paraId="2DB1C955" w14:textId="77777777">
      <w:pPr>
        <w:pStyle w:val="3"/>
        <w:spacing w:after="351"/>
        <w:ind w:left="380" w:right="0"/>
      </w:pPr>
      <w:r>
        <w:rPr>
          <w:bCs/>
          <w:szCs w:val="28"/>
        </w:rPr>
        <w:t>4</w:t>
      </w:r>
      <w:r>
        <w:rPr>
          <w:bCs/>
          <w:szCs w:val="28"/>
          <w:rtl/>
        </w:rPr>
        <w:t>.</w:t>
      </w:r>
      <w:r>
        <w:rPr>
          <w:bCs/>
          <w:szCs w:val="28"/>
        </w:rPr>
        <w:t>4</w:t>
      </w:r>
      <w:r>
        <w:rPr>
          <w:bCs/>
          <w:szCs w:val="28"/>
          <w:rtl/>
        </w:rPr>
        <w:t>.</w:t>
      </w:r>
      <w:r>
        <w:rPr>
          <w:rFonts w:ascii="Arial" w:hAnsi="Arial" w:eastAsia="Arial" w:cs="Arial"/>
          <w:bCs/>
          <w:szCs w:val="28"/>
          <w:rtl/>
        </w:rPr>
        <w:t xml:space="preserve"> </w:t>
      </w:r>
      <w:r>
        <w:rPr>
          <w:bCs/>
          <w:szCs w:val="28"/>
          <w:rtl/>
        </w:rPr>
        <w:t xml:space="preserve">פקודות הניתנות לשליחה למערכת </w:t>
      </w:r>
    </w:p>
    <w:p w:rsidR="003855E8" w:rsidRDefault="00A17276" w14:paraId="590DEF12" w14:textId="77777777">
      <w:pPr>
        <w:spacing w:after="0"/>
        <w:ind w:left="22" w:right="10"/>
      </w:pPr>
      <w:r>
        <w:rPr>
          <w:szCs w:val="24"/>
          <w:rtl/>
        </w:rPr>
        <w:t xml:space="preserve">התוכנה  </w:t>
      </w:r>
      <w:r>
        <w:rPr>
          <w:rFonts w:ascii="Cambria Math" w:hAnsi="Cambria Math" w:eastAsia="Cambria Math" w:cs="Cambria Math"/>
        </w:rPr>
        <w:t>𝐴𝑟𝑑𝑢𝑃𝑖𝑙𝑜𝑡</w:t>
      </w:r>
      <w:r>
        <w:rPr>
          <w:szCs w:val="24"/>
          <w:rtl/>
        </w:rPr>
        <w:t xml:space="preserve"> מאפשרת מספר אופציות שונות של </w:t>
      </w:r>
      <w:r>
        <w:rPr>
          <w:szCs w:val="24"/>
          <w:rtl/>
        </w:rPr>
        <w:t xml:space="preserve">פקודות אשר ניתן לשלוח לבקר טיסה,  זאת בהתאם למצב הטיסה בו נמצאים ולחיישנים המחוברים לרחפן. במידה ונמצאים במצב טיסה </w:t>
      </w:r>
      <w:r>
        <w:rPr>
          <w:rFonts w:ascii="Cambria Math" w:hAnsi="Cambria Math" w:eastAsia="Cambria Math" w:cs="Cambria Math"/>
        </w:rPr>
        <w:t>𝐺𝑈𝐼𝐷𝐸𝐷</w:t>
      </w:r>
      <w:r>
        <w:rPr>
          <w:szCs w:val="24"/>
          <w:rtl/>
        </w:rPr>
        <w:t xml:space="preserve">, ומחובר לרחפן חיישן </w:t>
      </w:r>
      <w:r>
        <w:rPr>
          <w:rFonts w:ascii="Cambria Math" w:hAnsi="Cambria Math" w:eastAsia="Cambria Math" w:cs="Cambria Math"/>
        </w:rPr>
        <w:t>𝐺𝑃𝑆</w:t>
      </w:r>
      <w:r>
        <w:rPr>
          <w:szCs w:val="24"/>
          <w:rtl/>
        </w:rPr>
        <w:t xml:space="preserve">, ניתן לשלוח פקודות של תנועה לנ.צ מסוים במהירות ותאוצה מסוימים. מכיוון שהמערכת המפותחת בפרויקט זה מבוססת בעיקרה על חיישן ה- </w:t>
      </w:r>
      <w:r>
        <w:rPr>
          <w:rFonts w:ascii="Cambria Math" w:hAnsi="Cambria Math" w:eastAsia="Cambria Math" w:cs="Cambria Math"/>
        </w:rPr>
        <w:t>𝑂𝐹</w:t>
      </w:r>
      <w:r>
        <w:rPr>
          <w:szCs w:val="24"/>
          <w:rtl/>
        </w:rPr>
        <w:t xml:space="preserve">, וחיישן זה מודד את מהירות טיסת הרחפן בצירים  </w:t>
      </w:r>
      <w:r>
        <w:rPr>
          <w:rFonts w:ascii="Cambria Math" w:hAnsi="Cambria Math" w:eastAsia="Cambria Math" w:cs="Cambria Math"/>
        </w:rPr>
        <w:t>𝑋</w:t>
      </w:r>
      <w:r>
        <w:rPr>
          <w:rFonts w:ascii="Cambria Math" w:hAnsi="Cambria Math" w:eastAsia="Cambria Math" w:cs="Cambria Math"/>
        </w:rPr>
        <w:t xml:space="preserve">, </w:t>
      </w:r>
      <w:r>
        <w:rPr>
          <w:rFonts w:ascii="Cambria Math" w:hAnsi="Cambria Math" w:eastAsia="Cambria Math" w:cs="Cambria Math"/>
        </w:rPr>
        <w:t>𝑌</w:t>
      </w:r>
      <w:r>
        <w:rPr>
          <w:szCs w:val="24"/>
          <w:rtl/>
        </w:rPr>
        <w:t xml:space="preserve">.  הפקודות הניתנות לשליחה לרחפן הן פקודות מהירות קוויות,  תחת מצב טיסה </w:t>
      </w:r>
      <w:r>
        <w:rPr>
          <w:rFonts w:ascii="Cambria Math" w:hAnsi="Cambria Math" w:eastAsia="Cambria Math" w:cs="Cambria Math"/>
        </w:rPr>
        <w:t>𝐺𝑈𝐼𝐷𝐸𝐷</w:t>
      </w:r>
      <w:r>
        <w:rPr>
          <w:szCs w:val="24"/>
          <w:rtl/>
        </w:rPr>
        <w:t xml:space="preserve">. ניתן גם לשלוח פקודות בסיסיות יותר של מהירות זוויתית תחת מצב טיסה </w:t>
      </w:r>
      <w:r>
        <w:rPr>
          <w:rFonts w:ascii="Cambria Math" w:hAnsi="Cambria Math" w:eastAsia="Cambria Math" w:cs="Cambria Math"/>
        </w:rPr>
        <w:t>𝐺𝑈𝐼𝐷𝐸𝐷</w:t>
      </w:r>
      <w:r>
        <w:rPr>
          <w:rFonts w:ascii="Cambria Math" w:hAnsi="Cambria Math" w:eastAsia="Cambria Math" w:cs="Cambria Math"/>
        </w:rPr>
        <w:t>_</w:t>
      </w:r>
      <w:r>
        <w:rPr>
          <w:rFonts w:ascii="Cambria Math" w:hAnsi="Cambria Math" w:eastAsia="Cambria Math" w:cs="Cambria Math"/>
        </w:rPr>
        <w:t>𝑁𝑂𝐺𝑃𝑆</w:t>
      </w:r>
      <w:r>
        <w:rPr>
          <w:szCs w:val="24"/>
          <w:rtl/>
        </w:rPr>
        <w:t xml:space="preserve"> אך פ</w:t>
      </w:r>
      <w:r>
        <w:rPr>
          <w:szCs w:val="24"/>
          <w:rtl/>
        </w:rPr>
        <w:t xml:space="preserve">קודות אלה יסבכו את האלגוריתם וידרשו לבנות מערכת בקרה נוספת אשר תאפשר  תגובה דינמית רצויה על המצב הזוויתי של הרחפן. מכיוון שמערכת בקרה זו כבר קיימת כחלק מהתוכנה על בקר הטיסה, הפקודות שישלחו בפרויקט זה יהיו פקודות מהירות קווית, תחת מצב טיסה </w:t>
      </w:r>
      <w:r>
        <w:rPr>
          <w:rFonts w:ascii="Cambria Math" w:hAnsi="Cambria Math" w:eastAsia="Cambria Math" w:cs="Cambria Math"/>
        </w:rPr>
        <w:t>𝐺𝑈𝐼𝐷𝐸𝐷</w:t>
      </w:r>
      <w:r>
        <w:rPr>
          <w:szCs w:val="24"/>
          <w:rtl/>
        </w:rPr>
        <w:t xml:space="preserve">. מכיוון שהמערכת </w:t>
      </w:r>
      <w:r>
        <w:rPr>
          <w:rFonts w:ascii="Cambria Math" w:hAnsi="Cambria Math" w:eastAsia="Cambria Math" w:cs="Cambria Math"/>
        </w:rPr>
        <w:t>𝐴𝑟𝑑𝑢𝑃𝑖𝑙𝑜𝑡</w:t>
      </w:r>
      <w:r>
        <w:rPr>
          <w:szCs w:val="24"/>
          <w:rtl/>
        </w:rPr>
        <w:t xml:space="preserve"> מבוסס על הפרוטוקול </w:t>
      </w:r>
      <w:r>
        <w:rPr>
          <w:rFonts w:ascii="Cambria Math" w:hAnsi="Cambria Math" w:eastAsia="Cambria Math" w:cs="Cambria Math"/>
        </w:rPr>
        <w:t>𝑀𝐴𝑉𝐿𝐼𝑁𝐾</w:t>
      </w:r>
      <w:r>
        <w:rPr>
          <w:szCs w:val="24"/>
          <w:rtl/>
        </w:rPr>
        <w:t xml:space="preserve">, הפקודה שתישלח לבקר טיסה צריכה להיות בפרוטוקול זה  גם כן. לאחר מספר ניסויים נמצא כי הפקודה אשר עובדת ומאפשרת שליחת פקודות מהירות לרחפן הינה: </w:t>
      </w:r>
      <w:r>
        <w:rPr>
          <w:szCs w:val="24"/>
          <w:rtl/>
        </w:rPr>
        <w:t xml:space="preserve"> </w:t>
      </w:r>
    </w:p>
    <w:p w:rsidR="003855E8" w:rsidRDefault="00A17276" w14:paraId="3DEEC669" w14:textId="77777777">
      <w:pPr>
        <w:bidi w:val="0"/>
        <w:spacing w:after="0" w:line="259" w:lineRule="auto"/>
        <w:ind w:left="1433" w:right="0" w:firstLine="0"/>
        <w:jc w:val="left"/>
      </w:pPr>
      <w:r>
        <w:rPr>
          <w:noProof/>
        </w:rPr>
        <w:drawing>
          <wp:inline distT="0" distB="0" distL="0" distR="0" wp14:anchorId="4A6AD777" wp14:editId="07777777">
            <wp:extent cx="3819525" cy="1471930"/>
            <wp:effectExtent l="0" t="0" r="0" b="0"/>
            <wp:docPr id="15939" name="Picture 15939"/>
            <wp:cNvGraphicFramePr/>
            <a:graphic xmlns:a="http://schemas.openxmlformats.org/drawingml/2006/main">
              <a:graphicData uri="http://schemas.openxmlformats.org/drawingml/2006/picture">
                <pic:pic xmlns:pic="http://schemas.openxmlformats.org/drawingml/2006/picture">
                  <pic:nvPicPr>
                    <pic:cNvPr id="15939" name="Picture 15939"/>
                    <pic:cNvPicPr/>
                  </pic:nvPicPr>
                  <pic:blipFill>
                    <a:blip r:embed="rId99"/>
                    <a:stretch>
                      <a:fillRect/>
                    </a:stretch>
                  </pic:blipFill>
                  <pic:spPr>
                    <a:xfrm>
                      <a:off x="0" y="0"/>
                      <a:ext cx="3819525" cy="1471930"/>
                    </a:xfrm>
                    <a:prstGeom prst="rect">
                      <a:avLst/>
                    </a:prstGeom>
                  </pic:spPr>
                </pic:pic>
              </a:graphicData>
            </a:graphic>
          </wp:inline>
        </w:drawing>
      </w:r>
    </w:p>
    <w:p w:rsidR="003855E8" w:rsidRDefault="00A17276" w14:paraId="0DFAE634" w14:textId="77777777">
      <w:pPr>
        <w:bidi w:val="0"/>
        <w:spacing w:after="0" w:line="259" w:lineRule="auto"/>
        <w:ind w:left="0" w:right="160" w:firstLine="0"/>
        <w:jc w:val="right"/>
      </w:pPr>
      <w:r>
        <w:t xml:space="preserve">  </w:t>
      </w:r>
    </w:p>
    <w:p w:rsidR="003855E8" w:rsidRDefault="00A17276" w14:paraId="7621C361" w14:textId="77777777">
      <w:pPr>
        <w:spacing w:after="117" w:line="259" w:lineRule="auto"/>
        <w:ind w:left="13" w:right="0" w:hanging="10"/>
        <w:jc w:val="center"/>
      </w:pPr>
      <w:r>
        <w:rPr>
          <w:b/>
          <w:bCs/>
          <w:sz w:val="20"/>
          <w:szCs w:val="20"/>
          <w:rtl/>
        </w:rPr>
        <w:t xml:space="preserve">איור </w:t>
      </w:r>
      <w:r>
        <w:rPr>
          <w:b/>
          <w:bCs/>
          <w:sz w:val="20"/>
          <w:szCs w:val="20"/>
        </w:rPr>
        <w:t>18</w:t>
      </w:r>
      <w:r>
        <w:rPr>
          <w:b/>
          <w:bCs/>
          <w:sz w:val="20"/>
          <w:szCs w:val="20"/>
          <w:rtl/>
        </w:rPr>
        <w:t xml:space="preserve"> : מבנה פקודה למהירות קווית  </w:t>
      </w:r>
    </w:p>
    <w:p w:rsidR="003855E8" w:rsidRDefault="00A17276" w14:paraId="23CBA4ED" w14:textId="77777777">
      <w:pPr>
        <w:spacing w:after="46"/>
        <w:ind w:left="22" w:right="10"/>
      </w:pPr>
      <w:r>
        <w:rPr>
          <w:szCs w:val="24"/>
          <w:rtl/>
        </w:rPr>
        <w:t xml:space="preserve">ניתן לראות כי המערכת צירים בה ניתנת הפקודה הינה מערכת צירים צמודת גוף אשר הצירים שלה מסודרים קדימה, ימינה, מטה) </w:t>
      </w:r>
      <w:r>
        <w:rPr>
          <w:rFonts w:ascii="Cambria Math" w:hAnsi="Cambria Math" w:eastAsia="Cambria Math" w:cs="Cambria Math"/>
        </w:rPr>
        <w:t>𝐹𝑅𝐷</w:t>
      </w:r>
      <w:r>
        <w:rPr>
          <w:szCs w:val="24"/>
          <w:rtl/>
        </w:rPr>
        <w:t xml:space="preserve">(. כמו כן, יש משמעות גדולה לביט הנשלח למערכת. ביט זה מגדיר מה סוג הפקודה שתשלח ואם יש להתחשב גם בתאוצות או בשינוי זווית הסבסוב של הרחפן. מכיוון שקוד זו נועד לשלוח רק  פקודה למהירות קווית,  הביט שנשלח לבקר טיסה מגדיר התייחסות אך ורק לפקודת מהירות.  ערך זה ניתן לשליחה גם בבינארי וגם בדצימלי,  כאן הערך נשלח בדצימלי- </w:t>
      </w:r>
    </w:p>
    <w:p w:rsidR="003855E8" w:rsidRDefault="00A17276" w14:paraId="5E5730E3" w14:textId="77777777">
      <w:pPr>
        <w:bidi w:val="0"/>
        <w:spacing w:after="444" w:line="262" w:lineRule="auto"/>
        <w:ind w:left="10" w:right="44" w:hanging="10"/>
        <w:jc w:val="right"/>
      </w:pPr>
      <w:r>
        <w:t xml:space="preserve"> .</w:t>
      </w:r>
      <w:r>
        <w:rPr>
          <w:rFonts w:ascii="Cambria Math" w:hAnsi="Cambria Math" w:eastAsia="Cambria Math" w:cs="Cambria Math"/>
        </w:rPr>
        <w:t>𝑖𝑛𝑡</w:t>
      </w:r>
      <w:r>
        <w:rPr>
          <w:rFonts w:ascii="Cambria Math" w:hAnsi="Cambria Math" w:eastAsia="Cambria Math" w:cs="Cambria Math"/>
        </w:rPr>
        <w:t>(0</w:t>
      </w:r>
      <w:r>
        <w:rPr>
          <w:rFonts w:ascii="Cambria Math" w:hAnsi="Cambria Math" w:eastAsia="Cambria Math" w:cs="Cambria Math"/>
        </w:rPr>
        <w:t>𝑏</w:t>
      </w:r>
      <w:r>
        <w:rPr>
          <w:rFonts w:ascii="Cambria Math" w:hAnsi="Cambria Math" w:eastAsia="Cambria Math" w:cs="Cambria Math"/>
        </w:rPr>
        <w:t>0000111111000111)</w:t>
      </w:r>
    </w:p>
    <w:p w:rsidR="003855E8" w:rsidRDefault="00A17276" w14:paraId="0A743FE9" w14:textId="77777777">
      <w:pPr>
        <w:pStyle w:val="3"/>
        <w:bidi w:val="0"/>
        <w:spacing w:after="365"/>
        <w:ind w:right="575"/>
        <w:jc w:val="right"/>
      </w:pPr>
      <w:r>
        <w:t xml:space="preserve"> </w:t>
      </w:r>
      <w:r>
        <w:rPr>
          <w:rFonts w:ascii="Cambria Math" w:hAnsi="Cambria Math" w:eastAsia="Cambria Math" w:cs="Cambria Math"/>
          <w:b w:val="0"/>
        </w:rPr>
        <w:t>𝑳𝒊𝑫𝑨𝑹</w:t>
      </w:r>
      <w:r>
        <w:t xml:space="preserve"> </w:t>
      </w:r>
      <w:r>
        <w:rPr>
          <w:bCs/>
          <w:szCs w:val="28"/>
          <w:rtl/>
        </w:rPr>
        <w:t>חיישני</w:t>
      </w:r>
      <w:r>
        <w:rPr>
          <w:rFonts w:ascii="Arial" w:hAnsi="Arial" w:eastAsia="Arial" w:cs="Arial"/>
        </w:rPr>
        <w:t xml:space="preserve"> </w:t>
      </w:r>
      <w:r>
        <w:t>.</w:t>
      </w:r>
      <w:r>
        <w:t>4.5</w:t>
      </w:r>
    </w:p>
    <w:p w:rsidR="003855E8" w:rsidRDefault="00A17276" w14:paraId="0CF1E383" w14:textId="77777777">
      <w:pPr>
        <w:spacing w:after="0"/>
        <w:ind w:left="22" w:right="10"/>
      </w:pPr>
      <w:r>
        <w:rPr>
          <w:szCs w:val="24"/>
          <w:rtl/>
        </w:rPr>
        <w:t>חיישני ה-</w:t>
      </w:r>
      <w:r>
        <w:rPr>
          <w:rFonts w:ascii="Cambria Math" w:hAnsi="Cambria Math" w:eastAsia="Cambria Math" w:cs="Cambria Math"/>
        </w:rPr>
        <w:t>𝐿𝑖𝐷𝐴𝑅</w:t>
      </w:r>
      <w:r>
        <w:rPr>
          <w:szCs w:val="24"/>
          <w:rtl/>
        </w:rPr>
        <w:t xml:space="preserve"> ידגמו בתדירות של </w:t>
      </w:r>
      <w:r>
        <w:rPr>
          <w:rFonts w:ascii="Cambria Math" w:hAnsi="Cambria Math" w:eastAsia="Cambria Math" w:cs="Cambria Math"/>
        </w:rPr>
        <w:t>𝐻𝑧</w:t>
      </w:r>
      <w:r>
        <w:rPr>
          <w:rFonts w:ascii="Cambria Math" w:hAnsi="Cambria Math" w:eastAsia="Cambria Math" w:cs="Cambria Math"/>
          <w:szCs w:val="24"/>
          <w:rtl/>
        </w:rPr>
        <w:t xml:space="preserve"> </w:t>
      </w:r>
      <w:r>
        <w:rPr>
          <w:rFonts w:ascii="Cambria Math" w:hAnsi="Cambria Math" w:eastAsia="Cambria Math" w:cs="Cambria Math"/>
          <w:szCs w:val="24"/>
        </w:rPr>
        <w:t>1</w:t>
      </w:r>
      <w:r>
        <w:rPr>
          <w:rFonts w:ascii="Cambria Math" w:hAnsi="Cambria Math" w:eastAsia="Cambria Math" w:cs="Cambria Math"/>
          <w:szCs w:val="24"/>
          <w:rtl/>
        </w:rPr>
        <w:t>.</w:t>
      </w:r>
      <w:r>
        <w:rPr>
          <w:rFonts w:ascii="Cambria Math" w:hAnsi="Cambria Math" w:eastAsia="Cambria Math" w:cs="Cambria Math"/>
          <w:szCs w:val="24"/>
        </w:rPr>
        <w:t>0</w:t>
      </w:r>
      <w:r>
        <w:rPr>
          <w:szCs w:val="24"/>
          <w:rtl/>
        </w:rPr>
        <w:t xml:space="preserve">, עם דגימה של מדידה חדשה יתבצע פילטור של הערכים על מנת לדייק את הערך המדוד. הפילטור יתבצע על ידי משקול של המדידה הנוכחית יחד עם שתי המדידות הקודמות, זאת על מנת למנוע את האפשרות בה כתוצאה מרעשי מדידה, המדידה הנוכחית תהיה רחוקה משמעותית מהערך האמיתי. כמו כן, ההשמה של המדידות בקוד תהיה לתוך משתנה מסוג מילון בפייתון. </w:t>
      </w:r>
    </w:p>
    <w:p w:rsidR="003855E8" w:rsidRDefault="00A17276" w14:paraId="58D71541" w14:textId="77777777">
      <w:pPr>
        <w:spacing w:after="322" w:line="259" w:lineRule="auto"/>
        <w:ind w:left="33" w:right="0" w:hanging="10"/>
        <w:jc w:val="left"/>
      </w:pPr>
      <w:r>
        <w:rPr>
          <w:szCs w:val="24"/>
          <w:rtl/>
        </w:rPr>
        <w:t xml:space="preserve">משתנה זה מאפשר לשייך שם וערך מספרי לכל משתנה. משתנה זה מוגדר באופן הבא:  </w:t>
      </w:r>
    </w:p>
    <w:p w:rsidR="003855E8" w:rsidRDefault="00A17276" w14:paraId="6B52CFD1" w14:textId="77777777">
      <w:pPr>
        <w:bidi w:val="0"/>
        <w:spacing w:after="278" w:line="260" w:lineRule="auto"/>
        <w:ind w:left="733" w:right="733" w:hanging="10"/>
        <w:jc w:val="center"/>
      </w:pPr>
      <w:r>
        <w:rPr>
          <w:rFonts w:ascii="Cambria Math" w:hAnsi="Cambria Math" w:eastAsia="Cambria Math" w:cs="Cambria Math"/>
        </w:rPr>
        <w:t>𝑟𝑎𝑛𝑔𝑒</w:t>
      </w:r>
      <w:r>
        <w:rPr>
          <w:rFonts w:ascii="Cambria Math" w:hAnsi="Cambria Math" w:eastAsia="Cambria Math" w:cs="Cambria Math"/>
        </w:rPr>
        <w:t xml:space="preserve"> = {"Front" : value, "Left" : value, "Right" : value, }</w:t>
      </w:r>
      <w:r>
        <w:t xml:space="preserve"> </w:t>
      </w:r>
    </w:p>
    <w:p w:rsidR="003855E8" w:rsidRDefault="00A17276" w14:paraId="638AD1F3" w14:textId="77777777">
      <w:pPr>
        <w:spacing w:after="267"/>
        <w:ind w:left="22" w:right="10"/>
      </w:pPr>
      <w:r>
        <w:rPr>
          <w:szCs w:val="24"/>
          <w:rtl/>
        </w:rPr>
        <w:t xml:space="preserve">השמת הערכים למשתנה מסוג זה הינה נוחה מכיוון שהיא מאפשרת פניה לערך המדידה לפי  פניה לכיוון המדידה. הפילטר אשר ממומש על המדידה החדשה מוגדר:  </w:t>
      </w:r>
    </w:p>
    <w:p w:rsidR="003855E8" w:rsidRDefault="00A17276" w14:paraId="6776DDBA" w14:textId="77777777">
      <w:pPr>
        <w:bidi w:val="0"/>
        <w:spacing w:after="344" w:line="260" w:lineRule="auto"/>
        <w:ind w:left="733" w:right="747" w:hanging="10"/>
        <w:jc w:val="center"/>
      </w:pPr>
      <w:r>
        <w:rPr>
          <w:rFonts w:ascii="Cambria Math" w:hAnsi="Cambria Math" w:eastAsia="Cambria Math" w:cs="Cambria Math"/>
        </w:rPr>
        <w:t>𝑟𝑎𝑛𝑔𝑒</w:t>
      </w:r>
      <w:r>
        <w:rPr>
          <w:rFonts w:ascii="Cambria Math" w:hAnsi="Cambria Math" w:eastAsia="Cambria Math" w:cs="Cambria Math"/>
        </w:rPr>
        <w:t xml:space="preserve"> = </w:t>
      </w:r>
      <w:r>
        <w:rPr>
          <w:rFonts w:ascii="Cambria Math" w:hAnsi="Cambria Math" w:eastAsia="Cambria Math" w:cs="Cambria Math"/>
        </w:rPr>
        <w:t>𝐾</w:t>
      </w:r>
      <w:r>
        <w:rPr>
          <w:rFonts w:ascii="Cambria Math" w:hAnsi="Cambria Math" w:eastAsia="Cambria Math" w:cs="Cambria Math"/>
          <w:vertAlign w:val="subscript"/>
        </w:rPr>
        <w:t>𝑓</w:t>
      </w:r>
      <w:r>
        <w:rPr>
          <w:rFonts w:ascii="Cambria Math" w:hAnsi="Cambria Math" w:eastAsia="Cambria Math" w:cs="Cambria Math"/>
          <w:vertAlign w:val="subscript"/>
        </w:rPr>
        <w:t xml:space="preserve"> </w:t>
      </w:r>
      <w:r>
        <w:rPr>
          <w:rFonts w:ascii="Cambria Math" w:hAnsi="Cambria Math" w:eastAsia="Cambria Math" w:cs="Cambria Math"/>
        </w:rPr>
        <w:t>⋅</w:t>
      </w:r>
      <w:r>
        <w:rPr>
          <w:rFonts w:ascii="Cambria Math" w:hAnsi="Cambria Math" w:eastAsia="Cambria Math" w:cs="Cambria Math"/>
        </w:rPr>
        <w:t xml:space="preserve"> </w:t>
      </w:r>
      <w:r>
        <w:rPr>
          <w:rFonts w:ascii="Cambria Math" w:hAnsi="Cambria Math" w:eastAsia="Cambria Math" w:cs="Cambria Math"/>
        </w:rPr>
        <w:t>𝑟𝑎𝑛𝑔𝑒</w:t>
      </w:r>
      <w:r>
        <w:rPr>
          <w:rFonts w:ascii="Cambria Math" w:hAnsi="Cambria Math" w:eastAsia="Cambria Math" w:cs="Cambria Math"/>
          <w:vertAlign w:val="subscript"/>
        </w:rPr>
        <w:t>𝑘</w:t>
      </w:r>
      <w:r>
        <w:rPr>
          <w:rFonts w:ascii="Cambria Math" w:hAnsi="Cambria Math" w:eastAsia="Cambria Math" w:cs="Cambria Math"/>
          <w:vertAlign w:val="subscript"/>
        </w:rPr>
        <w:t xml:space="preserve"> </w:t>
      </w:r>
      <w:r>
        <w:rPr>
          <w:rFonts w:ascii="Cambria Math" w:hAnsi="Cambria Math" w:eastAsia="Cambria Math" w:cs="Cambria Math"/>
        </w:rPr>
        <w:t xml:space="preserve">+ </w:t>
      </w:r>
      <w:r>
        <w:rPr>
          <w:rFonts w:ascii="Cambria Math" w:hAnsi="Cambria Math" w:eastAsia="Cambria Math" w:cs="Cambria Math"/>
        </w:rPr>
        <w:t>𝐾</w:t>
      </w:r>
      <w:r>
        <w:rPr>
          <w:rFonts w:ascii="Cambria Math" w:hAnsi="Cambria Math" w:eastAsia="Cambria Math" w:cs="Cambria Math"/>
          <w:vertAlign w:val="subscript"/>
        </w:rPr>
        <w:t>𝑓</w:t>
      </w:r>
      <w:r>
        <w:rPr>
          <w:rFonts w:ascii="Cambria Math" w:hAnsi="Cambria Math" w:eastAsia="Cambria Math" w:cs="Cambria Math"/>
          <w:vertAlign w:val="subscript"/>
        </w:rPr>
        <w:t>−</w:t>
      </w:r>
      <w:r>
        <w:rPr>
          <w:rFonts w:ascii="Cambria Math" w:hAnsi="Cambria Math" w:eastAsia="Cambria Math" w:cs="Cambria Math"/>
          <w:vertAlign w:val="subscript"/>
        </w:rPr>
        <w:t xml:space="preserve">1 </w:t>
      </w:r>
      <w:r>
        <w:rPr>
          <w:rFonts w:ascii="Cambria Math" w:hAnsi="Cambria Math" w:eastAsia="Cambria Math" w:cs="Cambria Math"/>
        </w:rPr>
        <w:t>⋅</w:t>
      </w:r>
      <w:r>
        <w:rPr>
          <w:rFonts w:ascii="Cambria Math" w:hAnsi="Cambria Math" w:eastAsia="Cambria Math" w:cs="Cambria Math"/>
        </w:rPr>
        <w:t xml:space="preserve"> </w:t>
      </w:r>
      <w:r>
        <w:rPr>
          <w:rFonts w:ascii="Cambria Math" w:hAnsi="Cambria Math" w:eastAsia="Cambria Math" w:cs="Cambria Math"/>
        </w:rPr>
        <w:t>𝑟𝑎𝑛𝑔𝑒</w:t>
      </w:r>
      <w:r>
        <w:rPr>
          <w:rFonts w:ascii="Cambria Math" w:hAnsi="Cambria Math" w:eastAsia="Cambria Math" w:cs="Cambria Math"/>
          <w:vertAlign w:val="subscript"/>
        </w:rPr>
        <w:t>𝑘</w:t>
      </w:r>
      <w:r>
        <w:rPr>
          <w:rFonts w:ascii="Cambria Math" w:hAnsi="Cambria Math" w:eastAsia="Cambria Math" w:cs="Cambria Math"/>
          <w:vertAlign w:val="subscript"/>
        </w:rPr>
        <w:t>−</w:t>
      </w:r>
      <w:r>
        <w:rPr>
          <w:rFonts w:ascii="Cambria Math" w:hAnsi="Cambria Math" w:eastAsia="Cambria Math" w:cs="Cambria Math"/>
          <w:vertAlign w:val="subscript"/>
        </w:rPr>
        <w:t xml:space="preserve">1 </w:t>
      </w:r>
      <w:r>
        <w:rPr>
          <w:rFonts w:ascii="Cambria Math" w:hAnsi="Cambria Math" w:eastAsia="Cambria Math" w:cs="Cambria Math"/>
        </w:rPr>
        <w:t xml:space="preserve">+ </w:t>
      </w:r>
      <w:r>
        <w:rPr>
          <w:rFonts w:ascii="Cambria Math" w:hAnsi="Cambria Math" w:eastAsia="Cambria Math" w:cs="Cambria Math"/>
        </w:rPr>
        <w:t>𝐾</w:t>
      </w:r>
      <w:r>
        <w:rPr>
          <w:rFonts w:ascii="Cambria Math" w:hAnsi="Cambria Math" w:eastAsia="Cambria Math" w:cs="Cambria Math"/>
          <w:vertAlign w:val="subscript"/>
        </w:rPr>
        <w:t>𝑓</w:t>
      </w:r>
      <w:r>
        <w:rPr>
          <w:rFonts w:ascii="Cambria Math" w:hAnsi="Cambria Math" w:eastAsia="Cambria Math" w:cs="Cambria Math"/>
          <w:vertAlign w:val="subscript"/>
        </w:rPr>
        <w:t>−</w:t>
      </w:r>
      <w:r>
        <w:rPr>
          <w:rFonts w:ascii="Cambria Math" w:hAnsi="Cambria Math" w:eastAsia="Cambria Math" w:cs="Cambria Math"/>
          <w:vertAlign w:val="subscript"/>
        </w:rPr>
        <w:t xml:space="preserve">2 </w:t>
      </w:r>
      <w:r>
        <w:rPr>
          <w:rFonts w:ascii="Cambria Math" w:hAnsi="Cambria Math" w:eastAsia="Cambria Math" w:cs="Cambria Math"/>
        </w:rPr>
        <w:t>⋅</w:t>
      </w:r>
      <w:r>
        <w:rPr>
          <w:rFonts w:ascii="Cambria Math" w:hAnsi="Cambria Math" w:eastAsia="Cambria Math" w:cs="Cambria Math"/>
        </w:rPr>
        <w:t xml:space="preserve"> </w:t>
      </w:r>
      <w:r>
        <w:rPr>
          <w:rFonts w:ascii="Cambria Math" w:hAnsi="Cambria Math" w:eastAsia="Cambria Math" w:cs="Cambria Math"/>
        </w:rPr>
        <w:t>𝑟𝑎𝑛𝑔𝑒</w:t>
      </w:r>
      <w:r>
        <w:rPr>
          <w:rFonts w:ascii="Cambria Math" w:hAnsi="Cambria Math" w:eastAsia="Cambria Math" w:cs="Cambria Math"/>
          <w:vertAlign w:val="subscript"/>
        </w:rPr>
        <w:t>𝑘</w:t>
      </w:r>
      <w:r>
        <w:rPr>
          <w:rFonts w:ascii="Cambria Math" w:hAnsi="Cambria Math" w:eastAsia="Cambria Math" w:cs="Cambria Math"/>
          <w:vertAlign w:val="subscript"/>
        </w:rPr>
        <w:t>−</w:t>
      </w:r>
      <w:r>
        <w:rPr>
          <w:rFonts w:ascii="Cambria Math" w:hAnsi="Cambria Math" w:eastAsia="Cambria Math" w:cs="Cambria Math"/>
          <w:vertAlign w:val="subscript"/>
        </w:rPr>
        <w:t>2</w:t>
      </w:r>
      <w:r>
        <w:rPr>
          <w:sz w:val="25"/>
        </w:rPr>
        <w:t xml:space="preserve"> </w:t>
      </w:r>
    </w:p>
    <w:p w:rsidR="003855E8" w:rsidRDefault="00A17276" w14:paraId="55EF58A5" w14:textId="77777777">
      <w:pPr>
        <w:spacing w:line="419" w:lineRule="auto"/>
        <w:ind w:left="22" w:right="10"/>
      </w:pPr>
      <w:r>
        <w:rPr>
          <w:szCs w:val="24"/>
          <w:rtl/>
        </w:rPr>
        <w:t xml:space="preserve">האינדקס </w:t>
      </w:r>
      <w:r>
        <w:rPr>
          <w:rFonts w:ascii="Cambria Math" w:hAnsi="Cambria Math" w:eastAsia="Cambria Math" w:cs="Cambria Math"/>
        </w:rPr>
        <w:t>𝑘</w:t>
      </w:r>
      <w:r>
        <w:rPr>
          <w:szCs w:val="24"/>
          <w:rtl/>
        </w:rPr>
        <w:t xml:space="preserve"> מסמל את צעד הזמן של המדידות. הקבועים </w:t>
      </w:r>
      <w:r>
        <w:rPr>
          <w:rFonts w:ascii="Cambria Math" w:hAnsi="Cambria Math" w:eastAsia="Cambria Math" w:cs="Cambria Math"/>
          <w:szCs w:val="24"/>
          <w:vertAlign w:val="subscript"/>
        </w:rPr>
        <w:t>2</w:t>
      </w:r>
      <w:r>
        <w:rPr>
          <w:rFonts w:ascii="Cambria Math" w:hAnsi="Cambria Math" w:eastAsia="Cambria Math" w:cs="Cambria Math"/>
          <w:szCs w:val="24"/>
          <w:vertAlign w:val="subscript"/>
          <w:rtl/>
        </w:rPr>
        <w:t>−</w:t>
      </w:r>
      <w:r>
        <w:rPr>
          <w:rFonts w:ascii="Cambria Math" w:hAnsi="Cambria Math" w:eastAsia="Cambria Math" w:cs="Cambria Math"/>
        </w:rPr>
        <w:t>𝐾</w:t>
      </w:r>
      <w:r>
        <w:rPr>
          <w:rFonts w:ascii="Cambria Math" w:hAnsi="Cambria Math" w:eastAsia="Cambria Math" w:cs="Cambria Math"/>
          <w:vertAlign w:val="subscript"/>
        </w:rPr>
        <w:t>𝑓</w:t>
      </w:r>
      <w:r>
        <w:rPr>
          <w:rFonts w:ascii="Cambria Math" w:hAnsi="Cambria Math" w:eastAsia="Cambria Math" w:cs="Cambria Math"/>
        </w:rPr>
        <w:t xml:space="preserve">, </w:t>
      </w:r>
      <w:r>
        <w:rPr>
          <w:rFonts w:ascii="Cambria Math" w:hAnsi="Cambria Math" w:eastAsia="Cambria Math" w:cs="Cambria Math"/>
        </w:rPr>
        <w:t>𝐾</w:t>
      </w:r>
      <w:r>
        <w:rPr>
          <w:rFonts w:ascii="Cambria Math" w:hAnsi="Cambria Math" w:eastAsia="Cambria Math" w:cs="Cambria Math"/>
          <w:vertAlign w:val="subscript"/>
        </w:rPr>
        <w:t>𝑓</w:t>
      </w:r>
      <w:r>
        <w:rPr>
          <w:rFonts w:ascii="Cambria Math" w:hAnsi="Cambria Math" w:eastAsia="Cambria Math" w:cs="Cambria Math"/>
          <w:vertAlign w:val="subscript"/>
        </w:rPr>
        <w:t>−</w:t>
      </w:r>
      <w:r>
        <w:rPr>
          <w:rFonts w:ascii="Cambria Math" w:hAnsi="Cambria Math" w:eastAsia="Cambria Math" w:cs="Cambria Math"/>
          <w:vertAlign w:val="subscript"/>
        </w:rPr>
        <w:t>1</w:t>
      </w:r>
      <w:r>
        <w:rPr>
          <w:rFonts w:ascii="Cambria Math" w:hAnsi="Cambria Math" w:eastAsia="Cambria Math" w:cs="Cambria Math"/>
        </w:rPr>
        <w:t>,</w:t>
      </w:r>
      <w:r>
        <w:rPr>
          <w:rFonts w:ascii="Cambria Math" w:hAnsi="Cambria Math" w:eastAsia="Cambria Math" w:cs="Cambria Math"/>
        </w:rPr>
        <w:t>𝐾</w:t>
      </w:r>
      <w:r>
        <w:rPr>
          <w:rFonts w:ascii="Cambria Math" w:hAnsi="Cambria Math" w:eastAsia="Cambria Math" w:cs="Cambria Math"/>
          <w:vertAlign w:val="subscript"/>
        </w:rPr>
        <w:t>𝑓</w:t>
      </w:r>
      <w:r>
        <w:rPr>
          <w:szCs w:val="24"/>
          <w:rtl/>
        </w:rPr>
        <w:t xml:space="preserve"> הינם המשקלים של כל מדידה לפני עדכון הערך המדוד הנוכחי. ערכי קבועים אלה:  </w:t>
      </w:r>
    </w:p>
    <w:p w:rsidR="003855E8" w:rsidRDefault="00A17276" w14:paraId="0199A13E" w14:textId="77777777">
      <w:pPr>
        <w:bidi w:val="0"/>
        <w:spacing w:after="414" w:line="260" w:lineRule="auto"/>
        <w:ind w:left="733" w:right="803" w:hanging="10"/>
        <w:jc w:val="center"/>
      </w:pPr>
      <w:r>
        <w:rPr>
          <w:rFonts w:ascii="Cambria Math" w:hAnsi="Cambria Math" w:eastAsia="Cambria Math" w:cs="Cambria Math"/>
        </w:rPr>
        <w:t>𝐾</w:t>
      </w:r>
      <w:r>
        <w:rPr>
          <w:rFonts w:ascii="Cambria Math" w:hAnsi="Cambria Math" w:eastAsia="Cambria Math" w:cs="Cambria Math"/>
          <w:sz w:val="17"/>
        </w:rPr>
        <w:t>𝑓</w:t>
      </w:r>
      <w:r>
        <w:rPr>
          <w:rFonts w:ascii="Cambria Math" w:hAnsi="Cambria Math" w:eastAsia="Cambria Math" w:cs="Cambria Math"/>
          <w:sz w:val="17"/>
        </w:rPr>
        <w:t>−</w:t>
      </w:r>
      <w:r>
        <w:rPr>
          <w:rFonts w:ascii="Cambria Math" w:hAnsi="Cambria Math" w:eastAsia="Cambria Math" w:cs="Cambria Math"/>
          <w:sz w:val="17"/>
        </w:rPr>
        <w:t xml:space="preserve">1 </w:t>
      </w:r>
      <w:r>
        <w:rPr>
          <w:rFonts w:ascii="Cambria Math" w:hAnsi="Cambria Math" w:eastAsia="Cambria Math" w:cs="Cambria Math"/>
        </w:rPr>
        <w:t>= 0.3 ;</w:t>
      </w:r>
      <w:r>
        <w:rPr>
          <w:rFonts w:ascii="Cambria Math" w:hAnsi="Cambria Math" w:eastAsia="Cambria Math" w:cs="Cambria Math"/>
        </w:rPr>
        <w:t>𝐾</w:t>
      </w:r>
      <w:r>
        <w:rPr>
          <w:rFonts w:ascii="Cambria Math" w:hAnsi="Cambria Math" w:eastAsia="Cambria Math" w:cs="Cambria Math"/>
          <w:sz w:val="17"/>
        </w:rPr>
        <w:t>𝑓</w:t>
      </w:r>
      <w:r>
        <w:rPr>
          <w:rFonts w:ascii="Cambria Math" w:hAnsi="Cambria Math" w:eastAsia="Cambria Math" w:cs="Cambria Math"/>
          <w:sz w:val="17"/>
        </w:rPr>
        <w:t>−</w:t>
      </w:r>
      <w:r>
        <w:rPr>
          <w:rFonts w:ascii="Cambria Math" w:hAnsi="Cambria Math" w:eastAsia="Cambria Math" w:cs="Cambria Math"/>
          <w:sz w:val="17"/>
        </w:rPr>
        <w:t xml:space="preserve">1 </w:t>
      </w:r>
      <w:r>
        <w:rPr>
          <w:rFonts w:ascii="Cambria Math" w:hAnsi="Cambria Math" w:eastAsia="Cambria Math" w:cs="Cambria Math"/>
        </w:rPr>
        <w:t>= 0.2 ;</w:t>
      </w:r>
      <w:r>
        <w:rPr>
          <w:rFonts w:ascii="Cambria Math" w:hAnsi="Cambria Math" w:eastAsia="Cambria Math" w:cs="Cambria Math"/>
        </w:rPr>
        <w:t>𝐾</w:t>
      </w:r>
      <w:r>
        <w:rPr>
          <w:rFonts w:ascii="Cambria Math" w:hAnsi="Cambria Math" w:eastAsia="Cambria Math" w:cs="Cambria Math"/>
          <w:sz w:val="17"/>
        </w:rPr>
        <w:t>𝑓</w:t>
      </w:r>
      <w:r>
        <w:rPr>
          <w:rFonts w:ascii="Cambria Math" w:hAnsi="Cambria Math" w:eastAsia="Cambria Math" w:cs="Cambria Math"/>
          <w:sz w:val="17"/>
        </w:rPr>
        <w:t xml:space="preserve"> </w:t>
      </w:r>
      <w:r>
        <w:rPr>
          <w:rFonts w:ascii="Cambria Math" w:hAnsi="Cambria Math" w:eastAsia="Cambria Math" w:cs="Cambria Math"/>
        </w:rPr>
        <w:t xml:space="preserve">= 1 − </w:t>
      </w:r>
      <w:r>
        <w:rPr>
          <w:rFonts w:ascii="Cambria Math" w:hAnsi="Cambria Math" w:eastAsia="Cambria Math" w:cs="Cambria Math"/>
        </w:rPr>
        <w:t>𝐾</w:t>
      </w:r>
      <w:r>
        <w:rPr>
          <w:rFonts w:ascii="Cambria Math" w:hAnsi="Cambria Math" w:eastAsia="Cambria Math" w:cs="Cambria Math"/>
          <w:sz w:val="17"/>
        </w:rPr>
        <w:t>𝑓</w:t>
      </w:r>
      <w:r>
        <w:rPr>
          <w:rFonts w:ascii="Cambria Math" w:hAnsi="Cambria Math" w:eastAsia="Cambria Math" w:cs="Cambria Math"/>
          <w:sz w:val="17"/>
        </w:rPr>
        <w:t>−</w:t>
      </w:r>
      <w:r>
        <w:rPr>
          <w:rFonts w:ascii="Cambria Math" w:hAnsi="Cambria Math" w:eastAsia="Cambria Math" w:cs="Cambria Math"/>
          <w:sz w:val="17"/>
        </w:rPr>
        <w:t xml:space="preserve">1 </w:t>
      </w:r>
      <w:r>
        <w:rPr>
          <w:rFonts w:ascii="Cambria Math" w:hAnsi="Cambria Math" w:eastAsia="Cambria Math" w:cs="Cambria Math"/>
        </w:rPr>
        <w:t>−</w:t>
      </w:r>
      <w:r>
        <w:rPr>
          <w:rFonts w:ascii="Cambria Math" w:hAnsi="Cambria Math" w:eastAsia="Cambria Math" w:cs="Cambria Math"/>
        </w:rPr>
        <w:t xml:space="preserve"> </w:t>
      </w:r>
      <w:r>
        <w:rPr>
          <w:rFonts w:ascii="Cambria Math" w:hAnsi="Cambria Math" w:eastAsia="Cambria Math" w:cs="Cambria Math"/>
        </w:rPr>
        <w:t>𝐾</w:t>
      </w:r>
      <w:r>
        <w:rPr>
          <w:rFonts w:ascii="Cambria Math" w:hAnsi="Cambria Math" w:eastAsia="Cambria Math" w:cs="Cambria Math"/>
          <w:sz w:val="17"/>
        </w:rPr>
        <w:t>𝑓</w:t>
      </w:r>
      <w:r>
        <w:rPr>
          <w:rFonts w:ascii="Cambria Math" w:hAnsi="Cambria Math" w:eastAsia="Cambria Math" w:cs="Cambria Math"/>
          <w:sz w:val="17"/>
        </w:rPr>
        <w:t>−</w:t>
      </w:r>
      <w:r>
        <w:rPr>
          <w:rFonts w:ascii="Cambria Math" w:hAnsi="Cambria Math" w:eastAsia="Cambria Math" w:cs="Cambria Math"/>
          <w:sz w:val="17"/>
        </w:rPr>
        <w:t>2</w:t>
      </w:r>
      <w:r>
        <w:rPr>
          <w:rFonts w:ascii="Cambria Math" w:hAnsi="Cambria Math" w:eastAsia="Cambria Math" w:cs="Cambria Math"/>
        </w:rPr>
        <w:t xml:space="preserve"> </w:t>
      </w:r>
      <w:r>
        <w:rPr>
          <w:sz w:val="25"/>
        </w:rPr>
        <w:t xml:space="preserve"> </w:t>
      </w:r>
    </w:p>
    <w:p w:rsidR="003855E8" w:rsidRDefault="00A17276" w14:paraId="13FADE4A" w14:textId="77777777">
      <w:pPr>
        <w:pStyle w:val="3"/>
        <w:spacing w:after="335" w:line="265" w:lineRule="auto"/>
        <w:ind w:right="4967"/>
        <w:jc w:val="right"/>
      </w:pPr>
      <w:r>
        <w:rPr>
          <w:bCs/>
          <w:szCs w:val="28"/>
        </w:rPr>
        <w:t>4</w:t>
      </w:r>
      <w:r>
        <w:rPr>
          <w:bCs/>
          <w:szCs w:val="28"/>
          <w:rtl/>
        </w:rPr>
        <w:t>.</w:t>
      </w:r>
      <w:r>
        <w:rPr>
          <w:bCs/>
          <w:szCs w:val="28"/>
        </w:rPr>
        <w:t>6</w:t>
      </w:r>
      <w:r>
        <w:rPr>
          <w:bCs/>
          <w:szCs w:val="28"/>
          <w:rtl/>
        </w:rPr>
        <w:t>.</w:t>
      </w:r>
      <w:r>
        <w:rPr>
          <w:rFonts w:ascii="Arial" w:hAnsi="Arial" w:eastAsia="Arial" w:cs="Arial"/>
          <w:bCs/>
          <w:szCs w:val="28"/>
          <w:rtl/>
        </w:rPr>
        <w:t xml:space="preserve"> </w:t>
      </w:r>
      <w:r>
        <w:rPr>
          <w:bCs/>
          <w:szCs w:val="28"/>
          <w:rtl/>
        </w:rPr>
        <w:t xml:space="preserve">מערכת עזר- שמירת מרחק מקיר </w:t>
      </w:r>
    </w:p>
    <w:p w:rsidR="003855E8" w:rsidRDefault="00A17276" w14:paraId="29ED749A" w14:textId="77777777">
      <w:pPr>
        <w:ind w:left="22" w:right="10"/>
      </w:pPr>
      <w:r>
        <w:rPr>
          <w:szCs w:val="24"/>
          <w:rtl/>
        </w:rPr>
        <w:t xml:space="preserve">מערכת העזר נועדה לשלוח פקודות לרחפן על מנת שישמור על מרחק של לפחות </w:t>
      </w:r>
      <w:r>
        <w:rPr>
          <w:rFonts w:ascii="Cambria Math" w:hAnsi="Cambria Math" w:eastAsia="Cambria Math" w:cs="Cambria Math"/>
          <w:szCs w:val="24"/>
        </w:rPr>
        <w:t>15</w:t>
      </w:r>
      <w:r>
        <w:rPr>
          <w:szCs w:val="24"/>
          <w:rtl/>
        </w:rPr>
        <w:t xml:space="preserve"> ס"מ.  על ידי קבלת מדידות של מרחק על ידי חיישני ה- </w:t>
      </w:r>
      <w:r>
        <w:rPr>
          <w:rFonts w:ascii="Cambria Math" w:hAnsi="Cambria Math" w:eastAsia="Cambria Math" w:cs="Cambria Math"/>
        </w:rPr>
        <w:t>𝐿𝑖𝐷𝐴𝑅</w:t>
      </w:r>
      <w:r>
        <w:rPr>
          <w:szCs w:val="24"/>
          <w:rtl/>
        </w:rPr>
        <w:t xml:space="preserve">,  המערכת תזהה במידה ובאחד מהכיוונים בהם קיים חיישן האם הרחפן קרוב יתר על המידה לקיר, מצב אשר מוביל לתופעות זרימ ה שכתוצאה מהן האוויר מקרב את הרחפן לקיר. במידה והרחפן קרוב מדי, תינתן פקודה ליצירת כוח דחף אשר יגרום לתנועה של הרחפן הרחק מהקיר. כפי שהוצג מעלה, הפקודות הניתנות לרחפן הינן פקודות של מהירות קווית ולכן הגדרת הכוח נובעת מהמהירות הקווית הרצויה .המהירות מחושבת על ידיד אינטרפולציה לינארית באופן הבא:  </w:t>
      </w:r>
    </w:p>
    <w:p w:rsidR="003855E8" w:rsidRDefault="00A17276" w14:paraId="2B599FB8" w14:textId="77777777">
      <w:pPr>
        <w:bidi w:val="0"/>
        <w:spacing w:after="0" w:line="259" w:lineRule="auto"/>
        <w:ind w:left="1847" w:right="0" w:hanging="10"/>
        <w:jc w:val="center"/>
      </w:pPr>
      <w:r>
        <w:rPr>
          <w:rFonts w:ascii="Cambria Math" w:hAnsi="Cambria Math" w:eastAsia="Cambria Math" w:cs="Cambria Math"/>
        </w:rPr>
        <w:t>𝑣</w:t>
      </w:r>
      <w:r>
        <w:rPr>
          <w:rFonts w:ascii="Cambria Math" w:hAnsi="Cambria Math" w:eastAsia="Cambria Math" w:cs="Cambria Math"/>
          <w:sz w:val="17"/>
        </w:rPr>
        <w:t>𝑚𝑎𝑥</w:t>
      </w:r>
      <w:r>
        <w:rPr>
          <w:rFonts w:ascii="Cambria Math" w:hAnsi="Cambria Math" w:eastAsia="Cambria Math" w:cs="Cambria Math"/>
          <w:sz w:val="17"/>
        </w:rPr>
        <w:t xml:space="preserve"> </w:t>
      </w:r>
      <w:r>
        <w:rPr>
          <w:rFonts w:ascii="Cambria Math" w:hAnsi="Cambria Math" w:eastAsia="Cambria Math" w:cs="Cambria Math"/>
        </w:rPr>
        <w:t>−</w:t>
      </w:r>
      <w:r>
        <w:rPr>
          <w:rFonts w:ascii="Cambria Math" w:hAnsi="Cambria Math" w:eastAsia="Cambria Math" w:cs="Cambria Math"/>
        </w:rPr>
        <w:t xml:space="preserve"> </w:t>
      </w:r>
      <w:r>
        <w:rPr>
          <w:rFonts w:ascii="Cambria Math" w:hAnsi="Cambria Math" w:eastAsia="Cambria Math" w:cs="Cambria Math"/>
        </w:rPr>
        <w:t>𝑣</w:t>
      </w:r>
      <w:r>
        <w:rPr>
          <w:rFonts w:ascii="Cambria Math" w:hAnsi="Cambria Math" w:eastAsia="Cambria Math" w:cs="Cambria Math"/>
          <w:sz w:val="17"/>
        </w:rPr>
        <w:t>𝑚𝑖𝑛</w:t>
      </w:r>
    </w:p>
    <w:p w:rsidR="003855E8" w:rsidRDefault="00A17276" w14:paraId="1729761E" w14:textId="77777777">
      <w:pPr>
        <w:tabs>
          <w:tab w:val="center" w:pos="4374"/>
          <w:tab w:val="right" w:pos="9142"/>
        </w:tabs>
        <w:bidi w:val="0"/>
        <w:spacing w:after="0" w:line="262" w:lineRule="auto"/>
        <w:ind w:left="0" w:right="0" w:firstLine="0"/>
        <w:jc w:val="left"/>
      </w:pPr>
      <w:r>
        <w:rPr>
          <w:rFonts w:ascii="Calibri" w:hAnsi="Calibri" w:eastAsia="Calibri" w:cs="Calibri"/>
          <w:sz w:val="22"/>
        </w:rPr>
        <w:tab/>
      </w:r>
      <w:r>
        <w:rPr>
          <w:rFonts w:ascii="Cambria Math" w:hAnsi="Cambria Math" w:eastAsia="Cambria Math" w:cs="Cambria Math"/>
        </w:rPr>
        <w:t>𝑣</w:t>
      </w:r>
      <w:r>
        <w:rPr>
          <w:rFonts w:ascii="Cambria Math" w:hAnsi="Cambria Math" w:eastAsia="Cambria Math" w:cs="Cambria Math"/>
        </w:rPr>
        <w:t xml:space="preserve"> = </w:t>
      </w:r>
      <w:r>
        <w:rPr>
          <w:rFonts w:ascii="Cambria Math" w:hAnsi="Cambria Math" w:eastAsia="Cambria Math" w:cs="Cambria Math"/>
        </w:rPr>
        <w:t>𝑣</w:t>
      </w:r>
      <w:r>
        <w:rPr>
          <w:rFonts w:ascii="Cambria Math" w:hAnsi="Cambria Math" w:eastAsia="Cambria Math" w:cs="Cambria Math"/>
          <w:vertAlign w:val="subscript"/>
        </w:rPr>
        <w:t>𝑚𝑖𝑛</w:t>
      </w:r>
      <w:r>
        <w:rPr>
          <w:rFonts w:ascii="Cambria Math" w:hAnsi="Cambria Math" w:eastAsia="Cambria Math" w:cs="Cambria Math"/>
          <w:vertAlign w:val="subscript"/>
        </w:rPr>
        <w:t xml:space="preserve"> </w:t>
      </w:r>
      <w:r>
        <w:rPr>
          <w:rFonts w:ascii="Cambria Math" w:hAnsi="Cambria Math" w:eastAsia="Cambria Math" w:cs="Cambria Math"/>
        </w:rPr>
        <w:t>+ (</w:t>
      </w:r>
      <w:r>
        <w:rPr>
          <w:rFonts w:ascii="Cambria Math" w:hAnsi="Cambria Math" w:eastAsia="Cambria Math" w:cs="Cambria Math"/>
        </w:rPr>
        <w:t>𝐿</w:t>
      </w:r>
      <w:r>
        <w:rPr>
          <w:rFonts w:ascii="Cambria Math" w:hAnsi="Cambria Math" w:eastAsia="Cambria Math" w:cs="Cambria Math"/>
        </w:rPr>
        <w:t xml:space="preserve"> − </w:t>
      </w:r>
      <w:r>
        <w:rPr>
          <w:rFonts w:ascii="Cambria Math" w:hAnsi="Cambria Math" w:eastAsia="Cambria Math" w:cs="Cambria Math"/>
        </w:rPr>
        <w:t>𝐿</w:t>
      </w:r>
      <w:r>
        <w:rPr>
          <w:rFonts w:ascii="Cambria Math" w:hAnsi="Cambria Math" w:eastAsia="Cambria Math" w:cs="Cambria Math"/>
          <w:vertAlign w:val="subscript"/>
        </w:rPr>
        <w:t>𝑚𝑎𝑥</w:t>
      </w:r>
      <w:r>
        <w:rPr>
          <w:rFonts w:ascii="Cambria Math" w:hAnsi="Cambria Math" w:eastAsia="Cambria Math" w:cs="Cambria Math"/>
        </w:rPr>
        <w:t xml:space="preserve">) ⋅ </w:t>
      </w:r>
      <w:r>
        <w:rPr>
          <w:rFonts w:ascii="Calibri" w:hAnsi="Calibri" w:eastAsia="Calibri" w:cs="Calibri"/>
          <w:noProof/>
          <w:sz w:val="22"/>
        </w:rPr>
        <mc:AlternateContent>
          <mc:Choice Requires="wpg">
            <w:drawing>
              <wp:inline distT="0" distB="0" distL="0" distR="0" wp14:anchorId="5CA880AA" wp14:editId="07777777">
                <wp:extent cx="803592" cy="9525"/>
                <wp:effectExtent l="0" t="0" r="0" b="0"/>
                <wp:docPr id="149409" name="Group 149409"/>
                <wp:cNvGraphicFramePr/>
                <a:graphic xmlns:a="http://schemas.openxmlformats.org/drawingml/2006/main">
                  <a:graphicData uri="http://schemas.microsoft.com/office/word/2010/wordprocessingGroup">
                    <wpg:wgp>
                      <wpg:cNvGrpSpPr/>
                      <wpg:grpSpPr>
                        <a:xfrm>
                          <a:off x="0" y="0"/>
                          <a:ext cx="803592" cy="9525"/>
                          <a:chOff x="0" y="0"/>
                          <a:chExt cx="803592" cy="9525"/>
                        </a:xfrm>
                      </wpg:grpSpPr>
                      <wps:wsp>
                        <wps:cNvPr id="609523" name="Shape 609523"/>
                        <wps:cNvSpPr/>
                        <wps:spPr>
                          <a:xfrm>
                            <a:off x="0" y="0"/>
                            <a:ext cx="803592" cy="9525"/>
                          </a:xfrm>
                          <a:custGeom>
                            <a:avLst/>
                            <a:gdLst/>
                            <a:ahLst/>
                            <a:cxnLst/>
                            <a:rect l="0" t="0" r="0" b="0"/>
                            <a:pathLst>
                              <a:path w="803592" h="9525">
                                <a:moveTo>
                                  <a:pt x="0" y="0"/>
                                </a:moveTo>
                                <a:lnTo>
                                  <a:pt x="803592" y="0"/>
                                </a:lnTo>
                                <a:lnTo>
                                  <a:pt x="803592"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p14="http://schemas.microsoft.com/office/word/2010/wordml" xmlns:pic="http://schemas.openxmlformats.org/drawingml/2006/picture" xmlns:a="http://schemas.openxmlformats.org/drawingml/2006/main">
            <w:pict w14:anchorId="0682A2BD">
              <v:group id="Group 149409" style="width:63.275pt;height:0.75pt;mso-position-horizontal-relative:char;mso-position-vertical-relative:line" coordsize="8035,95">
                <v:shape id="Shape 609524" style="position:absolute;width:8035;height:95;left:0;top:0;" coordsize="803592,9525" path="m0,0l803592,0l803592,9525l0,9525l0,0">
                  <v:stroke on="false" weight="0pt" color="#000000" opacity="0" miterlimit="10" joinstyle="miter" endcap="flat"/>
                  <v:fill on="true" color="#000000"/>
                </v:shape>
              </v:group>
            </w:pict>
          </mc:Fallback>
        </mc:AlternateContent>
      </w:r>
      <w:r>
        <w:rPr>
          <w:rFonts w:ascii="Cambria Math" w:hAnsi="Cambria Math" w:eastAsia="Cambria Math" w:cs="Cambria Math"/>
        </w:rPr>
        <w:t xml:space="preserve"> </w:t>
      </w:r>
      <w:r>
        <w:rPr>
          <w:sz w:val="25"/>
        </w:rPr>
        <w:t xml:space="preserve"> </w:t>
      </w:r>
      <w:r>
        <w:rPr>
          <w:sz w:val="25"/>
        </w:rPr>
        <w:tab/>
      </w:r>
      <w:r>
        <w:t xml:space="preserve"> )4.1(</w:t>
      </w:r>
    </w:p>
    <w:p w:rsidR="003855E8" w:rsidRDefault="00A17276" w14:paraId="019121D6" w14:textId="77777777">
      <w:pPr>
        <w:bidi w:val="0"/>
        <w:spacing w:after="145" w:line="259" w:lineRule="auto"/>
        <w:ind w:left="1847" w:right="4" w:hanging="10"/>
        <w:jc w:val="center"/>
      </w:pPr>
      <w:r>
        <w:rPr>
          <w:rFonts w:ascii="Cambria Math" w:hAnsi="Cambria Math" w:eastAsia="Cambria Math" w:cs="Cambria Math"/>
        </w:rPr>
        <w:t>𝐿</w:t>
      </w:r>
      <w:r>
        <w:rPr>
          <w:rFonts w:ascii="Cambria Math" w:hAnsi="Cambria Math" w:eastAsia="Cambria Math" w:cs="Cambria Math"/>
          <w:sz w:val="17"/>
        </w:rPr>
        <w:t>𝑚𝑖𝑛</w:t>
      </w:r>
      <w:r>
        <w:rPr>
          <w:rFonts w:ascii="Cambria Math" w:hAnsi="Cambria Math" w:eastAsia="Cambria Math" w:cs="Cambria Math"/>
          <w:sz w:val="17"/>
        </w:rPr>
        <w:t xml:space="preserve"> </w:t>
      </w:r>
      <w:r>
        <w:rPr>
          <w:rFonts w:ascii="Cambria Math" w:hAnsi="Cambria Math" w:eastAsia="Cambria Math" w:cs="Cambria Math"/>
        </w:rPr>
        <w:t>−</w:t>
      </w:r>
      <w:r>
        <w:rPr>
          <w:rFonts w:ascii="Cambria Math" w:hAnsi="Cambria Math" w:eastAsia="Cambria Math" w:cs="Cambria Math"/>
        </w:rPr>
        <w:t xml:space="preserve"> </w:t>
      </w:r>
      <w:r>
        <w:rPr>
          <w:rFonts w:ascii="Cambria Math" w:hAnsi="Cambria Math" w:eastAsia="Cambria Math" w:cs="Cambria Math"/>
        </w:rPr>
        <w:t>𝐿</w:t>
      </w:r>
      <w:r>
        <w:rPr>
          <w:rFonts w:ascii="Cambria Math" w:hAnsi="Cambria Math" w:eastAsia="Cambria Math" w:cs="Cambria Math"/>
          <w:sz w:val="17"/>
        </w:rPr>
        <w:t>𝑚𝑎𝑥</w:t>
      </w:r>
    </w:p>
    <w:p w:rsidR="003855E8" w:rsidRDefault="00A17276" w14:paraId="7E9D7811" w14:textId="77777777">
      <w:pPr>
        <w:ind w:left="22" w:right="10"/>
      </w:pPr>
      <w:r>
        <w:rPr>
          <w:szCs w:val="24"/>
          <w:rtl/>
        </w:rPr>
        <w:t xml:space="preserve">כאשר הפרמטרים  </w:t>
      </w:r>
      <w:r>
        <w:rPr>
          <w:rFonts w:ascii="Cambria Math" w:hAnsi="Cambria Math" w:eastAsia="Cambria Math" w:cs="Cambria Math"/>
        </w:rPr>
        <w:t>𝑣</w:t>
      </w:r>
      <w:r>
        <w:rPr>
          <w:rFonts w:ascii="Cambria Math" w:hAnsi="Cambria Math" w:eastAsia="Cambria Math" w:cs="Cambria Math"/>
          <w:vertAlign w:val="subscript"/>
        </w:rPr>
        <w:t>𝑚𝑎𝑥</w:t>
      </w:r>
      <w:r>
        <w:rPr>
          <w:rFonts w:ascii="Cambria Math" w:hAnsi="Cambria Math" w:eastAsia="Cambria Math" w:cs="Cambria Math"/>
        </w:rPr>
        <w:t xml:space="preserve">, </w:t>
      </w:r>
      <w:r>
        <w:rPr>
          <w:rFonts w:ascii="Cambria Math" w:hAnsi="Cambria Math" w:eastAsia="Cambria Math" w:cs="Cambria Math"/>
        </w:rPr>
        <w:t>𝑣</w:t>
      </w:r>
      <w:r>
        <w:rPr>
          <w:rFonts w:ascii="Cambria Math" w:hAnsi="Cambria Math" w:eastAsia="Cambria Math" w:cs="Cambria Math"/>
          <w:vertAlign w:val="subscript"/>
        </w:rPr>
        <w:t>𝑚𝑖𝑛</w:t>
      </w:r>
      <w:r>
        <w:rPr>
          <w:rFonts w:ascii="Cambria Math" w:hAnsi="Cambria Math" w:eastAsia="Cambria Math" w:cs="Cambria Math"/>
        </w:rPr>
        <w:t>,</w:t>
      </w:r>
      <w:r>
        <w:rPr>
          <w:rFonts w:ascii="Cambria Math" w:hAnsi="Cambria Math" w:eastAsia="Cambria Math" w:cs="Cambria Math"/>
        </w:rPr>
        <w:t>𝐿</w:t>
      </w:r>
      <w:r>
        <w:rPr>
          <w:rFonts w:ascii="Cambria Math" w:hAnsi="Cambria Math" w:eastAsia="Cambria Math" w:cs="Cambria Math"/>
          <w:vertAlign w:val="subscript"/>
        </w:rPr>
        <w:t>𝑚𝑎𝑥</w:t>
      </w:r>
      <w:r>
        <w:rPr>
          <w:rFonts w:ascii="Cambria Math" w:hAnsi="Cambria Math" w:eastAsia="Cambria Math" w:cs="Cambria Math"/>
        </w:rPr>
        <w:t>,</w:t>
      </w:r>
      <w:r>
        <w:rPr>
          <w:rFonts w:ascii="Cambria Math" w:hAnsi="Cambria Math" w:eastAsia="Cambria Math" w:cs="Cambria Math"/>
        </w:rPr>
        <w:t>𝐿</w:t>
      </w:r>
      <w:r>
        <w:rPr>
          <w:rFonts w:ascii="Cambria Math" w:hAnsi="Cambria Math" w:eastAsia="Cambria Math" w:cs="Cambria Math"/>
          <w:vertAlign w:val="subscript"/>
        </w:rPr>
        <w:t>𝑚𝑖𝑛</w:t>
      </w:r>
      <w:r>
        <w:rPr>
          <w:szCs w:val="24"/>
          <w:rtl/>
        </w:rPr>
        <w:t xml:space="preserve"> הינם פרמטרים אשר נקבעו באופן שרירותי לפי הגבלות המערכת. כמו כן, מכיוון שעם הקרבה לקיר כך גם גדלות תופעות הזרימה, נרצה שעם התקרבות לקיר מהירות התנועה של הרחפן תהיה גבוהה יותר . ניתן לראות ממשוואה </w:t>
      </w:r>
      <w:r>
        <w:rPr>
          <w:szCs w:val="24"/>
        </w:rPr>
        <w:t>41</w:t>
      </w:r>
      <w:r>
        <w:rPr>
          <w:szCs w:val="24"/>
          <w:rtl/>
        </w:rPr>
        <w:t xml:space="preserve">. כי הנקודות על בסיסן מתבצעת האינטרפולציה הן </w:t>
      </w:r>
      <w:r>
        <w:rPr>
          <w:rFonts w:ascii="Cambria Math" w:hAnsi="Cambria Math" w:eastAsia="Cambria Math" w:cs="Cambria Math"/>
          <w:szCs w:val="24"/>
          <w:rtl/>
        </w:rPr>
        <w:t>[</w:t>
      </w:r>
      <w:r>
        <w:rPr>
          <w:rFonts w:ascii="Cambria Math" w:hAnsi="Cambria Math" w:eastAsia="Cambria Math" w:cs="Cambria Math"/>
        </w:rPr>
        <w:t>𝐿</w:t>
      </w:r>
      <w:r>
        <w:rPr>
          <w:rFonts w:ascii="Cambria Math" w:hAnsi="Cambria Math" w:eastAsia="Cambria Math" w:cs="Cambria Math"/>
          <w:vertAlign w:val="subscript"/>
        </w:rPr>
        <w:t>𝑚𝑎𝑥</w:t>
      </w:r>
      <w:r>
        <w:rPr>
          <w:rFonts w:ascii="Cambria Math" w:hAnsi="Cambria Math" w:eastAsia="Cambria Math" w:cs="Cambria Math"/>
        </w:rPr>
        <w:t>,</w:t>
      </w:r>
      <w:r>
        <w:rPr>
          <w:rFonts w:ascii="Cambria Math" w:hAnsi="Cambria Math" w:eastAsia="Cambria Math" w:cs="Cambria Math"/>
        </w:rPr>
        <w:t>𝑣</w:t>
      </w:r>
      <w:r>
        <w:rPr>
          <w:rFonts w:ascii="Cambria Math" w:hAnsi="Cambria Math" w:eastAsia="Cambria Math" w:cs="Cambria Math"/>
          <w:vertAlign w:val="subscript"/>
        </w:rPr>
        <w:t>𝑚𝑖𝑛</w:t>
      </w:r>
      <w:r>
        <w:rPr>
          <w:rFonts w:ascii="Cambria Math" w:hAnsi="Cambria Math" w:eastAsia="Cambria Math" w:cs="Cambria Math"/>
        </w:rPr>
        <w:t>],[</w:t>
      </w:r>
      <w:r>
        <w:rPr>
          <w:rFonts w:ascii="Cambria Math" w:hAnsi="Cambria Math" w:eastAsia="Cambria Math" w:cs="Cambria Math"/>
        </w:rPr>
        <w:t>𝐿</w:t>
      </w:r>
      <w:r>
        <w:rPr>
          <w:rFonts w:ascii="Cambria Math" w:hAnsi="Cambria Math" w:eastAsia="Cambria Math" w:cs="Cambria Math"/>
          <w:vertAlign w:val="subscript"/>
        </w:rPr>
        <w:t>𝑚𝑖𝑛</w:t>
      </w:r>
      <w:r>
        <w:rPr>
          <w:rFonts w:ascii="Cambria Math" w:hAnsi="Cambria Math" w:eastAsia="Cambria Math" w:cs="Cambria Math"/>
        </w:rPr>
        <w:t>,</w:t>
      </w:r>
      <w:r>
        <w:rPr>
          <w:rFonts w:ascii="Cambria Math" w:hAnsi="Cambria Math" w:eastAsia="Cambria Math" w:cs="Cambria Math"/>
        </w:rPr>
        <w:t>𝑣</w:t>
      </w:r>
      <w:r>
        <w:rPr>
          <w:rFonts w:ascii="Cambria Math" w:hAnsi="Cambria Math" w:eastAsia="Cambria Math" w:cs="Cambria Math"/>
          <w:vertAlign w:val="subscript"/>
        </w:rPr>
        <w:t>𝑚𝑎𝑥</w:t>
      </w:r>
      <w:r>
        <w:rPr>
          <w:rFonts w:ascii="Cambria Math" w:hAnsi="Cambria Math" w:eastAsia="Cambria Math" w:cs="Cambria Math"/>
          <w:szCs w:val="24"/>
          <w:rtl/>
        </w:rPr>
        <w:t>]</w:t>
      </w:r>
      <w:r>
        <w:rPr>
          <w:szCs w:val="24"/>
          <w:rtl/>
        </w:rPr>
        <w:t xml:space="preserve">. הערכים אשר נקבעו עבור נקודות אלה הם:  </w:t>
      </w:r>
    </w:p>
    <w:p w:rsidR="003855E8" w:rsidRDefault="00A17276" w14:paraId="729EDED1" w14:textId="77777777">
      <w:pPr>
        <w:bidi w:val="0"/>
        <w:spacing w:after="178" w:line="260" w:lineRule="auto"/>
        <w:ind w:left="733" w:right="1331" w:hanging="10"/>
        <w:jc w:val="center"/>
      </w:pPr>
      <w:r>
        <w:rPr>
          <w:rFonts w:ascii="Cambria Math" w:hAnsi="Cambria Math" w:eastAsia="Cambria Math" w:cs="Cambria Math"/>
        </w:rPr>
        <w:t>𝐿</w:t>
      </w:r>
      <w:r>
        <w:rPr>
          <w:rFonts w:ascii="Cambria Math" w:hAnsi="Cambria Math" w:eastAsia="Cambria Math" w:cs="Cambria Math"/>
          <w:vertAlign w:val="subscript"/>
        </w:rPr>
        <w:t>𝑚𝑖𝑛</w:t>
      </w:r>
      <w:r>
        <w:rPr>
          <w:rFonts w:ascii="Cambria Math" w:hAnsi="Cambria Math" w:eastAsia="Cambria Math" w:cs="Cambria Math"/>
          <w:vertAlign w:val="subscript"/>
        </w:rPr>
        <w:t xml:space="preserve"> </w:t>
      </w:r>
      <w:r>
        <w:rPr>
          <w:rFonts w:ascii="Cambria Math" w:hAnsi="Cambria Math" w:eastAsia="Cambria Math" w:cs="Cambria Math"/>
        </w:rPr>
        <w:t xml:space="preserve">= 0 </w:t>
      </w:r>
      <w:r>
        <w:rPr>
          <w:rFonts w:ascii="Cambria Math" w:hAnsi="Cambria Math" w:eastAsia="Cambria Math" w:cs="Cambria Math"/>
        </w:rPr>
        <w:t>𝑐𝑚</w:t>
      </w:r>
      <w:r>
        <w:rPr>
          <w:sz w:val="25"/>
        </w:rPr>
        <w:t xml:space="preserve"> </w:t>
      </w:r>
    </w:p>
    <w:p w:rsidR="003855E8" w:rsidRDefault="00A17276" w14:paraId="71DD1BEA" w14:textId="77777777">
      <w:pPr>
        <w:bidi w:val="0"/>
        <w:spacing w:after="339" w:line="260" w:lineRule="auto"/>
        <w:ind w:left="733" w:right="1326" w:hanging="10"/>
        <w:jc w:val="center"/>
      </w:pPr>
      <w:r>
        <w:rPr>
          <w:rFonts w:ascii="Cambria Math" w:hAnsi="Cambria Math" w:eastAsia="Cambria Math" w:cs="Cambria Math"/>
        </w:rPr>
        <w:t>𝐿</w:t>
      </w:r>
      <w:r>
        <w:rPr>
          <w:rFonts w:ascii="Cambria Math" w:hAnsi="Cambria Math" w:eastAsia="Cambria Math" w:cs="Cambria Math"/>
          <w:vertAlign w:val="subscript"/>
        </w:rPr>
        <w:t>𝑚𝑎𝑥</w:t>
      </w:r>
      <w:r>
        <w:rPr>
          <w:rFonts w:ascii="Cambria Math" w:hAnsi="Cambria Math" w:eastAsia="Cambria Math" w:cs="Cambria Math"/>
          <w:vertAlign w:val="subscript"/>
        </w:rPr>
        <w:t xml:space="preserve"> </w:t>
      </w:r>
      <w:r>
        <w:rPr>
          <w:rFonts w:ascii="Cambria Math" w:hAnsi="Cambria Math" w:eastAsia="Cambria Math" w:cs="Cambria Math"/>
        </w:rPr>
        <w:t xml:space="preserve">= 15 </w:t>
      </w:r>
      <w:r>
        <w:rPr>
          <w:rFonts w:ascii="Cambria Math" w:hAnsi="Cambria Math" w:eastAsia="Cambria Math" w:cs="Cambria Math"/>
        </w:rPr>
        <w:t>𝑐𝑚</w:t>
      </w:r>
      <w:r>
        <w:rPr>
          <w:sz w:val="25"/>
        </w:rPr>
        <w:t xml:space="preserve"> </w:t>
      </w:r>
    </w:p>
    <w:p w:rsidR="003855E8" w:rsidRDefault="00A17276" w14:paraId="12CDB783" w14:textId="77777777">
      <w:pPr>
        <w:tabs>
          <w:tab w:val="center" w:pos="4265"/>
          <w:tab w:val="right" w:pos="9142"/>
        </w:tabs>
        <w:bidi w:val="0"/>
        <w:spacing w:after="0" w:line="262" w:lineRule="auto"/>
        <w:ind w:left="0" w:right="0" w:firstLine="0"/>
        <w:jc w:val="left"/>
      </w:pPr>
      <w:r>
        <w:rPr>
          <w:rFonts w:ascii="Calibri" w:hAnsi="Calibri" w:eastAsia="Calibri" w:cs="Calibri"/>
          <w:sz w:val="22"/>
        </w:rPr>
        <w:tab/>
      </w:r>
      <w:r>
        <w:rPr>
          <w:rFonts w:ascii="Cambria Math" w:hAnsi="Cambria Math" w:eastAsia="Cambria Math" w:cs="Cambria Math"/>
        </w:rPr>
        <w:t>𝑣</w:t>
      </w:r>
      <w:r>
        <w:rPr>
          <w:rFonts w:ascii="Cambria Math" w:hAnsi="Cambria Math" w:eastAsia="Cambria Math" w:cs="Cambria Math"/>
          <w:vertAlign w:val="subscript"/>
        </w:rPr>
        <w:t>𝑚𝑖𝑛</w:t>
      </w:r>
      <w:r>
        <w:rPr>
          <w:rFonts w:ascii="Cambria Math" w:hAnsi="Cambria Math" w:eastAsia="Cambria Math" w:cs="Cambria Math"/>
          <w:vertAlign w:val="subscript"/>
        </w:rPr>
        <w:t xml:space="preserve"> </w:t>
      </w:r>
      <w:r>
        <w:rPr>
          <w:rFonts w:ascii="Cambria Math" w:hAnsi="Cambria Math" w:eastAsia="Cambria Math" w:cs="Cambria Math"/>
        </w:rPr>
        <w:t xml:space="preserve">= 0.2 </w:t>
      </w:r>
      <w:r>
        <w:rPr>
          <w:rFonts w:ascii="Cambria Math" w:hAnsi="Cambria Math" w:eastAsia="Cambria Math" w:cs="Cambria Math"/>
        </w:rPr>
        <w:t>𝑚</w:t>
      </w:r>
      <w:r>
        <w:rPr>
          <w:sz w:val="25"/>
        </w:rPr>
        <w:t xml:space="preserve"> </w:t>
      </w:r>
      <w:r>
        <w:rPr>
          <w:sz w:val="25"/>
        </w:rPr>
        <w:tab/>
      </w:r>
      <w:r>
        <w:t xml:space="preserve"> )4.2(</w:t>
      </w:r>
    </w:p>
    <w:p w:rsidR="003855E8" w:rsidRDefault="00A17276" w14:paraId="209A9D6A" w14:textId="77777777">
      <w:pPr>
        <w:bidi w:val="0"/>
        <w:spacing w:after="0" w:line="260" w:lineRule="auto"/>
        <w:ind w:left="733" w:right="200" w:hanging="10"/>
        <w:jc w:val="center"/>
      </w:pPr>
      <w:r>
        <w:rPr>
          <w:rFonts w:ascii="Cambria Math" w:hAnsi="Cambria Math" w:eastAsia="Cambria Math" w:cs="Cambria Math"/>
        </w:rPr>
        <w:t>𝑠</w:t>
      </w:r>
    </w:p>
    <w:p w:rsidR="003855E8" w:rsidRDefault="00A17276" w14:paraId="59904BDF" w14:textId="77777777">
      <w:pPr>
        <w:bidi w:val="0"/>
        <w:spacing w:after="0" w:line="260" w:lineRule="auto"/>
        <w:ind w:left="733" w:right="170" w:hanging="10"/>
        <w:jc w:val="center"/>
      </w:pPr>
      <w:r>
        <w:rPr>
          <w:rFonts w:ascii="Cambria Math" w:hAnsi="Cambria Math" w:eastAsia="Cambria Math" w:cs="Cambria Math"/>
        </w:rPr>
        <w:t>𝑚</w:t>
      </w:r>
    </w:p>
    <w:p w:rsidR="003855E8" w:rsidRDefault="00A17276" w14:paraId="0896840A" w14:textId="77777777">
      <w:pPr>
        <w:bidi w:val="0"/>
        <w:spacing w:after="0" w:line="260" w:lineRule="auto"/>
        <w:ind w:left="733" w:right="1574" w:hanging="10"/>
        <w:jc w:val="center"/>
      </w:pPr>
      <w:r>
        <w:rPr>
          <w:rFonts w:ascii="Cambria Math" w:hAnsi="Cambria Math" w:eastAsia="Cambria Math" w:cs="Cambria Math"/>
        </w:rPr>
        <w:t>𝑣</w:t>
      </w:r>
      <w:r>
        <w:rPr>
          <w:rFonts w:ascii="Cambria Math" w:hAnsi="Cambria Math" w:eastAsia="Cambria Math" w:cs="Cambria Math"/>
          <w:vertAlign w:val="subscript"/>
        </w:rPr>
        <w:t>𝑚𝑎𝑥</w:t>
      </w:r>
      <w:r>
        <w:rPr>
          <w:rFonts w:ascii="Cambria Math" w:hAnsi="Cambria Math" w:eastAsia="Cambria Math" w:cs="Cambria Math"/>
          <w:vertAlign w:val="subscript"/>
        </w:rPr>
        <w:t xml:space="preserve"> </w:t>
      </w:r>
      <w:r>
        <w:rPr>
          <w:rFonts w:ascii="Cambria Math" w:hAnsi="Cambria Math" w:eastAsia="Cambria Math" w:cs="Cambria Math"/>
        </w:rPr>
        <w:t>= 0.5</w:t>
      </w:r>
      <w:r>
        <w:rPr>
          <w:sz w:val="25"/>
        </w:rPr>
        <w:t xml:space="preserve"> </w:t>
      </w:r>
    </w:p>
    <w:p w:rsidR="003855E8" w:rsidRDefault="00A17276" w14:paraId="379A781D" w14:textId="77777777">
      <w:pPr>
        <w:bidi w:val="0"/>
        <w:spacing w:after="329" w:line="260" w:lineRule="auto"/>
        <w:ind w:left="733" w:right="170" w:hanging="10"/>
        <w:jc w:val="center"/>
      </w:pPr>
      <w:r>
        <w:rPr>
          <w:rFonts w:ascii="Cambria Math" w:hAnsi="Cambria Math" w:eastAsia="Cambria Math" w:cs="Cambria Math"/>
        </w:rPr>
        <w:t>𝑠</w:t>
      </w:r>
    </w:p>
    <w:p w:rsidR="003855E8" w:rsidRDefault="00A17276" w14:paraId="1A88E02E" w14:textId="77777777">
      <w:pPr>
        <w:pStyle w:val="3"/>
        <w:ind w:left="380" w:right="0"/>
      </w:pPr>
      <w:r>
        <w:rPr>
          <w:bCs/>
          <w:szCs w:val="28"/>
        </w:rPr>
        <w:t>4</w:t>
      </w:r>
      <w:r>
        <w:rPr>
          <w:bCs/>
          <w:szCs w:val="28"/>
          <w:rtl/>
        </w:rPr>
        <w:t>.</w:t>
      </w:r>
      <w:r>
        <w:rPr>
          <w:bCs/>
          <w:szCs w:val="28"/>
        </w:rPr>
        <w:t>7</w:t>
      </w:r>
      <w:r>
        <w:rPr>
          <w:bCs/>
          <w:szCs w:val="28"/>
          <w:rtl/>
        </w:rPr>
        <w:t>.</w:t>
      </w:r>
      <w:r>
        <w:rPr>
          <w:rFonts w:ascii="Arial" w:hAnsi="Arial" w:eastAsia="Arial" w:cs="Arial"/>
          <w:bCs/>
          <w:szCs w:val="28"/>
          <w:rtl/>
        </w:rPr>
        <w:t xml:space="preserve"> </w:t>
      </w:r>
      <w:r>
        <w:rPr>
          <w:bCs/>
          <w:szCs w:val="28"/>
          <w:rtl/>
        </w:rPr>
        <w:t xml:space="preserve">מערכת </w:t>
      </w:r>
      <w:r>
        <w:rPr>
          <w:bCs/>
          <w:szCs w:val="28"/>
          <w:rtl/>
        </w:rPr>
        <w:t xml:space="preserve">הניוו ט </w:t>
      </w:r>
    </w:p>
    <w:p w:rsidR="003855E8" w:rsidRDefault="00A17276" w14:paraId="2B11A3FA" w14:textId="77777777">
      <w:pPr>
        <w:spacing w:after="125"/>
        <w:ind w:left="22" w:right="10"/>
      </w:pPr>
      <w:r>
        <w:rPr>
          <w:szCs w:val="24"/>
          <w:rtl/>
        </w:rPr>
        <w:t xml:space="preserve">מערכת הניווט בפרויקט נדרשת לנתח את ערכי המרחקים בכלל צידי הרחפן, להבחין מה הכיוון הפנוי, לשלוח פקודת סבסוב לרחפן על מנת שיפנה לכיוון זה ושליחת פקודה להמשך תנועה קדימה. המערכת מתעדפת המשך תנועה קדימה, אך ורק במידה והתנועה קדימה אינה מתאפשרת </w:t>
      </w:r>
      <w:r>
        <w:rPr>
          <w:szCs w:val="24"/>
          <w:rtl/>
        </w:rPr>
        <w:t>הרחפן יפנה לכיוון אחר הפנוי ביותר. בכל נקודת זמן בה נדרש מהמערכת לקבל החלטה, ערך זווית הסבסוב ישמר במערך ייעודי על מנת שיהיה תיעוד של מסלול הרחפן לצורך תנועה בכיוון ההפוך לטובת חזרה לנקודת ההתחלה. כמו כן, מערכת זו נדרשת לבצע הבחנה האם הרחפן נמצא בסביבה סגורה כגון מסדרון  צר, או בסביבה פתוחה, כגון חדר או מצב של זיהוי קיר מצד אחד בלבד. עבור המצב הראשון, של מסדרון צר, מערכת הניווט נדרשת  לשמור על מרכז הנתיב, בכך ישמר מרחק אידיאלי מדפנות הנתיב. במצב של מסדרון רחב, המערכת תזהה את הקיר הקרוב ביותר  ותשתמש  בו כעו</w:t>
      </w:r>
      <w:r>
        <w:rPr>
          <w:szCs w:val="24"/>
          <w:rtl/>
        </w:rPr>
        <w:t xml:space="preserve">גן לניווט. כלומר, שמירה על מרחק  קבוע מקיר אחד.   כלל פקודות הניווט  יינת נ ו במהירות קבועה, זאת מכיוון שאין צורך בביצוע תמרונים מהירים. מהירות זו תיקרא מהירות שיוט וגודלה  </w:t>
      </w:r>
    </w:p>
    <w:p w:rsidR="003855E8" w:rsidRDefault="00A17276" w14:paraId="02433ABD" w14:textId="77777777">
      <w:pPr>
        <w:bidi w:val="0"/>
        <w:spacing w:after="0" w:line="260" w:lineRule="auto"/>
        <w:ind w:left="733" w:right="0" w:hanging="10"/>
        <w:jc w:val="center"/>
      </w:pPr>
      <w:r>
        <w:rPr>
          <w:rFonts w:ascii="Cambria Math" w:hAnsi="Cambria Math" w:eastAsia="Cambria Math" w:cs="Cambria Math"/>
        </w:rPr>
        <w:t>𝑚</w:t>
      </w:r>
    </w:p>
    <w:p w:rsidR="003855E8" w:rsidRDefault="00A17276" w14:paraId="1313B8D4" w14:textId="77777777">
      <w:pPr>
        <w:tabs>
          <w:tab w:val="center" w:pos="4148"/>
          <w:tab w:val="right" w:pos="9142"/>
        </w:tabs>
        <w:bidi w:val="0"/>
        <w:spacing w:after="0" w:line="259" w:lineRule="auto"/>
        <w:ind w:left="0" w:right="0" w:firstLine="0"/>
        <w:jc w:val="left"/>
      </w:pPr>
      <w:r>
        <w:rPr>
          <w:rFonts w:ascii="Calibri" w:hAnsi="Calibri" w:eastAsia="Calibri" w:cs="Calibri"/>
          <w:sz w:val="22"/>
        </w:rPr>
        <w:tab/>
      </w:r>
      <w:r>
        <w:rPr>
          <w:rFonts w:ascii="Cambria Math" w:hAnsi="Cambria Math" w:eastAsia="Cambria Math" w:cs="Cambria Math"/>
        </w:rPr>
        <w:t>𝑣</w:t>
      </w:r>
      <w:r>
        <w:rPr>
          <w:rFonts w:ascii="Cambria Math" w:hAnsi="Cambria Math" w:eastAsia="Cambria Math" w:cs="Cambria Math"/>
          <w:vertAlign w:val="subscript"/>
        </w:rPr>
        <w:t>𝑐𝑟𝑢𝑖𝑠𝑒</w:t>
      </w:r>
      <w:r>
        <w:rPr>
          <w:rFonts w:ascii="Cambria Math" w:hAnsi="Cambria Math" w:eastAsia="Cambria Math" w:cs="Cambria Math"/>
          <w:vertAlign w:val="subscript"/>
        </w:rPr>
        <w:t xml:space="preserve"> </w:t>
      </w:r>
      <w:r>
        <w:rPr>
          <w:rFonts w:ascii="Cambria Math" w:hAnsi="Cambria Math" w:eastAsia="Cambria Math" w:cs="Cambria Math"/>
        </w:rPr>
        <w:t>= 0.7</w:t>
      </w:r>
      <w:r>
        <w:rPr>
          <w:sz w:val="25"/>
        </w:rPr>
        <w:t xml:space="preserve"> </w:t>
      </w:r>
      <w:r>
        <w:rPr>
          <w:sz w:val="25"/>
        </w:rPr>
        <w:tab/>
      </w:r>
      <w:r>
        <w:t xml:space="preserve"> )4.3(</w:t>
      </w:r>
    </w:p>
    <w:p w:rsidR="003855E8" w:rsidRDefault="00A17276" w14:paraId="5875B142" w14:textId="77777777">
      <w:pPr>
        <w:bidi w:val="0"/>
        <w:spacing w:after="13" w:line="260" w:lineRule="auto"/>
        <w:ind w:left="733" w:right="0" w:hanging="10"/>
        <w:jc w:val="center"/>
      </w:pPr>
      <w:r>
        <w:rPr>
          <w:rFonts w:ascii="Cambria Math" w:hAnsi="Cambria Math" w:eastAsia="Cambria Math" w:cs="Cambria Math"/>
        </w:rPr>
        <w:t>𝑠</w:t>
      </w:r>
    </w:p>
    <w:p w:rsidR="003855E8" w:rsidRDefault="00A17276" w14:paraId="3E1958D2" w14:textId="77777777">
      <w:pPr>
        <w:spacing w:after="125"/>
        <w:ind w:left="22" w:right="10"/>
      </w:pPr>
      <w:r>
        <w:rPr>
          <w:szCs w:val="24"/>
          <w:rtl/>
        </w:rPr>
        <w:t xml:space="preserve">התנאי לתחילת טיסה חזרה מבוסס על מתח הסוללה הנשאר. עם תחילת הטיסה האוטונומית, מתח הסוללה ישמר במשתנה, </w:t>
      </w:r>
      <w:r>
        <w:rPr>
          <w:rFonts w:ascii="Cambria Math" w:hAnsi="Cambria Math" w:eastAsia="Cambria Math" w:cs="Cambria Math"/>
        </w:rPr>
        <w:t>𝑉</w:t>
      </w:r>
      <w:r>
        <w:rPr>
          <w:rFonts w:ascii="Cambria Math" w:hAnsi="Cambria Math" w:eastAsia="Cambria Math" w:cs="Cambria Math"/>
          <w:vertAlign w:val="subscript"/>
        </w:rPr>
        <w:t>𝑎𝑢𝑡𝑜</w:t>
      </w:r>
      <w:r>
        <w:rPr>
          <w:szCs w:val="24"/>
          <w:rtl/>
        </w:rPr>
        <w:t xml:space="preserve">, אשר יהווה ערך להשוות אליו את המתח הנוכחי </w:t>
      </w:r>
      <w:r>
        <w:rPr>
          <w:rFonts w:ascii="Cambria Math" w:hAnsi="Cambria Math" w:eastAsia="Cambria Math" w:cs="Cambria Math"/>
        </w:rPr>
        <w:t>𝑉</w:t>
      </w:r>
      <w:r>
        <w:rPr>
          <w:rFonts w:ascii="Cambria Math" w:hAnsi="Cambria Math" w:eastAsia="Cambria Math" w:cs="Cambria Math"/>
          <w:vertAlign w:val="subscript"/>
        </w:rPr>
        <w:t>𝑐𝑢𝑟𝑟</w:t>
      </w:r>
      <w:r>
        <w:rPr>
          <w:szCs w:val="24"/>
          <w:rtl/>
        </w:rPr>
        <w:t xml:space="preserve">. תחת ההנחה כי טיסת הרחפן החלה עם סוללה הטעונה באופן מלא </w:t>
      </w:r>
      <w:r>
        <w:rPr>
          <w:rFonts w:ascii="Cambria Math" w:hAnsi="Cambria Math" w:eastAsia="Cambria Math" w:cs="Cambria Math"/>
          <w:szCs w:val="24"/>
          <w:rtl/>
        </w:rPr>
        <w:t>[</w:t>
      </w:r>
      <w:r>
        <w:rPr>
          <w:rFonts w:ascii="Cambria Math" w:hAnsi="Cambria Math" w:eastAsia="Cambria Math" w:cs="Cambria Math"/>
        </w:rPr>
        <w:t>𝑉</w:t>
      </w:r>
      <w:r>
        <w:rPr>
          <w:rFonts w:ascii="Cambria Math" w:hAnsi="Cambria Math" w:eastAsia="Cambria Math" w:cs="Cambria Math"/>
          <w:vertAlign w:val="subscript"/>
        </w:rPr>
        <w:t>𝑠𝑡𝑎𝑟𝑡</w:t>
      </w:r>
      <w:r>
        <w:rPr>
          <w:rFonts w:ascii="Cambria Math" w:hAnsi="Cambria Math" w:eastAsia="Cambria Math" w:cs="Cambria Math"/>
          <w:vertAlign w:val="subscript"/>
        </w:rPr>
        <w:t xml:space="preserve"> </w:t>
      </w:r>
      <w:r>
        <w:rPr>
          <w:rFonts w:ascii="Cambria Math" w:hAnsi="Cambria Math" w:eastAsia="Cambria Math" w:cs="Cambria Math"/>
        </w:rPr>
        <w:t>= 4.2 [</w:t>
      </w:r>
      <w:r>
        <w:rPr>
          <w:rFonts w:ascii="Cambria Math" w:hAnsi="Cambria Math" w:eastAsia="Cambria Math" w:cs="Cambria Math"/>
        </w:rPr>
        <w:t>𝑉</w:t>
      </w:r>
      <w:r>
        <w:rPr>
          <w:szCs w:val="24"/>
          <w:rtl/>
        </w:rPr>
        <w:t xml:space="preserve">, החישוב לחזרת הרחפן יבוצע באופן הבא:  </w:t>
      </w:r>
    </w:p>
    <w:p w:rsidR="003855E8" w:rsidRDefault="00A17276" w14:paraId="7A4FCF32" w14:textId="77777777">
      <w:pPr>
        <w:bidi w:val="0"/>
        <w:spacing w:after="209" w:line="259" w:lineRule="auto"/>
        <w:ind w:left="0" w:right="516" w:firstLine="0"/>
        <w:jc w:val="center"/>
      </w:pPr>
      <w:r>
        <w:rPr>
          <w:sz w:val="25"/>
        </w:rPr>
        <w:t xml:space="preserve"> </w:t>
      </w:r>
    </w:p>
    <w:p w:rsidR="003855E8" w:rsidRDefault="00A17276" w14:paraId="22FBAE6B" w14:textId="77777777">
      <w:pPr>
        <w:tabs>
          <w:tab w:val="center" w:pos="4268"/>
          <w:tab w:val="right" w:pos="9142"/>
        </w:tabs>
        <w:bidi w:val="0"/>
        <w:spacing w:after="130" w:line="259" w:lineRule="auto"/>
        <w:ind w:left="0" w:right="0" w:firstLine="0"/>
        <w:jc w:val="left"/>
      </w:pPr>
      <w:r>
        <w:rPr>
          <w:rFonts w:ascii="Calibri" w:hAnsi="Calibri" w:eastAsia="Calibri" w:cs="Calibri"/>
          <w:sz w:val="22"/>
        </w:rPr>
        <w:tab/>
      </w:r>
      <w:r>
        <w:rPr>
          <w:rFonts w:ascii="Cambria Math" w:hAnsi="Cambria Math" w:eastAsia="Cambria Math" w:cs="Cambria Math"/>
        </w:rPr>
        <w:t>𝑖𝑓</w:t>
      </w:r>
      <w:r>
        <w:rPr>
          <w:rFonts w:ascii="Cambria Math" w:hAnsi="Cambria Math" w:eastAsia="Cambria Math" w:cs="Cambria Math"/>
        </w:rPr>
        <w:t xml:space="preserve"> (</w:t>
      </w:r>
      <w:r>
        <w:rPr>
          <w:rFonts w:ascii="Cambria Math" w:hAnsi="Cambria Math" w:eastAsia="Cambria Math" w:cs="Cambria Math"/>
        </w:rPr>
        <w:t>𝑉</w:t>
      </w:r>
      <w:r>
        <w:rPr>
          <w:rFonts w:ascii="Cambria Math" w:hAnsi="Cambria Math" w:eastAsia="Cambria Math" w:cs="Cambria Math"/>
          <w:sz w:val="17"/>
        </w:rPr>
        <w:t>𝑠𝑡𝑎𝑟𝑡</w:t>
      </w:r>
      <w:r>
        <w:rPr>
          <w:rFonts w:ascii="Cambria Math" w:hAnsi="Cambria Math" w:eastAsia="Cambria Math" w:cs="Cambria Math"/>
          <w:sz w:val="17"/>
        </w:rPr>
        <w:t xml:space="preserve"> </w:t>
      </w:r>
      <w:r>
        <w:rPr>
          <w:rFonts w:ascii="Cambria Math" w:hAnsi="Cambria Math" w:eastAsia="Cambria Math" w:cs="Cambria Math"/>
        </w:rPr>
        <w:t>−</w:t>
      </w:r>
      <w:r>
        <w:rPr>
          <w:rFonts w:ascii="Cambria Math" w:hAnsi="Cambria Math" w:eastAsia="Cambria Math" w:cs="Cambria Math"/>
        </w:rPr>
        <w:t xml:space="preserve"> </w:t>
      </w:r>
      <w:r>
        <w:rPr>
          <w:rFonts w:ascii="Cambria Math" w:hAnsi="Cambria Math" w:eastAsia="Cambria Math" w:cs="Cambria Math"/>
        </w:rPr>
        <w:t>𝑉</w:t>
      </w:r>
      <w:r>
        <w:rPr>
          <w:rFonts w:ascii="Cambria Math" w:hAnsi="Cambria Math" w:eastAsia="Cambria Math" w:cs="Cambria Math"/>
          <w:sz w:val="17"/>
        </w:rPr>
        <w:t>𝑐𝑢𝑟𝑟</w:t>
      </w:r>
      <w:r>
        <w:rPr>
          <w:rFonts w:ascii="Cambria Math" w:hAnsi="Cambria Math" w:eastAsia="Cambria Math" w:cs="Cambria Math"/>
        </w:rPr>
        <w:t>) == (</w:t>
      </w:r>
      <w:r>
        <w:rPr>
          <w:rFonts w:ascii="Cambria Math" w:hAnsi="Cambria Math" w:eastAsia="Cambria Math" w:cs="Cambria Math"/>
        </w:rPr>
        <w:t>𝑉</w:t>
      </w:r>
      <w:r>
        <w:rPr>
          <w:rFonts w:ascii="Cambria Math" w:hAnsi="Cambria Math" w:eastAsia="Cambria Math" w:cs="Cambria Math"/>
          <w:sz w:val="17"/>
        </w:rPr>
        <w:t>𝑐𝑢𝑟𝑟</w:t>
      </w:r>
      <w:r>
        <w:rPr>
          <w:rFonts w:ascii="Cambria Math" w:hAnsi="Cambria Math" w:eastAsia="Cambria Math" w:cs="Cambria Math"/>
          <w:sz w:val="17"/>
        </w:rPr>
        <w:t xml:space="preserve"> </w:t>
      </w:r>
      <w:r>
        <w:rPr>
          <w:rFonts w:ascii="Cambria Math" w:hAnsi="Cambria Math" w:eastAsia="Cambria Math" w:cs="Cambria Math"/>
        </w:rPr>
        <w:t>−</w:t>
      </w:r>
      <w:r>
        <w:rPr>
          <w:rFonts w:ascii="Cambria Math" w:hAnsi="Cambria Math" w:eastAsia="Cambria Math" w:cs="Cambria Math"/>
        </w:rPr>
        <w:t xml:space="preserve"> </w:t>
      </w:r>
      <w:r>
        <w:rPr>
          <w:rFonts w:ascii="Cambria Math" w:hAnsi="Cambria Math" w:eastAsia="Cambria Math" w:cs="Cambria Math"/>
        </w:rPr>
        <w:t>𝑉</w:t>
      </w:r>
      <w:r>
        <w:rPr>
          <w:rFonts w:ascii="Cambria Math" w:hAnsi="Cambria Math" w:eastAsia="Cambria Math" w:cs="Cambria Math"/>
          <w:sz w:val="17"/>
        </w:rPr>
        <w:t>𝑒𝑛𝑑</w:t>
      </w:r>
      <w:r>
        <w:rPr>
          <w:rFonts w:ascii="Cambria Math" w:hAnsi="Cambria Math" w:eastAsia="Cambria Math" w:cs="Cambria Math"/>
        </w:rPr>
        <w:t>):</w:t>
      </w:r>
      <w:r>
        <w:rPr>
          <w:sz w:val="25"/>
        </w:rPr>
        <w:t xml:space="preserve"> </w:t>
      </w:r>
      <w:r>
        <w:rPr>
          <w:sz w:val="25"/>
        </w:rPr>
        <w:tab/>
      </w:r>
      <w:r>
        <w:t xml:space="preserve"> )4.4(</w:t>
      </w:r>
    </w:p>
    <w:p w:rsidR="003855E8" w:rsidRDefault="00A17276" w14:paraId="2A375148" w14:textId="77777777">
      <w:pPr>
        <w:bidi w:val="0"/>
        <w:spacing w:after="148" w:line="260" w:lineRule="auto"/>
        <w:ind w:left="733" w:right="1334" w:hanging="10"/>
        <w:jc w:val="center"/>
      </w:pPr>
      <w:r>
        <w:rPr>
          <w:rFonts w:ascii="Cambria Math" w:hAnsi="Cambria Math" w:eastAsia="Cambria Math" w:cs="Cambria Math"/>
        </w:rPr>
        <w:t>𝑆𝑡𝑎𝑟𝑡</w:t>
      </w:r>
      <w:r>
        <w:rPr>
          <w:rFonts w:ascii="Cambria Math" w:hAnsi="Cambria Math" w:eastAsia="Cambria Math" w:cs="Cambria Math"/>
        </w:rPr>
        <w:t xml:space="preserve"> </w:t>
      </w:r>
      <w:r>
        <w:rPr>
          <w:rFonts w:ascii="Cambria Math" w:hAnsi="Cambria Math" w:eastAsia="Cambria Math" w:cs="Cambria Math"/>
        </w:rPr>
        <w:t>𝑔𝑜</w:t>
      </w:r>
      <w:r>
        <w:rPr>
          <w:rFonts w:ascii="Cambria Math" w:hAnsi="Cambria Math" w:eastAsia="Cambria Math" w:cs="Cambria Math"/>
        </w:rPr>
        <w:t xml:space="preserve"> </w:t>
      </w:r>
      <w:r>
        <w:rPr>
          <w:rFonts w:ascii="Cambria Math" w:hAnsi="Cambria Math" w:eastAsia="Cambria Math" w:cs="Cambria Math"/>
        </w:rPr>
        <w:t>𝑏𝑎𝑐𝑘</w:t>
      </w:r>
      <w:r>
        <w:t xml:space="preserve"> </w:t>
      </w:r>
    </w:p>
    <w:p w:rsidR="003855E8" w:rsidRDefault="00A17276" w14:paraId="76DF9D56" w14:textId="77777777">
      <w:pPr>
        <w:spacing w:after="308"/>
        <w:ind w:left="22" w:right="10"/>
      </w:pPr>
      <w:r>
        <w:rPr>
          <w:szCs w:val="24"/>
          <w:rtl/>
        </w:rPr>
        <w:t xml:space="preserve">כאשר </w:t>
      </w:r>
      <w:r>
        <w:rPr>
          <w:rFonts w:ascii="Cambria Math" w:hAnsi="Cambria Math" w:eastAsia="Cambria Math" w:cs="Cambria Math"/>
          <w:szCs w:val="24"/>
          <w:rtl/>
        </w:rPr>
        <w:t>[</w:t>
      </w:r>
      <w:r>
        <w:rPr>
          <w:rFonts w:ascii="Cambria Math" w:hAnsi="Cambria Math" w:eastAsia="Cambria Math" w:cs="Cambria Math"/>
        </w:rPr>
        <w:t>𝑉</w:t>
      </w:r>
      <w:r>
        <w:rPr>
          <w:rFonts w:ascii="Cambria Math" w:hAnsi="Cambria Math" w:eastAsia="Cambria Math" w:cs="Cambria Math"/>
          <w:vertAlign w:val="subscript"/>
        </w:rPr>
        <w:t>𝑒𝑛𝑑</w:t>
      </w:r>
      <w:r>
        <w:rPr>
          <w:rFonts w:ascii="Cambria Math" w:hAnsi="Cambria Math" w:eastAsia="Cambria Math" w:cs="Cambria Math"/>
          <w:vertAlign w:val="subscript"/>
        </w:rPr>
        <w:t xml:space="preserve"> </w:t>
      </w:r>
      <w:r>
        <w:rPr>
          <w:rFonts w:ascii="Cambria Math" w:hAnsi="Cambria Math" w:eastAsia="Cambria Math" w:cs="Cambria Math"/>
        </w:rPr>
        <w:t>= 3.5 [</w:t>
      </w:r>
      <w:r>
        <w:rPr>
          <w:rFonts w:ascii="Cambria Math" w:hAnsi="Cambria Math" w:eastAsia="Cambria Math" w:cs="Cambria Math"/>
        </w:rPr>
        <w:t>𝑉</w:t>
      </w:r>
      <w:r>
        <w:rPr>
          <w:szCs w:val="24"/>
          <w:rtl/>
        </w:rPr>
        <w:t xml:space="preserve">. חישוב זה מניח כי זמן המתח הנצרך הטיסה חזור זהה למתח בטיסה הלוך. כמו כן, הוא מתחשב בכך שזמן הטיסה כולל את  זמן ההטסה שבוצע על ידי המפעיל ולא רק את </w:t>
      </w:r>
      <w:r>
        <w:rPr>
          <w:szCs w:val="24"/>
          <w:rtl/>
        </w:rPr>
        <w:t xml:space="preserve">זמן הטיסה האוטונומי.  </w:t>
      </w:r>
    </w:p>
    <w:p w:rsidR="003855E8" w:rsidRDefault="00A17276" w14:paraId="4314C76F" w14:textId="77777777">
      <w:pPr>
        <w:pStyle w:val="3"/>
        <w:ind w:left="380" w:right="0"/>
      </w:pPr>
      <w:r>
        <w:rPr>
          <w:bCs/>
          <w:szCs w:val="28"/>
        </w:rPr>
        <w:t>4</w:t>
      </w:r>
      <w:r>
        <w:rPr>
          <w:bCs/>
          <w:szCs w:val="28"/>
          <w:rtl/>
        </w:rPr>
        <w:t>.</w:t>
      </w:r>
      <w:r>
        <w:rPr>
          <w:bCs/>
          <w:szCs w:val="28"/>
        </w:rPr>
        <w:t>8</w:t>
      </w:r>
      <w:r>
        <w:rPr>
          <w:bCs/>
          <w:szCs w:val="28"/>
          <w:rtl/>
        </w:rPr>
        <w:t>.</w:t>
      </w:r>
      <w:r>
        <w:rPr>
          <w:rFonts w:ascii="Arial" w:hAnsi="Arial" w:eastAsia="Arial" w:cs="Arial"/>
          <w:bCs/>
          <w:szCs w:val="28"/>
          <w:rtl/>
        </w:rPr>
        <w:t xml:space="preserve"> </w:t>
      </w:r>
      <w:r>
        <w:rPr>
          <w:bCs/>
          <w:szCs w:val="28"/>
          <w:rtl/>
        </w:rPr>
        <w:t xml:space="preserve">אלגוריתמי סיוע וניוו ט </w:t>
      </w:r>
    </w:p>
    <w:p w:rsidR="003855E8" w:rsidRDefault="00A17276" w14:paraId="5D8EDB10" w14:textId="77777777">
      <w:pPr>
        <w:spacing w:after="379" w:line="259" w:lineRule="auto"/>
        <w:ind w:left="22" w:right="100"/>
      </w:pPr>
      <w:r>
        <w:rPr>
          <w:szCs w:val="24"/>
          <w:rtl/>
        </w:rPr>
        <w:t xml:space="preserve">פרק זה יציג את האלגוריתמים הקיימים, יפרט את אופן עבודתם וידון על ביצועי האלגוריתמים בניסויים.  </w:t>
      </w:r>
    </w:p>
    <w:p w:rsidR="003855E8" w:rsidRDefault="00A17276" w14:paraId="742556FF" w14:textId="77777777">
      <w:pPr>
        <w:spacing w:after="118" w:line="259" w:lineRule="auto"/>
        <w:ind w:left="747" w:right="0" w:hanging="10"/>
        <w:jc w:val="left"/>
      </w:pPr>
      <w:r>
        <w:rPr>
          <w:b/>
          <w:bCs/>
          <w:szCs w:val="24"/>
        </w:rPr>
        <w:t>4</w:t>
      </w:r>
      <w:r>
        <w:rPr>
          <w:b/>
          <w:bCs/>
          <w:szCs w:val="24"/>
          <w:rtl/>
        </w:rPr>
        <w:t>.</w:t>
      </w:r>
      <w:r>
        <w:rPr>
          <w:b/>
          <w:bCs/>
          <w:szCs w:val="24"/>
        </w:rPr>
        <w:t>8</w:t>
      </w:r>
      <w:r>
        <w:rPr>
          <w:b/>
          <w:bCs/>
          <w:szCs w:val="24"/>
          <w:rtl/>
        </w:rPr>
        <w:t>.</w:t>
      </w:r>
      <w:r>
        <w:rPr>
          <w:b/>
          <w:bCs/>
          <w:szCs w:val="24"/>
        </w:rPr>
        <w:t>1</w:t>
      </w:r>
      <w:r>
        <w:rPr>
          <w:b/>
          <w:bCs/>
          <w:szCs w:val="24"/>
          <w:rtl/>
        </w:rPr>
        <w:t>.</w:t>
      </w:r>
      <w:r>
        <w:rPr>
          <w:rFonts w:ascii="Arial" w:hAnsi="Arial" w:eastAsia="Arial" w:cs="Arial"/>
          <w:b/>
          <w:bCs/>
          <w:szCs w:val="24"/>
          <w:rtl/>
        </w:rPr>
        <w:t xml:space="preserve"> </w:t>
      </w:r>
      <w:r>
        <w:rPr>
          <w:b/>
          <w:bCs/>
          <w:szCs w:val="24"/>
          <w:rtl/>
        </w:rPr>
        <w:t xml:space="preserve">שמירת מרחק מינימל י </w:t>
      </w:r>
    </w:p>
    <w:p w:rsidR="003855E8" w:rsidRDefault="00A17276" w14:paraId="4F1AA4A8" w14:textId="77777777">
      <w:pPr>
        <w:spacing w:after="25" w:line="259" w:lineRule="auto"/>
        <w:ind w:left="22" w:right="10"/>
      </w:pPr>
      <w:r>
        <w:rPr>
          <w:szCs w:val="24"/>
          <w:rtl/>
        </w:rPr>
        <w:t xml:space="preserve">אלגוריתם זה נועד לשמירה על מרחק מינימלי של לפחות </w:t>
      </w:r>
      <w:r>
        <w:rPr>
          <w:rFonts w:ascii="Cambria Math" w:hAnsi="Cambria Math" w:eastAsia="Cambria Math" w:cs="Cambria Math"/>
          <w:szCs w:val="24"/>
        </w:rPr>
        <w:t>15</w:t>
      </w:r>
      <w:r>
        <w:rPr>
          <w:szCs w:val="24"/>
          <w:rtl/>
        </w:rPr>
        <w:t xml:space="preserve"> ס"מ ממכשולים בצדדים, זאת </w:t>
      </w:r>
      <w:r>
        <w:rPr>
          <w:szCs w:val="24"/>
          <w:rtl/>
        </w:rPr>
        <w:t xml:space="preserve">על מנת להימנע מתופעות הזרימה אשר יגרמו להתנגשות הרחפן בקיר.  </w:t>
      </w:r>
    </w:p>
    <w:tbl>
      <w:tblPr>
        <w:tblStyle w:val="a3"/>
        <w:tblW w:w="9149" w:type="dxa"/>
        <w:tblInd w:w="-10" w:type="dxa"/>
        <w:tblCellMar>
          <w:top w:w="74" w:type="dxa"/>
          <w:left w:w="30" w:type="dxa"/>
          <w:bottom w:w="0" w:type="dxa"/>
          <w:right w:w="115" w:type="dxa"/>
        </w:tblCellMar>
        <w:tblLook w:val="04A0" w:firstRow="1" w:lastRow="0" w:firstColumn="1" w:lastColumn="0" w:noHBand="0" w:noVBand="1"/>
      </w:tblPr>
      <w:tblGrid>
        <w:gridCol w:w="9149"/>
      </w:tblGrid>
      <w:tr w:rsidR="003855E8" w14:paraId="0A7593B9" w14:textId="77777777">
        <w:trPr>
          <w:trHeight w:val="5231"/>
        </w:trPr>
        <w:tc>
          <w:tcPr>
            <w:tcW w:w="9149" w:type="dxa"/>
            <w:tcBorders>
              <w:top w:val="nil"/>
              <w:left w:val="nil"/>
              <w:bottom w:val="nil"/>
              <w:right w:val="nil"/>
            </w:tcBorders>
            <w:shd w:val="clear" w:color="auto" w:fill="22272E"/>
          </w:tcPr>
          <w:p w:rsidR="003855E8" w:rsidRDefault="00A17276" w14:paraId="40BCC4D2" w14:textId="77777777">
            <w:pPr>
              <w:bidi w:val="0"/>
              <w:spacing w:after="83" w:line="259" w:lineRule="auto"/>
              <w:ind w:left="0" w:right="0" w:firstLine="0"/>
              <w:jc w:val="left"/>
            </w:pPr>
            <w:r>
              <w:rPr>
                <w:rFonts w:ascii="DokChampa" w:hAnsi="DokChampa" w:eastAsia="DokChampa" w:cs="DokChampa"/>
                <w:color w:val="F47067"/>
                <w:sz w:val="18"/>
              </w:rPr>
              <w:t>def</w:t>
            </w:r>
            <w:r>
              <w:rPr>
                <w:rFonts w:ascii="DokChampa" w:hAnsi="DokChampa" w:eastAsia="DokChampa" w:cs="DokChampa"/>
                <w:color w:val="ADBAC7"/>
                <w:sz w:val="18"/>
              </w:rPr>
              <w:t xml:space="preserve"> </w:t>
            </w:r>
            <w:r>
              <w:rPr>
                <w:rFonts w:ascii="DokChampa" w:hAnsi="DokChampa" w:eastAsia="DokChampa" w:cs="DokChampa"/>
                <w:color w:val="DCBDFB"/>
                <w:sz w:val="18"/>
              </w:rPr>
              <w:t>safe_dist</w:t>
            </w:r>
            <w:r>
              <w:rPr>
                <w:rFonts w:ascii="DokChampa" w:hAnsi="DokChampa" w:eastAsia="DokChampa" w:cs="DokChampa"/>
                <w:color w:val="ADBAC7"/>
                <w:sz w:val="18"/>
              </w:rPr>
              <w:t>(</w:t>
            </w:r>
            <w:r>
              <w:rPr>
                <w:rFonts w:ascii="DokChampa" w:hAnsi="DokChampa" w:eastAsia="DokChampa" w:cs="DokChampa"/>
                <w:color w:val="F69D50"/>
                <w:sz w:val="18"/>
              </w:rPr>
              <w:t>LiDAR_data</w:t>
            </w:r>
            <w:r>
              <w:rPr>
                <w:rFonts w:ascii="DokChampa" w:hAnsi="DokChampa" w:eastAsia="DokChampa" w:cs="DokChampa"/>
                <w:color w:val="ADBAC7"/>
                <w:sz w:val="18"/>
              </w:rPr>
              <w:t xml:space="preserve">, </w:t>
            </w:r>
            <w:r>
              <w:rPr>
                <w:rFonts w:ascii="DokChampa" w:hAnsi="DokChampa" w:eastAsia="DokChampa" w:cs="DokChampa"/>
                <w:color w:val="F69D50"/>
                <w:sz w:val="18"/>
              </w:rPr>
              <w:t>LiDAR_keys</w:t>
            </w:r>
            <w:r>
              <w:rPr>
                <w:rFonts w:ascii="DokChampa" w:hAnsi="DokChampa" w:eastAsia="DokChampa" w:cs="DokChampa"/>
                <w:color w:val="ADBAC7"/>
                <w:sz w:val="18"/>
              </w:rPr>
              <w:t xml:space="preserve">): </w:t>
            </w:r>
          </w:p>
          <w:p w:rsidR="003855E8" w:rsidRDefault="00A17276" w14:paraId="23F5641E" w14:textId="77777777">
            <w:pPr>
              <w:bidi w:val="0"/>
              <w:spacing w:after="88" w:line="259" w:lineRule="auto"/>
              <w:ind w:left="0" w:right="0" w:firstLine="0"/>
              <w:jc w:val="left"/>
            </w:pPr>
            <w:r>
              <w:rPr>
                <w:rFonts w:ascii="DokChampa" w:hAnsi="DokChampa" w:eastAsia="DokChampa" w:cs="DokChampa"/>
                <w:color w:val="ADBAC7"/>
                <w:sz w:val="18"/>
              </w:rPr>
              <w:t xml:space="preserve">    </w:t>
            </w:r>
            <w:r>
              <w:rPr>
                <w:rFonts w:ascii="DokChampa" w:hAnsi="DokChampa" w:eastAsia="DokChampa" w:cs="DokChampa"/>
                <w:color w:val="96D0FF"/>
                <w:sz w:val="18"/>
              </w:rPr>
              <w:t xml:space="preserve">""" </w:t>
            </w:r>
            <w:r>
              <w:rPr>
                <w:rFonts w:ascii="DokChampa" w:hAnsi="DokChampa" w:eastAsia="DokChampa" w:cs="DokChampa"/>
                <w:color w:val="ADBAC7"/>
                <w:sz w:val="18"/>
              </w:rPr>
              <w:t xml:space="preserve"> </w:t>
            </w:r>
          </w:p>
          <w:p w:rsidR="003855E8" w:rsidRDefault="00A17276" w14:paraId="5844B54B" w14:textId="77777777">
            <w:pPr>
              <w:bidi w:val="0"/>
              <w:spacing w:after="88" w:line="259" w:lineRule="auto"/>
              <w:ind w:left="0" w:right="0" w:firstLine="0"/>
              <w:jc w:val="left"/>
            </w:pPr>
            <w:r>
              <w:rPr>
                <w:rFonts w:ascii="DokChampa" w:hAnsi="DokChampa" w:eastAsia="DokChampa" w:cs="DokChampa"/>
                <w:color w:val="96D0FF"/>
                <w:sz w:val="18"/>
              </w:rPr>
              <w:t xml:space="preserve">        Control system to maintain safe distance from walls.</w:t>
            </w:r>
            <w:r>
              <w:rPr>
                <w:rFonts w:ascii="DokChampa" w:hAnsi="DokChampa" w:eastAsia="DokChampa" w:cs="DokChampa"/>
                <w:color w:val="ADBAC7"/>
                <w:sz w:val="18"/>
              </w:rPr>
              <w:t xml:space="preserve"> </w:t>
            </w:r>
          </w:p>
          <w:p w:rsidR="003855E8" w:rsidRDefault="00A17276" w14:paraId="3B003D58" w14:textId="77777777">
            <w:pPr>
              <w:bidi w:val="0"/>
              <w:spacing w:after="88" w:line="259" w:lineRule="auto"/>
              <w:ind w:left="0" w:right="0" w:firstLine="0"/>
              <w:jc w:val="left"/>
            </w:pPr>
            <w:r>
              <w:rPr>
                <w:rFonts w:ascii="DokChampa" w:hAnsi="DokChampa" w:eastAsia="DokChampa" w:cs="DokChampa"/>
                <w:color w:val="96D0FF"/>
                <w:sz w:val="18"/>
              </w:rPr>
              <w:t xml:space="preserve">        </w:t>
            </w:r>
            <w:r>
              <w:rPr>
                <w:rFonts w:ascii="DokChampa" w:hAnsi="DokChampa" w:eastAsia="DokChampa" w:cs="DokChampa"/>
                <w:color w:val="96D0FF"/>
                <w:sz w:val="18"/>
              </w:rPr>
              <w:t>The function assumes that the drone is in a corridor with width of 30cm or larger.</w:t>
            </w:r>
            <w:r>
              <w:rPr>
                <w:rFonts w:ascii="DokChampa" w:hAnsi="DokChampa" w:eastAsia="DokChampa" w:cs="DokChampa"/>
                <w:color w:val="ADBAC7"/>
                <w:sz w:val="18"/>
              </w:rPr>
              <w:t xml:space="preserve"> </w:t>
            </w:r>
          </w:p>
          <w:p w:rsidR="003855E8" w:rsidRDefault="00A17276" w14:paraId="4DF02585" w14:textId="77777777">
            <w:pPr>
              <w:bidi w:val="0"/>
              <w:spacing w:after="5" w:line="341" w:lineRule="auto"/>
              <w:ind w:left="0" w:right="0" w:firstLine="0"/>
            </w:pPr>
            <w:r>
              <w:rPr>
                <w:rFonts w:ascii="DokChampa" w:hAnsi="DokChampa" w:eastAsia="DokChampa" w:cs="DokChampa"/>
                <w:color w:val="96D0FF"/>
                <w:sz w:val="18"/>
              </w:rPr>
              <w:t xml:space="preserve">        The minimum distance from the wall is 15 cm. the amount of thrust needed is linear to the distance from the wall.</w:t>
            </w:r>
            <w:r>
              <w:rPr>
                <w:rFonts w:ascii="DokChampa" w:hAnsi="DokChampa" w:eastAsia="DokChampa" w:cs="DokChampa"/>
                <w:color w:val="ADBAC7"/>
                <w:sz w:val="18"/>
              </w:rPr>
              <w:t xml:space="preserve"> </w:t>
            </w:r>
          </w:p>
          <w:p w:rsidR="003855E8" w:rsidRDefault="00A17276" w14:paraId="498A3D8C" w14:textId="77777777">
            <w:pPr>
              <w:bidi w:val="0"/>
              <w:spacing w:after="88" w:line="259" w:lineRule="auto"/>
              <w:ind w:left="0" w:right="0" w:firstLine="0"/>
              <w:jc w:val="left"/>
            </w:pPr>
            <w:r>
              <w:rPr>
                <w:rFonts w:ascii="DokChampa" w:hAnsi="DokChampa" w:eastAsia="DokChampa" w:cs="DokChampa"/>
                <w:color w:val="96D0FF"/>
                <w:sz w:val="18"/>
              </w:rPr>
              <w:t xml:space="preserve">    """</w:t>
            </w:r>
            <w:r>
              <w:rPr>
                <w:rFonts w:ascii="DokChampa" w:hAnsi="DokChampa" w:eastAsia="DokChampa" w:cs="DokChampa"/>
                <w:color w:val="ADBAC7"/>
                <w:sz w:val="18"/>
              </w:rPr>
              <w:t xml:space="preserve"> </w:t>
            </w:r>
          </w:p>
          <w:p w:rsidR="003855E8" w:rsidRDefault="00A17276" w14:paraId="6144CF7F" w14:textId="77777777">
            <w:pPr>
              <w:bidi w:val="0"/>
              <w:spacing w:after="88" w:line="259" w:lineRule="auto"/>
              <w:ind w:left="0" w:right="0" w:firstLine="0"/>
              <w:jc w:val="left"/>
            </w:pPr>
            <w:r>
              <w:rPr>
                <w:rFonts w:ascii="DokChampa" w:hAnsi="DokChampa" w:eastAsia="DokChampa" w:cs="DokChampa"/>
                <w:color w:val="ADBAC7"/>
                <w:sz w:val="18"/>
              </w:rPr>
              <w:t xml:space="preserve">    wall_dir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None</w:t>
            </w:r>
            <w:r>
              <w:rPr>
                <w:rFonts w:ascii="DokChampa" w:hAnsi="DokChampa" w:eastAsia="DokChampa" w:cs="DokChampa"/>
                <w:color w:val="ADBAC7"/>
                <w:sz w:val="18"/>
              </w:rPr>
              <w:t xml:space="preserve">     </w:t>
            </w:r>
          </w:p>
          <w:p w:rsidR="003855E8" w:rsidRDefault="00A17276" w14:paraId="52FAB840" w14:textId="77777777">
            <w:pPr>
              <w:bidi w:val="0"/>
              <w:spacing w:after="2" w:line="344" w:lineRule="auto"/>
              <w:ind w:left="0" w:right="4954" w:firstLine="0"/>
              <w:jc w:val="left"/>
            </w:pPr>
            <w:r>
              <w:rPr>
                <w:rFonts w:ascii="DokChampa" w:hAnsi="DokChampa" w:eastAsia="DokChampa" w:cs="DokChampa"/>
                <w:color w:val="ADBAC7"/>
                <w:sz w:val="18"/>
              </w:rPr>
              <w:t xml:space="preserve">    </w:t>
            </w:r>
            <w:r>
              <w:rPr>
                <w:rFonts w:ascii="DokChampa" w:hAnsi="DokChampa" w:eastAsia="DokChampa" w:cs="DokChampa"/>
                <w:color w:val="768390"/>
                <w:sz w:val="18"/>
              </w:rPr>
              <w:t># Check if distance is bellow minimum value:</w:t>
            </w:r>
            <w:r>
              <w:rPr>
                <w:rFonts w:ascii="DokChampa" w:hAnsi="DokChampa" w:eastAsia="DokChampa" w:cs="DokChampa"/>
                <w:color w:val="ADBAC7"/>
                <w:sz w:val="18"/>
              </w:rPr>
              <w:t xml:space="preserve">     yaw_curr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F69D50"/>
                <w:sz w:val="18"/>
              </w:rPr>
              <w:t>drone</w:t>
            </w:r>
            <w:r>
              <w:rPr>
                <w:rFonts w:ascii="DokChampa" w:hAnsi="DokChampa" w:eastAsia="DokChampa" w:cs="DokChampa"/>
                <w:color w:val="ADBAC7"/>
                <w:sz w:val="18"/>
              </w:rPr>
              <w:t>.attitude[</w:t>
            </w:r>
            <w:r>
              <w:rPr>
                <w:rFonts w:ascii="DokChampa" w:hAnsi="DokChampa" w:eastAsia="DokChampa" w:cs="DokChampa"/>
                <w:color w:val="96D0FF"/>
                <w:sz w:val="18"/>
              </w:rPr>
              <w:t>"yaw"</w:t>
            </w:r>
            <w:r>
              <w:rPr>
                <w:rFonts w:ascii="DokChampa" w:hAnsi="DokChampa" w:eastAsia="DokChampa" w:cs="DokChampa"/>
                <w:color w:val="ADBAC7"/>
                <w:sz w:val="18"/>
              </w:rPr>
              <w:t xml:space="preserve">]     </w:t>
            </w:r>
            <w:r>
              <w:rPr>
                <w:rFonts w:ascii="DokChampa" w:hAnsi="DokChampa" w:eastAsia="DokChampa" w:cs="DokChampa"/>
                <w:color w:val="F47067"/>
                <w:sz w:val="18"/>
              </w:rPr>
              <w:t>for</w:t>
            </w:r>
            <w:r>
              <w:rPr>
                <w:rFonts w:ascii="DokChampa" w:hAnsi="DokChampa" w:eastAsia="DokChampa" w:cs="DokChampa"/>
                <w:color w:val="ADBAC7"/>
                <w:sz w:val="18"/>
              </w:rPr>
              <w:t xml:space="preserve"> key </w:t>
            </w:r>
            <w:r>
              <w:rPr>
                <w:rFonts w:ascii="DokChampa" w:hAnsi="DokChampa" w:eastAsia="DokChampa" w:cs="DokChampa"/>
                <w:color w:val="F47067"/>
                <w:sz w:val="18"/>
              </w:rPr>
              <w:t>in</w:t>
            </w:r>
            <w:r>
              <w:rPr>
                <w:rFonts w:ascii="DokChampa" w:hAnsi="DokChampa" w:eastAsia="DokChampa" w:cs="DokChampa"/>
                <w:color w:val="ADBAC7"/>
                <w:sz w:val="18"/>
              </w:rPr>
              <w:t xml:space="preserve"> </w:t>
            </w:r>
            <w:r>
              <w:rPr>
                <w:rFonts w:ascii="DokChampa" w:hAnsi="DokChampa" w:eastAsia="DokChampa" w:cs="DokChampa"/>
                <w:color w:val="F69D50"/>
                <w:sz w:val="18"/>
              </w:rPr>
              <w:t>LiDAR_keys</w:t>
            </w:r>
            <w:r>
              <w:rPr>
                <w:rFonts w:ascii="DokChampa" w:hAnsi="DokChampa" w:eastAsia="DokChampa" w:cs="DokChampa"/>
                <w:color w:val="ADBAC7"/>
                <w:sz w:val="18"/>
              </w:rPr>
              <w:t xml:space="preserve">:         </w:t>
            </w:r>
            <w:r>
              <w:rPr>
                <w:rFonts w:ascii="DokChampa" w:hAnsi="DokChampa" w:eastAsia="DokChampa" w:cs="DokChampa"/>
                <w:color w:val="F47067"/>
                <w:sz w:val="18"/>
              </w:rPr>
              <w:t>if</w:t>
            </w:r>
            <w:r>
              <w:rPr>
                <w:rFonts w:ascii="DokChampa" w:hAnsi="DokChampa" w:eastAsia="DokChampa" w:cs="DokChampa"/>
                <w:color w:val="ADBAC7"/>
                <w:sz w:val="18"/>
              </w:rPr>
              <w:t xml:space="preserve"> </w:t>
            </w:r>
            <w:r>
              <w:rPr>
                <w:rFonts w:ascii="DokChampa" w:hAnsi="DokChampa" w:eastAsia="DokChampa" w:cs="DokChampa"/>
                <w:color w:val="F69D50"/>
                <w:sz w:val="18"/>
              </w:rPr>
              <w:t>LiDAR_data</w:t>
            </w:r>
            <w:r>
              <w:rPr>
                <w:rFonts w:ascii="DokChampa" w:hAnsi="DokChampa" w:eastAsia="DokChampa" w:cs="DokChampa"/>
                <w:color w:val="ADBAC7"/>
                <w:sz w:val="18"/>
              </w:rPr>
              <w:t xml:space="preserve">[key] </w:t>
            </w:r>
            <w:r>
              <w:rPr>
                <w:rFonts w:ascii="DokChampa" w:hAnsi="DokChampa" w:eastAsia="DokChampa" w:cs="DokChampa"/>
                <w:color w:val="F47067"/>
                <w:sz w:val="18"/>
              </w:rPr>
              <w:t>&lt;</w:t>
            </w:r>
            <w:r>
              <w:rPr>
                <w:rFonts w:ascii="DokChampa" w:hAnsi="DokChampa" w:eastAsia="DokChampa" w:cs="DokChampa"/>
                <w:color w:val="ADBAC7"/>
                <w:sz w:val="18"/>
              </w:rPr>
              <w:t xml:space="preserve"> </w:t>
            </w:r>
            <w:r>
              <w:rPr>
                <w:rFonts w:ascii="DokChampa" w:hAnsi="DokChampa" w:eastAsia="DokChampa" w:cs="DokChampa"/>
                <w:color w:val="6CB6FF"/>
                <w:sz w:val="18"/>
              </w:rPr>
              <w:t>MIN_WALL_DISTANCE</w:t>
            </w:r>
            <w:r>
              <w:rPr>
                <w:rFonts w:ascii="DokChampa" w:hAnsi="DokChampa" w:eastAsia="DokChampa" w:cs="DokChampa"/>
                <w:color w:val="ADBAC7"/>
                <w:sz w:val="18"/>
              </w:rPr>
              <w:t xml:space="preserve">:             wall_dir </w:t>
            </w:r>
            <w:r>
              <w:rPr>
                <w:rFonts w:ascii="DokChampa" w:hAnsi="DokChampa" w:eastAsia="DokChampa" w:cs="DokChampa"/>
                <w:color w:val="F47067"/>
                <w:sz w:val="18"/>
              </w:rPr>
              <w:t>=</w:t>
            </w:r>
            <w:r>
              <w:rPr>
                <w:rFonts w:ascii="DokChampa" w:hAnsi="DokChampa" w:eastAsia="DokChampa" w:cs="DokChampa"/>
                <w:color w:val="ADBAC7"/>
                <w:sz w:val="18"/>
              </w:rPr>
              <w:t xml:space="preserve"> key             wall_distance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F69D50"/>
                <w:sz w:val="18"/>
              </w:rPr>
              <w:t>LiDAR_data</w:t>
            </w:r>
            <w:r>
              <w:rPr>
                <w:rFonts w:ascii="DokChampa" w:hAnsi="DokChampa" w:eastAsia="DokChampa" w:cs="DokChampa"/>
                <w:color w:val="ADBAC7"/>
                <w:sz w:val="18"/>
              </w:rPr>
              <w:t xml:space="preserve">[key] </w:t>
            </w:r>
          </w:p>
          <w:p w:rsidR="003855E8" w:rsidRDefault="00A17276" w14:paraId="1954DC91" w14:textId="77777777">
            <w:pPr>
              <w:bidi w:val="0"/>
              <w:spacing w:after="0" w:line="259" w:lineRule="auto"/>
              <w:ind w:left="0" w:right="0" w:firstLine="0"/>
              <w:jc w:val="left"/>
            </w:pPr>
            <w:r>
              <w:rPr>
                <w:rFonts w:ascii="DokChampa" w:hAnsi="DokChampa" w:eastAsia="DokChampa" w:cs="DokChampa"/>
                <w:color w:val="ADBAC7"/>
                <w:sz w:val="18"/>
              </w:rPr>
              <w:t xml:space="preserve"> </w:t>
            </w:r>
          </w:p>
        </w:tc>
      </w:tr>
      <w:tr w:rsidR="003855E8" w14:paraId="6B79291D" w14:textId="77777777">
        <w:trPr>
          <w:trHeight w:val="5931"/>
        </w:trPr>
        <w:tc>
          <w:tcPr>
            <w:tcW w:w="9149" w:type="dxa"/>
            <w:tcBorders>
              <w:top w:val="nil"/>
              <w:left w:val="nil"/>
              <w:bottom w:val="nil"/>
              <w:right w:val="nil"/>
            </w:tcBorders>
            <w:shd w:val="clear" w:color="auto" w:fill="22272E"/>
          </w:tcPr>
          <w:p w:rsidR="003855E8" w:rsidRDefault="00A17276" w14:paraId="4BD60C82" w14:textId="77777777">
            <w:pPr>
              <w:bidi w:val="0"/>
              <w:spacing w:after="2" w:line="344" w:lineRule="auto"/>
              <w:ind w:left="0" w:right="1135" w:firstLine="0"/>
              <w:jc w:val="left"/>
            </w:pPr>
            <w:r>
              <w:rPr>
                <w:rFonts w:ascii="DokChampa" w:hAnsi="DokChampa" w:eastAsia="DokChampa" w:cs="DokChampa"/>
                <w:color w:val="ADBAC7"/>
                <w:sz w:val="18"/>
              </w:rPr>
              <w:t xml:space="preserve">            </w:t>
            </w:r>
            <w:r>
              <w:rPr>
                <w:rFonts w:ascii="DokChampa" w:hAnsi="DokChampa" w:eastAsia="DokChampa" w:cs="DokChampa"/>
                <w:color w:val="768390"/>
                <w:sz w:val="18"/>
              </w:rPr>
              <w:t># Calculate the speed using Linear interpolation</w:t>
            </w:r>
            <w:r>
              <w:rPr>
                <w:rFonts w:ascii="DokChampa" w:hAnsi="DokChampa" w:eastAsia="DokChampa" w:cs="DokChampa"/>
                <w:color w:val="ADBAC7"/>
                <w:sz w:val="18"/>
              </w:rPr>
              <w:t xml:space="preserve">             speed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F69D50"/>
                <w:sz w:val="18"/>
              </w:rPr>
              <w:t>np</w:t>
            </w:r>
            <w:r>
              <w:rPr>
                <w:rFonts w:ascii="DokChampa" w:hAnsi="DokChampa" w:eastAsia="DokChampa" w:cs="DokChampa"/>
                <w:color w:val="ADBAC7"/>
                <w:sz w:val="18"/>
              </w:rPr>
              <w:t>.</w:t>
            </w:r>
            <w:r>
              <w:rPr>
                <w:rFonts w:ascii="DokChampa" w:hAnsi="DokChampa" w:eastAsia="DokChampa" w:cs="DokChampa"/>
                <w:color w:val="DCBDFB"/>
                <w:sz w:val="18"/>
              </w:rPr>
              <w:t>interp</w:t>
            </w:r>
            <w:r>
              <w:rPr>
                <w:rFonts w:ascii="DokChampa" w:hAnsi="DokChampa" w:eastAsia="DokChampa" w:cs="DokChampa"/>
                <w:color w:val="ADBAC7"/>
                <w:sz w:val="18"/>
              </w:rPr>
              <w:t>(wall_distance, [</w:t>
            </w:r>
            <w:r>
              <w:rPr>
                <w:rFonts w:ascii="DokChampa" w:hAnsi="DokChampa" w:eastAsia="DokChampa" w:cs="DokChampa"/>
                <w:color w:val="6CB6FF"/>
                <w:sz w:val="18"/>
              </w:rPr>
              <w:t>0</w:t>
            </w:r>
            <w:r>
              <w:rPr>
                <w:rFonts w:ascii="DokChampa" w:hAnsi="DokChampa" w:eastAsia="DokChampa" w:cs="DokChampa"/>
                <w:color w:val="ADBAC7"/>
                <w:sz w:val="18"/>
              </w:rPr>
              <w:t xml:space="preserve">, </w:t>
            </w:r>
            <w:r>
              <w:rPr>
                <w:rFonts w:ascii="DokChampa" w:hAnsi="DokChampa" w:eastAsia="DokChampa" w:cs="DokChampa"/>
                <w:color w:val="6CB6FF"/>
                <w:sz w:val="18"/>
              </w:rPr>
              <w:t>MIN_WALL_DISTANCE</w:t>
            </w:r>
            <w:r>
              <w:rPr>
                <w:rFonts w:ascii="DokChampa" w:hAnsi="DokChampa" w:eastAsia="DokChampa" w:cs="DokChampa"/>
                <w:color w:val="ADBAC7"/>
                <w:sz w:val="18"/>
              </w:rPr>
              <w:t>], [</w:t>
            </w:r>
            <w:r>
              <w:rPr>
                <w:rFonts w:ascii="DokChampa" w:hAnsi="DokChampa" w:eastAsia="DokChampa" w:cs="DokChampa"/>
                <w:color w:val="6CB6FF"/>
                <w:sz w:val="18"/>
              </w:rPr>
              <w:t>MAX_SPEED</w:t>
            </w:r>
            <w:r>
              <w:rPr>
                <w:rFonts w:ascii="DokChampa" w:hAnsi="DokChampa" w:eastAsia="DokChampa" w:cs="DokChampa"/>
                <w:color w:val="ADBAC7"/>
                <w:sz w:val="18"/>
              </w:rPr>
              <w:t>,</w:t>
            </w:r>
            <w:r>
              <w:rPr>
                <w:rFonts w:ascii="DokChampa" w:hAnsi="DokChampa" w:eastAsia="DokChampa" w:cs="DokChampa"/>
                <w:color w:val="6CB6FF"/>
                <w:sz w:val="18"/>
              </w:rPr>
              <w:t>MIN_SPEED</w:t>
            </w:r>
            <w:r>
              <w:rPr>
                <w:rFonts w:ascii="DokChampa" w:hAnsi="DokChampa" w:eastAsia="DokChampa" w:cs="DokChampa"/>
                <w:color w:val="ADBAC7"/>
                <w:sz w:val="18"/>
              </w:rPr>
              <w:t xml:space="preserve">])             </w:t>
            </w:r>
            <w:r>
              <w:rPr>
                <w:rFonts w:ascii="DokChampa" w:hAnsi="DokChampa" w:eastAsia="DokChampa" w:cs="DokChampa"/>
                <w:color w:val="768390"/>
                <w:sz w:val="18"/>
              </w:rPr>
              <w:t># Send control command:</w:t>
            </w:r>
            <w:r>
              <w:rPr>
                <w:rFonts w:ascii="DokChampa" w:hAnsi="DokChampa" w:eastAsia="DokChampa" w:cs="DokChampa"/>
                <w:color w:val="ADBAC7"/>
                <w:sz w:val="18"/>
              </w:rPr>
              <w:t xml:space="preserve">             </w:t>
            </w:r>
            <w:r>
              <w:rPr>
                <w:rFonts w:ascii="DokChampa" w:hAnsi="DokChampa" w:eastAsia="DokChampa" w:cs="DokChampa"/>
                <w:color w:val="F47067"/>
                <w:sz w:val="18"/>
              </w:rPr>
              <w:t>if</w:t>
            </w:r>
            <w:r>
              <w:rPr>
                <w:rFonts w:ascii="DokChampa" w:hAnsi="DokChampa" w:eastAsia="DokChampa" w:cs="DokChampa"/>
                <w:color w:val="ADBAC7"/>
                <w:sz w:val="18"/>
              </w:rPr>
              <w:t xml:space="preserve"> wall_dir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96D0FF"/>
                <w:sz w:val="18"/>
              </w:rPr>
              <w:t>"Front"</w:t>
            </w:r>
            <w:r>
              <w:rPr>
                <w:rFonts w:ascii="DokChampa" w:hAnsi="DokChampa" w:eastAsia="DokChampa" w:cs="DokChampa"/>
                <w:color w:val="ADBAC7"/>
                <w:sz w:val="18"/>
              </w:rPr>
              <w:t xml:space="preserve">: </w:t>
            </w:r>
          </w:p>
          <w:p w:rsidR="003855E8" w:rsidRDefault="00A17276" w14:paraId="155752E9" w14:textId="77777777">
            <w:pPr>
              <w:bidi w:val="0"/>
              <w:spacing w:after="1" w:line="345" w:lineRule="auto"/>
              <w:ind w:left="0" w:right="5754" w:firstLine="0"/>
              <w:jc w:val="left"/>
            </w:pPr>
            <w:r>
              <w:rPr>
                <w:rFonts w:ascii="DokChampa" w:hAnsi="DokChampa" w:eastAsia="DokChampa" w:cs="DokChampa"/>
                <w:color w:val="ADBAC7"/>
                <w:sz w:val="18"/>
              </w:rPr>
              <w:t xml:space="preserve">                </w:t>
            </w:r>
            <w:r>
              <w:rPr>
                <w:rFonts w:ascii="DokChampa" w:hAnsi="DokChampa" w:eastAsia="DokChampa" w:cs="DokChampa"/>
                <w:color w:val="768390"/>
                <w:sz w:val="18"/>
              </w:rPr>
              <w:t># Need to stop moving forward</w:t>
            </w:r>
            <w:r>
              <w:rPr>
                <w:rFonts w:ascii="DokChampa" w:hAnsi="DokChampa" w:eastAsia="DokChampa" w:cs="DokChampa"/>
                <w:color w:val="ADBAC7"/>
                <w:sz w:val="18"/>
              </w:rPr>
              <w:t xml:space="preserve">                 velocity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0</w:t>
            </w:r>
            <w:r>
              <w:rPr>
                <w:rFonts w:ascii="DokChampa" w:hAnsi="DokChampa" w:eastAsia="DokChampa" w:cs="DokChampa"/>
                <w:color w:val="ADBAC7"/>
                <w:sz w:val="18"/>
              </w:rPr>
              <w:t xml:space="preserve">, </w:t>
            </w:r>
            <w:r>
              <w:rPr>
                <w:rFonts w:ascii="DokChampa" w:hAnsi="DokChampa" w:eastAsia="DokChampa" w:cs="DokChampa"/>
                <w:color w:val="6CB6FF"/>
                <w:sz w:val="18"/>
              </w:rPr>
              <w:t>0</w:t>
            </w:r>
            <w:r>
              <w:rPr>
                <w:rFonts w:ascii="DokChampa" w:hAnsi="DokChampa" w:eastAsia="DokChampa" w:cs="DokChampa"/>
                <w:color w:val="ADBAC7"/>
                <w:sz w:val="18"/>
              </w:rPr>
              <w:t xml:space="preserve">, </w:t>
            </w:r>
            <w:r>
              <w:rPr>
                <w:rFonts w:ascii="DokChampa" w:hAnsi="DokChampa" w:eastAsia="DokChampa" w:cs="DokChampa"/>
                <w:color w:val="6CB6FF"/>
                <w:sz w:val="18"/>
              </w:rPr>
              <w:t>0</w:t>
            </w:r>
            <w:r>
              <w:rPr>
                <w:rFonts w:ascii="DokChampa" w:hAnsi="DokChampa" w:eastAsia="DokChampa" w:cs="DokChampa"/>
                <w:color w:val="ADBAC7"/>
                <w:sz w:val="18"/>
              </w:rPr>
              <w:t xml:space="preserve">]             </w:t>
            </w:r>
            <w:r>
              <w:rPr>
                <w:rFonts w:ascii="DokChampa" w:hAnsi="DokChampa" w:eastAsia="DokChampa" w:cs="DokChampa"/>
                <w:color w:val="F47067"/>
                <w:sz w:val="18"/>
              </w:rPr>
              <w:t>elif</w:t>
            </w:r>
            <w:r>
              <w:rPr>
                <w:rFonts w:ascii="DokChampa" w:hAnsi="DokChampa" w:eastAsia="DokChampa" w:cs="DokChampa"/>
                <w:color w:val="ADBAC7"/>
                <w:sz w:val="18"/>
              </w:rPr>
              <w:t xml:space="preserve"> wall_dir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96D0FF"/>
                <w:sz w:val="18"/>
              </w:rPr>
              <w:t>"Left1"</w:t>
            </w:r>
            <w:r>
              <w:rPr>
                <w:rFonts w:ascii="DokChampa" w:hAnsi="DokChampa" w:eastAsia="DokChampa" w:cs="DokChampa"/>
                <w:color w:val="ADBAC7"/>
                <w:sz w:val="18"/>
              </w:rPr>
              <w:t xml:space="preserve">:                 </w:t>
            </w:r>
            <w:r>
              <w:rPr>
                <w:rFonts w:ascii="DokChampa" w:hAnsi="DokChampa" w:eastAsia="DokChampa" w:cs="DokChampa"/>
                <w:color w:val="768390"/>
                <w:sz w:val="18"/>
              </w:rPr>
              <w:t># Need to move right</w:t>
            </w:r>
            <w:r>
              <w:rPr>
                <w:rFonts w:ascii="DokChampa" w:hAnsi="DokChampa" w:eastAsia="DokChampa" w:cs="DokChampa"/>
                <w:color w:val="ADBAC7"/>
                <w:sz w:val="18"/>
              </w:rPr>
              <w:t xml:space="preserve">                 velocity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0</w:t>
            </w:r>
            <w:r>
              <w:rPr>
                <w:rFonts w:ascii="DokChampa" w:hAnsi="DokChampa" w:eastAsia="DokChampa" w:cs="DokChampa"/>
                <w:color w:val="ADBAC7"/>
                <w:sz w:val="18"/>
              </w:rPr>
              <w:t xml:space="preserve">, speed, </w:t>
            </w:r>
            <w:r>
              <w:rPr>
                <w:rFonts w:ascii="DokChampa" w:hAnsi="DokChampa" w:eastAsia="DokChampa" w:cs="DokChampa"/>
                <w:color w:val="6CB6FF"/>
                <w:sz w:val="18"/>
              </w:rPr>
              <w:t>0</w:t>
            </w:r>
            <w:r>
              <w:rPr>
                <w:rFonts w:ascii="DokChampa" w:hAnsi="DokChampa" w:eastAsia="DokChampa" w:cs="DokChampa"/>
                <w:color w:val="ADBAC7"/>
                <w:sz w:val="18"/>
              </w:rPr>
              <w:t xml:space="preserve">]             </w:t>
            </w:r>
            <w:r>
              <w:rPr>
                <w:rFonts w:ascii="DokChampa" w:hAnsi="DokChampa" w:eastAsia="DokChampa" w:cs="DokChampa"/>
                <w:color w:val="F47067"/>
                <w:sz w:val="18"/>
              </w:rPr>
              <w:t>elif</w:t>
            </w:r>
            <w:r>
              <w:rPr>
                <w:rFonts w:ascii="DokChampa" w:hAnsi="DokChampa" w:eastAsia="DokChampa" w:cs="DokChampa"/>
                <w:color w:val="ADBAC7"/>
                <w:sz w:val="18"/>
              </w:rPr>
              <w:t xml:space="preserve"> wall_dir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96D0FF"/>
                <w:sz w:val="18"/>
              </w:rPr>
              <w:t>"Right1"</w:t>
            </w:r>
            <w:r>
              <w:rPr>
                <w:rFonts w:ascii="DokChampa" w:hAnsi="DokChampa" w:eastAsia="DokChampa" w:cs="DokChampa"/>
                <w:color w:val="ADBAC7"/>
                <w:sz w:val="18"/>
              </w:rPr>
              <w:t xml:space="preserve">:                 </w:t>
            </w:r>
            <w:r>
              <w:rPr>
                <w:rFonts w:ascii="DokChampa" w:hAnsi="DokChampa" w:eastAsia="DokChampa" w:cs="DokChampa"/>
                <w:color w:val="768390"/>
                <w:sz w:val="18"/>
              </w:rPr>
              <w:t># Need to move left</w:t>
            </w:r>
            <w:r>
              <w:rPr>
                <w:rFonts w:ascii="DokChampa" w:hAnsi="DokChampa" w:eastAsia="DokChampa" w:cs="DokChampa"/>
                <w:color w:val="ADBAC7"/>
                <w:sz w:val="18"/>
              </w:rPr>
              <w:t xml:space="preserve">                 velocity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0</w:t>
            </w:r>
            <w:r>
              <w:rPr>
                <w:rFonts w:ascii="DokChampa" w:hAnsi="DokChampa" w:eastAsia="DokChampa" w:cs="DokChampa"/>
                <w:color w:val="ADBAC7"/>
                <w:sz w:val="18"/>
              </w:rPr>
              <w:t xml:space="preserve">, </w:t>
            </w:r>
            <w:r>
              <w:rPr>
                <w:rFonts w:ascii="DokChampa" w:hAnsi="DokChampa" w:eastAsia="DokChampa" w:cs="DokChampa"/>
                <w:color w:val="6CB6FF"/>
                <w:sz w:val="18"/>
              </w:rPr>
              <w:t>-</w:t>
            </w:r>
            <w:r>
              <w:rPr>
                <w:rFonts w:ascii="DokChampa" w:hAnsi="DokChampa" w:eastAsia="DokChampa" w:cs="DokChampa"/>
                <w:color w:val="ADBAC7"/>
                <w:sz w:val="18"/>
              </w:rPr>
              <w:t xml:space="preserve">speed, </w:t>
            </w:r>
            <w:r>
              <w:rPr>
                <w:rFonts w:ascii="DokChampa" w:hAnsi="DokChampa" w:eastAsia="DokChampa" w:cs="DokChampa"/>
                <w:color w:val="6CB6FF"/>
                <w:sz w:val="18"/>
              </w:rPr>
              <w:t>0</w:t>
            </w:r>
            <w:r>
              <w:rPr>
                <w:rFonts w:ascii="DokChampa" w:hAnsi="DokChampa" w:eastAsia="DokChampa" w:cs="DokChampa"/>
                <w:color w:val="ADBAC7"/>
                <w:sz w:val="18"/>
              </w:rPr>
              <w:t xml:space="preserve">] </w:t>
            </w:r>
          </w:p>
          <w:p w:rsidR="003855E8" w:rsidRDefault="00A17276" w14:paraId="5B371F74" w14:textId="77777777">
            <w:pPr>
              <w:bidi w:val="0"/>
              <w:spacing w:after="83" w:line="259" w:lineRule="auto"/>
              <w:ind w:left="0" w:right="0" w:firstLine="0"/>
              <w:jc w:val="left"/>
            </w:pPr>
            <w:r>
              <w:rPr>
                <w:rFonts w:ascii="DokChampa" w:hAnsi="DokChampa" w:eastAsia="DokChampa" w:cs="DokChampa"/>
                <w:color w:val="ADBAC7"/>
                <w:sz w:val="18"/>
              </w:rPr>
              <w:t xml:space="preserve"> </w:t>
            </w:r>
          </w:p>
          <w:p w:rsidR="003855E8" w:rsidRDefault="00A17276" w14:paraId="54204DD1" w14:textId="77777777">
            <w:pPr>
              <w:bidi w:val="0"/>
              <w:spacing w:after="88" w:line="259" w:lineRule="auto"/>
              <w:ind w:left="0" w:right="0" w:firstLine="0"/>
              <w:jc w:val="left"/>
            </w:pPr>
            <w:r>
              <w:rPr>
                <w:rFonts w:ascii="DokChampa" w:hAnsi="DokChampa" w:eastAsia="DokChampa" w:cs="DokChampa"/>
                <w:color w:val="ADBAC7"/>
                <w:sz w:val="18"/>
              </w:rPr>
              <w:t xml:space="preserve">            </w:t>
            </w:r>
            <w:r>
              <w:rPr>
                <w:rFonts w:ascii="DokChampa" w:hAnsi="DokChampa" w:eastAsia="DokChampa" w:cs="DokChampa"/>
                <w:color w:val="768390"/>
                <w:sz w:val="18"/>
              </w:rPr>
              <w:t># Send movement commands:</w:t>
            </w:r>
            <w:r>
              <w:rPr>
                <w:rFonts w:ascii="DokChampa" w:hAnsi="DokChampa" w:eastAsia="DokChampa" w:cs="DokChampa"/>
                <w:color w:val="ADBAC7"/>
                <w:sz w:val="18"/>
              </w:rPr>
              <w:t xml:space="preserve"> </w:t>
            </w:r>
          </w:p>
          <w:p w:rsidR="003855E8" w:rsidRDefault="00A17276" w14:paraId="4FBAC115" w14:textId="77777777">
            <w:pPr>
              <w:bidi w:val="0"/>
              <w:spacing w:after="0" w:line="346" w:lineRule="auto"/>
              <w:ind w:left="0" w:right="2527" w:firstLine="0"/>
              <w:jc w:val="left"/>
            </w:pPr>
            <w:r>
              <w:rPr>
                <w:rFonts w:ascii="DokChampa" w:hAnsi="DokChampa" w:eastAsia="DokChampa" w:cs="DokChampa"/>
                <w:color w:val="ADBAC7"/>
                <w:sz w:val="18"/>
              </w:rPr>
              <w:t xml:space="preserve">            </w:t>
            </w:r>
            <w:r>
              <w:rPr>
                <w:rFonts w:ascii="DokChampa" w:hAnsi="DokChampa" w:eastAsia="DokChampa" w:cs="DokChampa"/>
                <w:color w:val="F69D50"/>
                <w:sz w:val="18"/>
              </w:rPr>
              <w:t>drone</w:t>
            </w:r>
            <w:r>
              <w:rPr>
                <w:rFonts w:ascii="DokChampa" w:hAnsi="DokChampa" w:eastAsia="DokChampa" w:cs="DokChampa"/>
                <w:color w:val="ADBAC7"/>
                <w:sz w:val="18"/>
              </w:rPr>
              <w:t xml:space="preserve">.linear_speed(velocity, </w:t>
            </w:r>
            <w:r>
              <w:rPr>
                <w:rFonts w:ascii="DokChampa" w:hAnsi="DokChampa" w:eastAsia="DokChampa" w:cs="DokChampa"/>
                <w:color w:val="F69D50"/>
                <w:sz w:val="18"/>
              </w:rPr>
              <w:t>duration</w:t>
            </w:r>
            <w:r>
              <w:rPr>
                <w:rFonts w:ascii="DokChampa" w:hAnsi="DokChampa" w:eastAsia="DokChampa" w:cs="DokChampa"/>
                <w:color w:val="F47067"/>
                <w:sz w:val="18"/>
              </w:rPr>
              <w:t>=</w:t>
            </w:r>
            <w:r>
              <w:rPr>
                <w:rFonts w:ascii="DokChampa" w:hAnsi="DokChampa" w:eastAsia="DokChampa" w:cs="DokChampa"/>
                <w:color w:val="6CB6FF"/>
                <w:sz w:val="18"/>
              </w:rPr>
              <w:t>0.1</w:t>
            </w:r>
            <w:r>
              <w:rPr>
                <w:rFonts w:ascii="DokChampa" w:hAnsi="DokChampa" w:eastAsia="DokChampa" w:cs="DokChampa"/>
                <w:color w:val="ADBAC7"/>
                <w:sz w:val="18"/>
              </w:rPr>
              <w:t xml:space="preserve">)             </w:t>
            </w:r>
            <w:r>
              <w:rPr>
                <w:rFonts w:ascii="DokChampa" w:hAnsi="DokChampa" w:eastAsia="DokChampa" w:cs="DokChampa"/>
                <w:color w:val="F69D50"/>
                <w:sz w:val="18"/>
              </w:rPr>
              <w:t>drone</w:t>
            </w:r>
            <w:r>
              <w:rPr>
                <w:rFonts w:ascii="DokChampa" w:hAnsi="DokChampa" w:eastAsia="DokChampa" w:cs="DokChampa"/>
                <w:color w:val="ADBAC7"/>
                <w:sz w:val="18"/>
              </w:rPr>
              <w:t xml:space="preserve">.condition_yaw(yaw_curr, </w:t>
            </w:r>
            <w:r>
              <w:rPr>
                <w:rFonts w:ascii="DokChampa" w:hAnsi="DokChampa" w:eastAsia="DokChampa" w:cs="DokChampa"/>
                <w:color w:val="F69D50"/>
                <w:sz w:val="18"/>
              </w:rPr>
              <w:t>direction</w:t>
            </w:r>
            <w:r>
              <w:rPr>
                <w:rFonts w:ascii="DokChampa" w:hAnsi="DokChampa" w:eastAsia="DokChampa" w:cs="DokChampa"/>
                <w:color w:val="F47067"/>
                <w:sz w:val="18"/>
              </w:rPr>
              <w:t>=</w:t>
            </w:r>
            <w:r>
              <w:rPr>
                <w:rFonts w:ascii="DokChampa" w:hAnsi="DokChampa" w:eastAsia="DokChampa" w:cs="DokChampa"/>
                <w:color w:val="6CB6FF"/>
                <w:sz w:val="18"/>
              </w:rPr>
              <w:t>1</w:t>
            </w:r>
            <w:r>
              <w:rPr>
                <w:rFonts w:ascii="DokChampa" w:hAnsi="DokChampa" w:eastAsia="DokChampa" w:cs="DokChampa"/>
                <w:color w:val="ADBAC7"/>
                <w:sz w:val="18"/>
              </w:rPr>
              <w:t xml:space="preserve">, </w:t>
            </w:r>
            <w:r>
              <w:rPr>
                <w:rFonts w:ascii="DokChampa" w:hAnsi="DokChampa" w:eastAsia="DokChampa" w:cs="DokChampa"/>
                <w:color w:val="F69D50"/>
                <w:sz w:val="18"/>
              </w:rPr>
              <w:t>relative</w:t>
            </w:r>
            <w:r>
              <w:rPr>
                <w:rFonts w:ascii="DokChampa" w:hAnsi="DokChampa" w:eastAsia="DokChampa" w:cs="DokChampa"/>
                <w:color w:val="F47067"/>
                <w:sz w:val="18"/>
              </w:rPr>
              <w:t>=</w:t>
            </w:r>
            <w:r>
              <w:rPr>
                <w:rFonts w:ascii="DokChampa" w:hAnsi="DokChampa" w:eastAsia="DokChampa" w:cs="DokChampa"/>
                <w:color w:val="6CB6FF"/>
                <w:sz w:val="18"/>
              </w:rPr>
              <w:t>False</w:t>
            </w:r>
            <w:r>
              <w:rPr>
                <w:rFonts w:ascii="DokChampa" w:hAnsi="DokChampa" w:eastAsia="DokChampa" w:cs="DokChampa"/>
                <w:color w:val="ADBAC7"/>
                <w:sz w:val="18"/>
              </w:rPr>
              <w:t xml:space="preserve">) </w:t>
            </w:r>
          </w:p>
          <w:p w:rsidR="003855E8" w:rsidRDefault="00A17276" w14:paraId="3429A1AF" w14:textId="77777777">
            <w:pPr>
              <w:bidi w:val="0"/>
              <w:spacing w:after="0" w:line="259" w:lineRule="auto"/>
              <w:ind w:left="0" w:right="0" w:firstLine="0"/>
              <w:jc w:val="left"/>
            </w:pPr>
            <w:r>
              <w:rPr>
                <w:rFonts w:ascii="DokChampa" w:hAnsi="DokChampa" w:eastAsia="DokChampa" w:cs="DokChampa"/>
                <w:color w:val="ADBAC7"/>
                <w:sz w:val="18"/>
              </w:rPr>
              <w:t xml:space="preserve"> </w:t>
            </w:r>
          </w:p>
        </w:tc>
      </w:tr>
    </w:tbl>
    <w:p w:rsidR="003855E8" w:rsidRDefault="00A17276" w14:paraId="43A008F0" w14:textId="77777777">
      <w:pPr>
        <w:bidi w:val="0"/>
        <w:spacing w:after="319" w:line="259" w:lineRule="auto"/>
        <w:ind w:left="0" w:right="90" w:firstLine="0"/>
        <w:jc w:val="right"/>
      </w:pPr>
      <w:r>
        <w:t xml:space="preserve"> </w:t>
      </w:r>
    </w:p>
    <w:p w:rsidR="003855E8" w:rsidRDefault="00A17276" w14:paraId="114AB6DF" w14:textId="77777777">
      <w:pPr>
        <w:spacing w:after="271"/>
        <w:ind w:left="22" w:right="10"/>
      </w:pPr>
      <w:r>
        <w:rPr>
          <w:szCs w:val="24"/>
          <w:rtl/>
        </w:rPr>
        <w:t xml:space="preserve">תחילה, </w:t>
      </w:r>
      <w:r>
        <w:rPr>
          <w:szCs w:val="24"/>
          <w:rtl/>
        </w:rPr>
        <w:t>הפונקציה עוברת על כלל המדידות מחיישני ה-</w:t>
      </w:r>
      <w:r>
        <w:rPr>
          <w:rFonts w:ascii="Cambria Math" w:hAnsi="Cambria Math" w:eastAsia="Cambria Math" w:cs="Cambria Math"/>
        </w:rPr>
        <w:t>𝐿𝑖𝐷𝐴𝑅</w:t>
      </w:r>
      <w:r>
        <w:rPr>
          <w:szCs w:val="24"/>
          <w:rtl/>
        </w:rPr>
        <w:t xml:space="preserve"> ובודקת אם המרחק הנקרא הינו קטן יותר מ-</w:t>
      </w:r>
      <w:r>
        <w:rPr>
          <w:rFonts w:ascii="Cambria Math" w:hAnsi="Cambria Math" w:eastAsia="Cambria Math" w:cs="Cambria Math"/>
          <w:szCs w:val="24"/>
        </w:rPr>
        <w:t>15</w:t>
      </w:r>
      <w:r>
        <w:rPr>
          <w:szCs w:val="24"/>
          <w:rtl/>
        </w:rPr>
        <w:t xml:space="preserve"> ס"מ. במידה וכן, מתבצע חישוב למהירות התגובה הנדרשת על ידי ביצוע אינטרפולציה לינארית כאשר הקבועים מוצגים במשוואה )</w:t>
      </w:r>
      <w:r>
        <w:rPr>
          <w:szCs w:val="24"/>
        </w:rPr>
        <w:t>4</w:t>
      </w:r>
      <w:r>
        <w:rPr>
          <w:szCs w:val="24"/>
          <w:rtl/>
        </w:rPr>
        <w:t>.</w:t>
      </w:r>
      <w:r>
        <w:rPr>
          <w:szCs w:val="24"/>
        </w:rPr>
        <w:t>2</w:t>
      </w:r>
      <w:r>
        <w:rPr>
          <w:szCs w:val="24"/>
          <w:rtl/>
        </w:rPr>
        <w:t xml:space="preserve">( ולבסוף נשלחות פקודות מהירות וזווית סבסוב לרחפן.  </w:t>
      </w:r>
    </w:p>
    <w:p w:rsidR="003855E8" w:rsidRDefault="00A17276" w14:paraId="0E28E735" w14:textId="77777777">
      <w:pPr>
        <w:spacing w:after="55" w:line="259" w:lineRule="auto"/>
        <w:ind w:left="747" w:right="0" w:hanging="10"/>
        <w:jc w:val="left"/>
      </w:pPr>
      <w:r>
        <w:rPr>
          <w:b/>
          <w:bCs/>
          <w:szCs w:val="24"/>
        </w:rPr>
        <w:t>4</w:t>
      </w:r>
      <w:r>
        <w:rPr>
          <w:b/>
          <w:bCs/>
          <w:szCs w:val="24"/>
          <w:rtl/>
        </w:rPr>
        <w:t>.</w:t>
      </w:r>
      <w:r>
        <w:rPr>
          <w:b/>
          <w:bCs/>
          <w:szCs w:val="24"/>
        </w:rPr>
        <w:t>8</w:t>
      </w:r>
      <w:r>
        <w:rPr>
          <w:b/>
          <w:bCs/>
          <w:szCs w:val="24"/>
          <w:rtl/>
        </w:rPr>
        <w:t>.</w:t>
      </w:r>
      <w:r>
        <w:rPr>
          <w:b/>
          <w:bCs/>
          <w:szCs w:val="24"/>
        </w:rPr>
        <w:t>2</w:t>
      </w:r>
      <w:r>
        <w:rPr>
          <w:b/>
          <w:bCs/>
          <w:szCs w:val="24"/>
          <w:rtl/>
        </w:rPr>
        <w:t>.</w:t>
      </w:r>
      <w:r>
        <w:rPr>
          <w:rFonts w:ascii="Arial" w:hAnsi="Arial" w:eastAsia="Arial" w:cs="Arial"/>
          <w:b/>
          <w:bCs/>
          <w:szCs w:val="24"/>
          <w:rtl/>
        </w:rPr>
        <w:t xml:space="preserve"> </w:t>
      </w:r>
      <w:r>
        <w:rPr>
          <w:b/>
          <w:bCs/>
          <w:szCs w:val="24"/>
          <w:rtl/>
        </w:rPr>
        <w:t xml:space="preserve">קביעת עוגנים במהלך הניווט </w:t>
      </w:r>
    </w:p>
    <w:p w:rsidR="003855E8" w:rsidRDefault="00A17276" w14:paraId="7288E4C8" w14:textId="77777777">
      <w:pPr>
        <w:spacing w:after="172"/>
        <w:ind w:left="22" w:right="10"/>
      </w:pPr>
      <w:r>
        <w:rPr>
          <w:szCs w:val="24"/>
          <w:rtl/>
        </w:rPr>
        <w:t xml:space="preserve">אזורי הניווט האוטונומיים הינם משתנים ויכולים להיות אזורים צרים ואזורים רחבים. לכן, נדרשת הבחנה באלגוריתם על מנת לקבוע עוגנים אשר בהם ישתמש הרחפן הזמן הניווט. במידה  והאזור בו נמצא הרחפן הינו צר, יידר ש הרחפן לשמור על </w:t>
      </w:r>
      <w:r>
        <w:rPr>
          <w:szCs w:val="24"/>
          <w:rtl/>
        </w:rPr>
        <w:t>מרכז המסלול הקיים, כך ימנע מהתקרבות יתרה לקירות. במידה והאזור רחב, הרחפן יתקרב לקיר אח ד, זאת על מנת להשתמש בקיר זה כעוגן ולהימנע ממצב בו הרחפן נמצא במרכז חלל גדול וחיישני ה-</w:t>
      </w:r>
      <w:r>
        <w:rPr>
          <w:rFonts w:ascii="Cambria Math" w:hAnsi="Cambria Math" w:eastAsia="Cambria Math" w:cs="Cambria Math"/>
        </w:rPr>
        <w:t>𝐿𝑖𝐷𝐴𝑅</w:t>
      </w:r>
      <w:r>
        <w:rPr>
          <w:szCs w:val="24"/>
          <w:rtl/>
        </w:rPr>
        <w:t xml:space="preserve"> מודדים מרחקים גדולים ולא אמינים. </w:t>
      </w:r>
    </w:p>
    <w:p w:rsidR="003855E8" w:rsidRDefault="00A17276" w14:paraId="47A58A7C" w14:textId="77777777">
      <w:pPr>
        <w:shd w:val="clear" w:color="auto" w:fill="22272E"/>
        <w:bidi w:val="0"/>
        <w:spacing w:after="0" w:line="346" w:lineRule="auto"/>
        <w:ind w:right="2692" w:firstLine="0"/>
        <w:jc w:val="left"/>
      </w:pPr>
      <w:r>
        <w:rPr>
          <w:rFonts w:ascii="DokChampa" w:hAnsi="DokChampa" w:eastAsia="DokChampa" w:cs="DokChampa"/>
          <w:color w:val="ADBAC7"/>
          <w:sz w:val="18"/>
        </w:rPr>
        <w:t xml:space="preserve"> </w:t>
      </w:r>
      <w:r>
        <w:rPr>
          <w:rFonts w:ascii="DokChampa" w:hAnsi="DokChampa" w:eastAsia="DokChampa" w:cs="DokChampa"/>
          <w:color w:val="F47067"/>
          <w:sz w:val="18"/>
        </w:rPr>
        <w:t>def</w:t>
      </w:r>
      <w:r>
        <w:rPr>
          <w:rFonts w:ascii="DokChampa" w:hAnsi="DokChampa" w:eastAsia="DokChampa" w:cs="DokChampa"/>
          <w:color w:val="ADBAC7"/>
          <w:sz w:val="18"/>
        </w:rPr>
        <w:t xml:space="preserve"> </w:t>
      </w:r>
      <w:r>
        <w:rPr>
          <w:rFonts w:ascii="DokChampa" w:hAnsi="DokChampa" w:eastAsia="DokChampa" w:cs="DokChampa"/>
          <w:color w:val="DCBDFB"/>
          <w:sz w:val="18"/>
        </w:rPr>
        <w:t>corridor_type</w:t>
      </w:r>
      <w:r>
        <w:rPr>
          <w:rFonts w:ascii="DokChampa" w:hAnsi="DokChampa" w:eastAsia="DokChampa" w:cs="DokChampa"/>
          <w:color w:val="ADBAC7"/>
          <w:sz w:val="18"/>
        </w:rPr>
        <w:t>(</w:t>
      </w:r>
      <w:r>
        <w:rPr>
          <w:rFonts w:ascii="DokChampa" w:hAnsi="DokChampa" w:eastAsia="DokChampa" w:cs="DokChampa"/>
          <w:color w:val="F69D50"/>
          <w:sz w:val="18"/>
        </w:rPr>
        <w:t>LiDAR_data</w:t>
      </w:r>
      <w:r>
        <w:rPr>
          <w:rFonts w:ascii="DokChampa" w:hAnsi="DokChampa" w:eastAsia="DokChampa" w:cs="DokChampa"/>
          <w:color w:val="ADBAC7"/>
          <w:sz w:val="18"/>
        </w:rPr>
        <w:t xml:space="preserve">, </w:t>
      </w:r>
      <w:r>
        <w:rPr>
          <w:rFonts w:ascii="DokChampa" w:hAnsi="DokChampa" w:eastAsia="DokChampa" w:cs="DokChampa"/>
          <w:color w:val="F69D50"/>
          <w:sz w:val="18"/>
        </w:rPr>
        <w:t>yaw_dec</w:t>
      </w:r>
      <w:r>
        <w:rPr>
          <w:rFonts w:ascii="DokChampa" w:hAnsi="DokChampa" w:eastAsia="DokChampa" w:cs="DokChampa"/>
          <w:color w:val="ADBAC7"/>
          <w:sz w:val="18"/>
        </w:rPr>
        <w:t xml:space="preserve">): </w:t>
      </w:r>
    </w:p>
    <w:p w:rsidR="003855E8" w:rsidRDefault="00A17276" w14:paraId="1E91F568" w14:textId="77777777">
      <w:pPr>
        <w:shd w:val="clear" w:color="auto" w:fill="22272E"/>
        <w:bidi w:val="0"/>
        <w:spacing w:after="0" w:line="346" w:lineRule="auto"/>
        <w:ind w:left="15" w:right="2692" w:hanging="10"/>
        <w:jc w:val="left"/>
      </w:pPr>
      <w:r>
        <w:rPr>
          <w:rFonts w:ascii="DokChampa" w:hAnsi="DokChampa" w:eastAsia="DokChampa" w:cs="DokChampa"/>
          <w:color w:val="ADBAC7"/>
          <w:sz w:val="18"/>
        </w:rPr>
        <w:t xml:space="preserve">    </w:t>
      </w:r>
      <w:r>
        <w:rPr>
          <w:rFonts w:ascii="DokChampa" w:hAnsi="DokChampa" w:eastAsia="DokChampa" w:cs="DokChampa"/>
          <w:color w:val="96D0FF"/>
          <w:sz w:val="18"/>
        </w:rPr>
        <w:t>"""</w:t>
      </w:r>
      <w:r>
        <w:rPr>
          <w:rFonts w:ascii="DokChampa" w:hAnsi="DokChampa" w:eastAsia="DokChampa" w:cs="DokChampa"/>
          <w:color w:val="ADBAC7"/>
          <w:sz w:val="18"/>
        </w:rPr>
        <w:t xml:space="preserve"> </w:t>
      </w:r>
      <w:r>
        <w:rPr>
          <w:rFonts w:ascii="DokChampa" w:hAnsi="DokChampa" w:eastAsia="DokChampa" w:cs="DokChampa"/>
          <w:color w:val="96D0FF"/>
          <w:sz w:val="18"/>
        </w:rPr>
        <w:t xml:space="preserve">    This Function is used to determine the corridor type based on the LiDAR data.</w:t>
      </w:r>
      <w:r>
        <w:rPr>
          <w:rFonts w:ascii="DokChampa" w:hAnsi="DokChampa" w:eastAsia="DokChampa" w:cs="DokChampa"/>
          <w:color w:val="ADBAC7"/>
          <w:sz w:val="18"/>
        </w:rPr>
        <w:t xml:space="preserve"> </w:t>
      </w:r>
    </w:p>
    <w:p w:rsidR="003855E8" w:rsidRDefault="00A17276" w14:paraId="2C8F32AE" w14:textId="77777777">
      <w:pPr>
        <w:shd w:val="clear" w:color="auto" w:fill="22272E"/>
        <w:bidi w:val="0"/>
        <w:spacing w:after="85" w:line="259" w:lineRule="auto"/>
        <w:ind w:left="15" w:right="2692" w:hanging="10"/>
        <w:jc w:val="left"/>
      </w:pPr>
      <w:r>
        <w:rPr>
          <w:rFonts w:ascii="DokChampa" w:hAnsi="DokChampa" w:eastAsia="DokChampa" w:cs="DokChampa"/>
          <w:color w:val="96D0FF"/>
          <w:sz w:val="18"/>
        </w:rPr>
        <w:t xml:space="preserve">    The function will return the corridor type: "Small" or "Large".</w:t>
      </w:r>
      <w:r>
        <w:rPr>
          <w:rFonts w:ascii="DokChampa" w:hAnsi="DokChampa" w:eastAsia="DokChampa" w:cs="DokChampa"/>
          <w:color w:val="ADBAC7"/>
          <w:sz w:val="18"/>
        </w:rPr>
        <w:t xml:space="preserve"> </w:t>
      </w:r>
    </w:p>
    <w:p w:rsidR="003855E8" w:rsidRDefault="00A17276" w14:paraId="6D7E816F" w14:textId="77777777">
      <w:pPr>
        <w:shd w:val="clear" w:color="auto" w:fill="22272E"/>
        <w:bidi w:val="0"/>
        <w:spacing w:after="85" w:line="259" w:lineRule="auto"/>
        <w:ind w:left="15" w:right="2692" w:hanging="10"/>
        <w:jc w:val="left"/>
      </w:pPr>
      <w:r>
        <w:rPr>
          <w:rFonts w:ascii="DokChampa" w:hAnsi="DokChampa" w:eastAsia="DokChampa" w:cs="DokChampa"/>
          <w:color w:val="96D0FF"/>
          <w:sz w:val="18"/>
        </w:rPr>
        <w:t xml:space="preserve">    </w:t>
      </w:r>
      <w:r>
        <w:rPr>
          <w:rFonts w:ascii="DokChampa" w:hAnsi="DokChampa" w:eastAsia="DokChampa" w:cs="DokChampa"/>
          <w:color w:val="96D0FF"/>
          <w:sz w:val="18"/>
        </w:rPr>
        <w:t>Small is when there are walls from two sides.</w:t>
      </w:r>
      <w:r>
        <w:rPr>
          <w:rFonts w:ascii="DokChampa" w:hAnsi="DokChampa" w:eastAsia="DokChampa" w:cs="DokChampa"/>
          <w:color w:val="ADBAC7"/>
          <w:sz w:val="18"/>
        </w:rPr>
        <w:t xml:space="preserve"> </w:t>
      </w:r>
    </w:p>
    <w:p w:rsidR="003855E8" w:rsidRDefault="00A17276" w14:paraId="564CAE4B" w14:textId="77777777">
      <w:pPr>
        <w:shd w:val="clear" w:color="auto" w:fill="22272E"/>
        <w:bidi w:val="0"/>
        <w:spacing w:after="85" w:line="259" w:lineRule="auto"/>
        <w:ind w:left="15" w:right="2692" w:hanging="10"/>
        <w:jc w:val="left"/>
      </w:pPr>
      <w:r>
        <w:rPr>
          <w:rFonts w:ascii="DokChampa" w:hAnsi="DokChampa" w:eastAsia="DokChampa" w:cs="DokChampa"/>
          <w:color w:val="96D0FF"/>
          <w:sz w:val="18"/>
        </w:rPr>
        <w:t xml:space="preserve">    Large is when there is a wall from one side only and the other side is away.</w:t>
      </w:r>
      <w:r>
        <w:rPr>
          <w:rFonts w:ascii="DokChampa" w:hAnsi="DokChampa" w:eastAsia="DokChampa" w:cs="DokChampa"/>
          <w:color w:val="ADBAC7"/>
          <w:sz w:val="18"/>
        </w:rPr>
        <w:t xml:space="preserve"> </w:t>
      </w:r>
    </w:p>
    <w:p w:rsidR="003855E8" w:rsidRDefault="00A17276" w14:paraId="07CA90EE" w14:textId="77777777">
      <w:pPr>
        <w:shd w:val="clear" w:color="auto" w:fill="22272E"/>
        <w:bidi w:val="0"/>
        <w:spacing w:after="85" w:line="259" w:lineRule="auto"/>
        <w:ind w:left="15" w:right="2692" w:hanging="10"/>
        <w:jc w:val="left"/>
      </w:pPr>
      <w:r>
        <w:rPr>
          <w:rFonts w:ascii="DokChampa" w:hAnsi="DokChampa" w:eastAsia="DokChampa" w:cs="DokChampa"/>
          <w:color w:val="96D0FF"/>
          <w:sz w:val="18"/>
        </w:rPr>
        <w:t xml:space="preserve">    """</w:t>
      </w:r>
      <w:r>
        <w:rPr>
          <w:rFonts w:ascii="DokChampa" w:hAnsi="DokChampa" w:eastAsia="DokChampa" w:cs="DokChampa"/>
          <w:color w:val="ADBAC7"/>
          <w:sz w:val="18"/>
        </w:rPr>
        <w:t xml:space="preserve"> </w:t>
      </w:r>
    </w:p>
    <w:p w:rsidR="003855E8" w:rsidRDefault="00A17276" w14:paraId="7F88406C" w14:textId="77777777">
      <w:pPr>
        <w:shd w:val="clear" w:color="auto" w:fill="22272E"/>
        <w:bidi w:val="0"/>
        <w:spacing w:after="0" w:line="346" w:lineRule="auto"/>
        <w:ind w:right="2692" w:firstLine="0"/>
        <w:jc w:val="left"/>
      </w:pPr>
      <w:r>
        <w:rPr>
          <w:rFonts w:ascii="DokChampa" w:hAnsi="DokChampa" w:eastAsia="DokChampa" w:cs="DokChampa"/>
          <w:color w:val="ADBAC7"/>
          <w:sz w:val="18"/>
        </w:rPr>
        <w:t xml:space="preserve">     </w:t>
      </w:r>
      <w:r>
        <w:rPr>
          <w:rFonts w:ascii="DokChampa" w:hAnsi="DokChampa" w:eastAsia="DokChampa" w:cs="DokChampa"/>
          <w:color w:val="F47067"/>
          <w:sz w:val="18"/>
        </w:rPr>
        <w:t>global</w:t>
      </w:r>
      <w:r>
        <w:rPr>
          <w:rFonts w:ascii="DokChampa" w:hAnsi="DokChampa" w:eastAsia="DokChampa" w:cs="DokChampa"/>
          <w:color w:val="ADBAC7"/>
          <w:sz w:val="18"/>
        </w:rPr>
        <w:t xml:space="preserve"> </w:t>
      </w:r>
      <w:r>
        <w:rPr>
          <w:rFonts w:ascii="DokChampa" w:hAnsi="DokChampa" w:eastAsia="DokChampa" w:cs="DokChampa"/>
          <w:color w:val="6CB6FF"/>
          <w:sz w:val="18"/>
        </w:rPr>
        <w:t>CORRIDOR</w:t>
      </w:r>
      <w:r>
        <w:rPr>
          <w:rFonts w:ascii="DokChampa" w:hAnsi="DokChampa" w:eastAsia="DokChampa" w:cs="DokChampa"/>
          <w:color w:val="ADBAC7"/>
          <w:sz w:val="18"/>
        </w:rPr>
        <w:t xml:space="preserve"> </w:t>
      </w:r>
    </w:p>
    <w:p w:rsidR="003855E8" w:rsidRDefault="003855E8" w14:paraId="3656B9AB" w14:textId="77777777">
      <w:pPr>
        <w:bidi w:val="0"/>
        <w:spacing w:after="0" w:line="259" w:lineRule="auto"/>
        <w:ind w:left="-1391" w:right="3" w:firstLine="0"/>
        <w:jc w:val="left"/>
      </w:pPr>
    </w:p>
    <w:tbl>
      <w:tblPr>
        <w:tblStyle w:val="a3"/>
        <w:tblW w:w="9149" w:type="dxa"/>
        <w:tblInd w:w="-10" w:type="dxa"/>
        <w:tblCellMar>
          <w:top w:w="74" w:type="dxa"/>
          <w:left w:w="30" w:type="dxa"/>
          <w:bottom w:w="0" w:type="dxa"/>
          <w:right w:w="115" w:type="dxa"/>
        </w:tblCellMar>
        <w:tblLook w:val="04A0" w:firstRow="1" w:lastRow="0" w:firstColumn="1" w:lastColumn="0" w:noHBand="0" w:noVBand="1"/>
      </w:tblPr>
      <w:tblGrid>
        <w:gridCol w:w="9149"/>
      </w:tblGrid>
      <w:tr w:rsidR="003855E8" w14:paraId="3CA77FDA" w14:textId="77777777">
        <w:trPr>
          <w:trHeight w:val="13734"/>
        </w:trPr>
        <w:tc>
          <w:tcPr>
            <w:tcW w:w="9149" w:type="dxa"/>
            <w:tcBorders>
              <w:top w:val="nil"/>
              <w:left w:val="nil"/>
              <w:bottom w:val="nil"/>
              <w:right w:val="nil"/>
            </w:tcBorders>
            <w:shd w:val="clear" w:color="auto" w:fill="22272E"/>
          </w:tcPr>
          <w:p w:rsidR="003855E8" w:rsidRDefault="00A17276" w14:paraId="62F84C53" w14:textId="77777777">
            <w:pPr>
              <w:bidi w:val="0"/>
              <w:spacing w:after="88" w:line="259" w:lineRule="auto"/>
              <w:ind w:left="0" w:right="0" w:firstLine="0"/>
              <w:jc w:val="left"/>
            </w:pPr>
            <w:r>
              <w:rPr>
                <w:rFonts w:ascii="DokChampa" w:hAnsi="DokChampa" w:eastAsia="DokChampa" w:cs="DokChampa"/>
                <w:color w:val="ADBAC7"/>
                <w:sz w:val="18"/>
              </w:rPr>
              <w:t xml:space="preserve"> </w:t>
            </w:r>
          </w:p>
          <w:p w:rsidR="003855E8" w:rsidRDefault="00A17276" w14:paraId="63B580FD" w14:textId="77777777">
            <w:pPr>
              <w:bidi w:val="0"/>
              <w:spacing w:after="2" w:line="344" w:lineRule="auto"/>
              <w:ind w:left="0" w:right="603" w:firstLine="0"/>
              <w:jc w:val="left"/>
            </w:pPr>
            <w:r>
              <w:rPr>
                <w:rFonts w:ascii="DokChampa" w:hAnsi="DokChampa" w:eastAsia="DokChampa" w:cs="DokChampa"/>
                <w:color w:val="ADBAC7"/>
                <w:sz w:val="18"/>
              </w:rPr>
              <w:t xml:space="preserve">    </w:t>
            </w:r>
            <w:r>
              <w:rPr>
                <w:rFonts w:ascii="DokChampa" w:hAnsi="DokChampa" w:eastAsia="DokChampa" w:cs="DokChampa"/>
                <w:color w:val="768390"/>
                <w:sz w:val="18"/>
              </w:rPr>
              <w:t># Check if the corridor is small:</w:t>
            </w:r>
            <w:r>
              <w:rPr>
                <w:rFonts w:ascii="DokChampa" w:hAnsi="DokChampa" w:eastAsia="DokChampa" w:cs="DokChampa"/>
                <w:color w:val="ADBAC7"/>
                <w:sz w:val="18"/>
              </w:rPr>
              <w:t xml:space="preserve">     </w:t>
            </w:r>
            <w:r>
              <w:rPr>
                <w:rFonts w:ascii="DokChampa" w:hAnsi="DokChampa" w:eastAsia="DokChampa" w:cs="DokChampa"/>
                <w:color w:val="F47067"/>
                <w:sz w:val="18"/>
              </w:rPr>
              <w:t>if</w:t>
            </w:r>
            <w:r>
              <w:rPr>
                <w:rFonts w:ascii="DokChampa" w:hAnsi="DokChampa" w:eastAsia="DokChampa" w:cs="DokChampa"/>
                <w:color w:val="ADBAC7"/>
                <w:sz w:val="18"/>
              </w:rPr>
              <w:t xml:space="preserve"> </w:t>
            </w:r>
            <w:r>
              <w:rPr>
                <w:rFonts w:ascii="DokChampa" w:hAnsi="DokChampa" w:eastAsia="DokChampa" w:cs="DokChampa"/>
                <w:color w:val="F69D50"/>
                <w:sz w:val="18"/>
              </w:rPr>
              <w:t>LiDAR_data</w:t>
            </w:r>
            <w:r>
              <w:rPr>
                <w:rFonts w:ascii="DokChampa" w:hAnsi="DokChampa" w:eastAsia="DokChampa" w:cs="DokChampa"/>
                <w:color w:val="ADBAC7"/>
                <w:sz w:val="18"/>
              </w:rPr>
              <w:t>[</w:t>
            </w:r>
            <w:r>
              <w:rPr>
                <w:rFonts w:ascii="DokChampa" w:hAnsi="DokChampa" w:eastAsia="DokChampa" w:cs="DokChampa"/>
                <w:color w:val="96D0FF"/>
                <w:sz w:val="18"/>
              </w:rPr>
              <w:t>"Left1"</w:t>
            </w:r>
            <w:r>
              <w:rPr>
                <w:rFonts w:ascii="DokChampa" w:hAnsi="DokChampa" w:eastAsia="DokChampa" w:cs="DokChampa"/>
                <w:color w:val="ADBAC7"/>
                <w:sz w:val="18"/>
              </w:rPr>
              <w:t xml:space="preserve">] </w:t>
            </w:r>
            <w:r>
              <w:rPr>
                <w:rFonts w:ascii="DokChampa" w:hAnsi="DokChampa" w:eastAsia="DokChampa" w:cs="DokChampa"/>
                <w:color w:val="F47067"/>
                <w:sz w:val="18"/>
              </w:rPr>
              <w:t>&lt;</w:t>
            </w:r>
            <w:r>
              <w:rPr>
                <w:rFonts w:ascii="DokChampa" w:hAnsi="DokChampa" w:eastAsia="DokChampa" w:cs="DokChampa"/>
                <w:color w:val="ADBAC7"/>
                <w:sz w:val="18"/>
              </w:rPr>
              <w:t xml:space="preserve"> </w:t>
            </w:r>
            <w:r>
              <w:rPr>
                <w:rFonts w:ascii="DokChampa" w:hAnsi="DokChampa" w:eastAsia="DokChampa" w:cs="DokChampa"/>
                <w:color w:val="6CB6FF"/>
                <w:sz w:val="18"/>
              </w:rPr>
              <w:t>SMALL_COR_MAX</w:t>
            </w:r>
            <w:r>
              <w:rPr>
                <w:rFonts w:ascii="DokChampa" w:hAnsi="DokChampa" w:eastAsia="DokChampa" w:cs="DokChampa"/>
                <w:color w:val="ADBAC7"/>
                <w:sz w:val="18"/>
              </w:rPr>
              <w:t xml:space="preserve"> </w:t>
            </w:r>
            <w:r>
              <w:rPr>
                <w:rFonts w:ascii="DokChampa" w:hAnsi="DokChampa" w:eastAsia="DokChampa" w:cs="DokChampa"/>
                <w:color w:val="F47067"/>
                <w:sz w:val="18"/>
              </w:rPr>
              <w:t>and</w:t>
            </w:r>
            <w:r>
              <w:rPr>
                <w:rFonts w:ascii="DokChampa" w:hAnsi="DokChampa" w:eastAsia="DokChampa" w:cs="DokChampa"/>
                <w:color w:val="ADBAC7"/>
                <w:sz w:val="18"/>
              </w:rPr>
              <w:t xml:space="preserve"> </w:t>
            </w:r>
            <w:r>
              <w:rPr>
                <w:rFonts w:ascii="DokChampa" w:hAnsi="DokChampa" w:eastAsia="DokChampa" w:cs="DokChampa"/>
                <w:color w:val="F69D50"/>
                <w:sz w:val="18"/>
              </w:rPr>
              <w:t>LiDAR_data</w:t>
            </w:r>
            <w:r>
              <w:rPr>
                <w:rFonts w:ascii="DokChampa" w:hAnsi="DokChampa" w:eastAsia="DokChampa" w:cs="DokChampa"/>
                <w:color w:val="ADBAC7"/>
                <w:sz w:val="18"/>
              </w:rPr>
              <w:t>[</w:t>
            </w:r>
            <w:r>
              <w:rPr>
                <w:rFonts w:ascii="DokChampa" w:hAnsi="DokChampa" w:eastAsia="DokChampa" w:cs="DokChampa"/>
                <w:color w:val="96D0FF"/>
                <w:sz w:val="18"/>
              </w:rPr>
              <w:t>"Right1"</w:t>
            </w:r>
            <w:r>
              <w:rPr>
                <w:rFonts w:ascii="DokChampa" w:hAnsi="DokChampa" w:eastAsia="DokChampa" w:cs="DokChampa"/>
                <w:color w:val="ADBAC7"/>
                <w:sz w:val="18"/>
              </w:rPr>
              <w:t xml:space="preserve">] </w:t>
            </w:r>
            <w:r>
              <w:rPr>
                <w:rFonts w:ascii="DokChampa" w:hAnsi="DokChampa" w:eastAsia="DokChampa" w:cs="DokChampa"/>
                <w:color w:val="F47067"/>
                <w:sz w:val="18"/>
              </w:rPr>
              <w:t>&lt;</w:t>
            </w:r>
            <w:r>
              <w:rPr>
                <w:rFonts w:ascii="DokChampa" w:hAnsi="DokChampa" w:eastAsia="DokChampa" w:cs="DokChampa"/>
                <w:color w:val="ADBAC7"/>
                <w:sz w:val="18"/>
              </w:rPr>
              <w:t xml:space="preserve"> </w:t>
            </w:r>
            <w:r>
              <w:rPr>
                <w:rFonts w:ascii="DokChampa" w:hAnsi="DokChampa" w:eastAsia="DokChampa" w:cs="DokChampa"/>
                <w:color w:val="6CB6FF"/>
                <w:sz w:val="18"/>
              </w:rPr>
              <w:t>SMALL_COR_MAX</w:t>
            </w:r>
            <w:r>
              <w:rPr>
                <w:rFonts w:ascii="DokChampa" w:hAnsi="DokChampa" w:eastAsia="DokChampa" w:cs="DokChampa"/>
                <w:color w:val="ADBAC7"/>
                <w:sz w:val="18"/>
              </w:rPr>
              <w:t xml:space="preserve">:         </w:t>
            </w:r>
            <w:r>
              <w:rPr>
                <w:rFonts w:ascii="DokChampa" w:hAnsi="DokChampa" w:eastAsia="DokChampa" w:cs="DokChampa"/>
                <w:color w:val="6CB6FF"/>
                <w:sz w:val="18"/>
              </w:rPr>
              <w:t>CORRIDOR</w:t>
            </w:r>
            <w:r>
              <w:rPr>
                <w:rFonts w:ascii="DokChampa" w:hAnsi="DokChampa" w:eastAsia="DokChampa" w:cs="DokChampa"/>
                <w:color w:val="ADBAC7"/>
                <w:sz w:val="18"/>
              </w:rPr>
              <w:t xml:space="preserv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96D0FF"/>
                <w:sz w:val="18"/>
              </w:rPr>
              <w:t>"Small"</w:t>
            </w:r>
            <w:r>
              <w:rPr>
                <w:rFonts w:ascii="DokChampa" w:hAnsi="DokChampa" w:eastAsia="DokChampa" w:cs="DokChampa"/>
                <w:color w:val="ADBAC7"/>
                <w:sz w:val="18"/>
              </w:rPr>
              <w:t xml:space="preserve">         main_wall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DCBDFB"/>
                <w:sz w:val="18"/>
              </w:rPr>
              <w:t>min</w:t>
            </w:r>
            <w:r>
              <w:rPr>
                <w:rFonts w:ascii="DokChampa" w:hAnsi="DokChampa" w:eastAsia="DokChampa" w:cs="DokChampa"/>
                <w:color w:val="ADBAC7"/>
                <w:sz w:val="18"/>
              </w:rPr>
              <w:t>(</w:t>
            </w:r>
            <w:r>
              <w:rPr>
                <w:rFonts w:ascii="DokChampa" w:hAnsi="DokChampa" w:eastAsia="DokChampa" w:cs="DokChampa"/>
                <w:color w:val="F69D50"/>
                <w:sz w:val="18"/>
              </w:rPr>
              <w:t>LiDAR_data</w:t>
            </w:r>
            <w:r>
              <w:rPr>
                <w:rFonts w:ascii="DokChampa" w:hAnsi="DokChampa" w:eastAsia="DokChampa" w:cs="DokChampa"/>
                <w:color w:val="ADBAC7"/>
                <w:sz w:val="18"/>
              </w:rPr>
              <w:t xml:space="preserve">, </w:t>
            </w:r>
            <w:r>
              <w:rPr>
                <w:rFonts w:ascii="DokChampa" w:hAnsi="DokChampa" w:eastAsia="DokChampa" w:cs="DokChampa"/>
                <w:color w:val="F69D50"/>
                <w:sz w:val="18"/>
              </w:rPr>
              <w:t>key</w:t>
            </w:r>
            <w:r>
              <w:rPr>
                <w:rFonts w:ascii="DokChampa" w:hAnsi="DokChampa" w:eastAsia="DokChampa" w:cs="DokChampa"/>
                <w:color w:val="F47067"/>
                <w:sz w:val="18"/>
              </w:rPr>
              <w:t>=</w:t>
            </w:r>
            <w:r>
              <w:rPr>
                <w:rFonts w:ascii="DokChampa" w:hAnsi="DokChampa" w:eastAsia="DokChampa" w:cs="DokChampa"/>
                <w:color w:val="F69D50"/>
                <w:sz w:val="18"/>
              </w:rPr>
              <w:t>LiDAR_data</w:t>
            </w:r>
            <w:r>
              <w:rPr>
                <w:rFonts w:ascii="DokChampa" w:hAnsi="DokChampa" w:eastAsia="DokChampa" w:cs="DokChampa"/>
                <w:color w:val="ADBAC7"/>
                <w:sz w:val="18"/>
              </w:rPr>
              <w:t xml:space="preserve">.get)  </w:t>
            </w:r>
            <w:r>
              <w:rPr>
                <w:rFonts w:ascii="DokChampa" w:hAnsi="DokChampa" w:eastAsia="DokChampa" w:cs="DokChampa"/>
                <w:color w:val="768390"/>
                <w:sz w:val="18"/>
              </w:rPr>
              <w:t># Return the key for the minimum distance wall.</w:t>
            </w:r>
            <w:r>
              <w:rPr>
                <w:rFonts w:ascii="DokChampa" w:hAnsi="DokChampa" w:eastAsia="DokChampa" w:cs="DokChampa"/>
                <w:color w:val="ADBAC7"/>
                <w:sz w:val="18"/>
              </w:rPr>
              <w:t xml:space="preserve"> </w:t>
            </w:r>
          </w:p>
          <w:p w:rsidR="003855E8" w:rsidRDefault="00A17276" w14:paraId="796508F2" w14:textId="77777777">
            <w:pPr>
              <w:bidi w:val="0"/>
              <w:spacing w:after="5" w:line="341" w:lineRule="auto"/>
              <w:ind w:left="0" w:right="5822" w:firstLine="0"/>
              <w:jc w:val="left"/>
            </w:pPr>
            <w:r>
              <w:rPr>
                <w:rFonts w:ascii="DokChampa" w:hAnsi="DokChampa" w:eastAsia="DokChampa" w:cs="DokChampa"/>
                <w:color w:val="ADBAC7"/>
                <w:sz w:val="18"/>
              </w:rPr>
              <w:t xml:space="preserve">        </w:t>
            </w:r>
            <w:r>
              <w:rPr>
                <w:rFonts w:ascii="DokChampa" w:hAnsi="DokChampa" w:eastAsia="DokChampa" w:cs="DokChampa"/>
                <w:color w:val="DCBDFB"/>
                <w:sz w:val="18"/>
              </w:rPr>
              <w:t>save_mid</w:t>
            </w:r>
            <w:r>
              <w:rPr>
                <w:rFonts w:ascii="DokChampa" w:hAnsi="DokChampa" w:eastAsia="DokChampa" w:cs="DokChampa"/>
                <w:color w:val="ADBAC7"/>
                <w:sz w:val="18"/>
              </w:rPr>
              <w:t>(</w:t>
            </w:r>
            <w:r>
              <w:rPr>
                <w:rFonts w:ascii="DokChampa" w:hAnsi="DokChampa" w:eastAsia="DokChampa" w:cs="DokChampa"/>
                <w:color w:val="F69D50"/>
                <w:sz w:val="18"/>
              </w:rPr>
              <w:t>drone</w:t>
            </w:r>
            <w:r>
              <w:rPr>
                <w:rFonts w:ascii="DokChampa" w:hAnsi="DokChampa" w:eastAsia="DokChampa" w:cs="DokChampa"/>
                <w:color w:val="ADBAC7"/>
                <w:sz w:val="18"/>
              </w:rPr>
              <w:t>,</w:t>
            </w:r>
            <w:r>
              <w:rPr>
                <w:rFonts w:ascii="DokChampa" w:hAnsi="DokChampa" w:eastAsia="DokChampa" w:cs="DokChampa"/>
                <w:color w:val="F69D50"/>
                <w:sz w:val="18"/>
              </w:rPr>
              <w:t>LiDAR_data</w:t>
            </w:r>
            <w:r>
              <w:rPr>
                <w:rFonts w:ascii="DokChampa" w:hAnsi="DokChampa" w:eastAsia="DokChampa" w:cs="DokChampa"/>
                <w:color w:val="ADBAC7"/>
                <w:sz w:val="18"/>
              </w:rPr>
              <w:t xml:space="preserve">)     </w:t>
            </w:r>
            <w:r>
              <w:rPr>
                <w:rFonts w:ascii="DokChampa" w:hAnsi="DokChampa" w:eastAsia="DokChampa" w:cs="DokChampa"/>
                <w:color w:val="F47067"/>
                <w:sz w:val="18"/>
              </w:rPr>
              <w:t>else</w:t>
            </w:r>
            <w:r>
              <w:rPr>
                <w:rFonts w:ascii="DokChampa" w:hAnsi="DokChampa" w:eastAsia="DokChampa" w:cs="DokChampa"/>
                <w:color w:val="ADBAC7"/>
                <w:sz w:val="18"/>
              </w:rPr>
              <w:t xml:space="preserve">: </w:t>
            </w:r>
          </w:p>
          <w:p w:rsidR="003855E8" w:rsidRDefault="00A17276" w14:paraId="2E599765" w14:textId="77777777">
            <w:pPr>
              <w:bidi w:val="0"/>
              <w:spacing w:after="0" w:line="346" w:lineRule="auto"/>
              <w:ind w:left="0" w:right="603" w:firstLine="0"/>
              <w:jc w:val="left"/>
            </w:pPr>
            <w:r>
              <w:rPr>
                <w:rFonts w:ascii="DokChampa" w:hAnsi="DokChampa" w:eastAsia="DokChampa" w:cs="DokChampa"/>
                <w:color w:val="ADBAC7"/>
                <w:sz w:val="18"/>
              </w:rPr>
              <w:t xml:space="preserve">        </w:t>
            </w:r>
            <w:r>
              <w:rPr>
                <w:rFonts w:ascii="DokChampa" w:hAnsi="DokChampa" w:eastAsia="DokChampa" w:cs="DokChampa"/>
                <w:color w:val="6CB6FF"/>
                <w:sz w:val="18"/>
              </w:rPr>
              <w:t>CORRIDOR</w:t>
            </w:r>
            <w:r>
              <w:rPr>
                <w:rFonts w:ascii="DokChampa" w:hAnsi="DokChampa" w:eastAsia="DokChampa" w:cs="DokChampa"/>
                <w:color w:val="ADBAC7"/>
                <w:sz w:val="18"/>
              </w:rPr>
              <w:t xml:space="preserv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96D0FF"/>
                <w:sz w:val="18"/>
              </w:rPr>
              <w:t>"Large"</w:t>
            </w:r>
            <w:r>
              <w:rPr>
                <w:rFonts w:ascii="DokChampa" w:hAnsi="DokChampa" w:eastAsia="DokChampa" w:cs="DokChampa"/>
                <w:color w:val="ADBAC7"/>
                <w:sz w:val="18"/>
              </w:rPr>
              <w:t xml:space="preserve">         main_wall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DCBDFB"/>
                <w:sz w:val="18"/>
              </w:rPr>
              <w:t>min</w:t>
            </w:r>
            <w:r>
              <w:rPr>
                <w:rFonts w:ascii="DokChampa" w:hAnsi="DokChampa" w:eastAsia="DokChampa" w:cs="DokChampa"/>
                <w:color w:val="ADBAC7"/>
                <w:sz w:val="18"/>
              </w:rPr>
              <w:t>(</w:t>
            </w:r>
            <w:r>
              <w:rPr>
                <w:rFonts w:ascii="DokChampa" w:hAnsi="DokChampa" w:eastAsia="DokChampa" w:cs="DokChampa"/>
                <w:color w:val="F69D50"/>
                <w:sz w:val="18"/>
              </w:rPr>
              <w:t>LiDAR_data</w:t>
            </w:r>
            <w:r>
              <w:rPr>
                <w:rFonts w:ascii="DokChampa" w:hAnsi="DokChampa" w:eastAsia="DokChampa" w:cs="DokChampa"/>
                <w:color w:val="ADBAC7"/>
                <w:sz w:val="18"/>
              </w:rPr>
              <w:t xml:space="preserve">, </w:t>
            </w:r>
            <w:r>
              <w:rPr>
                <w:rFonts w:ascii="DokChampa" w:hAnsi="DokChampa" w:eastAsia="DokChampa" w:cs="DokChampa"/>
                <w:color w:val="F69D50"/>
                <w:sz w:val="18"/>
              </w:rPr>
              <w:t>key</w:t>
            </w:r>
            <w:r>
              <w:rPr>
                <w:rFonts w:ascii="DokChampa" w:hAnsi="DokChampa" w:eastAsia="DokChampa" w:cs="DokChampa"/>
                <w:color w:val="F47067"/>
                <w:sz w:val="18"/>
              </w:rPr>
              <w:t>=</w:t>
            </w:r>
            <w:r>
              <w:rPr>
                <w:rFonts w:ascii="DokChampa" w:hAnsi="DokChampa" w:eastAsia="DokChampa" w:cs="DokChampa"/>
                <w:color w:val="F69D50"/>
                <w:sz w:val="18"/>
              </w:rPr>
              <w:t>LiDAR_data</w:t>
            </w:r>
            <w:r>
              <w:rPr>
                <w:rFonts w:ascii="DokChampa" w:hAnsi="DokChampa" w:eastAsia="DokChampa" w:cs="DokChampa"/>
                <w:color w:val="ADBAC7"/>
                <w:sz w:val="18"/>
              </w:rPr>
              <w:t xml:space="preserve">.get)  </w:t>
            </w:r>
            <w:r>
              <w:rPr>
                <w:rFonts w:ascii="DokChampa" w:hAnsi="DokChampa" w:eastAsia="DokChampa" w:cs="DokChampa"/>
                <w:color w:val="768390"/>
                <w:sz w:val="18"/>
              </w:rPr>
              <w:t># Return the key for the minimum distance wall.</w:t>
            </w:r>
            <w:r>
              <w:rPr>
                <w:rFonts w:ascii="DokChampa" w:hAnsi="DokChampa" w:eastAsia="DokChampa" w:cs="DokChampa"/>
                <w:color w:val="ADBAC7"/>
                <w:sz w:val="18"/>
              </w:rPr>
              <w:t xml:space="preserve"> </w:t>
            </w:r>
          </w:p>
          <w:p w:rsidR="003855E8" w:rsidRDefault="00A17276" w14:paraId="138587C5" w14:textId="77777777">
            <w:pPr>
              <w:bidi w:val="0"/>
              <w:spacing w:after="87" w:line="259" w:lineRule="auto"/>
              <w:ind w:left="0" w:right="0" w:firstLine="0"/>
              <w:jc w:val="left"/>
            </w:pPr>
            <w:r>
              <w:rPr>
                <w:rFonts w:ascii="DokChampa" w:hAnsi="DokChampa" w:eastAsia="DokChampa" w:cs="DokChampa"/>
                <w:color w:val="ADBAC7"/>
                <w:sz w:val="18"/>
              </w:rPr>
              <w:t xml:space="preserve">    </w:t>
            </w:r>
            <w:r>
              <w:rPr>
                <w:rFonts w:ascii="DokChampa" w:hAnsi="DokChampa" w:eastAsia="DokChampa" w:cs="DokChampa"/>
                <w:color w:val="F47067"/>
                <w:sz w:val="18"/>
              </w:rPr>
              <w:t>return</w:t>
            </w:r>
            <w:r>
              <w:rPr>
                <w:rFonts w:ascii="DokChampa" w:hAnsi="DokChampa" w:eastAsia="DokChampa" w:cs="DokChampa"/>
                <w:color w:val="ADBAC7"/>
                <w:sz w:val="18"/>
              </w:rPr>
              <w:t xml:space="preserve"> main_wall, </w:t>
            </w:r>
            <w:r>
              <w:rPr>
                <w:rFonts w:ascii="DokChampa" w:hAnsi="DokChampa" w:eastAsia="DokChampa" w:cs="DokChampa"/>
                <w:color w:val="6CB6FF"/>
                <w:sz w:val="18"/>
              </w:rPr>
              <w:t>CORRIDOR</w:t>
            </w:r>
            <w:r>
              <w:rPr>
                <w:rFonts w:ascii="DokChampa" w:hAnsi="DokChampa" w:eastAsia="DokChampa" w:cs="DokChampa"/>
                <w:color w:val="ADBAC7"/>
                <w:sz w:val="18"/>
              </w:rPr>
              <w:t xml:space="preserve"> </w:t>
            </w:r>
          </w:p>
          <w:p w:rsidR="003855E8" w:rsidRDefault="00A17276" w14:paraId="2A3CD5C4" w14:textId="77777777">
            <w:pPr>
              <w:bidi w:val="0"/>
              <w:spacing w:after="323" w:line="259" w:lineRule="auto"/>
              <w:ind w:left="0" w:right="0" w:firstLine="0"/>
              <w:jc w:val="left"/>
            </w:pPr>
            <w:r>
              <w:rPr>
                <w:rFonts w:ascii="DokChampa" w:hAnsi="DokChampa" w:eastAsia="DokChampa" w:cs="DokChampa"/>
                <w:color w:val="ADBAC7"/>
                <w:sz w:val="18"/>
              </w:rPr>
              <w:t xml:space="preserve"> </w:t>
            </w:r>
          </w:p>
          <w:p w:rsidR="003855E8" w:rsidRDefault="00A17276" w14:paraId="743A1C68" w14:textId="77777777">
            <w:pPr>
              <w:bidi w:val="0"/>
              <w:spacing w:after="88" w:line="259" w:lineRule="auto"/>
              <w:ind w:left="0" w:right="0" w:firstLine="0"/>
              <w:jc w:val="left"/>
            </w:pPr>
            <w:r>
              <w:rPr>
                <w:rFonts w:ascii="DokChampa" w:hAnsi="DokChampa" w:eastAsia="DokChampa" w:cs="DokChampa"/>
                <w:color w:val="F47067"/>
                <w:sz w:val="18"/>
              </w:rPr>
              <w:t>def</w:t>
            </w:r>
            <w:r>
              <w:rPr>
                <w:rFonts w:ascii="DokChampa" w:hAnsi="DokChampa" w:eastAsia="DokChampa" w:cs="DokChampa"/>
                <w:color w:val="ADBAC7"/>
                <w:sz w:val="18"/>
              </w:rPr>
              <w:t xml:space="preserve"> </w:t>
            </w:r>
            <w:r>
              <w:rPr>
                <w:rFonts w:ascii="DokChampa" w:hAnsi="DokChampa" w:eastAsia="DokChampa" w:cs="DokChampa"/>
                <w:color w:val="DCBDFB"/>
                <w:sz w:val="18"/>
              </w:rPr>
              <w:t>save_mid</w:t>
            </w:r>
            <w:r>
              <w:rPr>
                <w:rFonts w:ascii="DokChampa" w:hAnsi="DokChampa" w:eastAsia="DokChampa" w:cs="DokChampa"/>
                <w:color w:val="ADBAC7"/>
                <w:sz w:val="18"/>
              </w:rPr>
              <w:t>(</w:t>
            </w:r>
            <w:r>
              <w:rPr>
                <w:rFonts w:ascii="DokChampa" w:hAnsi="DokChampa" w:eastAsia="DokChampa" w:cs="DokChampa"/>
                <w:color w:val="F69D50"/>
                <w:sz w:val="18"/>
              </w:rPr>
              <w:t>LiDAR_data</w:t>
            </w:r>
            <w:r>
              <w:rPr>
                <w:rFonts w:ascii="DokChampa" w:hAnsi="DokChampa" w:eastAsia="DokChampa" w:cs="DokChampa"/>
                <w:color w:val="ADBAC7"/>
                <w:sz w:val="18"/>
              </w:rPr>
              <w:t xml:space="preserve">): </w:t>
            </w:r>
          </w:p>
          <w:p w:rsidR="003855E8" w:rsidRDefault="00A17276" w14:paraId="1B90A6E2" w14:textId="77777777">
            <w:pPr>
              <w:bidi w:val="0"/>
              <w:spacing w:after="83" w:line="259" w:lineRule="auto"/>
              <w:ind w:left="0" w:right="0" w:firstLine="0"/>
              <w:jc w:val="left"/>
            </w:pPr>
            <w:r>
              <w:rPr>
                <w:rFonts w:ascii="DokChampa" w:hAnsi="DokChampa" w:eastAsia="DokChampa" w:cs="DokChampa"/>
                <w:color w:val="ADBAC7"/>
                <w:sz w:val="18"/>
              </w:rPr>
              <w:t xml:space="preserve">    </w:t>
            </w:r>
            <w:r>
              <w:rPr>
                <w:rFonts w:ascii="DokChampa" w:hAnsi="DokChampa" w:eastAsia="DokChampa" w:cs="DokChampa"/>
                <w:color w:val="96D0FF"/>
                <w:sz w:val="18"/>
              </w:rPr>
              <w:t>"""</w:t>
            </w:r>
            <w:r>
              <w:rPr>
                <w:rFonts w:ascii="DokChampa" w:hAnsi="DokChampa" w:eastAsia="DokChampa" w:cs="DokChampa"/>
                <w:color w:val="ADBAC7"/>
                <w:sz w:val="18"/>
              </w:rPr>
              <w:t xml:space="preserve"> </w:t>
            </w:r>
          </w:p>
          <w:p w:rsidR="003855E8" w:rsidRDefault="00A17276" w14:paraId="206DE688" w14:textId="77777777">
            <w:pPr>
              <w:bidi w:val="0"/>
              <w:spacing w:after="0" w:line="346" w:lineRule="auto"/>
              <w:ind w:left="0" w:right="1269" w:firstLine="0"/>
              <w:jc w:val="left"/>
            </w:pPr>
            <w:r>
              <w:rPr>
                <w:rFonts w:ascii="DokChampa" w:hAnsi="DokChampa" w:eastAsia="DokChampa" w:cs="DokChampa"/>
                <w:color w:val="96D0FF"/>
                <w:sz w:val="18"/>
              </w:rPr>
              <w:t xml:space="preserve">    </w:t>
            </w:r>
            <w:r>
              <w:rPr>
                <w:rFonts w:ascii="DokChampa" w:hAnsi="DokChampa" w:eastAsia="DokChampa" w:cs="DokChampa"/>
                <w:color w:val="96D0FF"/>
                <w:sz w:val="18"/>
              </w:rPr>
              <w:t>Function to navigate in small corridors. Save mid-lane</w:t>
            </w:r>
            <w:r>
              <w:rPr>
                <w:rFonts w:ascii="DokChampa" w:hAnsi="DokChampa" w:eastAsia="DokChampa" w:cs="DokChampa"/>
                <w:color w:val="ADBAC7"/>
                <w:sz w:val="18"/>
              </w:rPr>
              <w:t xml:space="preserve"> </w:t>
            </w:r>
            <w:r>
              <w:rPr>
                <w:rFonts w:ascii="DokChampa" w:hAnsi="DokChampa" w:eastAsia="DokChampa" w:cs="DokChampa"/>
                <w:color w:val="96D0FF"/>
                <w:sz w:val="18"/>
              </w:rPr>
              <w:t xml:space="preserve">    yaw_dec purpose if to save all the yaw decisions to be able to go back to the previous decision</w:t>
            </w:r>
            <w:r>
              <w:rPr>
                <w:rFonts w:ascii="DokChampa" w:hAnsi="DokChampa" w:eastAsia="DokChampa" w:cs="DokChampa"/>
                <w:color w:val="ADBAC7"/>
                <w:sz w:val="18"/>
              </w:rPr>
              <w:t xml:space="preserve"> </w:t>
            </w:r>
            <w:r>
              <w:rPr>
                <w:rFonts w:ascii="DokChampa" w:hAnsi="DokChampa" w:eastAsia="DokChampa" w:cs="DokChampa"/>
                <w:color w:val="96D0FF"/>
                <w:sz w:val="18"/>
              </w:rPr>
              <w:t xml:space="preserve">    in case of a dead end or back to the start point.</w:t>
            </w:r>
            <w:r>
              <w:rPr>
                <w:rFonts w:ascii="DokChampa" w:hAnsi="DokChampa" w:eastAsia="DokChampa" w:cs="DokChampa"/>
                <w:color w:val="ADBAC7"/>
                <w:sz w:val="18"/>
              </w:rPr>
              <w:t xml:space="preserve"> </w:t>
            </w:r>
          </w:p>
          <w:p w:rsidR="003855E8" w:rsidRDefault="00A17276" w14:paraId="6DF8B7B5" w14:textId="77777777">
            <w:pPr>
              <w:bidi w:val="0"/>
              <w:spacing w:after="83" w:line="259" w:lineRule="auto"/>
              <w:ind w:left="0" w:right="0" w:firstLine="0"/>
              <w:jc w:val="left"/>
            </w:pPr>
            <w:r>
              <w:rPr>
                <w:rFonts w:ascii="DokChampa" w:hAnsi="DokChampa" w:eastAsia="DokChampa" w:cs="DokChampa"/>
                <w:color w:val="96D0FF"/>
                <w:sz w:val="18"/>
              </w:rPr>
              <w:t xml:space="preserve">    """</w:t>
            </w:r>
            <w:r>
              <w:rPr>
                <w:rFonts w:ascii="DokChampa" w:hAnsi="DokChampa" w:eastAsia="DokChampa" w:cs="DokChampa"/>
                <w:color w:val="ADBAC7"/>
                <w:sz w:val="18"/>
              </w:rPr>
              <w:t xml:space="preserve"> </w:t>
            </w:r>
          </w:p>
          <w:p w:rsidR="003855E8" w:rsidRDefault="00A17276" w14:paraId="517B4FBF" w14:textId="77777777">
            <w:pPr>
              <w:bidi w:val="0"/>
              <w:spacing w:after="0" w:line="346" w:lineRule="auto"/>
              <w:ind w:left="0" w:right="4877" w:firstLine="0"/>
              <w:jc w:val="left"/>
            </w:pPr>
            <w:r>
              <w:rPr>
                <w:rFonts w:ascii="DokChampa" w:hAnsi="DokChampa" w:eastAsia="DokChampa" w:cs="DokChampa"/>
                <w:color w:val="ADBAC7"/>
                <w:sz w:val="18"/>
              </w:rPr>
              <w:t xml:space="preserve">    diff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F69D50"/>
                <w:sz w:val="18"/>
              </w:rPr>
              <w:t>LiDAR_data</w:t>
            </w:r>
            <w:r>
              <w:rPr>
                <w:rFonts w:ascii="DokChampa" w:hAnsi="DokChampa" w:eastAsia="DokChampa" w:cs="DokChampa"/>
                <w:color w:val="ADBAC7"/>
                <w:sz w:val="18"/>
              </w:rPr>
              <w:t>[</w:t>
            </w:r>
            <w:r>
              <w:rPr>
                <w:rFonts w:ascii="DokChampa" w:hAnsi="DokChampa" w:eastAsia="DokChampa" w:cs="DokChampa"/>
                <w:color w:val="96D0FF"/>
                <w:sz w:val="18"/>
              </w:rPr>
              <w:t>'Right1'</w:t>
            </w:r>
            <w:r>
              <w:rPr>
                <w:rFonts w:ascii="DokChampa" w:hAnsi="DokChampa" w:eastAsia="DokChampa" w:cs="DokChampa"/>
                <w:color w:val="ADBAC7"/>
                <w:sz w:val="18"/>
              </w:rPr>
              <w:t xml:space="preserv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F69D50"/>
                <w:sz w:val="18"/>
              </w:rPr>
              <w:t>LiDAR_data</w:t>
            </w:r>
            <w:r>
              <w:rPr>
                <w:rFonts w:ascii="DokChampa" w:hAnsi="DokChampa" w:eastAsia="DokChampa" w:cs="DokChampa"/>
                <w:color w:val="ADBAC7"/>
                <w:sz w:val="18"/>
              </w:rPr>
              <w:t>[</w:t>
            </w:r>
            <w:r>
              <w:rPr>
                <w:rFonts w:ascii="DokChampa" w:hAnsi="DokChampa" w:eastAsia="DokChampa" w:cs="DokChampa"/>
                <w:color w:val="96D0FF"/>
                <w:sz w:val="18"/>
              </w:rPr>
              <w:t>'Left1'</w:t>
            </w:r>
            <w:r>
              <w:rPr>
                <w:rFonts w:ascii="DokChampa" w:hAnsi="DokChampa" w:eastAsia="DokChampa" w:cs="DokChampa"/>
                <w:color w:val="ADBAC7"/>
                <w:sz w:val="18"/>
              </w:rPr>
              <w:t xml:space="preserve">]     </w:t>
            </w:r>
            <w:r>
              <w:rPr>
                <w:rFonts w:ascii="DokChampa" w:hAnsi="DokChampa" w:eastAsia="DokChampa" w:cs="DokChampa"/>
                <w:color w:val="F47067"/>
                <w:sz w:val="18"/>
              </w:rPr>
              <w:t>if</w:t>
            </w:r>
            <w:r>
              <w:rPr>
                <w:rFonts w:ascii="DokChampa" w:hAnsi="DokChampa" w:eastAsia="DokChampa" w:cs="DokChampa"/>
                <w:color w:val="ADBAC7"/>
                <w:sz w:val="18"/>
              </w:rPr>
              <w:t xml:space="preserve"> diff </w:t>
            </w:r>
            <w:r>
              <w:rPr>
                <w:rFonts w:ascii="DokChampa" w:hAnsi="DokChampa" w:eastAsia="DokChampa" w:cs="DokChampa"/>
                <w:color w:val="F47067"/>
                <w:sz w:val="18"/>
              </w:rPr>
              <w:t>&gt;</w:t>
            </w:r>
            <w:r>
              <w:rPr>
                <w:rFonts w:ascii="DokChampa" w:hAnsi="DokChampa" w:eastAsia="DokChampa" w:cs="DokChampa"/>
                <w:color w:val="ADBAC7"/>
                <w:sz w:val="18"/>
              </w:rPr>
              <w:t xml:space="preserve"> </w:t>
            </w:r>
            <w:r>
              <w:rPr>
                <w:rFonts w:ascii="DokChampa" w:hAnsi="DokChampa" w:eastAsia="DokChampa" w:cs="DokChampa"/>
                <w:color w:val="6CB6FF"/>
                <w:sz w:val="18"/>
              </w:rPr>
              <w:t>0</w:t>
            </w:r>
            <w:r>
              <w:rPr>
                <w:rFonts w:ascii="DokChampa" w:hAnsi="DokChampa" w:eastAsia="DokChampa" w:cs="DokChampa"/>
                <w:color w:val="ADBAC7"/>
                <w:sz w:val="18"/>
              </w:rPr>
              <w:t xml:space="preserve">: </w:t>
            </w:r>
            <w:r>
              <w:rPr>
                <w:rFonts w:ascii="DokChampa" w:hAnsi="DokChampa" w:eastAsia="DokChampa" w:cs="DokChampa"/>
                <w:color w:val="768390"/>
                <w:sz w:val="18"/>
              </w:rPr>
              <w:t># Left wall is closer</w:t>
            </w:r>
            <w:r>
              <w:rPr>
                <w:rFonts w:ascii="DokChampa" w:hAnsi="DokChampa" w:eastAsia="DokChampa" w:cs="DokChampa"/>
                <w:color w:val="ADBAC7"/>
                <w:sz w:val="18"/>
              </w:rPr>
              <w:t xml:space="preserve"> </w:t>
            </w:r>
          </w:p>
          <w:p w:rsidR="003855E8" w:rsidRDefault="00A17276" w14:paraId="467ABDB0" w14:textId="77777777">
            <w:pPr>
              <w:bidi w:val="0"/>
              <w:spacing w:after="0" w:line="345" w:lineRule="auto"/>
              <w:ind w:left="0" w:right="5417" w:firstLine="0"/>
              <w:jc w:val="left"/>
            </w:pPr>
            <w:r>
              <w:rPr>
                <w:rFonts w:ascii="DokChampa" w:hAnsi="DokChampa" w:eastAsia="DokChampa" w:cs="DokChampa"/>
                <w:color w:val="ADBAC7"/>
                <w:sz w:val="18"/>
              </w:rPr>
              <w:t xml:space="preserve">        speed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CRUISE_SPEED</w:t>
            </w:r>
            <w:r>
              <w:rPr>
                <w:rFonts w:ascii="DokChampa" w:hAnsi="DokChampa" w:eastAsia="DokChampa" w:cs="DokChampa"/>
                <w:color w:val="ADBAC7"/>
                <w:sz w:val="18"/>
              </w:rPr>
              <w:t xml:space="preserve"> </w:t>
            </w:r>
            <w:r>
              <w:rPr>
                <w:rFonts w:ascii="DokChampa" w:hAnsi="DokChampa" w:eastAsia="DokChampa" w:cs="DokChampa"/>
                <w:color w:val="768390"/>
                <w:sz w:val="18"/>
              </w:rPr>
              <w:t># Move Right</w:t>
            </w:r>
            <w:r>
              <w:rPr>
                <w:rFonts w:ascii="DokChampa" w:hAnsi="DokChampa" w:eastAsia="DokChampa" w:cs="DokChampa"/>
                <w:color w:val="ADBAC7"/>
                <w:sz w:val="18"/>
              </w:rPr>
              <w:t xml:space="preserve">     </w:t>
            </w:r>
            <w:r>
              <w:rPr>
                <w:rFonts w:ascii="DokChampa" w:hAnsi="DokChampa" w:eastAsia="DokChampa" w:cs="DokChampa"/>
                <w:color w:val="F47067"/>
                <w:sz w:val="18"/>
              </w:rPr>
              <w:t>else</w:t>
            </w:r>
            <w:r>
              <w:rPr>
                <w:rFonts w:ascii="DokChampa" w:hAnsi="DokChampa" w:eastAsia="DokChampa" w:cs="DokChampa"/>
                <w:color w:val="ADBAC7"/>
                <w:sz w:val="18"/>
              </w:rPr>
              <w:t xml:space="preserve">: </w:t>
            </w:r>
            <w:r>
              <w:rPr>
                <w:rFonts w:ascii="DokChampa" w:hAnsi="DokChampa" w:eastAsia="DokChampa" w:cs="DokChampa"/>
                <w:color w:val="768390"/>
                <w:sz w:val="18"/>
              </w:rPr>
              <w:t># Right wall is closer</w:t>
            </w:r>
            <w:r>
              <w:rPr>
                <w:rFonts w:ascii="DokChampa" w:hAnsi="DokChampa" w:eastAsia="DokChampa" w:cs="DokChampa"/>
                <w:color w:val="ADBAC7"/>
                <w:sz w:val="18"/>
              </w:rPr>
              <w:t xml:space="preserve">         speed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F47067"/>
                <w:sz w:val="18"/>
              </w:rPr>
              <w:t>-</w:t>
            </w:r>
            <w:r>
              <w:rPr>
                <w:rFonts w:ascii="DokChampa" w:hAnsi="DokChampa" w:eastAsia="DokChampa" w:cs="DokChampa"/>
                <w:color w:val="6CB6FF"/>
                <w:sz w:val="18"/>
              </w:rPr>
              <w:t>CRUISE_SPEED</w:t>
            </w:r>
            <w:r>
              <w:rPr>
                <w:rFonts w:ascii="DokChampa" w:hAnsi="DokChampa" w:eastAsia="DokChampa" w:cs="DokChampa"/>
                <w:color w:val="ADBAC7"/>
                <w:sz w:val="18"/>
              </w:rPr>
              <w:t xml:space="preserve"> </w:t>
            </w:r>
            <w:r>
              <w:rPr>
                <w:rFonts w:ascii="DokChampa" w:hAnsi="DokChampa" w:eastAsia="DokChampa" w:cs="DokChampa"/>
                <w:color w:val="768390"/>
                <w:sz w:val="18"/>
              </w:rPr>
              <w:t># Move Left</w:t>
            </w:r>
            <w:r>
              <w:rPr>
                <w:rFonts w:ascii="DokChampa" w:hAnsi="DokChampa" w:eastAsia="DokChampa" w:cs="DokChampa"/>
                <w:color w:val="ADBAC7"/>
                <w:sz w:val="18"/>
              </w:rPr>
              <w:t xml:space="preserve">     velocity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0</w:t>
            </w:r>
            <w:r>
              <w:rPr>
                <w:rFonts w:ascii="DokChampa" w:hAnsi="DokChampa" w:eastAsia="DokChampa" w:cs="DokChampa"/>
                <w:color w:val="ADBAC7"/>
                <w:sz w:val="18"/>
              </w:rPr>
              <w:t xml:space="preserve">, speed, </w:t>
            </w:r>
            <w:r>
              <w:rPr>
                <w:rFonts w:ascii="DokChampa" w:hAnsi="DokChampa" w:eastAsia="DokChampa" w:cs="DokChampa"/>
                <w:color w:val="6CB6FF"/>
                <w:sz w:val="18"/>
              </w:rPr>
              <w:t>0</w:t>
            </w:r>
            <w:r>
              <w:rPr>
                <w:rFonts w:ascii="DokChampa" w:hAnsi="DokChampa" w:eastAsia="DokChampa" w:cs="DokChampa"/>
                <w:color w:val="ADBAC7"/>
                <w:sz w:val="18"/>
              </w:rPr>
              <w:t xml:space="preserve">]      yaw_curr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F69D50"/>
                <w:sz w:val="18"/>
              </w:rPr>
              <w:t>drone</w:t>
            </w:r>
            <w:r>
              <w:rPr>
                <w:rFonts w:ascii="DokChampa" w:hAnsi="DokChampa" w:eastAsia="DokChampa" w:cs="DokChampa"/>
                <w:color w:val="ADBAC7"/>
                <w:sz w:val="18"/>
              </w:rPr>
              <w:t>.attitude[</w:t>
            </w:r>
            <w:r>
              <w:rPr>
                <w:rFonts w:ascii="DokChampa" w:hAnsi="DokChampa" w:eastAsia="DokChampa" w:cs="DokChampa"/>
                <w:color w:val="96D0FF"/>
                <w:sz w:val="18"/>
              </w:rPr>
              <w:t>"yaw"</w:t>
            </w:r>
            <w:r>
              <w:rPr>
                <w:rFonts w:ascii="DokChampa" w:hAnsi="DokChampa" w:eastAsia="DokChampa" w:cs="DokChampa"/>
                <w:color w:val="ADBAC7"/>
                <w:sz w:val="18"/>
              </w:rPr>
              <w:t xml:space="preserve">]      </w:t>
            </w:r>
            <w:r>
              <w:rPr>
                <w:rFonts w:ascii="DokChampa" w:hAnsi="DokChampa" w:eastAsia="DokChampa" w:cs="DokChampa"/>
                <w:color w:val="768390"/>
                <w:sz w:val="18"/>
              </w:rPr>
              <w:t># Send movement commands:</w:t>
            </w:r>
            <w:r>
              <w:rPr>
                <w:rFonts w:ascii="DokChampa" w:hAnsi="DokChampa" w:eastAsia="DokChampa" w:cs="DokChampa"/>
                <w:color w:val="ADBAC7"/>
                <w:sz w:val="18"/>
              </w:rPr>
              <w:t xml:space="preserve"> </w:t>
            </w:r>
          </w:p>
          <w:p w:rsidR="003855E8" w:rsidRDefault="00A17276" w14:paraId="0FBA45F3" w14:textId="77777777">
            <w:pPr>
              <w:bidi w:val="0"/>
              <w:spacing w:after="0" w:line="346" w:lineRule="auto"/>
              <w:ind w:left="0" w:right="3912" w:firstLine="0"/>
              <w:jc w:val="left"/>
            </w:pPr>
            <w:r>
              <w:rPr>
                <w:rFonts w:ascii="DokChampa" w:hAnsi="DokChampa" w:eastAsia="DokChampa" w:cs="DokChampa"/>
                <w:color w:val="ADBAC7"/>
                <w:sz w:val="18"/>
              </w:rPr>
              <w:t xml:space="preserve">    </w:t>
            </w:r>
            <w:r>
              <w:rPr>
                <w:rFonts w:ascii="DokChampa" w:hAnsi="DokChampa" w:eastAsia="DokChampa" w:cs="DokChampa"/>
                <w:color w:val="F69D50"/>
                <w:sz w:val="18"/>
              </w:rPr>
              <w:t>drone</w:t>
            </w:r>
            <w:r>
              <w:rPr>
                <w:rFonts w:ascii="DokChampa" w:hAnsi="DokChampa" w:eastAsia="DokChampa" w:cs="DokChampa"/>
                <w:color w:val="ADBAC7"/>
                <w:sz w:val="18"/>
              </w:rPr>
              <w:t xml:space="preserve">.linear_speed(velocity, </w:t>
            </w:r>
            <w:r>
              <w:rPr>
                <w:rFonts w:ascii="DokChampa" w:hAnsi="DokChampa" w:eastAsia="DokChampa" w:cs="DokChampa"/>
                <w:color w:val="F69D50"/>
                <w:sz w:val="18"/>
              </w:rPr>
              <w:t>duration</w:t>
            </w:r>
            <w:r>
              <w:rPr>
                <w:rFonts w:ascii="DokChampa" w:hAnsi="DokChampa" w:eastAsia="DokChampa" w:cs="DokChampa"/>
                <w:color w:val="F47067"/>
                <w:sz w:val="18"/>
              </w:rPr>
              <w:t>=</w:t>
            </w:r>
            <w:r>
              <w:rPr>
                <w:rFonts w:ascii="DokChampa" w:hAnsi="DokChampa" w:eastAsia="DokChampa" w:cs="DokChampa"/>
                <w:color w:val="6CB6FF"/>
                <w:sz w:val="18"/>
              </w:rPr>
              <w:t>0.05</w:t>
            </w:r>
            <w:r>
              <w:rPr>
                <w:rFonts w:ascii="DokChampa" w:hAnsi="DokChampa" w:eastAsia="DokChampa" w:cs="DokChampa"/>
                <w:color w:val="ADBAC7"/>
                <w:sz w:val="18"/>
              </w:rPr>
              <w:t xml:space="preserve">)     </w:t>
            </w:r>
            <w:r>
              <w:rPr>
                <w:rFonts w:ascii="DokChampa" w:hAnsi="DokChampa" w:eastAsia="DokChampa" w:cs="DokChampa"/>
                <w:color w:val="F69D50"/>
                <w:sz w:val="18"/>
              </w:rPr>
              <w:t>drone</w:t>
            </w:r>
            <w:r>
              <w:rPr>
                <w:rFonts w:ascii="DokChampa" w:hAnsi="DokChampa" w:eastAsia="DokChampa" w:cs="DokChampa"/>
                <w:color w:val="ADBAC7"/>
                <w:sz w:val="18"/>
              </w:rPr>
              <w:t xml:space="preserve">.condition_yaw(yaw_curr, </w:t>
            </w:r>
            <w:r>
              <w:rPr>
                <w:rFonts w:ascii="DokChampa" w:hAnsi="DokChampa" w:eastAsia="DokChampa" w:cs="DokChampa"/>
                <w:color w:val="F69D50"/>
                <w:sz w:val="18"/>
              </w:rPr>
              <w:t>direction</w:t>
            </w:r>
            <w:r>
              <w:rPr>
                <w:rFonts w:ascii="DokChampa" w:hAnsi="DokChampa" w:eastAsia="DokChampa" w:cs="DokChampa"/>
                <w:color w:val="F47067"/>
                <w:sz w:val="18"/>
              </w:rPr>
              <w:t>=</w:t>
            </w:r>
            <w:r>
              <w:rPr>
                <w:rFonts w:ascii="DokChampa" w:hAnsi="DokChampa" w:eastAsia="DokChampa" w:cs="DokChampa"/>
                <w:color w:val="6CB6FF"/>
                <w:sz w:val="18"/>
              </w:rPr>
              <w:t>1</w:t>
            </w:r>
            <w:r>
              <w:rPr>
                <w:rFonts w:ascii="DokChampa" w:hAnsi="DokChampa" w:eastAsia="DokChampa" w:cs="DokChampa"/>
                <w:color w:val="ADBAC7"/>
                <w:sz w:val="18"/>
              </w:rPr>
              <w:t xml:space="preserve">, </w:t>
            </w:r>
            <w:r>
              <w:rPr>
                <w:rFonts w:ascii="DokChampa" w:hAnsi="DokChampa" w:eastAsia="DokChampa" w:cs="DokChampa"/>
                <w:color w:val="F69D50"/>
                <w:sz w:val="18"/>
              </w:rPr>
              <w:t>relative</w:t>
            </w:r>
            <w:r>
              <w:rPr>
                <w:rFonts w:ascii="DokChampa" w:hAnsi="DokChampa" w:eastAsia="DokChampa" w:cs="DokChampa"/>
                <w:color w:val="F47067"/>
                <w:sz w:val="18"/>
              </w:rPr>
              <w:t>=</w:t>
            </w:r>
            <w:r>
              <w:rPr>
                <w:rFonts w:ascii="DokChampa" w:hAnsi="DokChampa" w:eastAsia="DokChampa" w:cs="DokChampa"/>
                <w:color w:val="6CB6FF"/>
                <w:sz w:val="18"/>
              </w:rPr>
              <w:t>False</w:t>
            </w:r>
            <w:r>
              <w:rPr>
                <w:rFonts w:ascii="DokChampa" w:hAnsi="DokChampa" w:eastAsia="DokChampa" w:cs="DokChampa"/>
                <w:color w:val="ADBAC7"/>
                <w:sz w:val="18"/>
              </w:rPr>
              <w:t xml:space="preserve">)      </w:t>
            </w:r>
            <w:r>
              <w:rPr>
                <w:rFonts w:ascii="DokChampa" w:hAnsi="DokChampa" w:eastAsia="DokChampa" w:cs="DokChampa"/>
                <w:color w:val="768390"/>
                <w:sz w:val="18"/>
              </w:rPr>
              <w:t># so in case of same yaw, it will not change.</w:t>
            </w:r>
            <w:r>
              <w:rPr>
                <w:rFonts w:ascii="DokChampa" w:hAnsi="DokChampa" w:eastAsia="DokChampa" w:cs="DokChampa"/>
                <w:color w:val="ADBAC7"/>
                <w:sz w:val="18"/>
              </w:rPr>
              <w:t xml:space="preserve"> </w:t>
            </w:r>
          </w:p>
          <w:p w:rsidR="003855E8" w:rsidRDefault="00A17276" w14:paraId="62E89528" w14:textId="77777777">
            <w:pPr>
              <w:bidi w:val="0"/>
              <w:spacing w:after="323" w:line="259" w:lineRule="auto"/>
              <w:ind w:left="0" w:right="0" w:firstLine="0"/>
              <w:jc w:val="left"/>
            </w:pPr>
            <w:r>
              <w:rPr>
                <w:rFonts w:ascii="DokChampa" w:hAnsi="DokChampa" w:eastAsia="DokChampa" w:cs="DokChampa"/>
                <w:color w:val="ADBAC7"/>
                <w:sz w:val="18"/>
              </w:rPr>
              <w:t xml:space="preserve"> </w:t>
            </w:r>
          </w:p>
          <w:p w:rsidR="003855E8" w:rsidRDefault="00A17276" w14:paraId="6CA8AB5C" w14:textId="77777777">
            <w:pPr>
              <w:bidi w:val="0"/>
              <w:spacing w:after="88" w:line="259" w:lineRule="auto"/>
              <w:ind w:left="0" w:right="0" w:firstLine="0"/>
              <w:jc w:val="left"/>
            </w:pPr>
            <w:r>
              <w:rPr>
                <w:rFonts w:ascii="DokChampa" w:hAnsi="DokChampa" w:eastAsia="DokChampa" w:cs="DokChampa"/>
                <w:color w:val="F47067"/>
                <w:sz w:val="18"/>
              </w:rPr>
              <w:t>def</w:t>
            </w:r>
            <w:r>
              <w:rPr>
                <w:rFonts w:ascii="DokChampa" w:hAnsi="DokChampa" w:eastAsia="DokChampa" w:cs="DokChampa"/>
                <w:color w:val="ADBAC7"/>
                <w:sz w:val="18"/>
              </w:rPr>
              <w:t xml:space="preserve"> </w:t>
            </w:r>
            <w:r>
              <w:rPr>
                <w:rFonts w:ascii="DokChampa" w:hAnsi="DokChampa" w:eastAsia="DokChampa" w:cs="DokChampa"/>
                <w:color w:val="DCBDFB"/>
                <w:sz w:val="18"/>
              </w:rPr>
              <w:t>save_1wall</w:t>
            </w:r>
            <w:r>
              <w:rPr>
                <w:rFonts w:ascii="DokChampa" w:hAnsi="DokChampa" w:eastAsia="DokChampa" w:cs="DokChampa"/>
                <w:color w:val="ADBAC7"/>
                <w:sz w:val="18"/>
              </w:rPr>
              <w:t>(</w:t>
            </w:r>
            <w:r>
              <w:rPr>
                <w:rFonts w:ascii="DokChampa" w:hAnsi="DokChampa" w:eastAsia="DokChampa" w:cs="DokChampa"/>
                <w:color w:val="F69D50"/>
                <w:sz w:val="18"/>
              </w:rPr>
              <w:t>LiDAR_data</w:t>
            </w:r>
            <w:r>
              <w:rPr>
                <w:rFonts w:ascii="DokChampa" w:hAnsi="DokChampa" w:eastAsia="DokChampa" w:cs="DokChampa"/>
                <w:color w:val="ADBAC7"/>
                <w:sz w:val="18"/>
              </w:rPr>
              <w:t xml:space="preserve">, </w:t>
            </w:r>
            <w:r>
              <w:rPr>
                <w:rFonts w:ascii="DokChampa" w:hAnsi="DokChampa" w:eastAsia="DokChampa" w:cs="DokChampa"/>
                <w:color w:val="F69D50"/>
                <w:sz w:val="18"/>
              </w:rPr>
              <w:t>yaw_dec</w:t>
            </w:r>
            <w:r>
              <w:rPr>
                <w:rFonts w:ascii="DokChampa" w:hAnsi="DokChampa" w:eastAsia="DokChampa" w:cs="DokChampa"/>
                <w:color w:val="ADBAC7"/>
                <w:sz w:val="18"/>
              </w:rPr>
              <w:t xml:space="preserve">, </w:t>
            </w:r>
            <w:r>
              <w:rPr>
                <w:rFonts w:ascii="DokChampa" w:hAnsi="DokChampa" w:eastAsia="DokChampa" w:cs="DokChampa"/>
                <w:color w:val="F69D50"/>
                <w:sz w:val="18"/>
              </w:rPr>
              <w:t>close_wall</w:t>
            </w:r>
            <w:r>
              <w:rPr>
                <w:rFonts w:ascii="DokChampa" w:hAnsi="DokChampa" w:eastAsia="DokChampa" w:cs="DokChampa"/>
                <w:color w:val="ADBAC7"/>
                <w:sz w:val="18"/>
              </w:rPr>
              <w:t xml:space="preserve">): </w:t>
            </w:r>
          </w:p>
          <w:p w:rsidR="003855E8" w:rsidRDefault="00A17276" w14:paraId="756AD1AA" w14:textId="77777777">
            <w:pPr>
              <w:bidi w:val="0"/>
              <w:spacing w:after="0" w:line="346" w:lineRule="auto"/>
              <w:ind w:left="0" w:right="580" w:firstLine="0"/>
              <w:jc w:val="left"/>
            </w:pPr>
            <w:r>
              <w:rPr>
                <w:rFonts w:ascii="DokChampa" w:hAnsi="DokChampa" w:eastAsia="DokChampa" w:cs="DokChampa"/>
                <w:color w:val="ADBAC7"/>
                <w:sz w:val="18"/>
              </w:rPr>
              <w:t xml:space="preserve">    </w:t>
            </w:r>
            <w:r>
              <w:rPr>
                <w:rFonts w:ascii="DokChampa" w:hAnsi="DokChampa" w:eastAsia="DokChampa" w:cs="DokChampa"/>
                <w:color w:val="F47067"/>
                <w:sz w:val="18"/>
              </w:rPr>
              <w:t>if</w:t>
            </w:r>
            <w:r>
              <w:rPr>
                <w:rFonts w:ascii="DokChampa" w:hAnsi="DokChampa" w:eastAsia="DokChampa" w:cs="DokChampa"/>
                <w:color w:val="ADBAC7"/>
                <w:sz w:val="18"/>
              </w:rPr>
              <w:t xml:space="preserve"> </w:t>
            </w:r>
            <w:r>
              <w:rPr>
                <w:rFonts w:ascii="DokChampa" w:hAnsi="DokChampa" w:eastAsia="DokChampa" w:cs="DokChampa"/>
                <w:color w:val="F69D50"/>
                <w:sz w:val="18"/>
              </w:rPr>
              <w:t>LiDAR_data</w:t>
            </w:r>
            <w:r>
              <w:rPr>
                <w:rFonts w:ascii="DokChampa" w:hAnsi="DokChampa" w:eastAsia="DokChampa" w:cs="DokChampa"/>
                <w:color w:val="ADBAC7"/>
                <w:sz w:val="18"/>
              </w:rPr>
              <w:t>[</w:t>
            </w:r>
            <w:r>
              <w:rPr>
                <w:rFonts w:ascii="DokChampa" w:hAnsi="DokChampa" w:eastAsia="DokChampa" w:cs="DokChampa"/>
                <w:color w:val="F69D50"/>
                <w:sz w:val="18"/>
              </w:rPr>
              <w:t>close_wall</w:t>
            </w:r>
            <w:r>
              <w:rPr>
                <w:rFonts w:ascii="DokChampa" w:hAnsi="DokChampa" w:eastAsia="DokChampa" w:cs="DokChampa"/>
                <w:color w:val="ADBAC7"/>
                <w:sz w:val="18"/>
              </w:rPr>
              <w:t xml:space="preserve">] </w:t>
            </w:r>
            <w:r>
              <w:rPr>
                <w:rFonts w:ascii="DokChampa" w:hAnsi="DokChampa" w:eastAsia="DokChampa" w:cs="DokChampa"/>
                <w:color w:val="F47067"/>
                <w:sz w:val="18"/>
              </w:rPr>
              <w:t>&lt;=</w:t>
            </w:r>
            <w:r>
              <w:rPr>
                <w:rFonts w:ascii="DokChampa" w:hAnsi="DokChampa" w:eastAsia="DokChampa" w:cs="DokChampa"/>
                <w:color w:val="ADBAC7"/>
                <w:sz w:val="18"/>
              </w:rPr>
              <w:t xml:space="preserve"> </w:t>
            </w:r>
            <w:r>
              <w:rPr>
                <w:rFonts w:ascii="DokChampa" w:hAnsi="DokChampa" w:eastAsia="DokChampa" w:cs="DokChampa"/>
                <w:color w:val="6CB6FF"/>
                <w:sz w:val="18"/>
              </w:rPr>
              <w:t>MIN_WALL_DISTANCE</w:t>
            </w:r>
            <w:r>
              <w:rPr>
                <w:rFonts w:ascii="DokChampa" w:hAnsi="DokChampa" w:eastAsia="DokChampa" w:cs="DokChampa"/>
                <w:color w:val="ADBAC7"/>
                <w:sz w:val="18"/>
              </w:rPr>
              <w:t xml:space="preserve">: </w:t>
            </w:r>
            <w:r>
              <w:rPr>
                <w:rFonts w:ascii="DokChampa" w:hAnsi="DokChampa" w:eastAsia="DokChampa" w:cs="DokChampa"/>
                <w:color w:val="768390"/>
                <w:sz w:val="18"/>
              </w:rPr>
              <w:t># The distance from the wall is less than 15 cm</w:t>
            </w:r>
            <w:r>
              <w:rPr>
                <w:rFonts w:ascii="DokChampa" w:hAnsi="DokChampa" w:eastAsia="DokChampa" w:cs="DokChampa"/>
                <w:color w:val="ADBAC7"/>
                <w:sz w:val="18"/>
              </w:rPr>
              <w:t xml:space="preserve">         </w:t>
            </w:r>
            <w:r>
              <w:rPr>
                <w:rFonts w:ascii="DokChampa" w:hAnsi="DokChampa" w:eastAsia="DokChampa" w:cs="DokChampa"/>
                <w:color w:val="F47067"/>
                <w:sz w:val="18"/>
              </w:rPr>
              <w:t>if</w:t>
            </w:r>
            <w:r>
              <w:rPr>
                <w:rFonts w:ascii="DokChampa" w:hAnsi="DokChampa" w:eastAsia="DokChampa" w:cs="DokChampa"/>
                <w:color w:val="ADBAC7"/>
                <w:sz w:val="18"/>
              </w:rPr>
              <w:t xml:space="preserve"> </w:t>
            </w:r>
            <w:r>
              <w:rPr>
                <w:rFonts w:ascii="DokChampa" w:hAnsi="DokChampa" w:eastAsia="DokChampa" w:cs="DokChampa"/>
                <w:color w:val="F69D50"/>
                <w:sz w:val="18"/>
              </w:rPr>
              <w:t>close_wall</w:t>
            </w:r>
            <w:r>
              <w:rPr>
                <w:rFonts w:ascii="DokChampa" w:hAnsi="DokChampa" w:eastAsia="DokChampa" w:cs="DokChampa"/>
                <w:color w:val="ADBAC7"/>
                <w:sz w:val="18"/>
              </w:rPr>
              <w:t xml:space="preserv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96D0FF"/>
                <w:sz w:val="18"/>
              </w:rPr>
              <w:t>"Left1"</w:t>
            </w:r>
            <w:r>
              <w:rPr>
                <w:rFonts w:ascii="DokChampa" w:hAnsi="DokChampa" w:eastAsia="DokChampa" w:cs="DokChampa"/>
                <w:color w:val="ADBAC7"/>
                <w:sz w:val="18"/>
              </w:rPr>
              <w:t xml:space="preserve">: </w:t>
            </w:r>
          </w:p>
          <w:p w:rsidR="003855E8" w:rsidRDefault="00A17276" w14:paraId="2B82C59D" w14:textId="77777777">
            <w:pPr>
              <w:bidi w:val="0"/>
              <w:spacing w:after="0" w:line="346" w:lineRule="auto"/>
              <w:ind w:left="0" w:right="4857" w:firstLine="0"/>
              <w:jc w:val="left"/>
            </w:pPr>
            <w:r>
              <w:rPr>
                <w:rFonts w:ascii="DokChampa" w:hAnsi="DokChampa" w:eastAsia="DokChampa" w:cs="DokChampa"/>
                <w:color w:val="ADBAC7"/>
                <w:sz w:val="18"/>
              </w:rPr>
              <w:t xml:space="preserve">            speed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CRUISE_SPEED</w:t>
            </w:r>
            <w:r>
              <w:rPr>
                <w:rFonts w:ascii="DokChampa" w:hAnsi="DokChampa" w:eastAsia="DokChampa" w:cs="DokChampa"/>
                <w:color w:val="ADBAC7"/>
                <w:sz w:val="18"/>
              </w:rPr>
              <w:t xml:space="preserve"> </w:t>
            </w:r>
            <w:r>
              <w:rPr>
                <w:rFonts w:ascii="DokChampa" w:hAnsi="DokChampa" w:eastAsia="DokChampa" w:cs="DokChampa"/>
                <w:color w:val="768390"/>
                <w:sz w:val="18"/>
              </w:rPr>
              <w:t># Move right</w:t>
            </w:r>
            <w:r>
              <w:rPr>
                <w:rFonts w:ascii="DokChampa" w:hAnsi="DokChampa" w:eastAsia="DokChampa" w:cs="DokChampa"/>
                <w:color w:val="ADBAC7"/>
                <w:sz w:val="18"/>
              </w:rPr>
              <w:t xml:space="preserve">         </w:t>
            </w:r>
            <w:r>
              <w:rPr>
                <w:rFonts w:ascii="DokChampa" w:hAnsi="DokChampa" w:eastAsia="DokChampa" w:cs="DokChampa"/>
                <w:color w:val="F47067"/>
                <w:sz w:val="18"/>
              </w:rPr>
              <w:t>else</w:t>
            </w:r>
            <w:r>
              <w:rPr>
                <w:rFonts w:ascii="DokChampa" w:hAnsi="DokChampa" w:eastAsia="DokChampa" w:cs="DokChampa"/>
                <w:color w:val="ADBAC7"/>
                <w:sz w:val="18"/>
              </w:rPr>
              <w:t xml:space="preserve">: </w:t>
            </w:r>
          </w:p>
          <w:p w:rsidR="003855E8" w:rsidRDefault="00A17276" w14:paraId="778B7A50" w14:textId="77777777">
            <w:pPr>
              <w:bidi w:val="0"/>
              <w:spacing w:after="88" w:line="259" w:lineRule="auto"/>
              <w:ind w:left="0" w:right="0" w:firstLine="0"/>
              <w:jc w:val="left"/>
            </w:pPr>
            <w:r>
              <w:rPr>
                <w:rFonts w:ascii="DokChampa" w:hAnsi="DokChampa" w:eastAsia="DokChampa" w:cs="DokChampa"/>
                <w:color w:val="ADBAC7"/>
                <w:sz w:val="18"/>
              </w:rPr>
              <w:t xml:space="preserve">            speed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F47067"/>
                <w:sz w:val="18"/>
              </w:rPr>
              <w:t>-</w:t>
            </w:r>
            <w:r>
              <w:rPr>
                <w:rFonts w:ascii="DokChampa" w:hAnsi="DokChampa" w:eastAsia="DokChampa" w:cs="DokChampa"/>
                <w:color w:val="6CB6FF"/>
                <w:sz w:val="18"/>
              </w:rPr>
              <w:t>CRUISE_SPEED</w:t>
            </w:r>
            <w:r>
              <w:rPr>
                <w:rFonts w:ascii="DokChampa" w:hAnsi="DokChampa" w:eastAsia="DokChampa" w:cs="DokChampa"/>
                <w:color w:val="ADBAC7"/>
                <w:sz w:val="18"/>
              </w:rPr>
              <w:t xml:space="preserve"> </w:t>
            </w:r>
            <w:r>
              <w:rPr>
                <w:rFonts w:ascii="DokChampa" w:hAnsi="DokChampa" w:eastAsia="DokChampa" w:cs="DokChampa"/>
                <w:color w:val="768390"/>
                <w:sz w:val="18"/>
              </w:rPr>
              <w:t># Move left</w:t>
            </w:r>
            <w:r>
              <w:rPr>
                <w:rFonts w:ascii="DokChampa" w:hAnsi="DokChampa" w:eastAsia="DokChampa" w:cs="DokChampa"/>
                <w:color w:val="ADBAC7"/>
                <w:sz w:val="18"/>
              </w:rPr>
              <w:t xml:space="preserve"> </w:t>
            </w:r>
          </w:p>
          <w:p w:rsidR="003855E8" w:rsidRDefault="00A17276" w14:paraId="513DF6F8" w14:textId="77777777">
            <w:pPr>
              <w:bidi w:val="0"/>
              <w:spacing w:after="83" w:line="259" w:lineRule="auto"/>
              <w:ind w:left="0" w:right="0" w:firstLine="0"/>
              <w:jc w:val="left"/>
            </w:pPr>
            <w:r>
              <w:rPr>
                <w:rFonts w:ascii="DokChampa" w:hAnsi="DokChampa" w:eastAsia="DokChampa" w:cs="DokChampa"/>
                <w:color w:val="ADBAC7"/>
                <w:sz w:val="18"/>
              </w:rPr>
              <w:t xml:space="preserve"> </w:t>
            </w:r>
          </w:p>
          <w:p w:rsidR="003855E8" w:rsidRDefault="00A17276" w14:paraId="66696429" w14:textId="77777777">
            <w:pPr>
              <w:bidi w:val="0"/>
              <w:spacing w:after="0" w:line="259" w:lineRule="auto"/>
              <w:ind w:left="0" w:right="435" w:firstLine="0"/>
              <w:jc w:val="left"/>
            </w:pPr>
            <w:r>
              <w:rPr>
                <w:rFonts w:ascii="DokChampa" w:hAnsi="DokChampa" w:eastAsia="DokChampa" w:cs="DokChampa"/>
                <w:color w:val="ADBAC7"/>
                <w:sz w:val="18"/>
              </w:rPr>
              <w:t xml:space="preserve">    </w:t>
            </w:r>
            <w:r>
              <w:rPr>
                <w:rFonts w:ascii="DokChampa" w:hAnsi="DokChampa" w:eastAsia="DokChampa" w:cs="DokChampa"/>
                <w:color w:val="F47067"/>
                <w:sz w:val="18"/>
              </w:rPr>
              <w:t>if</w:t>
            </w:r>
            <w:r>
              <w:rPr>
                <w:rFonts w:ascii="DokChampa" w:hAnsi="DokChampa" w:eastAsia="DokChampa" w:cs="DokChampa"/>
                <w:color w:val="ADBAC7"/>
                <w:sz w:val="18"/>
              </w:rPr>
              <w:t xml:space="preserve"> </w:t>
            </w:r>
            <w:r>
              <w:rPr>
                <w:rFonts w:ascii="DokChampa" w:hAnsi="DokChampa" w:eastAsia="DokChampa" w:cs="DokChampa"/>
                <w:color w:val="F69D50"/>
                <w:sz w:val="18"/>
              </w:rPr>
              <w:t>LiDAR_data</w:t>
            </w:r>
            <w:r>
              <w:rPr>
                <w:rFonts w:ascii="DokChampa" w:hAnsi="DokChampa" w:eastAsia="DokChampa" w:cs="DokChampa"/>
                <w:color w:val="ADBAC7"/>
                <w:sz w:val="18"/>
              </w:rPr>
              <w:t>[</w:t>
            </w:r>
            <w:r>
              <w:rPr>
                <w:rFonts w:ascii="DokChampa" w:hAnsi="DokChampa" w:eastAsia="DokChampa" w:cs="DokChampa"/>
                <w:color w:val="F69D50"/>
                <w:sz w:val="18"/>
              </w:rPr>
              <w:t>close_wall</w:t>
            </w:r>
            <w:r>
              <w:rPr>
                <w:rFonts w:ascii="DokChampa" w:hAnsi="DokChampa" w:eastAsia="DokChampa" w:cs="DokChampa"/>
                <w:color w:val="ADBAC7"/>
                <w:sz w:val="18"/>
              </w:rPr>
              <w:t xml:space="preserve">] </w:t>
            </w:r>
            <w:r>
              <w:rPr>
                <w:rFonts w:ascii="DokChampa" w:hAnsi="DokChampa" w:eastAsia="DokChampa" w:cs="DokChampa"/>
                <w:color w:val="F47067"/>
                <w:sz w:val="18"/>
              </w:rPr>
              <w:t>&gt;</w:t>
            </w:r>
            <w:r>
              <w:rPr>
                <w:rFonts w:ascii="DokChampa" w:hAnsi="DokChampa" w:eastAsia="DokChampa" w:cs="DokChampa"/>
                <w:color w:val="ADBAC7"/>
                <w:sz w:val="18"/>
              </w:rPr>
              <w:t xml:space="preserve"> </w:t>
            </w:r>
            <w:r>
              <w:rPr>
                <w:rFonts w:ascii="DokChampa" w:hAnsi="DokChampa" w:eastAsia="DokChampa" w:cs="DokChampa"/>
                <w:color w:val="6CB6FF"/>
                <w:sz w:val="18"/>
              </w:rPr>
              <w:t>MIN_WALL_DISTANCE</w:t>
            </w:r>
            <w:r>
              <w:rPr>
                <w:rFonts w:ascii="DokChampa" w:hAnsi="DokChampa" w:eastAsia="DokChampa" w:cs="DokChampa"/>
                <w:color w:val="ADBAC7"/>
                <w:sz w:val="18"/>
              </w:rPr>
              <w:t xml:space="preserve">: </w:t>
            </w:r>
            <w:r>
              <w:rPr>
                <w:rFonts w:ascii="DokChampa" w:hAnsi="DokChampa" w:eastAsia="DokChampa" w:cs="DokChampa"/>
                <w:color w:val="768390"/>
                <w:sz w:val="18"/>
              </w:rPr>
              <w:t># The distance from the wall is greater than 15 cm</w:t>
            </w:r>
            <w:r>
              <w:rPr>
                <w:rFonts w:ascii="DokChampa" w:hAnsi="DokChampa" w:eastAsia="DokChampa" w:cs="DokChampa"/>
                <w:color w:val="ADBAC7"/>
                <w:sz w:val="18"/>
              </w:rPr>
              <w:t xml:space="preserve">         </w:t>
            </w:r>
            <w:r>
              <w:rPr>
                <w:rFonts w:ascii="DokChampa" w:hAnsi="DokChampa" w:eastAsia="DokChampa" w:cs="DokChampa"/>
                <w:color w:val="F47067"/>
                <w:sz w:val="18"/>
              </w:rPr>
              <w:t>if</w:t>
            </w:r>
            <w:r>
              <w:rPr>
                <w:rFonts w:ascii="DokChampa" w:hAnsi="DokChampa" w:eastAsia="DokChampa" w:cs="DokChampa"/>
                <w:color w:val="ADBAC7"/>
                <w:sz w:val="18"/>
              </w:rPr>
              <w:t xml:space="preserve"> </w:t>
            </w:r>
            <w:r>
              <w:rPr>
                <w:rFonts w:ascii="DokChampa" w:hAnsi="DokChampa" w:eastAsia="DokChampa" w:cs="DokChampa"/>
                <w:color w:val="F69D50"/>
                <w:sz w:val="18"/>
              </w:rPr>
              <w:t>close_wall</w:t>
            </w:r>
            <w:r>
              <w:rPr>
                <w:rFonts w:ascii="DokChampa" w:hAnsi="DokChampa" w:eastAsia="DokChampa" w:cs="DokChampa"/>
                <w:color w:val="ADBAC7"/>
                <w:sz w:val="18"/>
              </w:rPr>
              <w:t xml:space="preserv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96D0FF"/>
                <w:sz w:val="18"/>
              </w:rPr>
              <w:t>"Left1"</w:t>
            </w:r>
            <w:r>
              <w:rPr>
                <w:rFonts w:ascii="DokChampa" w:hAnsi="DokChampa" w:eastAsia="DokChampa" w:cs="DokChampa"/>
                <w:color w:val="ADBAC7"/>
                <w:sz w:val="18"/>
              </w:rPr>
              <w:t xml:space="preserve">: </w:t>
            </w:r>
          </w:p>
        </w:tc>
      </w:tr>
      <w:tr w:rsidR="003855E8" w14:paraId="601A24AE" w14:textId="77777777">
        <w:trPr>
          <w:trHeight w:val="3141"/>
        </w:trPr>
        <w:tc>
          <w:tcPr>
            <w:tcW w:w="9149" w:type="dxa"/>
            <w:tcBorders>
              <w:top w:val="nil"/>
              <w:left w:val="nil"/>
              <w:bottom w:val="nil"/>
              <w:right w:val="nil"/>
            </w:tcBorders>
            <w:shd w:val="clear" w:color="auto" w:fill="22272E"/>
          </w:tcPr>
          <w:p w:rsidR="003855E8" w:rsidRDefault="00A17276" w14:paraId="5237D82D" w14:textId="77777777">
            <w:pPr>
              <w:bidi w:val="0"/>
              <w:spacing w:after="0" w:line="346" w:lineRule="auto"/>
              <w:ind w:left="0" w:right="4907" w:firstLine="0"/>
              <w:jc w:val="left"/>
            </w:pPr>
            <w:r>
              <w:rPr>
                <w:rFonts w:ascii="DokChampa" w:hAnsi="DokChampa" w:eastAsia="DokChampa" w:cs="DokChampa"/>
                <w:color w:val="ADBAC7"/>
                <w:sz w:val="18"/>
              </w:rPr>
              <w:t xml:space="preserve">            speed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F47067"/>
                <w:sz w:val="18"/>
              </w:rPr>
              <w:t>-</w:t>
            </w:r>
            <w:r>
              <w:rPr>
                <w:rFonts w:ascii="DokChampa" w:hAnsi="DokChampa" w:eastAsia="DokChampa" w:cs="DokChampa"/>
                <w:color w:val="6CB6FF"/>
                <w:sz w:val="18"/>
              </w:rPr>
              <w:t>CRUISE_SPEED</w:t>
            </w:r>
            <w:r>
              <w:rPr>
                <w:rFonts w:ascii="DokChampa" w:hAnsi="DokChampa" w:eastAsia="DokChampa" w:cs="DokChampa"/>
                <w:color w:val="ADBAC7"/>
                <w:sz w:val="18"/>
              </w:rPr>
              <w:t xml:space="preserve"> </w:t>
            </w:r>
            <w:r>
              <w:rPr>
                <w:rFonts w:ascii="DokChampa" w:hAnsi="DokChampa" w:eastAsia="DokChampa" w:cs="DokChampa"/>
                <w:color w:val="768390"/>
                <w:sz w:val="18"/>
              </w:rPr>
              <w:t># Move left</w:t>
            </w:r>
            <w:r>
              <w:rPr>
                <w:rFonts w:ascii="DokChampa" w:hAnsi="DokChampa" w:eastAsia="DokChampa" w:cs="DokChampa"/>
                <w:color w:val="ADBAC7"/>
                <w:sz w:val="18"/>
              </w:rPr>
              <w:t xml:space="preserve">         </w:t>
            </w:r>
            <w:r>
              <w:rPr>
                <w:rFonts w:ascii="DokChampa" w:hAnsi="DokChampa" w:eastAsia="DokChampa" w:cs="DokChampa"/>
                <w:color w:val="F47067"/>
                <w:sz w:val="18"/>
              </w:rPr>
              <w:t>else</w:t>
            </w:r>
            <w:r>
              <w:rPr>
                <w:rFonts w:ascii="DokChampa" w:hAnsi="DokChampa" w:eastAsia="DokChampa" w:cs="DokChampa"/>
                <w:color w:val="ADBAC7"/>
                <w:sz w:val="18"/>
              </w:rPr>
              <w:t xml:space="preserve">: </w:t>
            </w:r>
          </w:p>
          <w:p w:rsidR="003855E8" w:rsidRDefault="00A17276" w14:paraId="072873C6" w14:textId="77777777">
            <w:pPr>
              <w:bidi w:val="0"/>
              <w:spacing w:after="88" w:line="259" w:lineRule="auto"/>
              <w:ind w:left="0" w:right="0" w:firstLine="0"/>
              <w:jc w:val="left"/>
            </w:pPr>
            <w:r>
              <w:rPr>
                <w:rFonts w:ascii="DokChampa" w:hAnsi="DokChampa" w:eastAsia="DokChampa" w:cs="DokChampa"/>
                <w:color w:val="ADBAC7"/>
                <w:sz w:val="18"/>
              </w:rPr>
              <w:t xml:space="preserve">            speed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CRUISE_SPEED</w:t>
            </w:r>
            <w:r>
              <w:rPr>
                <w:rFonts w:ascii="DokChampa" w:hAnsi="DokChampa" w:eastAsia="DokChampa" w:cs="DokChampa"/>
                <w:color w:val="ADBAC7"/>
                <w:sz w:val="18"/>
              </w:rPr>
              <w:t xml:space="preserve"> </w:t>
            </w:r>
            <w:r>
              <w:rPr>
                <w:rFonts w:ascii="DokChampa" w:hAnsi="DokChampa" w:eastAsia="DokChampa" w:cs="DokChampa"/>
                <w:color w:val="768390"/>
                <w:sz w:val="18"/>
              </w:rPr>
              <w:t># Move right</w:t>
            </w:r>
            <w:r>
              <w:rPr>
                <w:rFonts w:ascii="DokChampa" w:hAnsi="DokChampa" w:eastAsia="DokChampa" w:cs="DokChampa"/>
                <w:color w:val="ADBAC7"/>
                <w:sz w:val="18"/>
              </w:rPr>
              <w:t xml:space="preserve"> </w:t>
            </w:r>
          </w:p>
          <w:p w:rsidR="003855E8" w:rsidRDefault="00A17276" w14:paraId="3C45E778" w14:textId="77777777">
            <w:pPr>
              <w:bidi w:val="0"/>
              <w:spacing w:after="88" w:line="259" w:lineRule="auto"/>
              <w:ind w:left="0" w:right="0" w:firstLine="0"/>
              <w:jc w:val="left"/>
            </w:pPr>
            <w:r>
              <w:rPr>
                <w:rFonts w:ascii="DokChampa" w:hAnsi="DokChampa" w:eastAsia="DokChampa" w:cs="DokChampa"/>
                <w:color w:val="ADBAC7"/>
                <w:sz w:val="18"/>
              </w:rPr>
              <w:t xml:space="preserve"> </w:t>
            </w:r>
          </w:p>
          <w:p w:rsidR="003855E8" w:rsidRDefault="00A17276" w14:paraId="2CDD33D9" w14:textId="77777777">
            <w:pPr>
              <w:bidi w:val="0"/>
              <w:spacing w:after="3" w:line="343" w:lineRule="auto"/>
              <w:ind w:left="0" w:right="6227" w:firstLine="0"/>
              <w:jc w:val="left"/>
            </w:pPr>
            <w:r>
              <w:rPr>
                <w:rFonts w:ascii="DokChampa" w:hAnsi="DokChampa" w:eastAsia="DokChampa" w:cs="DokChampa"/>
                <w:color w:val="ADBAC7"/>
                <w:sz w:val="18"/>
              </w:rPr>
              <w:t xml:space="preserve">    velocity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0</w:t>
            </w:r>
            <w:r>
              <w:rPr>
                <w:rFonts w:ascii="DokChampa" w:hAnsi="DokChampa" w:eastAsia="DokChampa" w:cs="DokChampa"/>
                <w:color w:val="ADBAC7"/>
                <w:sz w:val="18"/>
              </w:rPr>
              <w:t xml:space="preserve">, speed, </w:t>
            </w:r>
            <w:r>
              <w:rPr>
                <w:rFonts w:ascii="DokChampa" w:hAnsi="DokChampa" w:eastAsia="DokChampa" w:cs="DokChampa"/>
                <w:color w:val="6CB6FF"/>
                <w:sz w:val="18"/>
              </w:rPr>
              <w:t>0</w:t>
            </w:r>
            <w:r>
              <w:rPr>
                <w:rFonts w:ascii="DokChampa" w:hAnsi="DokChampa" w:eastAsia="DokChampa" w:cs="DokChampa"/>
                <w:color w:val="ADBAC7"/>
                <w:sz w:val="18"/>
              </w:rPr>
              <w:t xml:space="preserve">]     yaw_curr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F69D50"/>
                <w:sz w:val="18"/>
              </w:rPr>
              <w:t>drone</w:t>
            </w:r>
            <w:r>
              <w:rPr>
                <w:rFonts w:ascii="DokChampa" w:hAnsi="DokChampa" w:eastAsia="DokChampa" w:cs="DokChampa"/>
                <w:color w:val="ADBAC7"/>
                <w:sz w:val="18"/>
              </w:rPr>
              <w:t>.attitude[</w:t>
            </w:r>
            <w:r>
              <w:rPr>
                <w:rFonts w:ascii="DokChampa" w:hAnsi="DokChampa" w:eastAsia="DokChampa" w:cs="DokChampa"/>
                <w:color w:val="96D0FF"/>
                <w:sz w:val="18"/>
              </w:rPr>
              <w:t>"yaw"</w:t>
            </w:r>
            <w:r>
              <w:rPr>
                <w:rFonts w:ascii="DokChampa" w:hAnsi="DokChampa" w:eastAsia="DokChampa" w:cs="DokChampa"/>
                <w:color w:val="ADBAC7"/>
                <w:sz w:val="18"/>
              </w:rPr>
              <w:t xml:space="preserve">]     </w:t>
            </w:r>
            <w:r>
              <w:rPr>
                <w:rFonts w:ascii="DokChampa" w:hAnsi="DokChampa" w:eastAsia="DokChampa" w:cs="DokChampa"/>
                <w:color w:val="768390"/>
                <w:sz w:val="18"/>
              </w:rPr>
              <w:t># Send movement commands:</w:t>
            </w:r>
            <w:r>
              <w:rPr>
                <w:rFonts w:ascii="DokChampa" w:hAnsi="DokChampa" w:eastAsia="DokChampa" w:cs="DokChampa"/>
                <w:color w:val="ADBAC7"/>
                <w:sz w:val="18"/>
              </w:rPr>
              <w:t xml:space="preserve"> </w:t>
            </w:r>
          </w:p>
          <w:p w:rsidR="003855E8" w:rsidRDefault="00A17276" w14:paraId="0C645488" w14:textId="77777777">
            <w:pPr>
              <w:bidi w:val="0"/>
              <w:spacing w:after="0" w:line="259" w:lineRule="auto"/>
              <w:ind w:left="0" w:right="2927" w:firstLine="0"/>
              <w:jc w:val="left"/>
            </w:pPr>
            <w:r>
              <w:rPr>
                <w:rFonts w:ascii="DokChampa" w:hAnsi="DokChampa" w:eastAsia="DokChampa" w:cs="DokChampa"/>
                <w:color w:val="ADBAC7"/>
                <w:sz w:val="18"/>
              </w:rPr>
              <w:t xml:space="preserve">    </w:t>
            </w:r>
            <w:r>
              <w:rPr>
                <w:rFonts w:ascii="DokChampa" w:hAnsi="DokChampa" w:eastAsia="DokChampa" w:cs="DokChampa"/>
                <w:color w:val="F69D50"/>
                <w:sz w:val="18"/>
              </w:rPr>
              <w:t>drone</w:t>
            </w:r>
            <w:r>
              <w:rPr>
                <w:rFonts w:ascii="DokChampa" w:hAnsi="DokChampa" w:eastAsia="DokChampa" w:cs="DokChampa"/>
                <w:color w:val="ADBAC7"/>
                <w:sz w:val="18"/>
              </w:rPr>
              <w:t xml:space="preserve">.linear_speed(velocity, </w:t>
            </w:r>
            <w:r>
              <w:rPr>
                <w:rFonts w:ascii="DokChampa" w:hAnsi="DokChampa" w:eastAsia="DokChampa" w:cs="DokChampa"/>
                <w:color w:val="F69D50"/>
                <w:sz w:val="18"/>
              </w:rPr>
              <w:t>duration</w:t>
            </w:r>
            <w:r>
              <w:rPr>
                <w:rFonts w:ascii="DokChampa" w:hAnsi="DokChampa" w:eastAsia="DokChampa" w:cs="DokChampa"/>
                <w:color w:val="F47067"/>
                <w:sz w:val="18"/>
              </w:rPr>
              <w:t>=</w:t>
            </w:r>
            <w:r>
              <w:rPr>
                <w:rFonts w:ascii="DokChampa" w:hAnsi="DokChampa" w:eastAsia="DokChampa" w:cs="DokChampa"/>
                <w:color w:val="6CB6FF"/>
                <w:sz w:val="18"/>
              </w:rPr>
              <w:t>0.1</w:t>
            </w:r>
            <w:r>
              <w:rPr>
                <w:rFonts w:ascii="DokChampa" w:hAnsi="DokChampa" w:eastAsia="DokChampa" w:cs="DokChampa"/>
                <w:color w:val="ADBAC7"/>
                <w:sz w:val="18"/>
              </w:rPr>
              <w:t xml:space="preserve">)     </w:t>
            </w:r>
            <w:r>
              <w:rPr>
                <w:rFonts w:ascii="DokChampa" w:hAnsi="DokChampa" w:eastAsia="DokChampa" w:cs="DokChampa"/>
                <w:color w:val="F69D50"/>
                <w:sz w:val="18"/>
              </w:rPr>
              <w:t>drone</w:t>
            </w:r>
            <w:r>
              <w:rPr>
                <w:rFonts w:ascii="DokChampa" w:hAnsi="DokChampa" w:eastAsia="DokChampa" w:cs="DokChampa"/>
                <w:color w:val="ADBAC7"/>
                <w:sz w:val="18"/>
              </w:rPr>
              <w:t xml:space="preserve">.condition_yaw(yaw_curr, </w:t>
            </w:r>
            <w:r>
              <w:rPr>
                <w:rFonts w:ascii="DokChampa" w:hAnsi="DokChampa" w:eastAsia="DokChampa" w:cs="DokChampa"/>
                <w:color w:val="F69D50"/>
                <w:sz w:val="18"/>
              </w:rPr>
              <w:t>direction</w:t>
            </w:r>
            <w:r>
              <w:rPr>
                <w:rFonts w:ascii="DokChampa" w:hAnsi="DokChampa" w:eastAsia="DokChampa" w:cs="DokChampa"/>
                <w:color w:val="F47067"/>
                <w:sz w:val="18"/>
              </w:rPr>
              <w:t>=</w:t>
            </w:r>
            <w:r>
              <w:rPr>
                <w:rFonts w:ascii="DokChampa" w:hAnsi="DokChampa" w:eastAsia="DokChampa" w:cs="DokChampa"/>
                <w:color w:val="6CB6FF"/>
                <w:sz w:val="18"/>
              </w:rPr>
              <w:t>1</w:t>
            </w:r>
            <w:r>
              <w:rPr>
                <w:rFonts w:ascii="DokChampa" w:hAnsi="DokChampa" w:eastAsia="DokChampa" w:cs="DokChampa"/>
                <w:color w:val="ADBAC7"/>
                <w:sz w:val="18"/>
              </w:rPr>
              <w:t xml:space="preserve">, </w:t>
            </w:r>
            <w:r>
              <w:rPr>
                <w:rFonts w:ascii="DokChampa" w:hAnsi="DokChampa" w:eastAsia="DokChampa" w:cs="DokChampa"/>
                <w:color w:val="F69D50"/>
                <w:sz w:val="18"/>
              </w:rPr>
              <w:t>relative</w:t>
            </w:r>
            <w:r>
              <w:rPr>
                <w:rFonts w:ascii="DokChampa" w:hAnsi="DokChampa" w:eastAsia="DokChampa" w:cs="DokChampa"/>
                <w:color w:val="F47067"/>
                <w:sz w:val="18"/>
              </w:rPr>
              <w:t>=</w:t>
            </w:r>
            <w:r>
              <w:rPr>
                <w:rFonts w:ascii="DokChampa" w:hAnsi="DokChampa" w:eastAsia="DokChampa" w:cs="DokChampa"/>
                <w:color w:val="6CB6FF"/>
                <w:sz w:val="18"/>
              </w:rPr>
              <w:t>False</w:t>
            </w:r>
            <w:r>
              <w:rPr>
                <w:rFonts w:ascii="DokChampa" w:hAnsi="DokChampa" w:eastAsia="DokChampa" w:cs="DokChampa"/>
                <w:color w:val="ADBAC7"/>
                <w:sz w:val="18"/>
              </w:rPr>
              <w:t xml:space="preserve">) </w:t>
            </w:r>
          </w:p>
        </w:tc>
      </w:tr>
    </w:tbl>
    <w:p w:rsidR="003855E8" w:rsidRDefault="00A17276" w14:paraId="576FC6DA" w14:textId="77777777">
      <w:pPr>
        <w:bidi w:val="0"/>
        <w:spacing w:after="259" w:line="259" w:lineRule="auto"/>
        <w:ind w:left="0" w:right="90" w:firstLine="0"/>
        <w:jc w:val="right"/>
      </w:pPr>
      <w:r>
        <w:t xml:space="preserve"> </w:t>
      </w:r>
    </w:p>
    <w:p w:rsidR="003855E8" w:rsidRDefault="00A17276" w14:paraId="2DE35EDA" w14:textId="77777777">
      <w:pPr>
        <w:spacing w:after="171"/>
        <w:ind w:left="22" w:right="10"/>
      </w:pPr>
      <w:r>
        <w:rPr>
          <w:szCs w:val="24"/>
          <w:rtl/>
        </w:rPr>
        <w:t xml:space="preserve">הפונקציה הראשונה נועדה  לבצע את ההבחנה האם הרחפן נמצא </w:t>
      </w:r>
      <w:r>
        <w:rPr>
          <w:szCs w:val="24"/>
          <w:rtl/>
        </w:rPr>
        <w:t xml:space="preserve">באזור צר או רחב. זאת על ידי בדיקה האם מתקבלת מדידה מרחק משני צידי הרחפן או האם צד אחד מודד ערכים קטנים, והצד השני מודד ערכים מאוד גדולים הקרובים למרחק המקסימלי אותו החיישן יכול למדוד.  </w:t>
      </w:r>
    </w:p>
    <w:p w:rsidR="003855E8" w:rsidRDefault="00A17276" w14:paraId="039D0EB0" w14:textId="77777777">
      <w:pPr>
        <w:spacing w:after="214"/>
        <w:ind w:left="22" w:right="10"/>
      </w:pPr>
      <w:r>
        <w:rPr>
          <w:szCs w:val="24"/>
          <w:rtl/>
        </w:rPr>
        <w:t>הפונקציה השניי ה  נועדה לאפשר שמירה על מרכז המסלול.  פונקציה זו  משתמשת במדידות חיישני ה-</w:t>
      </w:r>
      <w:r>
        <w:rPr>
          <w:rFonts w:ascii="Cambria Math" w:hAnsi="Cambria Math" w:eastAsia="Cambria Math" w:cs="Cambria Math"/>
        </w:rPr>
        <w:t>𝐿𝑖𝐷𝐴𝑅</w:t>
      </w:r>
      <w:r>
        <w:rPr>
          <w:szCs w:val="24"/>
          <w:rtl/>
        </w:rPr>
        <w:t xml:space="preserve"> לזהות  את ההפרש בין  מדידות  החיישנים  ובכך קובעת לאיזה כיוון נדרש לטוס. אם </w:t>
      </w:r>
      <w:r>
        <w:rPr>
          <w:rFonts w:ascii="Cambria Math" w:hAnsi="Cambria Math" w:eastAsia="Cambria Math" w:cs="Cambria Math"/>
          <w:szCs w:val="24"/>
        </w:rPr>
        <w:t>0</w:t>
      </w:r>
      <w:r>
        <w:rPr>
          <w:rFonts w:ascii="Cambria Math" w:hAnsi="Cambria Math" w:eastAsia="Cambria Math" w:cs="Cambria Math"/>
          <w:szCs w:val="24"/>
          <w:rtl/>
        </w:rPr>
        <w:t xml:space="preserve"> &gt;</w:t>
      </w:r>
      <w:r>
        <w:rPr>
          <w:rFonts w:ascii="Cambria Math" w:hAnsi="Cambria Math" w:eastAsia="Cambria Math" w:cs="Cambria Math"/>
        </w:rPr>
        <w:t>𝑑𝑖𝑓𝑓</w:t>
      </w:r>
      <w:r>
        <w:rPr>
          <w:rFonts w:ascii="Cambria Math" w:hAnsi="Cambria Math" w:eastAsia="Cambria Math" w:cs="Cambria Math"/>
        </w:rPr>
        <w:t xml:space="preserve"> </w:t>
      </w:r>
      <w:r>
        <w:rPr>
          <w:szCs w:val="24"/>
          <w:rtl/>
        </w:rPr>
        <w:t xml:space="preserve">, הקיר השמאלי הינו קרוב יותר מהקיר הימני ולכן נדרש תנועה ימינה. מכיוון שמערכת הצירים בה ניתנות הפקודות היא מערכת </w:t>
      </w:r>
      <w:r>
        <w:rPr>
          <w:rFonts w:ascii="Cambria Math" w:hAnsi="Cambria Math" w:eastAsia="Cambria Math" w:cs="Cambria Math"/>
        </w:rPr>
        <w:t>𝐹𝑅𝐷</w:t>
      </w:r>
      <w:r>
        <w:rPr>
          <w:szCs w:val="24"/>
          <w:rtl/>
        </w:rPr>
        <w:t xml:space="preserve">, פקודת תזוזה ימינה הינה דורשת מהירות חיובית. במידה ו- </w:t>
      </w:r>
      <w:r>
        <w:rPr>
          <w:rFonts w:ascii="Cambria Math" w:hAnsi="Cambria Math" w:eastAsia="Cambria Math" w:cs="Cambria Math"/>
          <w:szCs w:val="24"/>
        </w:rPr>
        <w:t>0</w:t>
      </w:r>
      <w:r>
        <w:rPr>
          <w:rFonts w:ascii="Cambria Math" w:hAnsi="Cambria Math" w:eastAsia="Cambria Math" w:cs="Cambria Math"/>
          <w:szCs w:val="24"/>
          <w:rtl/>
        </w:rPr>
        <w:t xml:space="preserve"> &lt;</w:t>
      </w:r>
      <w:r>
        <w:rPr>
          <w:rFonts w:ascii="Cambria Math" w:hAnsi="Cambria Math" w:eastAsia="Cambria Math" w:cs="Cambria Math"/>
        </w:rPr>
        <w:t>𝑑𝑖𝑓𝑓</w:t>
      </w:r>
      <w:r>
        <w:rPr>
          <w:rFonts w:ascii="Cambria Math" w:hAnsi="Cambria Math" w:eastAsia="Cambria Math" w:cs="Cambria Math"/>
        </w:rPr>
        <w:t xml:space="preserve"> </w:t>
      </w:r>
      <w:r>
        <w:rPr>
          <w:szCs w:val="24"/>
          <w:rtl/>
        </w:rPr>
        <w:t xml:space="preserve">, קיר ימין הינו קרוב יותר ונדרשת תנועה שמאלה.  </w:t>
      </w:r>
    </w:p>
    <w:p w:rsidR="003855E8" w:rsidRDefault="00A17276" w14:paraId="38B7DBEB" w14:textId="77777777">
      <w:pPr>
        <w:spacing w:after="265"/>
        <w:ind w:left="22" w:right="10"/>
      </w:pPr>
      <w:r>
        <w:rPr>
          <w:szCs w:val="24"/>
          <w:rtl/>
        </w:rPr>
        <w:t xml:space="preserve">הפונקציה השלישית נועדה למסלולים רחבים. פונקציה זו מקבלת את האבחון של </w:t>
      </w:r>
      <w:r>
        <w:rPr>
          <w:rFonts w:ascii="Cambria Math" w:hAnsi="Cambria Math" w:eastAsia="Cambria Math" w:cs="Cambria Math"/>
        </w:rPr>
        <w:t>𝑐𝑜𝑟𝑟𝑖𝑑𝑜𝑟</w:t>
      </w:r>
      <w:r>
        <w:rPr>
          <w:rFonts w:ascii="Cambria Math" w:hAnsi="Cambria Math" w:eastAsia="Cambria Math" w:cs="Cambria Math"/>
        </w:rPr>
        <w:t>_</w:t>
      </w:r>
      <w:r>
        <w:rPr>
          <w:rFonts w:ascii="Cambria Math" w:hAnsi="Cambria Math" w:eastAsia="Cambria Math" w:cs="Cambria Math"/>
        </w:rPr>
        <w:t>𝑡𝑦𝑝𝑒</w:t>
      </w:r>
      <w:r>
        <w:rPr>
          <w:szCs w:val="24"/>
          <w:rtl/>
        </w:rPr>
        <w:t xml:space="preserve"> איזה קיר הכי קרוב. ומבצעת התקרבות לקיר זה במידה והרחפן רחוק יותר או מתרחקת מהקיר במידה והרחפן קרוב מדי.  </w:t>
      </w:r>
    </w:p>
    <w:p w:rsidR="003855E8" w:rsidRDefault="00A17276" w14:paraId="23921F8F" w14:textId="77777777">
      <w:pPr>
        <w:spacing w:after="55" w:line="259" w:lineRule="auto"/>
        <w:ind w:left="747" w:right="0" w:hanging="10"/>
        <w:jc w:val="left"/>
      </w:pPr>
      <w:r>
        <w:rPr>
          <w:b/>
          <w:bCs/>
          <w:szCs w:val="24"/>
        </w:rPr>
        <w:t>4</w:t>
      </w:r>
      <w:r>
        <w:rPr>
          <w:b/>
          <w:bCs/>
          <w:szCs w:val="24"/>
          <w:rtl/>
        </w:rPr>
        <w:t>.</w:t>
      </w:r>
      <w:r>
        <w:rPr>
          <w:b/>
          <w:bCs/>
          <w:szCs w:val="24"/>
        </w:rPr>
        <w:t>8</w:t>
      </w:r>
      <w:r>
        <w:rPr>
          <w:b/>
          <w:bCs/>
          <w:szCs w:val="24"/>
          <w:rtl/>
        </w:rPr>
        <w:t>.</w:t>
      </w:r>
      <w:r>
        <w:rPr>
          <w:b/>
          <w:bCs/>
          <w:szCs w:val="24"/>
        </w:rPr>
        <w:t>3</w:t>
      </w:r>
      <w:r>
        <w:rPr>
          <w:b/>
          <w:bCs/>
          <w:szCs w:val="24"/>
          <w:rtl/>
        </w:rPr>
        <w:t>.</w:t>
      </w:r>
      <w:r>
        <w:rPr>
          <w:rFonts w:ascii="Arial" w:hAnsi="Arial" w:eastAsia="Arial" w:cs="Arial"/>
          <w:b/>
          <w:bCs/>
          <w:szCs w:val="24"/>
          <w:rtl/>
        </w:rPr>
        <w:t xml:space="preserve"> </w:t>
      </w:r>
      <w:r>
        <w:rPr>
          <w:b/>
          <w:bCs/>
          <w:szCs w:val="24"/>
          <w:rtl/>
        </w:rPr>
        <w:t xml:space="preserve">ניווט  </w:t>
      </w:r>
    </w:p>
    <w:p w:rsidR="003855E8" w:rsidRDefault="00A17276" w14:paraId="78191AB8" w14:textId="77777777">
      <w:pPr>
        <w:spacing w:after="25" w:line="259" w:lineRule="auto"/>
        <w:ind w:left="22" w:right="10"/>
      </w:pPr>
      <w:r>
        <w:rPr>
          <w:szCs w:val="24"/>
          <w:rtl/>
        </w:rPr>
        <w:t xml:space="preserve">פונקציה זו הינה אלגוריתם הניווט הבסיסי שפותח בפרויקט זה. תעדוף הכיוונים הינו בסיסי- במידה וניתן להמשיך לטוס קדימה, המשך טיסה קדימה. במידה ולא ניתן- לבחון איזה מהכיוונים הינו פנוי יותר, לבצע פניה כך </w:t>
      </w:r>
      <w:r>
        <w:rPr>
          <w:szCs w:val="24"/>
          <w:rtl/>
        </w:rPr>
        <w:t xml:space="preserve">שהרחפן יהיה עם הפנים לכיוון הפנוי ולאחר מכן המשך טיסה קדימה, בנתיב החדש. </w:t>
      </w:r>
    </w:p>
    <w:tbl>
      <w:tblPr>
        <w:tblStyle w:val="a3"/>
        <w:tblW w:w="9149" w:type="dxa"/>
        <w:tblInd w:w="-10" w:type="dxa"/>
        <w:tblCellMar>
          <w:top w:w="74" w:type="dxa"/>
          <w:left w:w="30" w:type="dxa"/>
          <w:bottom w:w="0" w:type="dxa"/>
          <w:right w:w="115" w:type="dxa"/>
        </w:tblCellMar>
        <w:tblLook w:val="04A0" w:firstRow="1" w:lastRow="0" w:firstColumn="1" w:lastColumn="0" w:noHBand="0" w:noVBand="1"/>
      </w:tblPr>
      <w:tblGrid>
        <w:gridCol w:w="9149"/>
      </w:tblGrid>
      <w:tr w:rsidR="003855E8" w14:paraId="7AACA5D9" w14:textId="77777777">
        <w:trPr>
          <w:trHeight w:val="3836"/>
        </w:trPr>
        <w:tc>
          <w:tcPr>
            <w:tcW w:w="9149" w:type="dxa"/>
            <w:tcBorders>
              <w:top w:val="nil"/>
              <w:left w:val="nil"/>
              <w:bottom w:val="nil"/>
              <w:right w:val="nil"/>
            </w:tcBorders>
            <w:shd w:val="clear" w:color="auto" w:fill="22272E"/>
          </w:tcPr>
          <w:p w:rsidR="003855E8" w:rsidRDefault="00A17276" w14:paraId="284BDD9E" w14:textId="77777777">
            <w:pPr>
              <w:bidi w:val="0"/>
              <w:spacing w:after="82" w:line="259" w:lineRule="auto"/>
              <w:ind w:left="0" w:right="0" w:firstLine="0"/>
              <w:jc w:val="left"/>
            </w:pPr>
            <w:r>
              <w:rPr>
                <w:rFonts w:ascii="DokChampa" w:hAnsi="DokChampa" w:eastAsia="DokChampa" w:cs="DokChampa"/>
                <w:color w:val="ADBAC7"/>
                <w:sz w:val="18"/>
              </w:rPr>
              <w:t xml:space="preserve"> </w:t>
            </w:r>
          </w:p>
          <w:p w:rsidR="003855E8" w:rsidRDefault="00A17276" w14:paraId="01E89459" w14:textId="77777777">
            <w:pPr>
              <w:bidi w:val="0"/>
              <w:spacing w:after="0" w:line="346" w:lineRule="auto"/>
              <w:ind w:left="0" w:right="5942" w:firstLine="0"/>
              <w:jc w:val="left"/>
            </w:pPr>
            <w:r>
              <w:rPr>
                <w:rFonts w:ascii="DokChampa" w:hAnsi="DokChampa" w:eastAsia="DokChampa" w:cs="DokChampa"/>
                <w:color w:val="F47067"/>
                <w:sz w:val="18"/>
              </w:rPr>
              <w:t>def</w:t>
            </w:r>
            <w:r>
              <w:rPr>
                <w:rFonts w:ascii="DokChampa" w:hAnsi="DokChampa" w:eastAsia="DokChampa" w:cs="DokChampa"/>
                <w:color w:val="ADBAC7"/>
                <w:sz w:val="18"/>
              </w:rPr>
              <w:t xml:space="preserve"> </w:t>
            </w:r>
            <w:r>
              <w:rPr>
                <w:rFonts w:ascii="DokChampa" w:hAnsi="DokChampa" w:eastAsia="DokChampa" w:cs="DokChampa"/>
                <w:color w:val="DCBDFB"/>
                <w:sz w:val="18"/>
              </w:rPr>
              <w:t>navigate</w:t>
            </w:r>
            <w:r>
              <w:rPr>
                <w:rFonts w:ascii="DokChampa" w:hAnsi="DokChampa" w:eastAsia="DokChampa" w:cs="DokChampa"/>
                <w:color w:val="ADBAC7"/>
                <w:sz w:val="18"/>
              </w:rPr>
              <w:t>(</w:t>
            </w:r>
            <w:r>
              <w:rPr>
                <w:rFonts w:ascii="DokChampa" w:hAnsi="DokChampa" w:eastAsia="DokChampa" w:cs="DokChampa"/>
                <w:color w:val="F69D50"/>
                <w:sz w:val="18"/>
              </w:rPr>
              <w:t>LiDAR_data</w:t>
            </w:r>
            <w:r>
              <w:rPr>
                <w:rFonts w:ascii="DokChampa" w:hAnsi="DokChampa" w:eastAsia="DokChampa" w:cs="DokChampa"/>
                <w:color w:val="ADBAC7"/>
                <w:sz w:val="18"/>
              </w:rPr>
              <w:t xml:space="preserve">, </w:t>
            </w:r>
            <w:r>
              <w:rPr>
                <w:rFonts w:ascii="DokChampa" w:hAnsi="DokChampa" w:eastAsia="DokChampa" w:cs="DokChampa"/>
                <w:color w:val="F69D50"/>
                <w:sz w:val="18"/>
              </w:rPr>
              <w:t>yaw_dec</w:t>
            </w:r>
            <w:r>
              <w:rPr>
                <w:rFonts w:ascii="DokChampa" w:hAnsi="DokChampa" w:eastAsia="DokChampa" w:cs="DokChampa"/>
                <w:color w:val="ADBAC7"/>
                <w:sz w:val="18"/>
              </w:rPr>
              <w:t xml:space="preserve">):     </w:t>
            </w:r>
            <w:r>
              <w:rPr>
                <w:rFonts w:ascii="DokChampa" w:hAnsi="DokChampa" w:eastAsia="DokChampa" w:cs="DokChampa"/>
                <w:color w:val="768390"/>
                <w:sz w:val="18"/>
              </w:rPr>
              <w:t># find the side with the most space</w:t>
            </w:r>
            <w:r>
              <w:rPr>
                <w:rFonts w:ascii="DokChampa" w:hAnsi="DokChampa" w:eastAsia="DokChampa" w:cs="DokChampa"/>
                <w:color w:val="ADBAC7"/>
                <w:sz w:val="18"/>
              </w:rPr>
              <w:t xml:space="preserve">     yaw_curr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F69D50"/>
                <w:sz w:val="18"/>
              </w:rPr>
              <w:t>drone</w:t>
            </w:r>
            <w:r>
              <w:rPr>
                <w:rFonts w:ascii="DokChampa" w:hAnsi="DokChampa" w:eastAsia="DokChampa" w:cs="DokChampa"/>
                <w:color w:val="ADBAC7"/>
                <w:sz w:val="18"/>
              </w:rPr>
              <w:t>.attitude[</w:t>
            </w:r>
            <w:r>
              <w:rPr>
                <w:rFonts w:ascii="DokChampa" w:hAnsi="DokChampa" w:eastAsia="DokChampa" w:cs="DokChampa"/>
                <w:color w:val="96D0FF"/>
                <w:sz w:val="18"/>
              </w:rPr>
              <w:t>"yaw"</w:t>
            </w:r>
            <w:r>
              <w:rPr>
                <w:rFonts w:ascii="DokChampa" w:hAnsi="DokChampa" w:eastAsia="DokChampa" w:cs="DokChampa"/>
                <w:color w:val="ADBAC7"/>
                <w:sz w:val="18"/>
              </w:rPr>
              <w:t xml:space="preserve">] </w:t>
            </w:r>
          </w:p>
          <w:p w:rsidR="003855E8" w:rsidRDefault="00A17276" w14:paraId="207CCF61" w14:textId="77777777">
            <w:pPr>
              <w:bidi w:val="0"/>
              <w:spacing w:after="88" w:line="259" w:lineRule="auto"/>
              <w:ind w:left="0" w:right="0" w:firstLine="0"/>
              <w:jc w:val="left"/>
            </w:pPr>
            <w:r>
              <w:rPr>
                <w:rFonts w:ascii="DokChampa" w:hAnsi="DokChampa" w:eastAsia="DokChampa" w:cs="DokChampa"/>
                <w:color w:val="ADBAC7"/>
                <w:sz w:val="18"/>
              </w:rPr>
              <w:t xml:space="preserve">     </w:t>
            </w:r>
          </w:p>
          <w:p w:rsidR="003855E8" w:rsidRDefault="00A17276" w14:paraId="2FB9679F" w14:textId="77777777">
            <w:pPr>
              <w:bidi w:val="0"/>
              <w:spacing w:after="0" w:line="346" w:lineRule="auto"/>
              <w:ind w:left="0" w:right="1280" w:firstLine="0"/>
              <w:jc w:val="left"/>
            </w:pPr>
            <w:r>
              <w:rPr>
                <w:rFonts w:ascii="DokChampa" w:hAnsi="DokChampa" w:eastAsia="DokChampa" w:cs="DokChampa"/>
                <w:color w:val="ADBAC7"/>
                <w:sz w:val="18"/>
              </w:rPr>
              <w:t xml:space="preserve">    </w:t>
            </w:r>
            <w:r>
              <w:rPr>
                <w:rFonts w:ascii="DokChampa" w:hAnsi="DokChampa" w:eastAsia="DokChampa" w:cs="DokChampa"/>
                <w:color w:val="768390"/>
                <w:sz w:val="18"/>
              </w:rPr>
              <w:t># if front is clear:</w:t>
            </w:r>
            <w:r>
              <w:rPr>
                <w:rFonts w:ascii="DokChampa" w:hAnsi="DokChampa" w:eastAsia="DokChampa" w:cs="DokChampa"/>
                <w:color w:val="ADBAC7"/>
                <w:sz w:val="18"/>
              </w:rPr>
              <w:t xml:space="preserve">     </w:t>
            </w:r>
            <w:r>
              <w:rPr>
                <w:rFonts w:ascii="DokChampa" w:hAnsi="DokChampa" w:eastAsia="DokChampa" w:cs="DokChampa"/>
                <w:color w:val="F47067"/>
                <w:sz w:val="18"/>
              </w:rPr>
              <w:t>if</w:t>
            </w:r>
            <w:r>
              <w:rPr>
                <w:rFonts w:ascii="DokChampa" w:hAnsi="DokChampa" w:eastAsia="DokChampa" w:cs="DokChampa"/>
                <w:color w:val="ADBAC7"/>
                <w:sz w:val="18"/>
              </w:rPr>
              <w:t xml:space="preserve"> </w:t>
            </w:r>
            <w:r>
              <w:rPr>
                <w:rFonts w:ascii="DokChampa" w:hAnsi="DokChampa" w:eastAsia="DokChampa" w:cs="DokChampa"/>
                <w:color w:val="F69D50"/>
                <w:sz w:val="18"/>
              </w:rPr>
              <w:t>LiDAR_data</w:t>
            </w:r>
            <w:r>
              <w:rPr>
                <w:rFonts w:ascii="DokChampa" w:hAnsi="DokChampa" w:eastAsia="DokChampa" w:cs="DokChampa"/>
                <w:color w:val="ADBAC7"/>
                <w:sz w:val="18"/>
              </w:rPr>
              <w:t>[</w:t>
            </w:r>
            <w:r>
              <w:rPr>
                <w:rFonts w:ascii="DokChampa" w:hAnsi="DokChampa" w:eastAsia="DokChampa" w:cs="DokChampa"/>
                <w:color w:val="96D0FF"/>
                <w:sz w:val="18"/>
              </w:rPr>
              <w:t>"Front"</w:t>
            </w:r>
            <w:r>
              <w:rPr>
                <w:rFonts w:ascii="DokChampa" w:hAnsi="DokChampa" w:eastAsia="DokChampa" w:cs="DokChampa"/>
                <w:color w:val="ADBAC7"/>
                <w:sz w:val="18"/>
              </w:rPr>
              <w:t xml:space="preserve">] </w:t>
            </w:r>
            <w:r>
              <w:rPr>
                <w:rFonts w:ascii="DokChampa" w:hAnsi="DokChampa" w:eastAsia="DokChampa" w:cs="DokChampa"/>
                <w:color w:val="F47067"/>
                <w:sz w:val="18"/>
              </w:rPr>
              <w:t>&gt;</w:t>
            </w:r>
            <w:r>
              <w:rPr>
                <w:rFonts w:ascii="DokChampa" w:hAnsi="DokChampa" w:eastAsia="DokChampa" w:cs="DokChampa"/>
                <w:color w:val="ADBAC7"/>
                <w:sz w:val="18"/>
              </w:rPr>
              <w:t xml:space="preserve"> </w:t>
            </w:r>
            <w:r>
              <w:rPr>
                <w:rFonts w:ascii="DokChampa" w:hAnsi="DokChampa" w:eastAsia="DokChampa" w:cs="DokChampa"/>
                <w:color w:val="F69D50"/>
                <w:sz w:val="18"/>
              </w:rPr>
              <w:t>LiDAR_data</w:t>
            </w:r>
            <w:r>
              <w:rPr>
                <w:rFonts w:ascii="DokChampa" w:hAnsi="DokChampa" w:eastAsia="DokChampa" w:cs="DokChampa"/>
                <w:color w:val="ADBAC7"/>
                <w:sz w:val="18"/>
              </w:rPr>
              <w:t>[</w:t>
            </w:r>
            <w:r>
              <w:rPr>
                <w:rFonts w:ascii="DokChampa" w:hAnsi="DokChampa" w:eastAsia="DokChampa" w:cs="DokChampa"/>
                <w:color w:val="96D0FF"/>
                <w:sz w:val="18"/>
              </w:rPr>
              <w:t>"Left1"</w:t>
            </w:r>
            <w:r>
              <w:rPr>
                <w:rFonts w:ascii="DokChampa" w:hAnsi="DokChampa" w:eastAsia="DokChampa" w:cs="DokChampa"/>
                <w:color w:val="ADBAC7"/>
                <w:sz w:val="18"/>
              </w:rPr>
              <w:t xml:space="preserve">] </w:t>
            </w:r>
            <w:r>
              <w:rPr>
                <w:rFonts w:ascii="DokChampa" w:hAnsi="DokChampa" w:eastAsia="DokChampa" w:cs="DokChampa"/>
                <w:color w:val="F47067"/>
                <w:sz w:val="18"/>
              </w:rPr>
              <w:t>and</w:t>
            </w:r>
            <w:r>
              <w:rPr>
                <w:rFonts w:ascii="DokChampa" w:hAnsi="DokChampa" w:eastAsia="DokChampa" w:cs="DokChampa"/>
                <w:color w:val="ADBAC7"/>
                <w:sz w:val="18"/>
              </w:rPr>
              <w:t xml:space="preserve"> </w:t>
            </w:r>
            <w:r>
              <w:rPr>
                <w:rFonts w:ascii="DokChampa" w:hAnsi="DokChampa" w:eastAsia="DokChampa" w:cs="DokChampa"/>
                <w:color w:val="F69D50"/>
                <w:sz w:val="18"/>
              </w:rPr>
              <w:t>LiDAR_data</w:t>
            </w:r>
            <w:r>
              <w:rPr>
                <w:rFonts w:ascii="DokChampa" w:hAnsi="DokChampa" w:eastAsia="DokChampa" w:cs="DokChampa"/>
                <w:color w:val="ADBAC7"/>
                <w:sz w:val="18"/>
              </w:rPr>
              <w:t>[</w:t>
            </w:r>
            <w:r>
              <w:rPr>
                <w:rFonts w:ascii="DokChampa" w:hAnsi="DokChampa" w:eastAsia="DokChampa" w:cs="DokChampa"/>
                <w:color w:val="96D0FF"/>
                <w:sz w:val="18"/>
              </w:rPr>
              <w:t>"Front"</w:t>
            </w:r>
            <w:r>
              <w:rPr>
                <w:rFonts w:ascii="DokChampa" w:hAnsi="DokChampa" w:eastAsia="DokChampa" w:cs="DokChampa"/>
                <w:color w:val="ADBAC7"/>
                <w:sz w:val="18"/>
              </w:rPr>
              <w:t xml:space="preserve">] </w:t>
            </w:r>
            <w:r>
              <w:rPr>
                <w:rFonts w:ascii="DokChampa" w:hAnsi="DokChampa" w:eastAsia="DokChampa" w:cs="DokChampa"/>
                <w:color w:val="F47067"/>
                <w:sz w:val="18"/>
              </w:rPr>
              <w:t>&gt;</w:t>
            </w:r>
            <w:r>
              <w:rPr>
                <w:rFonts w:ascii="DokChampa" w:hAnsi="DokChampa" w:eastAsia="DokChampa" w:cs="DokChampa"/>
                <w:color w:val="ADBAC7"/>
                <w:sz w:val="18"/>
              </w:rPr>
              <w:t xml:space="preserve"> </w:t>
            </w:r>
            <w:r>
              <w:rPr>
                <w:rFonts w:ascii="DokChampa" w:hAnsi="DokChampa" w:eastAsia="DokChampa" w:cs="DokChampa"/>
                <w:color w:val="F69D50"/>
                <w:sz w:val="18"/>
              </w:rPr>
              <w:t>LiDAR_data</w:t>
            </w:r>
            <w:r>
              <w:rPr>
                <w:rFonts w:ascii="DokChampa" w:hAnsi="DokChampa" w:eastAsia="DokChampa" w:cs="DokChampa"/>
                <w:color w:val="ADBAC7"/>
                <w:sz w:val="18"/>
              </w:rPr>
              <w:t>[</w:t>
            </w:r>
            <w:r>
              <w:rPr>
                <w:rFonts w:ascii="DokChampa" w:hAnsi="DokChampa" w:eastAsia="DokChampa" w:cs="DokChampa"/>
                <w:color w:val="96D0FF"/>
                <w:sz w:val="18"/>
              </w:rPr>
              <w:t>"Right1"</w:t>
            </w:r>
            <w:r>
              <w:rPr>
                <w:rFonts w:ascii="DokChampa" w:hAnsi="DokChampa" w:eastAsia="DokChampa" w:cs="DokChampa"/>
                <w:color w:val="ADBAC7"/>
                <w:sz w:val="18"/>
              </w:rPr>
              <w:t xml:space="preserve">]: </w:t>
            </w:r>
          </w:p>
          <w:p w:rsidR="003855E8" w:rsidRDefault="00A17276" w14:paraId="5D362CA9" w14:textId="77777777">
            <w:pPr>
              <w:bidi w:val="0"/>
              <w:spacing w:after="83" w:line="259" w:lineRule="auto"/>
              <w:ind w:left="0" w:right="0" w:firstLine="0"/>
              <w:jc w:val="left"/>
            </w:pPr>
            <w:r>
              <w:rPr>
                <w:rFonts w:ascii="DokChampa" w:hAnsi="DokChampa" w:eastAsia="DokChampa" w:cs="DokChampa"/>
                <w:color w:val="ADBAC7"/>
                <w:sz w:val="18"/>
              </w:rPr>
              <w:t xml:space="preserve">        wall_clr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96D0FF"/>
                <w:sz w:val="18"/>
              </w:rPr>
              <w:t>"Front"</w:t>
            </w:r>
            <w:r>
              <w:rPr>
                <w:rFonts w:ascii="DokChampa" w:hAnsi="DokChampa" w:eastAsia="DokChampa" w:cs="DokChampa"/>
                <w:color w:val="ADBAC7"/>
                <w:sz w:val="18"/>
              </w:rPr>
              <w:t xml:space="preserve"> </w:t>
            </w:r>
          </w:p>
          <w:p w:rsidR="003855E8" w:rsidRDefault="00A17276" w14:paraId="367EF657" w14:textId="77777777">
            <w:pPr>
              <w:bidi w:val="0"/>
              <w:spacing w:after="0" w:line="346" w:lineRule="auto"/>
              <w:ind w:left="0" w:right="4967" w:firstLine="0"/>
              <w:jc w:val="left"/>
            </w:pPr>
            <w:r>
              <w:rPr>
                <w:rFonts w:ascii="DokChampa" w:hAnsi="DokChampa" w:eastAsia="DokChampa" w:cs="DokChampa"/>
                <w:color w:val="ADBAC7"/>
                <w:sz w:val="18"/>
              </w:rPr>
              <w:t xml:space="preserve">    </w:t>
            </w:r>
            <w:r>
              <w:rPr>
                <w:rFonts w:ascii="DokChampa" w:hAnsi="DokChampa" w:eastAsia="DokChampa" w:cs="DokChampa"/>
                <w:color w:val="768390"/>
                <w:sz w:val="18"/>
              </w:rPr>
              <w:t># In case front is not clear:</w:t>
            </w:r>
            <w:r>
              <w:rPr>
                <w:rFonts w:ascii="DokChampa" w:hAnsi="DokChampa" w:eastAsia="DokChampa" w:cs="DokChampa"/>
                <w:color w:val="ADBAC7"/>
                <w:sz w:val="18"/>
              </w:rPr>
              <w:t xml:space="preserve">     </w:t>
            </w:r>
            <w:r>
              <w:rPr>
                <w:rFonts w:ascii="DokChampa" w:hAnsi="DokChampa" w:eastAsia="DokChampa" w:cs="DokChampa"/>
                <w:color w:val="F47067"/>
                <w:sz w:val="18"/>
              </w:rPr>
              <w:t>elif</w:t>
            </w:r>
            <w:r>
              <w:rPr>
                <w:rFonts w:ascii="DokChampa" w:hAnsi="DokChampa" w:eastAsia="DokChampa" w:cs="DokChampa"/>
                <w:color w:val="ADBAC7"/>
                <w:sz w:val="18"/>
              </w:rPr>
              <w:t xml:space="preserve"> </w:t>
            </w:r>
            <w:r>
              <w:rPr>
                <w:rFonts w:ascii="DokChampa" w:hAnsi="DokChampa" w:eastAsia="DokChampa" w:cs="DokChampa"/>
                <w:color w:val="F69D50"/>
                <w:sz w:val="18"/>
              </w:rPr>
              <w:t>LiDAR_data</w:t>
            </w:r>
            <w:r>
              <w:rPr>
                <w:rFonts w:ascii="DokChampa" w:hAnsi="DokChampa" w:eastAsia="DokChampa" w:cs="DokChampa"/>
                <w:color w:val="ADBAC7"/>
                <w:sz w:val="18"/>
              </w:rPr>
              <w:t>[</w:t>
            </w:r>
            <w:r>
              <w:rPr>
                <w:rFonts w:ascii="DokChampa" w:hAnsi="DokChampa" w:eastAsia="DokChampa" w:cs="DokChampa"/>
                <w:color w:val="96D0FF"/>
                <w:sz w:val="18"/>
              </w:rPr>
              <w:t>"Left1"</w:t>
            </w:r>
            <w:r>
              <w:rPr>
                <w:rFonts w:ascii="DokChampa" w:hAnsi="DokChampa" w:eastAsia="DokChampa" w:cs="DokChampa"/>
                <w:color w:val="ADBAC7"/>
                <w:sz w:val="18"/>
              </w:rPr>
              <w:t xml:space="preserve">] </w:t>
            </w:r>
            <w:r>
              <w:rPr>
                <w:rFonts w:ascii="DokChampa" w:hAnsi="DokChampa" w:eastAsia="DokChampa" w:cs="DokChampa"/>
                <w:color w:val="F47067"/>
                <w:sz w:val="18"/>
              </w:rPr>
              <w:t>&gt;</w:t>
            </w:r>
            <w:r>
              <w:rPr>
                <w:rFonts w:ascii="DokChampa" w:hAnsi="DokChampa" w:eastAsia="DokChampa" w:cs="DokChampa"/>
                <w:color w:val="ADBAC7"/>
                <w:sz w:val="18"/>
              </w:rPr>
              <w:t xml:space="preserve"> </w:t>
            </w:r>
            <w:r>
              <w:rPr>
                <w:rFonts w:ascii="DokChampa" w:hAnsi="DokChampa" w:eastAsia="DokChampa" w:cs="DokChampa"/>
                <w:color w:val="F69D50"/>
                <w:sz w:val="18"/>
              </w:rPr>
              <w:t>LiDAR_data</w:t>
            </w:r>
            <w:r>
              <w:rPr>
                <w:rFonts w:ascii="DokChampa" w:hAnsi="DokChampa" w:eastAsia="DokChampa" w:cs="DokChampa"/>
                <w:color w:val="ADBAC7"/>
                <w:sz w:val="18"/>
              </w:rPr>
              <w:t>[</w:t>
            </w:r>
            <w:r>
              <w:rPr>
                <w:rFonts w:ascii="DokChampa" w:hAnsi="DokChampa" w:eastAsia="DokChampa" w:cs="DokChampa"/>
                <w:color w:val="96D0FF"/>
                <w:sz w:val="18"/>
              </w:rPr>
              <w:t>"Right1"</w:t>
            </w:r>
            <w:r>
              <w:rPr>
                <w:rFonts w:ascii="DokChampa" w:hAnsi="DokChampa" w:eastAsia="DokChampa" w:cs="DokChampa"/>
                <w:color w:val="ADBAC7"/>
                <w:sz w:val="18"/>
              </w:rPr>
              <w:t xml:space="preserve">]: </w:t>
            </w:r>
          </w:p>
          <w:p w:rsidR="003855E8" w:rsidRDefault="00A17276" w14:paraId="76A61D86" w14:textId="77777777">
            <w:pPr>
              <w:bidi w:val="0"/>
              <w:spacing w:after="0" w:line="259" w:lineRule="auto"/>
              <w:ind w:left="0" w:right="0" w:firstLine="0"/>
              <w:jc w:val="left"/>
            </w:pPr>
            <w:r>
              <w:rPr>
                <w:rFonts w:ascii="DokChampa" w:hAnsi="DokChampa" w:eastAsia="DokChampa" w:cs="DokChampa"/>
                <w:color w:val="ADBAC7"/>
                <w:sz w:val="18"/>
              </w:rPr>
              <w:t xml:space="preserve">        wall_clr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96D0FF"/>
                <w:sz w:val="18"/>
              </w:rPr>
              <w:t>"Left"</w:t>
            </w:r>
            <w:r>
              <w:rPr>
                <w:rFonts w:ascii="DokChampa" w:hAnsi="DokChampa" w:eastAsia="DokChampa" w:cs="DokChampa"/>
                <w:color w:val="ADBAC7"/>
                <w:sz w:val="18"/>
              </w:rPr>
              <w:t xml:space="preserve"> </w:t>
            </w:r>
          </w:p>
        </w:tc>
      </w:tr>
      <w:tr w:rsidR="003855E8" w14:paraId="3207B6A7" w14:textId="77777777">
        <w:trPr>
          <w:trHeight w:val="8372"/>
        </w:trPr>
        <w:tc>
          <w:tcPr>
            <w:tcW w:w="9149" w:type="dxa"/>
            <w:tcBorders>
              <w:top w:val="nil"/>
              <w:left w:val="nil"/>
              <w:bottom w:val="nil"/>
              <w:right w:val="nil"/>
            </w:tcBorders>
            <w:shd w:val="clear" w:color="auto" w:fill="22272E"/>
          </w:tcPr>
          <w:p w:rsidR="003855E8" w:rsidRDefault="00A17276" w14:paraId="64654BF1" w14:textId="77777777">
            <w:pPr>
              <w:bidi w:val="0"/>
              <w:spacing w:after="88" w:line="259" w:lineRule="auto"/>
              <w:ind w:left="0" w:right="0" w:firstLine="0"/>
              <w:jc w:val="left"/>
            </w:pPr>
            <w:r>
              <w:rPr>
                <w:rFonts w:ascii="DokChampa" w:hAnsi="DokChampa" w:eastAsia="DokChampa" w:cs="DokChampa"/>
                <w:color w:val="ADBAC7"/>
                <w:sz w:val="18"/>
              </w:rPr>
              <w:t xml:space="preserve">    </w:t>
            </w:r>
            <w:r>
              <w:rPr>
                <w:rFonts w:ascii="DokChampa" w:hAnsi="DokChampa" w:eastAsia="DokChampa" w:cs="DokChampa"/>
                <w:color w:val="F47067"/>
                <w:sz w:val="18"/>
              </w:rPr>
              <w:t>else</w:t>
            </w:r>
            <w:r>
              <w:rPr>
                <w:rFonts w:ascii="DokChampa" w:hAnsi="DokChampa" w:eastAsia="DokChampa" w:cs="DokChampa"/>
                <w:color w:val="ADBAC7"/>
                <w:sz w:val="18"/>
              </w:rPr>
              <w:t xml:space="preserve">: </w:t>
            </w:r>
          </w:p>
          <w:p w:rsidR="003855E8" w:rsidRDefault="00A17276" w14:paraId="5F4F48CE" w14:textId="77777777">
            <w:pPr>
              <w:bidi w:val="0"/>
              <w:spacing w:after="83" w:line="259" w:lineRule="auto"/>
              <w:ind w:left="0" w:right="0" w:firstLine="0"/>
              <w:jc w:val="left"/>
            </w:pPr>
            <w:r>
              <w:rPr>
                <w:rFonts w:ascii="DokChampa" w:hAnsi="DokChampa" w:eastAsia="DokChampa" w:cs="DokChampa"/>
                <w:color w:val="ADBAC7"/>
                <w:sz w:val="18"/>
              </w:rPr>
              <w:t xml:space="preserve">        wall_clr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96D0FF"/>
                <w:sz w:val="18"/>
              </w:rPr>
              <w:t>"Right"</w:t>
            </w:r>
            <w:r>
              <w:rPr>
                <w:rFonts w:ascii="DokChampa" w:hAnsi="DokChampa" w:eastAsia="DokChampa" w:cs="DokChampa"/>
                <w:color w:val="ADBAC7"/>
                <w:sz w:val="18"/>
              </w:rPr>
              <w:t xml:space="preserve"> </w:t>
            </w:r>
          </w:p>
          <w:p w:rsidR="003855E8" w:rsidRDefault="00A17276" w14:paraId="748F298B" w14:textId="77777777">
            <w:pPr>
              <w:bidi w:val="0"/>
              <w:spacing w:after="88" w:line="259" w:lineRule="auto"/>
              <w:ind w:left="0" w:right="0" w:firstLine="0"/>
              <w:jc w:val="left"/>
            </w:pPr>
            <w:r>
              <w:rPr>
                <w:rFonts w:ascii="DokChampa" w:hAnsi="DokChampa" w:eastAsia="DokChampa" w:cs="DokChampa"/>
                <w:color w:val="ADBAC7"/>
                <w:sz w:val="18"/>
              </w:rPr>
              <w:t xml:space="preserve"> </w:t>
            </w:r>
          </w:p>
          <w:p w:rsidR="003855E8" w:rsidRDefault="00A17276" w14:paraId="122BF022" w14:textId="77777777">
            <w:pPr>
              <w:bidi w:val="0"/>
              <w:spacing w:after="88" w:line="259" w:lineRule="auto"/>
              <w:ind w:left="0" w:right="0" w:firstLine="0"/>
              <w:jc w:val="left"/>
            </w:pPr>
            <w:r>
              <w:rPr>
                <w:rFonts w:ascii="DokChampa" w:hAnsi="DokChampa" w:eastAsia="DokChampa" w:cs="DokChampa"/>
                <w:color w:val="ADBAC7"/>
                <w:sz w:val="18"/>
              </w:rPr>
              <w:t xml:space="preserve">    </w:t>
            </w:r>
            <w:r>
              <w:rPr>
                <w:rFonts w:ascii="DokChampa" w:hAnsi="DokChampa" w:eastAsia="DokChampa" w:cs="DokChampa"/>
                <w:color w:val="ADBAC7"/>
                <w:sz w:val="18"/>
              </w:rPr>
              <w:t xml:space="preserve">yaw_curr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F69D50"/>
                <w:sz w:val="18"/>
              </w:rPr>
              <w:t>drone</w:t>
            </w:r>
            <w:r>
              <w:rPr>
                <w:rFonts w:ascii="DokChampa" w:hAnsi="DokChampa" w:eastAsia="DokChampa" w:cs="DokChampa"/>
                <w:color w:val="ADBAC7"/>
                <w:sz w:val="18"/>
              </w:rPr>
              <w:t>.attitude[</w:t>
            </w:r>
            <w:r>
              <w:rPr>
                <w:rFonts w:ascii="DokChampa" w:hAnsi="DokChampa" w:eastAsia="DokChampa" w:cs="DokChampa"/>
                <w:color w:val="96D0FF"/>
                <w:sz w:val="18"/>
              </w:rPr>
              <w:t>"yaw"</w:t>
            </w:r>
            <w:r>
              <w:rPr>
                <w:rFonts w:ascii="DokChampa" w:hAnsi="DokChampa" w:eastAsia="DokChampa" w:cs="DokChampa"/>
                <w:color w:val="ADBAC7"/>
                <w:sz w:val="18"/>
              </w:rPr>
              <w:t xml:space="preserve">] </w:t>
            </w:r>
          </w:p>
          <w:p w:rsidR="003855E8" w:rsidRDefault="00A17276" w14:paraId="77D3A559" w14:textId="77777777">
            <w:pPr>
              <w:bidi w:val="0"/>
              <w:spacing w:after="88" w:line="259" w:lineRule="auto"/>
              <w:ind w:left="0" w:right="0" w:firstLine="0"/>
              <w:jc w:val="left"/>
            </w:pPr>
            <w:r>
              <w:rPr>
                <w:rFonts w:ascii="DokChampa" w:hAnsi="DokChampa" w:eastAsia="DokChampa" w:cs="DokChampa"/>
                <w:color w:val="ADBAC7"/>
                <w:sz w:val="18"/>
              </w:rPr>
              <w:t xml:space="preserve"> </w:t>
            </w:r>
          </w:p>
          <w:p w:rsidR="003855E8" w:rsidRDefault="00A17276" w14:paraId="4C170F8B" w14:textId="77777777">
            <w:pPr>
              <w:bidi w:val="0"/>
              <w:spacing w:after="2" w:line="344" w:lineRule="auto"/>
              <w:ind w:left="0" w:right="6754" w:firstLine="0"/>
              <w:jc w:val="left"/>
            </w:pPr>
            <w:r>
              <w:rPr>
                <w:rFonts w:ascii="DokChampa" w:hAnsi="DokChampa" w:eastAsia="DokChampa" w:cs="DokChampa"/>
                <w:color w:val="ADBAC7"/>
                <w:sz w:val="18"/>
              </w:rPr>
              <w:t xml:space="preserve">    </w:t>
            </w:r>
            <w:r>
              <w:rPr>
                <w:rFonts w:ascii="DokChampa" w:hAnsi="DokChampa" w:eastAsia="DokChampa" w:cs="DokChampa"/>
                <w:color w:val="768390"/>
                <w:sz w:val="18"/>
              </w:rPr>
              <w:t># Send control command:</w:t>
            </w:r>
            <w:r>
              <w:rPr>
                <w:rFonts w:ascii="DokChampa" w:hAnsi="DokChampa" w:eastAsia="DokChampa" w:cs="DokChampa"/>
                <w:color w:val="ADBAC7"/>
                <w:sz w:val="18"/>
              </w:rPr>
              <w:t xml:space="preserve">     </w:t>
            </w:r>
            <w:r>
              <w:rPr>
                <w:rFonts w:ascii="DokChampa" w:hAnsi="DokChampa" w:eastAsia="DokChampa" w:cs="DokChampa"/>
                <w:color w:val="F47067"/>
                <w:sz w:val="18"/>
              </w:rPr>
              <w:t>if</w:t>
            </w:r>
            <w:r>
              <w:rPr>
                <w:rFonts w:ascii="DokChampa" w:hAnsi="DokChampa" w:eastAsia="DokChampa" w:cs="DokChampa"/>
                <w:color w:val="ADBAC7"/>
                <w:sz w:val="18"/>
              </w:rPr>
              <w:t xml:space="preserve"> wall_clr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96D0FF"/>
                <w:sz w:val="18"/>
              </w:rPr>
              <w:t>"Left1"</w:t>
            </w:r>
            <w:r>
              <w:rPr>
                <w:rFonts w:ascii="DokChampa" w:hAnsi="DokChampa" w:eastAsia="DokChampa" w:cs="DokChampa"/>
                <w:color w:val="ADBAC7"/>
                <w:sz w:val="18"/>
              </w:rPr>
              <w:t xml:space="preserve">:         </w:t>
            </w:r>
            <w:r>
              <w:rPr>
                <w:rFonts w:ascii="DokChampa" w:hAnsi="DokChampa" w:eastAsia="DokChampa" w:cs="DokChampa"/>
                <w:color w:val="768390"/>
                <w:sz w:val="18"/>
              </w:rPr>
              <w:t># Need to turn Left</w:t>
            </w:r>
            <w:r>
              <w:rPr>
                <w:rFonts w:ascii="DokChampa" w:hAnsi="DokChampa" w:eastAsia="DokChampa" w:cs="DokChampa"/>
                <w:color w:val="ADBAC7"/>
                <w:sz w:val="18"/>
              </w:rPr>
              <w:t xml:space="preserve">         yaw_new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90</w:t>
            </w:r>
            <w:r>
              <w:rPr>
                <w:rFonts w:ascii="DokChampa" w:hAnsi="DokChampa" w:eastAsia="DokChampa" w:cs="DokChampa"/>
                <w:color w:val="ADBAC7"/>
                <w:sz w:val="18"/>
              </w:rPr>
              <w:t xml:space="preserve">          direction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F47067"/>
                <w:sz w:val="18"/>
              </w:rPr>
              <w:t>-</w:t>
            </w:r>
            <w:r>
              <w:rPr>
                <w:rFonts w:ascii="DokChampa" w:hAnsi="DokChampa" w:eastAsia="DokChampa" w:cs="DokChampa"/>
                <w:color w:val="6CB6FF"/>
                <w:sz w:val="18"/>
              </w:rPr>
              <w:t>1</w:t>
            </w:r>
            <w:r>
              <w:rPr>
                <w:rFonts w:ascii="DokChampa" w:hAnsi="DokChampa" w:eastAsia="DokChampa" w:cs="DokChampa"/>
                <w:color w:val="ADBAC7"/>
                <w:sz w:val="18"/>
              </w:rPr>
              <w:t xml:space="preserve">     </w:t>
            </w:r>
            <w:r>
              <w:rPr>
                <w:rFonts w:ascii="DokChampa" w:hAnsi="DokChampa" w:eastAsia="DokChampa" w:cs="DokChampa"/>
                <w:color w:val="F47067"/>
                <w:sz w:val="18"/>
              </w:rPr>
              <w:t>elif</w:t>
            </w:r>
            <w:r>
              <w:rPr>
                <w:rFonts w:ascii="DokChampa" w:hAnsi="DokChampa" w:eastAsia="DokChampa" w:cs="DokChampa"/>
                <w:color w:val="ADBAC7"/>
                <w:sz w:val="18"/>
              </w:rPr>
              <w:t xml:space="preserve"> wall_clr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96D0FF"/>
                <w:sz w:val="18"/>
              </w:rPr>
              <w:t>"Right1"</w:t>
            </w:r>
            <w:r>
              <w:rPr>
                <w:rFonts w:ascii="DokChampa" w:hAnsi="DokChampa" w:eastAsia="DokChampa" w:cs="DokChampa"/>
                <w:color w:val="ADBAC7"/>
                <w:sz w:val="18"/>
              </w:rPr>
              <w:t xml:space="preserve">:         </w:t>
            </w:r>
            <w:r>
              <w:rPr>
                <w:rFonts w:ascii="DokChampa" w:hAnsi="DokChampa" w:eastAsia="DokChampa" w:cs="DokChampa"/>
                <w:color w:val="768390"/>
                <w:sz w:val="18"/>
              </w:rPr>
              <w:t># Need to turn Right</w:t>
            </w:r>
            <w:r>
              <w:rPr>
                <w:rFonts w:ascii="DokChampa" w:hAnsi="DokChampa" w:eastAsia="DokChampa" w:cs="DokChampa"/>
                <w:color w:val="ADBAC7"/>
                <w:sz w:val="18"/>
              </w:rPr>
              <w:t xml:space="preserve">         yaw_new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90</w:t>
            </w:r>
            <w:r>
              <w:rPr>
                <w:rFonts w:ascii="DokChampa" w:hAnsi="DokChampa" w:eastAsia="DokChampa" w:cs="DokChampa"/>
                <w:color w:val="ADBAC7"/>
                <w:sz w:val="18"/>
              </w:rPr>
              <w:t xml:space="preserve">         direction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1</w:t>
            </w:r>
            <w:r>
              <w:rPr>
                <w:rFonts w:ascii="DokChampa" w:hAnsi="DokChampa" w:eastAsia="DokChampa" w:cs="DokChampa"/>
                <w:color w:val="ADBAC7"/>
                <w:sz w:val="18"/>
              </w:rPr>
              <w:t xml:space="preserve">     </w:t>
            </w:r>
            <w:r>
              <w:rPr>
                <w:rFonts w:ascii="DokChampa" w:hAnsi="DokChampa" w:eastAsia="DokChampa" w:cs="DokChampa"/>
                <w:color w:val="F47067"/>
                <w:sz w:val="18"/>
              </w:rPr>
              <w:t>else</w:t>
            </w:r>
            <w:r>
              <w:rPr>
                <w:rFonts w:ascii="DokChampa" w:hAnsi="DokChampa" w:eastAsia="DokChampa" w:cs="DokChampa"/>
                <w:color w:val="ADBAC7"/>
                <w:sz w:val="18"/>
              </w:rPr>
              <w:t xml:space="preserve">: </w:t>
            </w:r>
            <w:r>
              <w:rPr>
                <w:rFonts w:ascii="DokChampa" w:hAnsi="DokChampa" w:eastAsia="DokChampa" w:cs="DokChampa"/>
                <w:color w:val="768390"/>
                <w:sz w:val="18"/>
              </w:rPr>
              <w:t>#Front is clear</w:t>
            </w:r>
            <w:r>
              <w:rPr>
                <w:rFonts w:ascii="DokChampa" w:hAnsi="DokChampa" w:eastAsia="DokChampa" w:cs="DokChampa"/>
                <w:color w:val="ADBAC7"/>
                <w:sz w:val="18"/>
              </w:rPr>
              <w:t xml:space="preserve"> </w:t>
            </w:r>
          </w:p>
          <w:p w:rsidR="003855E8" w:rsidRDefault="00A17276" w14:paraId="04BD5FE9" w14:textId="77777777">
            <w:pPr>
              <w:bidi w:val="0"/>
              <w:spacing w:after="0" w:line="346" w:lineRule="auto"/>
              <w:ind w:left="0" w:right="5362" w:firstLine="0"/>
              <w:jc w:val="left"/>
            </w:pPr>
            <w:r>
              <w:rPr>
                <w:rFonts w:ascii="DokChampa" w:hAnsi="DokChampa" w:eastAsia="DokChampa" w:cs="DokChampa"/>
                <w:color w:val="ADBAC7"/>
                <w:sz w:val="18"/>
              </w:rPr>
              <w:t xml:space="preserve">        </w:t>
            </w:r>
            <w:r>
              <w:rPr>
                <w:rFonts w:ascii="DokChampa" w:hAnsi="DokChampa" w:eastAsia="DokChampa" w:cs="DokChampa"/>
                <w:color w:val="768390"/>
                <w:sz w:val="18"/>
              </w:rPr>
              <w:t># Need to stop moving forward</w:t>
            </w:r>
            <w:r>
              <w:rPr>
                <w:rFonts w:ascii="DokChampa" w:hAnsi="DokChampa" w:eastAsia="DokChampa" w:cs="DokChampa"/>
                <w:color w:val="ADBAC7"/>
                <w:sz w:val="18"/>
              </w:rPr>
              <w:t xml:space="preserve">         yaw_new </w:t>
            </w:r>
            <w:r>
              <w:rPr>
                <w:rFonts w:ascii="DokChampa" w:hAnsi="DokChampa" w:eastAsia="DokChampa" w:cs="DokChampa"/>
                <w:color w:val="F47067"/>
                <w:sz w:val="18"/>
              </w:rPr>
              <w:t>=</w:t>
            </w:r>
            <w:r>
              <w:rPr>
                <w:rFonts w:ascii="DokChampa" w:hAnsi="DokChampa" w:eastAsia="DokChampa" w:cs="DokChampa"/>
                <w:color w:val="ADBAC7"/>
                <w:sz w:val="18"/>
              </w:rPr>
              <w:t xml:space="preserve"> yaw_curr </w:t>
            </w:r>
          </w:p>
          <w:p w:rsidR="003855E8" w:rsidRDefault="00A17276" w14:paraId="57D8363E" w14:textId="77777777">
            <w:pPr>
              <w:bidi w:val="0"/>
              <w:spacing w:after="88" w:line="259" w:lineRule="auto"/>
              <w:ind w:left="0" w:right="0" w:firstLine="0"/>
              <w:jc w:val="left"/>
            </w:pPr>
            <w:r>
              <w:rPr>
                <w:rFonts w:ascii="DokChampa" w:hAnsi="DokChampa" w:eastAsia="DokChampa" w:cs="DokChampa"/>
                <w:color w:val="ADBAC7"/>
                <w:sz w:val="18"/>
              </w:rPr>
              <w:t xml:space="preserve"> </w:t>
            </w:r>
          </w:p>
          <w:p w:rsidR="003855E8" w:rsidRDefault="00A17276" w14:paraId="75B9C5B9" w14:textId="77777777">
            <w:pPr>
              <w:bidi w:val="0"/>
              <w:spacing w:after="0" w:line="259" w:lineRule="auto"/>
              <w:ind w:left="0" w:right="4367" w:firstLine="0"/>
              <w:jc w:val="left"/>
            </w:pPr>
            <w:r>
              <w:rPr>
                <w:rFonts w:ascii="DokChampa" w:hAnsi="DokChampa" w:eastAsia="DokChampa" w:cs="DokChampa"/>
                <w:color w:val="ADBAC7"/>
                <w:sz w:val="18"/>
              </w:rPr>
              <w:t xml:space="preserve">    </w:t>
            </w:r>
            <w:r>
              <w:rPr>
                <w:rFonts w:ascii="DokChampa" w:hAnsi="DokChampa" w:eastAsia="DokChampa" w:cs="DokChampa"/>
                <w:color w:val="768390"/>
                <w:sz w:val="18"/>
              </w:rPr>
              <w:t># Send movement commands:</w:t>
            </w:r>
            <w:r>
              <w:rPr>
                <w:rFonts w:ascii="DokChampa" w:hAnsi="DokChampa" w:eastAsia="DokChampa" w:cs="DokChampa"/>
                <w:color w:val="ADBAC7"/>
                <w:sz w:val="18"/>
              </w:rPr>
              <w:t xml:space="preserve">     velocity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CRUISE_SPEED</w:t>
            </w:r>
            <w:r>
              <w:rPr>
                <w:rFonts w:ascii="DokChampa" w:hAnsi="DokChampa" w:eastAsia="DokChampa" w:cs="DokChampa"/>
                <w:color w:val="ADBAC7"/>
                <w:sz w:val="18"/>
              </w:rPr>
              <w:t xml:space="preserve">, </w:t>
            </w:r>
            <w:r>
              <w:rPr>
                <w:rFonts w:ascii="DokChampa" w:hAnsi="DokChampa" w:eastAsia="DokChampa" w:cs="DokChampa"/>
                <w:color w:val="6CB6FF"/>
                <w:sz w:val="18"/>
              </w:rPr>
              <w:t>0</w:t>
            </w:r>
            <w:r>
              <w:rPr>
                <w:rFonts w:ascii="DokChampa" w:hAnsi="DokChampa" w:eastAsia="DokChampa" w:cs="DokChampa"/>
                <w:color w:val="ADBAC7"/>
                <w:sz w:val="18"/>
              </w:rPr>
              <w:t xml:space="preserve">, </w:t>
            </w:r>
            <w:r>
              <w:rPr>
                <w:rFonts w:ascii="DokChampa" w:hAnsi="DokChampa" w:eastAsia="DokChampa" w:cs="DokChampa"/>
                <w:color w:val="6CB6FF"/>
                <w:sz w:val="18"/>
              </w:rPr>
              <w:t>0</w:t>
            </w:r>
            <w:r>
              <w:rPr>
                <w:rFonts w:ascii="DokChampa" w:hAnsi="DokChampa" w:eastAsia="DokChampa" w:cs="DokChampa"/>
                <w:color w:val="ADBAC7"/>
                <w:sz w:val="18"/>
              </w:rPr>
              <w:t xml:space="preserve">]     </w:t>
            </w:r>
            <w:r>
              <w:rPr>
                <w:rFonts w:ascii="DokChampa" w:hAnsi="DokChampa" w:eastAsia="DokChampa" w:cs="DokChampa"/>
                <w:color w:val="F69D50"/>
                <w:sz w:val="18"/>
              </w:rPr>
              <w:t>drone</w:t>
            </w:r>
            <w:r>
              <w:rPr>
                <w:rFonts w:ascii="DokChampa" w:hAnsi="DokChampa" w:eastAsia="DokChampa" w:cs="DokChampa"/>
                <w:color w:val="ADBAC7"/>
                <w:sz w:val="18"/>
              </w:rPr>
              <w:t>.</w:t>
            </w:r>
            <w:r>
              <w:rPr>
                <w:rFonts w:ascii="DokChampa" w:hAnsi="DokChampa" w:eastAsia="DokChampa" w:cs="DokChampa"/>
                <w:color w:val="DCBDFB"/>
                <w:sz w:val="18"/>
              </w:rPr>
              <w:t>condition_yaw</w:t>
            </w:r>
            <w:r>
              <w:rPr>
                <w:rFonts w:ascii="DokChampa" w:hAnsi="DokChampa" w:eastAsia="DokChampa" w:cs="DokChampa"/>
                <w:color w:val="ADBAC7"/>
                <w:sz w:val="18"/>
              </w:rPr>
              <w:t xml:space="preserve">(yaw_new, direction, </w:t>
            </w:r>
            <w:r>
              <w:rPr>
                <w:rFonts w:ascii="DokChampa" w:hAnsi="DokChampa" w:eastAsia="DokChampa" w:cs="DokChampa"/>
                <w:color w:val="F69D50"/>
                <w:sz w:val="18"/>
              </w:rPr>
              <w:t>relative</w:t>
            </w:r>
            <w:r>
              <w:rPr>
                <w:rFonts w:ascii="DokChampa" w:hAnsi="DokChampa" w:eastAsia="DokChampa" w:cs="DokChampa"/>
                <w:color w:val="F47067"/>
                <w:sz w:val="18"/>
              </w:rPr>
              <w:t>=</w:t>
            </w:r>
            <w:r>
              <w:rPr>
                <w:rFonts w:ascii="DokChampa" w:hAnsi="DokChampa" w:eastAsia="DokChampa" w:cs="DokChampa"/>
                <w:color w:val="6CB6FF"/>
                <w:sz w:val="18"/>
              </w:rPr>
              <w:t>True</w:t>
            </w:r>
            <w:r>
              <w:rPr>
                <w:rFonts w:ascii="DokChampa" w:hAnsi="DokChampa" w:eastAsia="DokChampa" w:cs="DokChampa"/>
                <w:color w:val="ADBAC7"/>
                <w:sz w:val="18"/>
              </w:rPr>
              <w:t xml:space="preserve">)     </w:t>
            </w:r>
            <w:r>
              <w:rPr>
                <w:rFonts w:ascii="DokChampa" w:hAnsi="DokChampa" w:eastAsia="DokChampa" w:cs="DokChampa"/>
                <w:color w:val="F69D50"/>
                <w:sz w:val="18"/>
              </w:rPr>
              <w:t>time</w:t>
            </w:r>
            <w:r>
              <w:rPr>
                <w:rFonts w:ascii="DokChampa" w:hAnsi="DokChampa" w:eastAsia="DokChampa" w:cs="DokChampa"/>
                <w:color w:val="ADBAC7"/>
                <w:sz w:val="18"/>
              </w:rPr>
              <w:t>.</w:t>
            </w:r>
            <w:r>
              <w:rPr>
                <w:rFonts w:ascii="DokChampa" w:hAnsi="DokChampa" w:eastAsia="DokChampa" w:cs="DokChampa"/>
                <w:color w:val="DCBDFB"/>
                <w:sz w:val="18"/>
              </w:rPr>
              <w:t>sleep</w:t>
            </w:r>
            <w:r>
              <w:rPr>
                <w:rFonts w:ascii="DokChampa" w:hAnsi="DokChampa" w:eastAsia="DokChampa" w:cs="DokChampa"/>
                <w:color w:val="ADBAC7"/>
                <w:sz w:val="18"/>
              </w:rPr>
              <w:t>(</w:t>
            </w:r>
            <w:r>
              <w:rPr>
                <w:rFonts w:ascii="DokChampa" w:hAnsi="DokChampa" w:eastAsia="DokChampa" w:cs="DokChampa"/>
                <w:color w:val="6CB6FF"/>
                <w:sz w:val="18"/>
              </w:rPr>
              <w:t>0.05</w:t>
            </w:r>
            <w:r>
              <w:rPr>
                <w:rFonts w:ascii="DokChampa" w:hAnsi="DokChampa" w:eastAsia="DokChampa" w:cs="DokChampa"/>
                <w:color w:val="ADBAC7"/>
                <w:sz w:val="18"/>
              </w:rPr>
              <w:t xml:space="preserve">)     </w:t>
            </w:r>
            <w:r>
              <w:rPr>
                <w:rFonts w:ascii="DokChampa" w:hAnsi="DokChampa" w:eastAsia="DokChampa" w:cs="DokChampa"/>
                <w:color w:val="768390"/>
                <w:sz w:val="18"/>
              </w:rPr>
              <w:t>#save the current yaw</w:t>
            </w:r>
            <w:r>
              <w:rPr>
                <w:rFonts w:ascii="DokChampa" w:hAnsi="DokChampa" w:eastAsia="DokChampa" w:cs="DokChampa"/>
                <w:color w:val="ADBAC7"/>
                <w:sz w:val="18"/>
              </w:rPr>
              <w:t xml:space="preserve">     </w:t>
            </w:r>
            <w:r>
              <w:rPr>
                <w:rFonts w:ascii="DokChampa" w:hAnsi="DokChampa" w:eastAsia="DokChampa" w:cs="DokChampa"/>
                <w:color w:val="DCBDFB"/>
                <w:sz w:val="18"/>
              </w:rPr>
              <w:t>print</w:t>
            </w:r>
            <w:r>
              <w:rPr>
                <w:rFonts w:ascii="DokChampa" w:hAnsi="DokChampa" w:eastAsia="DokChampa" w:cs="DokChampa"/>
                <w:color w:val="ADBAC7"/>
                <w:sz w:val="18"/>
              </w:rPr>
              <w:t>(</w:t>
            </w:r>
            <w:r>
              <w:rPr>
                <w:rFonts w:ascii="DokChampa" w:hAnsi="DokChampa" w:eastAsia="DokChampa" w:cs="DokChampa"/>
                <w:color w:val="96D0FF"/>
                <w:sz w:val="18"/>
              </w:rPr>
              <w:t>"New Direction: "</w:t>
            </w:r>
            <w:r>
              <w:rPr>
                <w:rFonts w:ascii="DokChampa" w:hAnsi="DokChampa" w:eastAsia="DokChampa" w:cs="DokChampa"/>
                <w:color w:val="ADBAC7"/>
                <w:sz w:val="18"/>
              </w:rPr>
              <w:t xml:space="preserve">, wall_clr) </w:t>
            </w:r>
          </w:p>
        </w:tc>
      </w:tr>
    </w:tbl>
    <w:p w:rsidR="003855E8" w:rsidRDefault="00A17276" w14:paraId="76D89172" w14:textId="77777777">
      <w:pPr>
        <w:pStyle w:val="2"/>
        <w:ind w:left="32"/>
      </w:pPr>
      <w:r>
        <w:rPr>
          <w:bCs/>
          <w:szCs w:val="32"/>
        </w:rPr>
        <w:t>5</w:t>
      </w:r>
      <w:r>
        <w:rPr>
          <w:bCs/>
          <w:szCs w:val="32"/>
          <w:rtl/>
        </w:rPr>
        <w:t>.</w:t>
      </w:r>
      <w:r>
        <w:rPr>
          <w:rFonts w:ascii="Arial" w:hAnsi="Arial" w:eastAsia="Arial" w:cs="Arial"/>
          <w:bCs/>
          <w:szCs w:val="32"/>
          <w:rtl/>
        </w:rPr>
        <w:t xml:space="preserve"> </w:t>
      </w:r>
      <w:r>
        <w:rPr>
          <w:bCs/>
          <w:szCs w:val="32"/>
          <w:rtl/>
        </w:rPr>
        <w:t xml:space="preserve">ניסויים  </w:t>
      </w:r>
    </w:p>
    <w:p w:rsidR="003855E8" w:rsidRDefault="00A17276" w14:paraId="3499F818" w14:textId="77777777">
      <w:pPr>
        <w:spacing w:after="307"/>
        <w:ind w:left="22" w:right="10"/>
      </w:pPr>
      <w:r>
        <w:rPr>
          <w:szCs w:val="24"/>
          <w:rtl/>
        </w:rPr>
        <w:t xml:space="preserve">במהלך הפיתוח בוצעו מספר ניסויים על מנת לאמת את  יכולות הרחפן. פרק זה יציג את הניסויים ואת תוצאותיהם.  </w:t>
      </w:r>
    </w:p>
    <w:p w:rsidR="003855E8" w:rsidRDefault="00A17276" w14:paraId="2620E5E4" w14:textId="77777777">
      <w:pPr>
        <w:pStyle w:val="3"/>
        <w:ind w:left="380" w:right="0"/>
      </w:pPr>
      <w:r>
        <w:rPr>
          <w:bCs/>
          <w:szCs w:val="28"/>
        </w:rPr>
        <w:t>5</w:t>
      </w:r>
      <w:r>
        <w:rPr>
          <w:bCs/>
          <w:szCs w:val="28"/>
          <w:rtl/>
        </w:rPr>
        <w:t>.</w:t>
      </w:r>
      <w:r>
        <w:rPr>
          <w:bCs/>
          <w:szCs w:val="28"/>
        </w:rPr>
        <w:t>1</w:t>
      </w:r>
      <w:r>
        <w:rPr>
          <w:bCs/>
          <w:szCs w:val="28"/>
          <w:rtl/>
        </w:rPr>
        <w:t>.</w:t>
      </w:r>
      <w:r>
        <w:rPr>
          <w:rFonts w:ascii="Arial" w:hAnsi="Arial" w:eastAsia="Arial" w:cs="Arial"/>
          <w:bCs/>
          <w:szCs w:val="28"/>
          <w:rtl/>
        </w:rPr>
        <w:t xml:space="preserve"> </w:t>
      </w:r>
      <w:r>
        <w:rPr>
          <w:bCs/>
          <w:szCs w:val="28"/>
          <w:rtl/>
        </w:rPr>
        <w:t xml:space="preserve">ניסויי המרא ה </w:t>
      </w:r>
    </w:p>
    <w:p w:rsidR="003855E8" w:rsidRDefault="00A17276" w14:paraId="2771A9F4" w14:textId="77777777">
      <w:pPr>
        <w:spacing w:after="0"/>
        <w:ind w:left="22" w:right="10"/>
      </w:pPr>
      <w:r>
        <w:rPr>
          <w:szCs w:val="24"/>
          <w:rtl/>
        </w:rPr>
        <w:t xml:space="preserve">על מנת לאמת את יכולות הרחפן להמריא באופן </w:t>
      </w:r>
      <w:r>
        <w:rPr>
          <w:szCs w:val="24"/>
          <w:rtl/>
        </w:rPr>
        <w:t xml:space="preserve">אוטונומי לגובה מוגדר מראש בוצעו מספר ניסויים הבודקים את יכולת זו. בין הניסויים בוצעו שינויים בפילטורים המבוצעים על חיישני הגובה השונים על מנת לקבל את התגובה הרצויה. התוצר הסופי שהתקבל הינו- </w:t>
      </w:r>
    </w:p>
    <w:p w:rsidR="003855E8" w:rsidRDefault="00A17276" w14:paraId="45FB0818" w14:textId="77777777">
      <w:pPr>
        <w:bidi w:val="0"/>
        <w:spacing w:after="288" w:line="259" w:lineRule="auto"/>
        <w:ind w:left="1306" w:right="0" w:firstLine="0"/>
        <w:jc w:val="left"/>
      </w:pPr>
      <w:r>
        <w:rPr>
          <w:noProof/>
        </w:rPr>
        <w:drawing>
          <wp:inline distT="0" distB="0" distL="0" distR="0" wp14:anchorId="6AD8A196" wp14:editId="07777777">
            <wp:extent cx="4177030" cy="2880995"/>
            <wp:effectExtent l="0" t="0" r="0" b="0"/>
            <wp:docPr id="19860" name="Picture 19860"/>
            <wp:cNvGraphicFramePr/>
            <a:graphic xmlns:a="http://schemas.openxmlformats.org/drawingml/2006/main">
              <a:graphicData uri="http://schemas.openxmlformats.org/drawingml/2006/picture">
                <pic:pic xmlns:pic="http://schemas.openxmlformats.org/drawingml/2006/picture">
                  <pic:nvPicPr>
                    <pic:cNvPr id="19860" name="Picture 19860"/>
                    <pic:cNvPicPr/>
                  </pic:nvPicPr>
                  <pic:blipFill>
                    <a:blip r:embed="rId100"/>
                    <a:stretch>
                      <a:fillRect/>
                    </a:stretch>
                  </pic:blipFill>
                  <pic:spPr>
                    <a:xfrm>
                      <a:off x="0" y="0"/>
                      <a:ext cx="4177030" cy="2880995"/>
                    </a:xfrm>
                    <a:prstGeom prst="rect">
                      <a:avLst/>
                    </a:prstGeom>
                  </pic:spPr>
                </pic:pic>
              </a:graphicData>
            </a:graphic>
          </wp:inline>
        </w:drawing>
      </w:r>
    </w:p>
    <w:p w:rsidR="003855E8" w:rsidRDefault="00A17276" w14:paraId="75CEC024" w14:textId="77777777">
      <w:pPr>
        <w:tabs>
          <w:tab w:val="center" w:pos="4241"/>
        </w:tabs>
        <w:spacing w:after="33" w:line="259" w:lineRule="auto"/>
        <w:ind w:left="0" w:right="0" w:firstLine="0"/>
        <w:jc w:val="left"/>
      </w:pPr>
      <w:r>
        <w:rPr>
          <w:sz w:val="37"/>
          <w:szCs w:val="37"/>
          <w:vertAlign w:val="superscript"/>
          <w:rtl/>
        </w:rPr>
        <w:t xml:space="preserve"> </w:t>
      </w:r>
      <w:r>
        <w:rPr>
          <w:b/>
          <w:bCs/>
          <w:sz w:val="20"/>
          <w:szCs w:val="20"/>
          <w:rtl/>
        </w:rPr>
        <w:tab/>
      </w:r>
      <w:r>
        <w:rPr>
          <w:b/>
          <w:bCs/>
          <w:sz w:val="20"/>
          <w:szCs w:val="20"/>
          <w:rtl/>
        </w:rPr>
        <w:t xml:space="preserve">איור </w:t>
      </w:r>
      <w:r>
        <w:rPr>
          <w:b/>
          <w:bCs/>
          <w:sz w:val="20"/>
          <w:szCs w:val="20"/>
        </w:rPr>
        <w:t>19</w:t>
      </w:r>
      <w:r>
        <w:rPr>
          <w:b/>
          <w:bCs/>
          <w:sz w:val="20"/>
          <w:szCs w:val="20"/>
          <w:rtl/>
        </w:rPr>
        <w:t xml:space="preserve"> : גובה הרחפן. באדום- ברומטר, בירוק חיישן </w:t>
      </w:r>
      <w:r>
        <w:rPr>
          <w:rFonts w:ascii="Cambria Math" w:hAnsi="Cambria Math" w:eastAsia="Cambria Math" w:cs="Cambria Math"/>
          <w:sz w:val="20"/>
        </w:rPr>
        <w:t>𝑳𝒊𝑫𝑨𝑹</w:t>
      </w:r>
      <w:r>
        <w:rPr>
          <w:b/>
          <w:bCs/>
          <w:sz w:val="20"/>
          <w:szCs w:val="20"/>
          <w:rtl/>
        </w:rPr>
        <w:t xml:space="preserve"> </w:t>
      </w:r>
    </w:p>
    <w:p w:rsidR="003855E8" w:rsidRDefault="00A17276" w14:paraId="5098D8C3" w14:textId="77777777">
      <w:pPr>
        <w:spacing w:after="701"/>
        <w:ind w:left="22" w:right="10"/>
      </w:pPr>
      <w:r>
        <w:rPr>
          <w:szCs w:val="24"/>
          <w:rtl/>
        </w:rPr>
        <w:t xml:space="preserve">באיור  </w:t>
      </w:r>
      <w:r>
        <w:rPr>
          <w:szCs w:val="24"/>
        </w:rPr>
        <w:t>19</w:t>
      </w:r>
      <w:r>
        <w:rPr>
          <w:szCs w:val="24"/>
          <w:rtl/>
        </w:rPr>
        <w:t xml:space="preserve">  ניתן לראות שני תהליכי המראה  ונחיתה. הראשון מתחיל ב  </w:t>
      </w:r>
      <w:r>
        <w:rPr>
          <w:szCs w:val="24"/>
        </w:rPr>
        <w:t>6</w:t>
      </w:r>
      <w:r>
        <w:rPr>
          <w:szCs w:val="24"/>
          <w:rtl/>
        </w:rPr>
        <w:t>:</w:t>
      </w:r>
      <w:r>
        <w:rPr>
          <w:szCs w:val="24"/>
        </w:rPr>
        <w:t>45</w:t>
      </w:r>
      <w:r>
        <w:rPr>
          <w:szCs w:val="24"/>
          <w:rtl/>
        </w:rPr>
        <w:t xml:space="preserve">  שניות והשנה מתחיל ב  </w:t>
      </w:r>
      <w:r>
        <w:rPr>
          <w:szCs w:val="24"/>
        </w:rPr>
        <w:t>7</w:t>
      </w:r>
      <w:r>
        <w:rPr>
          <w:szCs w:val="24"/>
          <w:rtl/>
        </w:rPr>
        <w:t>:</w:t>
      </w:r>
      <w:r>
        <w:rPr>
          <w:szCs w:val="24"/>
        </w:rPr>
        <w:t>30</w:t>
      </w:r>
      <w:r>
        <w:rPr>
          <w:szCs w:val="24"/>
          <w:rtl/>
        </w:rPr>
        <w:t xml:space="preserve"> שניות. באדום ניתן לראות את הערך המדוד על ידי הברומטר ובירוק את הערך המדוד על ידי חיישן ה-</w:t>
      </w:r>
      <w:r>
        <w:rPr>
          <w:rFonts w:ascii="Cambria Math" w:hAnsi="Cambria Math" w:eastAsia="Cambria Math" w:cs="Cambria Math"/>
        </w:rPr>
        <w:t>𝐿𝑖𝐷𝐴𝑅</w:t>
      </w:r>
      <w:r>
        <w:rPr>
          <w:szCs w:val="24"/>
          <w:rtl/>
        </w:rPr>
        <w:t xml:space="preserve"> אשר מחובר דרך חיישן ה-</w:t>
      </w:r>
      <w:r>
        <w:rPr>
          <w:rFonts w:ascii="Cambria Math" w:hAnsi="Cambria Math" w:eastAsia="Cambria Math" w:cs="Cambria Math"/>
        </w:rPr>
        <w:t>𝑂𝐹</w:t>
      </w:r>
      <w:r>
        <w:rPr>
          <w:szCs w:val="24"/>
          <w:rtl/>
        </w:rPr>
        <w:t>. ניתן לראות באדום כי המדידה מאוד רועשת ומאוד גבוהה בהשוואה למוצג בירוק. הפקודה שנשלחה לרחפן הינה המראה לגובה של מטר, שהיה ונחיתה. סט פקודות זה נשלח פעמיים לרחפן על מנת לבדוק את תגובת הרחפן.  מגרף זה ניתן להסיק כי חיישן הברומטר רווי ברעשים והמדידה שלו אינה אמינה ועל כ ן הגובה בהינת ן פקודות ההמרא</w:t>
      </w:r>
      <w:r>
        <w:rPr>
          <w:szCs w:val="24"/>
          <w:rtl/>
        </w:rPr>
        <w:t>ה והנחיתה יקבע על ידי חיישן ה-</w:t>
      </w:r>
      <w:r>
        <w:rPr>
          <w:rFonts w:ascii="Cambria Math" w:hAnsi="Cambria Math" w:eastAsia="Cambria Math" w:cs="Cambria Math"/>
        </w:rPr>
        <w:t>𝐿𝑖𝐷𝐴𝑅</w:t>
      </w:r>
      <w:r>
        <w:rPr>
          <w:szCs w:val="24"/>
          <w:rtl/>
        </w:rPr>
        <w:t>.  מהגרף הירוק של חיישן ה-</w:t>
      </w:r>
      <w:r>
        <w:rPr>
          <w:rFonts w:ascii="Cambria Math" w:hAnsi="Cambria Math" w:eastAsia="Cambria Math" w:cs="Cambria Math"/>
        </w:rPr>
        <w:t>𝐿𝑖𝐷𝐴𝑅</w:t>
      </w:r>
      <w:r>
        <w:rPr>
          <w:szCs w:val="24"/>
          <w:rtl/>
        </w:rPr>
        <w:t xml:space="preserve"> ניתן לזהות עליה הדרגתית בגובה הרחפן  ,</w:t>
      </w:r>
      <w:r>
        <w:rPr>
          <w:rFonts w:ascii="Cambria Math" w:hAnsi="Cambria Math" w:eastAsia="Cambria Math" w:cs="Cambria Math"/>
        </w:rPr>
        <w:t>𝑂</w:t>
      </w:r>
      <w:r>
        <w:rPr>
          <w:rFonts w:ascii="Cambria Math" w:hAnsi="Cambria Math" w:eastAsia="Cambria Math" w:cs="Cambria Math"/>
        </w:rPr>
        <w:t>.</w:t>
      </w:r>
      <w:r>
        <w:rPr>
          <w:rFonts w:ascii="Cambria Math" w:hAnsi="Cambria Math" w:eastAsia="Cambria Math" w:cs="Cambria Math"/>
        </w:rPr>
        <w:t>𝑆</w:t>
      </w:r>
      <w:r>
        <w:rPr>
          <w:szCs w:val="24"/>
          <w:rtl/>
        </w:rPr>
        <w:t xml:space="preserve"> אשר הוביל לערך מקסימלי של </w:t>
      </w:r>
      <w:r>
        <w:rPr>
          <w:szCs w:val="24"/>
        </w:rPr>
        <w:t>11</w:t>
      </w:r>
      <w:r>
        <w:rPr>
          <w:szCs w:val="24"/>
          <w:rtl/>
        </w:rPr>
        <w:t xml:space="preserve">. מ'  ותנודתיות סביב הערך של </w:t>
      </w:r>
      <w:r>
        <w:rPr>
          <w:szCs w:val="24"/>
        </w:rPr>
        <w:t>1</w:t>
      </w:r>
      <w:r>
        <w:rPr>
          <w:szCs w:val="24"/>
          <w:rtl/>
        </w:rPr>
        <w:t xml:space="preserve"> מ. ' כמו כן, ניתן לזהות ירידה הדרגתית בגובה והמראה נוספת. מניסוי זה ניתן לראות כי התוצאות שהתקבלו הינן טובות ומראות את יכולות הרחפו להמריא באופן עצמאי ושמירה על גובה ללא צורך בהתערבות המפעיל.  </w:t>
      </w:r>
    </w:p>
    <w:p w:rsidR="003855E8" w:rsidRDefault="00A17276" w14:paraId="7BB14321" w14:textId="77777777">
      <w:pPr>
        <w:pStyle w:val="2"/>
        <w:ind w:left="32"/>
      </w:pPr>
      <w:r>
        <w:rPr>
          <w:bCs/>
          <w:szCs w:val="32"/>
        </w:rPr>
        <w:t>6</w:t>
      </w:r>
      <w:r>
        <w:rPr>
          <w:bCs/>
          <w:szCs w:val="32"/>
          <w:rtl/>
        </w:rPr>
        <w:t>.</w:t>
      </w:r>
      <w:r>
        <w:rPr>
          <w:rFonts w:ascii="Arial" w:hAnsi="Arial" w:eastAsia="Arial" w:cs="Arial"/>
          <w:bCs/>
          <w:szCs w:val="32"/>
          <w:rtl/>
        </w:rPr>
        <w:t xml:space="preserve"> </w:t>
      </w:r>
      <w:r>
        <w:rPr>
          <w:bCs/>
          <w:szCs w:val="32"/>
          <w:rtl/>
        </w:rPr>
        <w:t xml:space="preserve">סיכום </w:t>
      </w:r>
    </w:p>
    <w:p w:rsidR="003855E8" w:rsidRDefault="00A17276" w14:paraId="367F7ED4" w14:textId="77777777">
      <w:pPr>
        <w:ind w:left="22" w:right="10"/>
      </w:pPr>
      <w:r>
        <w:rPr>
          <w:szCs w:val="24"/>
          <w:rtl/>
        </w:rPr>
        <w:t xml:space="preserve">בפרויקט זה נבנה רחפן אוטונומי אשר נועד לטוס באזורים צרים בהם נדרשת הימנעות ממכשולים, כאשר המכשול העיקרי </w:t>
      </w:r>
      <w:r>
        <w:rPr>
          <w:szCs w:val="24"/>
          <w:rtl/>
        </w:rPr>
        <w:t xml:space="preserve">הינו קיר.  בוצע סקר ספרות וסקר שוק  למערכות הנדרשות ונבחרו רכיבים  המתאימים ביותר בהתאם לדרישות הפרויקט ולתקציב מינימלי.  בוצעו מספר הרכבות במהלך הפרויקט לטובת תיקון ושיפור הרחפן עד אשר התקבלה פלטפורמה עמידה בעלת כלל הרכיבים הנדרשים.  </w:t>
      </w:r>
    </w:p>
    <w:p w:rsidR="003855E8" w:rsidRDefault="00A17276" w14:paraId="51875A99" w14:textId="77777777">
      <w:pPr>
        <w:spacing w:after="140"/>
        <w:ind w:left="22" w:right="10"/>
      </w:pPr>
      <w:r>
        <w:rPr>
          <w:szCs w:val="24"/>
          <w:rtl/>
        </w:rPr>
        <w:t xml:space="preserve">עקב השימוש בתוכנה  קיימת </w:t>
      </w:r>
      <w:r>
        <w:rPr>
          <w:rFonts w:ascii="Cambria Math" w:hAnsi="Cambria Math" w:eastAsia="Cambria Math" w:cs="Cambria Math"/>
          <w:szCs w:val="24"/>
          <w:rtl/>
        </w:rPr>
        <w:t>(</w:t>
      </w:r>
      <w:r>
        <w:rPr>
          <w:rFonts w:ascii="Cambria Math" w:hAnsi="Cambria Math" w:eastAsia="Cambria Math" w:cs="Cambria Math"/>
        </w:rPr>
        <w:t>𝐴𝑟𝑑𝑢𝑃𝑖𝑙𝑜𝑡</w:t>
      </w:r>
      <w:r>
        <w:rPr>
          <w:rFonts w:ascii="Cambria Math" w:hAnsi="Cambria Math" w:eastAsia="Cambria Math" w:cs="Cambria Math"/>
          <w:szCs w:val="24"/>
          <w:rtl/>
        </w:rPr>
        <w:t>)</w:t>
      </w:r>
      <w:r>
        <w:rPr>
          <w:szCs w:val="24"/>
          <w:rtl/>
        </w:rPr>
        <w:t>, הפרויקט עמד במספר מכשולים ובהגבלות הנובעות מאופי התוכנה. להמשך, לצורך הרחבת תחום העבודה של פרויקט זה, יתכן וידרש לפתח תוכנה ייעודית לבקרת רחפנים על מנת להתגבר על כך ש-</w:t>
      </w:r>
      <w:r>
        <w:rPr>
          <w:rFonts w:ascii="Cambria Math" w:hAnsi="Cambria Math" w:eastAsia="Cambria Math" w:cs="Cambria Math"/>
        </w:rPr>
        <w:t>𝐴𝑟𝑑𝑢𝑃𝑖𝑙𝑜𝑡</w:t>
      </w:r>
      <w:r>
        <w:rPr>
          <w:szCs w:val="24"/>
          <w:rtl/>
        </w:rPr>
        <w:t xml:space="preserve"> מונע מספר אפשרויות טיסה כתוצאה מכך שאין שימוש ב-</w:t>
      </w:r>
    </w:p>
    <w:p w:rsidR="003855E8" w:rsidRDefault="00A17276" w14:paraId="152ED92F" w14:textId="77777777">
      <w:pPr>
        <w:bidi w:val="0"/>
        <w:spacing w:after="231" w:line="262" w:lineRule="auto"/>
        <w:ind w:left="10" w:right="44" w:hanging="10"/>
        <w:jc w:val="right"/>
      </w:pPr>
      <w:r>
        <w:t xml:space="preserve">  .</w:t>
      </w:r>
      <w:r>
        <w:rPr>
          <w:rFonts w:ascii="Cambria Math" w:hAnsi="Cambria Math" w:eastAsia="Cambria Math" w:cs="Cambria Math"/>
        </w:rPr>
        <w:t>𝐺𝑃𝑆</w:t>
      </w:r>
    </w:p>
    <w:p w:rsidR="003855E8" w:rsidRDefault="00A17276" w14:paraId="4628B35A" w14:textId="77777777">
      <w:pPr>
        <w:spacing w:after="703"/>
        <w:ind w:left="22" w:right="10"/>
      </w:pPr>
      <w:r>
        <w:rPr>
          <w:szCs w:val="24"/>
          <w:rtl/>
        </w:rPr>
        <w:t xml:space="preserve">כמו כן, בוצע פיתוח של מספר אלגוריתמי ם לטובת אוטומציית הרחפן. האלגוריתם העיקרי הינו אלגוריתם הניווט, בפרויקט זה פותח אלגוריתם בסיסי ולא אופטימלי אשר נועד להראות היתכנות של הרעיון. להמשך, נדרש לתכנן ולפתח אלגוריתם יעיל יותר בעל יכולות נוספות אשר יאפשרו לוקליזציה ומיפוי של השטח בו טס הרחפן. בנוסף לאלגוריתם הניווט, פותח אלגוריתם אשר נועד לשמור על מרחק מינימלי מקירות, להמשך, נדרש לבצע אינטגרציה של אלגוריתם זה כחלק משרשרת הבקרה של הרחפן בעת הטסה על ידי פקודות מפעיל ולא בצורה אוטונומית. זאת על מנת להקל על המפעיל </w:t>
      </w:r>
      <w:r>
        <w:rPr>
          <w:szCs w:val="24"/>
          <w:rtl/>
        </w:rPr>
        <w:t xml:space="preserve">בעת טיסה.  </w:t>
      </w:r>
    </w:p>
    <w:p w:rsidR="003855E8" w:rsidRDefault="00A17276" w14:paraId="24E2F193" w14:textId="77777777">
      <w:pPr>
        <w:pStyle w:val="2"/>
        <w:spacing w:after="318"/>
        <w:ind w:left="32"/>
      </w:pPr>
      <w:r>
        <w:rPr>
          <w:bCs/>
          <w:szCs w:val="32"/>
        </w:rPr>
        <w:t>7</w:t>
      </w:r>
      <w:r>
        <w:rPr>
          <w:bCs/>
          <w:szCs w:val="32"/>
          <w:rtl/>
        </w:rPr>
        <w:t>.</w:t>
      </w:r>
      <w:r>
        <w:rPr>
          <w:rFonts w:ascii="Arial" w:hAnsi="Arial" w:eastAsia="Arial" w:cs="Arial"/>
          <w:bCs/>
          <w:szCs w:val="32"/>
          <w:rtl/>
        </w:rPr>
        <w:t xml:space="preserve"> </w:t>
      </w:r>
      <w:r>
        <w:rPr>
          <w:bCs/>
          <w:szCs w:val="32"/>
          <w:rtl/>
        </w:rPr>
        <w:t xml:space="preserve">המלצות להמשך  </w:t>
      </w:r>
    </w:p>
    <w:p w:rsidR="003855E8" w:rsidRDefault="00A17276" w14:paraId="4AB9C473" w14:textId="77777777">
      <w:pPr>
        <w:spacing w:after="364"/>
        <w:ind w:left="22" w:right="10"/>
      </w:pPr>
      <w:r>
        <w:rPr>
          <w:szCs w:val="24"/>
          <w:rtl/>
        </w:rPr>
        <w:t xml:space="preserve">עם סיום פרויקט זה , המבנה הבסיסי של רחפן הורחב וכעת כולל בנוסף גם שלושה חיישני </w:t>
      </w:r>
      <w:r>
        <w:rPr>
          <w:rFonts w:ascii="Cambria Math" w:hAnsi="Cambria Math" w:eastAsia="Cambria Math" w:cs="Cambria Math"/>
        </w:rPr>
        <w:t>𝐿𝑖𝐷𝐴𝑅</w:t>
      </w:r>
      <w:r>
        <w:rPr>
          <w:szCs w:val="24"/>
          <w:rtl/>
        </w:rPr>
        <w:t xml:space="preserve"> וחיישן </w:t>
      </w:r>
      <w:r>
        <w:rPr>
          <w:rFonts w:ascii="Cambria Math" w:hAnsi="Cambria Math" w:eastAsia="Cambria Math" w:cs="Cambria Math"/>
        </w:rPr>
        <w:t>𝑂𝐹</w:t>
      </w:r>
      <w:r>
        <w:rPr>
          <w:szCs w:val="24"/>
          <w:rtl/>
        </w:rPr>
        <w:t xml:space="preserve"> הפונה כלפי מטה. קונפיגורציה זו של החיישנים הינה המינימלית הנדרשת לפיתוח הרחפן. ישנן מספר המלצות להמשך אשר </w:t>
      </w:r>
      <w:r>
        <w:rPr>
          <w:szCs w:val="24"/>
          <w:rtl/>
        </w:rPr>
        <w:t xml:space="preserve">יכולות לשפר את ביצועי הרחפן וכעת נציג אותן.  </w:t>
      </w:r>
    </w:p>
    <w:p w:rsidR="003855E8" w:rsidRDefault="00A17276" w14:paraId="3540468C" w14:textId="77777777">
      <w:pPr>
        <w:pStyle w:val="3"/>
        <w:ind w:left="380" w:right="0"/>
      </w:pPr>
      <w:r>
        <w:rPr>
          <w:bCs/>
          <w:szCs w:val="28"/>
        </w:rPr>
        <w:t>7</w:t>
      </w:r>
      <w:r>
        <w:rPr>
          <w:bCs/>
          <w:szCs w:val="28"/>
          <w:rtl/>
        </w:rPr>
        <w:t>.</w:t>
      </w:r>
      <w:r>
        <w:rPr>
          <w:bCs/>
          <w:szCs w:val="28"/>
        </w:rPr>
        <w:t>1</w:t>
      </w:r>
      <w:r>
        <w:rPr>
          <w:bCs/>
          <w:szCs w:val="28"/>
          <w:rtl/>
        </w:rPr>
        <w:t>.</w:t>
      </w:r>
      <w:r>
        <w:rPr>
          <w:rFonts w:ascii="Arial" w:hAnsi="Arial" w:eastAsia="Arial" w:cs="Arial"/>
          <w:bCs/>
          <w:szCs w:val="28"/>
          <w:rtl/>
        </w:rPr>
        <w:t xml:space="preserve"> </w:t>
      </w:r>
      <w:r>
        <w:rPr>
          <w:bCs/>
          <w:szCs w:val="28"/>
          <w:rtl/>
        </w:rPr>
        <w:t xml:space="preserve">הוספת חיישני </w:t>
      </w:r>
      <w:r>
        <w:rPr>
          <w:rFonts w:ascii="Cambria Math" w:hAnsi="Cambria Math" w:eastAsia="Cambria Math" w:cs="Cambria Math"/>
          <w:b w:val="0"/>
        </w:rPr>
        <w:t>𝑳𝒊𝑫𝑨𝑹</w:t>
      </w:r>
      <w:r>
        <w:rPr>
          <w:bCs/>
          <w:szCs w:val="28"/>
          <w:rtl/>
        </w:rPr>
        <w:t xml:space="preserve"> </w:t>
      </w:r>
    </w:p>
    <w:p w:rsidR="003855E8" w:rsidRDefault="00A17276" w14:paraId="626EDDDD" w14:textId="77777777">
      <w:pPr>
        <w:spacing w:after="151"/>
        <w:ind w:left="22" w:right="10"/>
      </w:pPr>
      <w:r>
        <w:rPr>
          <w:szCs w:val="24"/>
          <w:rtl/>
        </w:rPr>
        <w:t xml:space="preserve">הוספת חיישנים אל ו על מנת שקונפיגורצית החיישנים תהיה: </w:t>
      </w:r>
      <w:r>
        <w:rPr>
          <w:szCs w:val="24"/>
        </w:rPr>
        <w:t>3</w:t>
      </w:r>
      <w:r>
        <w:rPr>
          <w:szCs w:val="24"/>
          <w:rtl/>
        </w:rPr>
        <w:t xml:space="preserve"> קדימה, </w:t>
      </w:r>
      <w:r>
        <w:rPr>
          <w:szCs w:val="24"/>
        </w:rPr>
        <w:t>2</w:t>
      </w:r>
      <w:r>
        <w:rPr>
          <w:szCs w:val="24"/>
          <w:rtl/>
        </w:rPr>
        <w:t xml:space="preserve"> לכל צד, </w:t>
      </w:r>
      <w:r>
        <w:rPr>
          <w:szCs w:val="24"/>
        </w:rPr>
        <w:t>1</w:t>
      </w:r>
      <w:r>
        <w:rPr>
          <w:szCs w:val="24"/>
          <w:rtl/>
        </w:rPr>
        <w:t xml:space="preserve"> אחורה, </w:t>
      </w:r>
      <w:r>
        <w:rPr>
          <w:szCs w:val="24"/>
        </w:rPr>
        <w:t>1</w:t>
      </w:r>
      <w:r>
        <w:rPr>
          <w:szCs w:val="24"/>
          <w:rtl/>
        </w:rPr>
        <w:t xml:space="preserve"> למעלה, </w:t>
      </w:r>
      <w:r>
        <w:rPr>
          <w:szCs w:val="24"/>
        </w:rPr>
        <w:t>1</w:t>
      </w:r>
      <w:r>
        <w:rPr>
          <w:szCs w:val="24"/>
          <w:rtl/>
        </w:rPr>
        <w:t xml:space="preserve"> למטה תאפשר לבצע פילטורים יעילים יותר על המדידות לטובת העלאת האמינות. כמו כן, תתאפשר מדידה של סבסוב הרחפן בתוך התווך הסגור. קונפיגורציה זו תאפשר להרחיב את יכולות ההימנעות ממכשולים גם במידה וישנם מכשולים הנמצאים בגובה, מעל הרחפן.  </w:t>
      </w:r>
    </w:p>
    <w:p w:rsidR="003855E8" w:rsidRDefault="00A17276" w14:paraId="67104108" w14:textId="77777777">
      <w:pPr>
        <w:bidi w:val="0"/>
        <w:spacing w:after="259" w:line="259" w:lineRule="auto"/>
        <w:ind w:left="0" w:right="90" w:firstLine="0"/>
        <w:jc w:val="right"/>
      </w:pPr>
      <w:r>
        <w:t xml:space="preserve"> </w:t>
      </w:r>
    </w:p>
    <w:p w:rsidR="003855E8" w:rsidRDefault="00A17276" w14:paraId="51C232D8" w14:textId="77777777">
      <w:pPr>
        <w:bidi w:val="0"/>
        <w:spacing w:after="466" w:line="259" w:lineRule="auto"/>
        <w:ind w:left="0" w:right="90" w:firstLine="0"/>
        <w:jc w:val="right"/>
      </w:pPr>
      <w:r>
        <w:t xml:space="preserve"> </w:t>
      </w:r>
    </w:p>
    <w:p w:rsidR="003855E8" w:rsidRDefault="00A17276" w14:paraId="20394DA0" w14:textId="77777777">
      <w:pPr>
        <w:pStyle w:val="3"/>
        <w:bidi w:val="0"/>
        <w:spacing w:after="365"/>
        <w:ind w:right="575"/>
        <w:jc w:val="right"/>
      </w:pPr>
      <w:r>
        <w:t xml:space="preserve"> </w:t>
      </w:r>
      <w:r>
        <w:rPr>
          <w:rFonts w:ascii="Cambria Math" w:hAnsi="Cambria Math" w:eastAsia="Cambria Math" w:cs="Cambria Math"/>
          <w:b w:val="0"/>
        </w:rPr>
        <w:t>𝑶𝒑𝒕𝒊𝒄𝒂𝒍</w:t>
      </w:r>
      <w:r>
        <w:rPr>
          <w:rFonts w:ascii="Cambria Math" w:hAnsi="Cambria Math" w:eastAsia="Cambria Math" w:cs="Cambria Math"/>
          <w:b w:val="0"/>
        </w:rPr>
        <w:t xml:space="preserve"> </w:t>
      </w:r>
      <w:r>
        <w:rPr>
          <w:rFonts w:ascii="Cambria Math" w:hAnsi="Cambria Math" w:eastAsia="Cambria Math" w:cs="Cambria Math"/>
          <w:b w:val="0"/>
        </w:rPr>
        <w:t>𝑭𝒍𝒐𝒘</w:t>
      </w:r>
      <w:r>
        <w:t xml:space="preserve"> </w:t>
      </w:r>
      <w:r>
        <w:rPr>
          <w:bCs/>
          <w:szCs w:val="28"/>
          <w:rtl/>
        </w:rPr>
        <w:t>הוספת חיישני</w:t>
      </w:r>
      <w:r>
        <w:rPr>
          <w:rFonts w:ascii="Arial" w:hAnsi="Arial" w:eastAsia="Arial" w:cs="Arial"/>
        </w:rPr>
        <w:t xml:space="preserve"> </w:t>
      </w:r>
      <w:r>
        <w:t>.</w:t>
      </w:r>
      <w:r>
        <w:t>7.2</w:t>
      </w:r>
    </w:p>
    <w:p w:rsidR="003855E8" w:rsidRDefault="00A17276" w14:paraId="5F626D06" w14:textId="77777777">
      <w:pPr>
        <w:spacing w:after="308"/>
        <w:ind w:left="22" w:right="10"/>
      </w:pPr>
      <w:r>
        <w:rPr>
          <w:szCs w:val="24"/>
          <w:rtl/>
        </w:rPr>
        <w:t>החיישן העיקרי עליו מסתמך הרחפן הינו חיישן ה-</w:t>
      </w:r>
      <w:r>
        <w:rPr>
          <w:rFonts w:ascii="Cambria Math" w:hAnsi="Cambria Math" w:eastAsia="Cambria Math" w:cs="Cambria Math"/>
        </w:rPr>
        <w:t>𝑂𝐹</w:t>
      </w:r>
      <w:r>
        <w:rPr>
          <w:szCs w:val="24"/>
          <w:rtl/>
        </w:rPr>
        <w:t xml:space="preserve">. בפרויקט זה </w:t>
      </w:r>
      <w:r>
        <w:rPr>
          <w:szCs w:val="24"/>
          <w:rtl/>
        </w:rPr>
        <w:t xml:space="preserve">פותח רחפן המתבסס על חיישן יחיד מסוג זה. חוסר תפקוד בחיישן יוביל לקריסה של הרחפן ואי עמידה במטרה. על ידי הוספת </w:t>
      </w:r>
      <w:r>
        <w:rPr>
          <w:szCs w:val="24"/>
        </w:rPr>
        <w:t>3</w:t>
      </w:r>
      <w:r>
        <w:rPr>
          <w:szCs w:val="24"/>
          <w:rtl/>
        </w:rPr>
        <w:t xml:space="preserve"> חיישני </w:t>
      </w:r>
      <w:r>
        <w:rPr>
          <w:rFonts w:ascii="Cambria Math" w:hAnsi="Cambria Math" w:eastAsia="Cambria Math" w:cs="Cambria Math"/>
        </w:rPr>
        <w:t>𝑂𝐹</w:t>
      </w:r>
      <w:r>
        <w:rPr>
          <w:szCs w:val="24"/>
          <w:rtl/>
        </w:rPr>
        <w:t xml:space="preserve"> נוספים אשר יתווספו לחיישני </w:t>
      </w:r>
      <w:r>
        <w:rPr>
          <w:rFonts w:ascii="Cambria Math" w:hAnsi="Cambria Math" w:eastAsia="Cambria Math" w:cs="Cambria Math"/>
        </w:rPr>
        <w:t>𝐿𝑖𝐷𝐴𝑅</w:t>
      </w:r>
      <w:r>
        <w:rPr>
          <w:szCs w:val="24"/>
          <w:rtl/>
        </w:rPr>
        <w:t xml:space="preserve"> הקיימים אשר פונים לצדדים  וחיישן נוסף אשר יפנה כלפי מעלה תתאפשר מדידה נוספת של מהירויות הרחפן ובכך להקטין את הסיכוי לנפילת הרחפן. נדרש לקחת בחשבון כי  מנהרות הינן אזור מאובק, דבר המשפיע על חיישן ה-</w:t>
      </w:r>
      <w:r>
        <w:rPr>
          <w:rFonts w:ascii="Cambria Math" w:hAnsi="Cambria Math" w:eastAsia="Cambria Math" w:cs="Cambria Math"/>
        </w:rPr>
        <w:t>𝑂𝐹</w:t>
      </w:r>
      <w:r>
        <w:rPr>
          <w:szCs w:val="24"/>
          <w:rtl/>
        </w:rPr>
        <w:t xml:space="preserve">.  כתוצאה מדחיפת האוויר מהרחפן, זיהו י המשטח עליו נע הרחפן יהיה קשה וחסום על ידי חלקיקי אבק. הוספת חיישנים אלו יאפשרו לבצע מדידות נוספות של מהירויות </w:t>
      </w:r>
      <w:r>
        <w:rPr>
          <w:szCs w:val="24"/>
          <w:rtl/>
        </w:rPr>
        <w:t xml:space="preserve">הרחפן בצירים הרלוונטים. </w:t>
      </w:r>
    </w:p>
    <w:p w:rsidR="003855E8" w:rsidRDefault="00A17276" w14:paraId="3CDDE50E" w14:textId="77777777">
      <w:pPr>
        <w:pStyle w:val="3"/>
        <w:ind w:left="380" w:right="0"/>
      </w:pPr>
      <w:r>
        <w:rPr>
          <w:bCs/>
          <w:szCs w:val="28"/>
        </w:rPr>
        <w:t>7</w:t>
      </w:r>
      <w:r>
        <w:rPr>
          <w:bCs/>
          <w:szCs w:val="28"/>
          <w:rtl/>
        </w:rPr>
        <w:t>.</w:t>
      </w:r>
      <w:r>
        <w:rPr>
          <w:bCs/>
          <w:szCs w:val="28"/>
        </w:rPr>
        <w:t>3</w:t>
      </w:r>
      <w:r>
        <w:rPr>
          <w:bCs/>
          <w:szCs w:val="28"/>
          <w:rtl/>
        </w:rPr>
        <w:t>.</w:t>
      </w:r>
      <w:r>
        <w:rPr>
          <w:rFonts w:ascii="Arial" w:hAnsi="Arial" w:eastAsia="Arial" w:cs="Arial"/>
          <w:bCs/>
          <w:szCs w:val="28"/>
          <w:rtl/>
        </w:rPr>
        <w:t xml:space="preserve"> </w:t>
      </w:r>
      <w:r>
        <w:rPr>
          <w:bCs/>
          <w:szCs w:val="28"/>
          <w:rtl/>
        </w:rPr>
        <w:t xml:space="preserve">שיפור אלגוריתם הניוו ט </w:t>
      </w:r>
    </w:p>
    <w:p w:rsidR="003855E8" w:rsidRDefault="00A17276" w14:paraId="357F1375" w14:textId="77777777">
      <w:pPr>
        <w:spacing w:after="308"/>
        <w:ind w:left="22" w:right="10"/>
      </w:pPr>
      <w:r>
        <w:rPr>
          <w:szCs w:val="24"/>
          <w:rtl/>
        </w:rPr>
        <w:t xml:space="preserve">אלגוריתם הניווט אשר פותח בפרויקט זה הינו אלגוריתם בסיסי אשר נועד לבחון את היתכנות הרעיון. על מנת למקסם את יכולות הניווט נדרש לפתח אלגוריתם אשר  יאפשר, מעבר לניווט הרחפן, גם מיפוי של המנהרה כאשר בסוף </w:t>
      </w:r>
      <w:r>
        <w:rPr>
          <w:szCs w:val="24"/>
          <w:rtl/>
        </w:rPr>
        <w:t xml:space="preserve">שלב הניווט יספק הרחפן מפה של המנהרה בה טס.  </w:t>
      </w:r>
    </w:p>
    <w:p w:rsidR="003855E8" w:rsidRDefault="00A17276" w14:paraId="4CCFF9F1" w14:textId="77777777">
      <w:pPr>
        <w:pStyle w:val="3"/>
        <w:spacing w:after="337"/>
        <w:ind w:left="380" w:right="0"/>
      </w:pPr>
      <w:r>
        <w:rPr>
          <w:bCs/>
          <w:szCs w:val="28"/>
        </w:rPr>
        <w:t>7</w:t>
      </w:r>
      <w:r>
        <w:rPr>
          <w:bCs/>
          <w:szCs w:val="28"/>
          <w:rtl/>
        </w:rPr>
        <w:t>.</w:t>
      </w:r>
      <w:r>
        <w:rPr>
          <w:bCs/>
          <w:szCs w:val="28"/>
        </w:rPr>
        <w:t>4</w:t>
      </w:r>
      <w:r>
        <w:rPr>
          <w:bCs/>
          <w:szCs w:val="28"/>
          <w:rtl/>
        </w:rPr>
        <w:t>.</w:t>
      </w:r>
      <w:r>
        <w:rPr>
          <w:rFonts w:ascii="Arial" w:hAnsi="Arial" w:eastAsia="Arial" w:cs="Arial"/>
          <w:bCs/>
          <w:szCs w:val="28"/>
          <w:rtl/>
        </w:rPr>
        <w:t xml:space="preserve"> </w:t>
      </w:r>
      <w:r>
        <w:rPr>
          <w:bCs/>
          <w:szCs w:val="28"/>
          <w:rtl/>
        </w:rPr>
        <w:t xml:space="preserve"> התערבות אקטיבית בפקודות המפעי ל </w:t>
      </w:r>
    </w:p>
    <w:p w:rsidR="003855E8" w:rsidRDefault="00A17276" w14:paraId="60A7A2A6" w14:textId="77777777">
      <w:pPr>
        <w:spacing w:after="151"/>
        <w:ind w:left="22" w:right="10"/>
      </w:pPr>
      <w:r>
        <w:rPr>
          <w:szCs w:val="24"/>
          <w:rtl/>
        </w:rPr>
        <w:t xml:space="preserve">עקב הגבלות של </w:t>
      </w:r>
      <w:r>
        <w:rPr>
          <w:rFonts w:ascii="Cambria Math" w:hAnsi="Cambria Math" w:eastAsia="Cambria Math" w:cs="Cambria Math"/>
        </w:rPr>
        <w:t>𝐴𝑟𝑑𝑢𝑃𝑖𝑙𝑜𝑡</w:t>
      </w:r>
      <w:r>
        <w:rPr>
          <w:szCs w:val="24"/>
          <w:rtl/>
        </w:rPr>
        <w:t>, אין מצב טיסה המאפשר שליטה של המפעיל על התערבות של מחשב נוסף כך שבקר הטיסה יקבל פקודות גם משלט המפעיל וגם ממחשב נוסף. דבר זה מונע את האפשרות של  סיוע אקטיבי למפעיל שימנע ממכשולים. הפתרון  האפשרי יחד עם תוכנת ה-</w:t>
      </w:r>
      <w:r>
        <w:rPr>
          <w:rFonts w:ascii="Cambria Math" w:hAnsi="Cambria Math" w:eastAsia="Cambria Math" w:cs="Cambria Math"/>
        </w:rPr>
        <w:t>𝐴𝑟𝑑𝑢𝑃𝑖𝑙𝑜𝑡</w:t>
      </w:r>
      <w:r>
        <w:rPr>
          <w:szCs w:val="24"/>
          <w:rtl/>
        </w:rPr>
        <w:t xml:space="preserve"> </w:t>
      </w:r>
      <w:r>
        <w:rPr>
          <w:szCs w:val="24"/>
          <w:rtl/>
        </w:rPr>
        <w:t xml:space="preserve"> הינו מסורבל ודורש העברת פקודות השלט ל-</w:t>
      </w:r>
      <w:r>
        <w:rPr>
          <w:rFonts w:ascii="Cambria Math" w:hAnsi="Cambria Math" w:eastAsia="Cambria Math" w:cs="Cambria Math"/>
        </w:rPr>
        <w:t>𝑅𝑃𝐼</w:t>
      </w:r>
      <w:r>
        <w:rPr>
          <w:szCs w:val="24"/>
          <w:rtl/>
        </w:rPr>
        <w:t xml:space="preserve">, זיהוי האם הפקודה תוביל להתנגשות במכשול ולעקוף את פקודה זו. פתרון זה אינו אידיאלי עקב השלבים הרבים אשר נדרשים ועקב כך שאין יכולת למנוע את שליחת הפקודה לבקר טיסה עד לקבלת תגובה מהמערכת התומכת.  </w:t>
      </w:r>
    </w:p>
    <w:p w:rsidR="003855E8" w:rsidRDefault="00A17276" w14:paraId="295AB92F" w14:textId="77777777">
      <w:pPr>
        <w:bidi w:val="0"/>
        <w:spacing w:after="259" w:line="259" w:lineRule="auto"/>
        <w:ind w:left="0" w:right="90" w:firstLine="0"/>
        <w:jc w:val="right"/>
      </w:pPr>
      <w:r>
        <w:t xml:space="preserve"> </w:t>
      </w:r>
    </w:p>
    <w:p w:rsidR="003855E8" w:rsidRDefault="00A17276" w14:paraId="6560E503" w14:textId="77777777">
      <w:pPr>
        <w:bidi w:val="0"/>
        <w:spacing w:after="259" w:line="259" w:lineRule="auto"/>
        <w:ind w:left="0" w:right="90" w:firstLine="0"/>
        <w:jc w:val="right"/>
      </w:pPr>
      <w:r>
        <w:t xml:space="preserve"> </w:t>
      </w:r>
    </w:p>
    <w:p w:rsidR="003855E8" w:rsidRDefault="00A17276" w14:paraId="580D265B" w14:textId="77777777">
      <w:pPr>
        <w:bidi w:val="0"/>
        <w:spacing w:after="259" w:line="259" w:lineRule="auto"/>
        <w:ind w:left="0" w:right="90" w:firstLine="0"/>
        <w:jc w:val="right"/>
      </w:pPr>
      <w:r>
        <w:t xml:space="preserve"> </w:t>
      </w:r>
    </w:p>
    <w:p w:rsidR="003855E8" w:rsidRDefault="00A17276" w14:paraId="7C9F50AF" w14:textId="77777777">
      <w:pPr>
        <w:bidi w:val="0"/>
        <w:spacing w:after="255" w:line="259" w:lineRule="auto"/>
        <w:ind w:left="0" w:right="90" w:firstLine="0"/>
        <w:jc w:val="right"/>
      </w:pPr>
      <w:r>
        <w:t xml:space="preserve"> </w:t>
      </w:r>
    </w:p>
    <w:p w:rsidR="003855E8" w:rsidRDefault="00A17276" w14:paraId="59DE06D7" w14:textId="77777777">
      <w:pPr>
        <w:bidi w:val="0"/>
        <w:spacing w:after="259" w:line="259" w:lineRule="auto"/>
        <w:ind w:left="0" w:right="90" w:firstLine="0"/>
        <w:jc w:val="right"/>
      </w:pPr>
      <w:r>
        <w:t xml:space="preserve"> </w:t>
      </w:r>
    </w:p>
    <w:p w:rsidR="003855E8" w:rsidRDefault="00A17276" w14:paraId="67BDC384" w14:textId="77777777">
      <w:pPr>
        <w:bidi w:val="0"/>
        <w:spacing w:after="259" w:line="259" w:lineRule="auto"/>
        <w:ind w:left="0" w:right="90" w:firstLine="0"/>
        <w:jc w:val="right"/>
      </w:pPr>
      <w:r>
        <w:t xml:space="preserve"> </w:t>
      </w:r>
    </w:p>
    <w:p w:rsidR="003855E8" w:rsidRDefault="00A17276" w14:paraId="535F431A" w14:textId="77777777">
      <w:pPr>
        <w:bidi w:val="0"/>
        <w:spacing w:after="260" w:line="259" w:lineRule="auto"/>
        <w:ind w:left="0" w:right="90" w:firstLine="0"/>
        <w:jc w:val="right"/>
      </w:pPr>
      <w:r>
        <w:t xml:space="preserve"> </w:t>
      </w:r>
    </w:p>
    <w:p w:rsidR="003855E8" w:rsidRDefault="00A17276" w14:paraId="6AE94279" w14:textId="77777777">
      <w:pPr>
        <w:bidi w:val="0"/>
        <w:spacing w:after="259" w:line="259" w:lineRule="auto"/>
        <w:ind w:left="0" w:right="90" w:firstLine="0"/>
        <w:jc w:val="right"/>
      </w:pPr>
      <w:r>
        <w:t xml:space="preserve"> </w:t>
      </w:r>
    </w:p>
    <w:p w:rsidR="003855E8" w:rsidRDefault="00A17276" w14:paraId="7D6B52F8" w14:textId="77777777">
      <w:pPr>
        <w:bidi w:val="0"/>
        <w:spacing w:after="259" w:line="259" w:lineRule="auto"/>
        <w:ind w:left="0" w:right="90" w:firstLine="0"/>
        <w:jc w:val="right"/>
      </w:pPr>
      <w:r>
        <w:t xml:space="preserve"> </w:t>
      </w:r>
    </w:p>
    <w:p w:rsidR="003855E8" w:rsidRDefault="00A17276" w14:paraId="68A988F2" w14:textId="77777777">
      <w:pPr>
        <w:bidi w:val="0"/>
        <w:spacing w:after="807" w:line="259" w:lineRule="auto"/>
        <w:ind w:left="0" w:right="90" w:firstLine="0"/>
        <w:jc w:val="right"/>
      </w:pPr>
      <w:r>
        <w:t xml:space="preserve"> </w:t>
      </w:r>
    </w:p>
    <w:p w:rsidR="003855E8" w:rsidRDefault="00A17276" w14:paraId="28E8B4C8" w14:textId="77777777">
      <w:pPr>
        <w:pStyle w:val="2"/>
        <w:ind w:left="32"/>
      </w:pPr>
      <w:r>
        <w:rPr>
          <w:bCs/>
          <w:szCs w:val="32"/>
        </w:rPr>
        <w:t>8</w:t>
      </w:r>
      <w:r>
        <w:rPr>
          <w:bCs/>
          <w:szCs w:val="32"/>
          <w:rtl/>
        </w:rPr>
        <w:t>.</w:t>
      </w:r>
      <w:r>
        <w:rPr>
          <w:rFonts w:ascii="Arial" w:hAnsi="Arial" w:eastAsia="Arial" w:cs="Arial"/>
          <w:bCs/>
          <w:szCs w:val="32"/>
          <w:rtl/>
        </w:rPr>
        <w:t xml:space="preserve"> </w:t>
      </w:r>
      <w:r>
        <w:rPr>
          <w:bCs/>
          <w:szCs w:val="32"/>
          <w:rtl/>
        </w:rPr>
        <w:t xml:space="preserve">ביבליוגרפיה  </w:t>
      </w:r>
    </w:p>
    <w:p w:rsidR="003855E8" w:rsidRDefault="00A17276" w14:paraId="5902EBD4" w14:textId="77777777">
      <w:pPr>
        <w:bidi w:val="0"/>
        <w:spacing w:after="5" w:line="356" w:lineRule="auto"/>
        <w:ind w:left="15" w:right="0" w:hanging="10"/>
        <w:jc w:val="left"/>
      </w:pPr>
      <w:r>
        <w:rPr>
          <w:sz w:val="25"/>
        </w:rPr>
        <w:t>Understanding UART</w:t>
      </w:r>
      <w:r>
        <w:t>, Rohde&amp; Schwarz</w:t>
      </w:r>
      <w:hyperlink w:anchor=":~:text=UART%20stands%20for%20universal%20asynchronous,and%20receive%20in%20both%20directions" r:id="rId101">
        <w:r>
          <w:t xml:space="preserve">, </w:t>
        </w:r>
      </w:hyperlink>
      <w:hyperlink w:anchor=":~:text=UART%20stands%20for%20universal%20asynchronous,and%20receive%20in%20both%20directions" r:id="rId102">
        <w:r>
          <w:rPr>
            <w:color w:val="0563C1"/>
            <w:u w:val="single" w:color="0563C1"/>
          </w:rPr>
          <w:t>https://www.rohde</w:t>
        </w:r>
      </w:hyperlink>
      <w:hyperlink w:anchor=":~:text=UART%20stands%20for%20universal%20asynchronous,and%20receive%20in%20both%20directions" r:id="rId103">
        <w:r>
          <w:rPr>
            <w:color w:val="0563C1"/>
            <w:u w:val="single" w:color="0563C1"/>
          </w:rPr>
          <w:t>-</w:t>
        </w:r>
      </w:hyperlink>
      <w:hyperlink w:anchor=":~:text=UART%20stands%20for%20universal%20asynchronous,and%20receive%20in%20both%20directions" r:id="rId104">
        <w:r>
          <w:rPr>
            <w:color w:val="0563C1"/>
            <w:u w:val="single" w:color="0563C1"/>
          </w:rPr>
          <w:t>schwarz.com/us/products/test</w:t>
        </w:r>
      </w:hyperlink>
      <w:hyperlink w:anchor=":~:text=UART%20stands%20for%20universal%20asynchronous,and%20receive%20in%20both%20directions" r:id="rId105">
        <w:r>
          <w:rPr>
            <w:rStyle w:val="Hyperlink"/>
          </w:rPr>
          <w:t>https://www.rohde-schwarz.com/us/products/test-and-measurement/essentials-test-equipment/digital-oscilloscopes/understanding-uart_254524.html</w:t>
        </w:r>
      </w:hyperlink>
      <w:hyperlink w:anchor=":~:text=UART%20stands%20for%20universal%20asynchronous,and%20receive%20in%20both%20directions" r:id="rId106">
        <w:r>
          <w:rPr>
            <w:color w:val="0563C1"/>
            <w:u w:val="single" w:color="0563C1"/>
          </w:rPr>
          <w:t>and</w:t>
        </w:r>
      </w:hyperlink>
      <w:hyperlink w:anchor=":~:text=UART%20stands%20for%20universal%20asynchronous,and%20receive%20in%20both%20directions" r:id="rId107">
        <w:r>
          <w:rPr>
            <w:color w:val="0563C1"/>
            <w:u w:val="single" w:color="0563C1"/>
          </w:rPr>
          <w:t>-</w:t>
        </w:r>
      </w:hyperlink>
      <w:hyperlink w:anchor=":~:text=UART%20stands%20for%20universal%20asynchronous,and%20receive%20in%20both%20directions" r:id="rId108">
        <w:r>
          <w:rPr>
            <w:color w:val="0563C1"/>
            <w:u w:val="single" w:color="0563C1"/>
          </w:rPr>
          <w:t>measurement/essentials</w:t>
        </w:r>
      </w:hyperlink>
      <w:hyperlink w:anchor=":~:text=UART%20stands%20for%20universal%20asynchronous,and%20receive%20in%20both%20directions" r:id="rId109">
        <w:r>
          <w:rPr>
            <w:color w:val="0563C1"/>
            <w:u w:val="single" w:color="0563C1"/>
          </w:rPr>
          <w:t>-</w:t>
        </w:r>
      </w:hyperlink>
      <w:hyperlink w:anchor=":~:text=UART%20stands%20for%20universal%20asynchronous,and%20receive%20in%20both%20directions" r:id="rId110">
        <w:r>
          <w:rPr>
            <w:color w:val="0563C1"/>
            <w:u w:val="single" w:color="0563C1"/>
          </w:rPr>
          <w:t>test</w:t>
        </w:r>
      </w:hyperlink>
      <w:hyperlink w:anchor=":~:text=UART%20stands%20for%20universal%20asynchronous,and%20receive%20in%20both%20directions" r:id="rId111">
        <w:r>
          <w:rPr>
            <w:color w:val="0563C1"/>
            <w:u w:val="single" w:color="0563C1"/>
          </w:rPr>
          <w:t>-</w:t>
        </w:r>
      </w:hyperlink>
      <w:hyperlink w:anchor=":~:text=UART%20stands%20for%20universal%20asynchronous,and%20receive%20in%20both%20directions" r:id="rId112">
        <w:r>
          <w:rPr>
            <w:color w:val="0563C1"/>
            <w:u w:val="single" w:color="0563C1"/>
          </w:rPr>
          <w:t>equipment/digital</w:t>
        </w:r>
      </w:hyperlink>
      <w:hyperlink w:anchor=":~:text=UART%20stands%20for%20universal%20asynchronous,and%20receive%20in%20both%20directions" r:id="rId113">
        <w:r>
          <w:rPr>
            <w:color w:val="0563C1"/>
            <w:u w:val="single" w:color="0563C1"/>
          </w:rPr>
          <w:t>-</w:t>
        </w:r>
      </w:hyperlink>
      <w:hyperlink w:anchor=":~:text=UART%20stands%20for%20universal%20asynchronous,and%20receive%20in%20both%20directions" r:id="rId114">
        <w:r>
          <w:rPr>
            <w:color w:val="0563C1"/>
            <w:u w:val="single" w:color="0563C1"/>
          </w:rPr>
          <w:t>oscilloscopes/understanding</w:t>
        </w:r>
      </w:hyperlink>
      <w:hyperlink w:anchor=":~:text=UART%20stands%20for%20universal%20asynchronous,and%20receive%20in%20both%20directions" r:id="rId115">
        <w:r>
          <w:rPr>
            <w:rStyle w:val="Hyperlink"/>
          </w:rPr>
          <w:t>https://www.rohde-schwarz.com/us/products/test-and-measurement/essentials-test-equipment/digital-oscilloscopes/understanding-uart_254524.html</w:t>
        </w:r>
      </w:hyperlink>
      <w:hyperlink w:anchor=":~:text=UART%20stands%20for%20universal%20asynchronous,and%20receive%20in%20both%20directions" r:id="rId116">
        <w:r>
          <w:rPr>
            <w:color w:val="0563C1"/>
            <w:u w:val="single" w:color="0563C1"/>
          </w:rPr>
          <w:t>uart_254524.html#:~:text=UART%20stands%20for%20universal%20asynchronous,and%20rec</w:t>
        </w:r>
      </w:hyperlink>
    </w:p>
    <w:p w:rsidR="003855E8" w:rsidRDefault="00A17276" w14:paraId="1102FCAA" w14:textId="77777777">
      <w:pPr>
        <w:bidi w:val="0"/>
        <w:spacing w:after="162" w:line="451" w:lineRule="auto"/>
        <w:ind w:left="0" w:right="744" w:hanging="90"/>
        <w:jc w:val="left"/>
      </w:pPr>
      <w:r>
        <w:t xml:space="preserve"> </w:t>
      </w:r>
      <w:hyperlink w:anchor=":~:text=UART%20stands%20for%20universal%20asynchronous,and%20receive%20in%20both%20directions" r:id="rId117">
        <w:r>
          <w:t xml:space="preserve"> .</w:t>
        </w:r>
      </w:hyperlink>
      <w:hyperlink w:anchor=":~:text=UART%20stands%20for%20universal%20asynchronous,and%20receive%20in%20both%20directions" r:id="rId118">
        <w:r>
          <w:rPr>
            <w:color w:val="0563C1"/>
            <w:u w:val="single" w:color="0563C1"/>
          </w:rPr>
          <w:t xml:space="preserve">eive%20in%20both%20directions </w:t>
        </w:r>
      </w:hyperlink>
      <w:r>
        <w:rPr>
          <w:sz w:val="25"/>
        </w:rPr>
        <w:t>I2C</w:t>
      </w:r>
      <w:r>
        <w:t xml:space="preserve">, Sparkfun, </w:t>
      </w:r>
      <w:hyperlink r:id="rId119">
        <w:r>
          <w:rPr>
            <w:color w:val="0563C1"/>
            <w:u w:val="single" w:color="0563C1"/>
          </w:rPr>
          <w:t>https://learn.sparkfun.com/tutorials/i2c/all</w:t>
        </w:r>
      </w:hyperlink>
      <w:hyperlink r:id="rId120">
        <w:r>
          <w:rPr>
            <w:color w:val="0563C1"/>
          </w:rPr>
          <w:t xml:space="preserve"> </w:t>
        </w:r>
      </w:hyperlink>
      <w:r>
        <w:rPr>
          <w:sz w:val="25"/>
        </w:rPr>
        <w:t>Connect ESC &amp; Motors</w:t>
      </w:r>
      <w:r>
        <w:t xml:space="preserve">, Ardupilot, </w:t>
      </w:r>
      <w:hyperlink r:id="rId121">
        <w:r>
          <w:rPr>
            <w:color w:val="0563C1"/>
            <w:u w:val="single" w:color="0563C1"/>
          </w:rPr>
          <w:t>https://ardupilot.org/copter/docs/connect</w:t>
        </w:r>
      </w:hyperlink>
      <w:hyperlink r:id="rId122">
        <w:r>
          <w:rPr>
            <w:color w:val="0563C1"/>
            <w:u w:val="single" w:color="0563C1"/>
          </w:rPr>
          <w:t>-</w:t>
        </w:r>
      </w:hyperlink>
      <w:hyperlink r:id="rId123">
        <w:r>
          <w:rPr>
            <w:color w:val="0563C1"/>
            <w:u w:val="single" w:color="0563C1"/>
          </w:rPr>
          <w:t>escs</w:t>
        </w:r>
      </w:hyperlink>
      <w:hyperlink r:id="rId124">
        <w:r>
          <w:rPr>
            <w:color w:val="0563C1"/>
            <w:u w:val="single" w:color="0563C1"/>
          </w:rPr>
          <w:t>-</w:t>
        </w:r>
      </w:hyperlink>
      <w:hyperlink r:id="rId125">
        <w:r>
          <w:rPr>
            <w:color w:val="0563C1"/>
            <w:u w:val="single" w:color="0563C1"/>
          </w:rPr>
          <w:t>and</w:t>
        </w:r>
      </w:hyperlink>
      <w:hyperlink r:id="rId126">
        <w:r>
          <w:rPr>
            <w:rStyle w:val="Hyperlink"/>
          </w:rPr>
          <w:t>https://ardupilot.org/copter/docs/connect-escs-and-motors.html</w:t>
        </w:r>
      </w:hyperlink>
      <w:hyperlink r:id="rId127">
        <w:r>
          <w:rPr>
            <w:color w:val="0563C1"/>
            <w:u w:val="single" w:color="0563C1"/>
          </w:rPr>
          <w:t>motors.html</w:t>
        </w:r>
      </w:hyperlink>
      <w:hyperlink r:id="rId128">
        <w:r>
          <w:rPr>
            <w:color w:val="0563C1"/>
          </w:rPr>
          <w:t xml:space="preserve"> </w:t>
        </w:r>
      </w:hyperlink>
    </w:p>
    <w:p w:rsidR="003855E8" w:rsidRDefault="00A17276" w14:paraId="52CE59F6" w14:textId="77777777">
      <w:pPr>
        <w:bidi w:val="0"/>
        <w:spacing w:after="0" w:line="342" w:lineRule="auto"/>
        <w:ind w:left="0" w:right="0" w:firstLine="0"/>
        <w:jc w:val="left"/>
      </w:pPr>
      <w:r>
        <w:rPr>
          <w:sz w:val="25"/>
        </w:rPr>
        <w:t xml:space="preserve">A Review of quadrotor UAV: Control and SLAM methodologies ranging from conventional to innovative approaches, </w:t>
      </w:r>
      <w:r>
        <w:t xml:space="preserve">Guray Sonugur, </w:t>
      </w:r>
    </w:p>
    <w:p w:rsidR="003855E8" w:rsidRDefault="00A17276" w14:paraId="7EFDD3CF" w14:textId="77777777">
      <w:pPr>
        <w:bidi w:val="0"/>
        <w:spacing w:after="162" w:line="356" w:lineRule="auto"/>
        <w:ind w:left="15" w:right="1161" w:hanging="10"/>
        <w:jc w:val="left"/>
      </w:pPr>
      <w:hyperlink r:id="rId129">
        <w:r>
          <w:rPr>
            <w:color w:val="0563C1"/>
            <w:u w:val="single" w:color="0563C1"/>
          </w:rPr>
          <w:t>https://www.sciencedirect.com/science/article/abs/pii/S0921889022002317</w:t>
        </w:r>
      </w:hyperlink>
      <w:hyperlink r:id="rId130">
        <w:r>
          <w:t xml:space="preserve"> </w:t>
        </w:r>
      </w:hyperlink>
      <w:r>
        <w:rPr>
          <w:sz w:val="25"/>
        </w:rPr>
        <w:t>Inertial Measuring Unit</w:t>
      </w:r>
      <w:r>
        <w:t xml:space="preserve">, </w:t>
      </w:r>
      <w:hyperlink r:id="rId131">
        <w:r>
          <w:rPr>
            <w:color w:val="0563C1"/>
            <w:u w:val="single" w:color="0563C1"/>
          </w:rPr>
          <w:t>https://i1.wp.com/bestperformancegroup.com/wp</w:t>
        </w:r>
      </w:hyperlink>
      <w:hyperlink r:id="rId132">
        <w:r>
          <w:rPr>
            <w:rStyle w:val="Hyperlink"/>
          </w:rPr>
          <w:t>https://i1.wp.com/bestperformancegroup.com/wp-content/uploads/2012/05/Fig_5.jpg</w:t>
        </w:r>
      </w:hyperlink>
      <w:hyperlink r:id="rId133">
        <w:r>
          <w:rPr>
            <w:color w:val="0563C1"/>
            <w:u w:val="single" w:color="0563C1"/>
          </w:rPr>
          <w:t>content/uploads/2012/05/Fig_5.jpg</w:t>
        </w:r>
      </w:hyperlink>
      <w:hyperlink r:id="rId134">
        <w:r>
          <w:t xml:space="preserve"> </w:t>
        </w:r>
      </w:hyperlink>
    </w:p>
    <w:p w:rsidR="003855E8" w:rsidRDefault="00A17276" w14:paraId="210B08A2" w14:textId="77777777">
      <w:pPr>
        <w:bidi w:val="0"/>
        <w:spacing w:after="162" w:line="356" w:lineRule="auto"/>
        <w:ind w:left="15" w:right="0" w:hanging="10"/>
        <w:jc w:val="left"/>
      </w:pPr>
      <w:r>
        <w:rPr>
          <w:sz w:val="25"/>
        </w:rPr>
        <w:t>Hermetic Packages for LiDAR Sensors</w:t>
      </w:r>
      <w:r>
        <w:t>, Schott</w:t>
      </w:r>
      <w:hyperlink r:id="rId135">
        <w:r>
          <w:rPr>
            <w:color w:val="0563C1"/>
            <w:u w:val="single" w:color="0563C1"/>
          </w:rPr>
          <w:t>https://www.schott.com/en</w:t>
        </w:r>
      </w:hyperlink>
      <w:hyperlink r:id="rId136">
        <w:r>
          <w:rPr>
            <w:rStyle w:val="Hyperlink"/>
          </w:rPr>
          <w:t>https://www.schott.com/en-th/products/hermetic-packages-for-lidar-sensors-p1000281/applications</w:t>
        </w:r>
      </w:hyperlink>
      <w:hyperlink r:id="rId137">
        <w:r>
          <w:rPr>
            <w:color w:val="0563C1"/>
            <w:u w:val="single" w:color="0563C1"/>
          </w:rPr>
          <w:t>th/products/hermetic</w:t>
        </w:r>
      </w:hyperlink>
      <w:hyperlink r:id="rId138">
        <w:r>
          <w:rPr>
            <w:color w:val="0563C1"/>
            <w:u w:val="single" w:color="0563C1"/>
          </w:rPr>
          <w:t>-</w:t>
        </w:r>
      </w:hyperlink>
      <w:hyperlink r:id="rId139">
        <w:r>
          <w:rPr>
            <w:color w:val="0563C1"/>
            <w:u w:val="single" w:color="0563C1"/>
          </w:rPr>
          <w:t>packages</w:t>
        </w:r>
      </w:hyperlink>
      <w:hyperlink r:id="rId140">
        <w:r>
          <w:rPr>
            <w:color w:val="0563C1"/>
            <w:u w:val="single" w:color="0563C1"/>
          </w:rPr>
          <w:t>-</w:t>
        </w:r>
      </w:hyperlink>
      <w:hyperlink r:id="rId141">
        <w:r>
          <w:rPr>
            <w:color w:val="0563C1"/>
            <w:u w:val="single" w:color="0563C1"/>
          </w:rPr>
          <w:t>for</w:t>
        </w:r>
      </w:hyperlink>
      <w:hyperlink r:id="rId142">
        <w:r>
          <w:rPr>
            <w:color w:val="0563C1"/>
            <w:u w:val="single" w:color="0563C1"/>
          </w:rPr>
          <w:t>-</w:t>
        </w:r>
      </w:hyperlink>
      <w:hyperlink r:id="rId143">
        <w:r>
          <w:rPr>
            <w:color w:val="0563C1"/>
            <w:u w:val="single" w:color="0563C1"/>
          </w:rPr>
          <w:t>lidar</w:t>
        </w:r>
      </w:hyperlink>
      <w:hyperlink r:id="rId144">
        <w:r>
          <w:rPr>
            <w:color w:val="0563C1"/>
            <w:u w:val="single" w:color="0563C1"/>
          </w:rPr>
          <w:t>-</w:t>
        </w:r>
      </w:hyperlink>
      <w:hyperlink r:id="rId145">
        <w:r>
          <w:rPr>
            <w:color w:val="0563C1"/>
            <w:u w:val="single" w:color="0563C1"/>
          </w:rPr>
          <w:t>sensors</w:t>
        </w:r>
      </w:hyperlink>
      <w:hyperlink r:id="rId146">
        <w:r>
          <w:rPr>
            <w:color w:val="0563C1"/>
            <w:u w:val="single" w:color="0563C1"/>
          </w:rPr>
          <w:t>-</w:t>
        </w:r>
      </w:hyperlink>
      <w:hyperlink r:id="rId147">
        <w:r>
          <w:rPr>
            <w:color w:val="0563C1"/>
            <w:u w:val="single" w:color="0563C1"/>
          </w:rPr>
          <w:t>p1000281/applications</w:t>
        </w:r>
      </w:hyperlink>
      <w:hyperlink r:id="rId148">
        <w:r>
          <w:t xml:space="preserve"> </w:t>
        </w:r>
      </w:hyperlink>
    </w:p>
    <w:p w:rsidR="003855E8" w:rsidRDefault="00A17276" w14:paraId="5C221C4E" w14:textId="77777777">
      <w:pPr>
        <w:bidi w:val="0"/>
        <w:spacing w:after="246" w:line="259" w:lineRule="auto"/>
        <w:ind w:left="15" w:right="0" w:hanging="10"/>
        <w:jc w:val="left"/>
      </w:pPr>
      <w:r>
        <w:rPr>
          <w:sz w:val="25"/>
        </w:rPr>
        <w:t xml:space="preserve">Optical Flow 3901-L0X, </w:t>
      </w:r>
      <w:r>
        <w:t xml:space="preserve">Mateksys, </w:t>
      </w:r>
      <w:hyperlink r:id="rId149">
        <w:r>
          <w:rPr>
            <w:color w:val="0563C1"/>
            <w:u w:val="single" w:color="0563C1"/>
          </w:rPr>
          <w:t>https://www.mateksys.com/?portfolio=3901</w:t>
        </w:r>
      </w:hyperlink>
      <w:hyperlink r:id="rId150">
        <w:r>
          <w:rPr>
            <w:color w:val="0563C1"/>
            <w:u w:val="single" w:color="0563C1"/>
          </w:rPr>
          <w:t>-</w:t>
        </w:r>
      </w:hyperlink>
      <w:hyperlink r:id="rId151">
        <w:r>
          <w:rPr>
            <w:color w:val="0563C1"/>
            <w:u w:val="single" w:color="0563C1"/>
          </w:rPr>
          <w:t>l0x</w:t>
        </w:r>
      </w:hyperlink>
      <w:hyperlink r:id="rId152">
        <w:r>
          <w:t xml:space="preserve"> </w:t>
        </w:r>
      </w:hyperlink>
    </w:p>
    <w:p w:rsidR="003855E8" w:rsidRDefault="00A17276" w14:paraId="06A859DF" w14:textId="77777777">
      <w:pPr>
        <w:bidi w:val="0"/>
        <w:spacing w:after="162" w:line="356" w:lineRule="auto"/>
        <w:ind w:left="15" w:right="0" w:hanging="10"/>
        <w:jc w:val="left"/>
      </w:pPr>
      <w:r>
        <w:rPr>
          <w:sz w:val="25"/>
        </w:rPr>
        <w:t xml:space="preserve">How Brushless Motors work &amp; How to test them, </w:t>
      </w:r>
      <w:r>
        <w:t xml:space="preserve">Emrik Joner, September 29, 2023, </w:t>
      </w:r>
      <w:hyperlink r:id="rId153">
        <w:r>
          <w:rPr>
            <w:color w:val="0563C1"/>
            <w:u w:val="single" w:color="0563C1"/>
          </w:rPr>
          <w:t>https://www.tytorobotics.com/blogs/articles/how</w:t>
        </w:r>
      </w:hyperlink>
      <w:hyperlink r:id="rId154">
        <w:r>
          <w:rPr>
            <w:color w:val="0563C1"/>
            <w:u w:val="single" w:color="0563C1"/>
          </w:rPr>
          <w:t>-</w:t>
        </w:r>
      </w:hyperlink>
      <w:hyperlink r:id="rId155">
        <w:r>
          <w:rPr>
            <w:color w:val="0563C1"/>
            <w:u w:val="single" w:color="0563C1"/>
          </w:rPr>
          <w:t>brushless</w:t>
        </w:r>
      </w:hyperlink>
      <w:hyperlink r:id="rId156">
        <w:r>
          <w:rPr>
            <w:color w:val="0563C1"/>
            <w:u w:val="single" w:color="0563C1"/>
          </w:rPr>
          <w:t>-</w:t>
        </w:r>
      </w:hyperlink>
      <w:hyperlink r:id="rId157">
        <w:r>
          <w:rPr>
            <w:color w:val="0563C1"/>
            <w:u w:val="single" w:color="0563C1"/>
          </w:rPr>
          <w:t>motors</w:t>
        </w:r>
      </w:hyperlink>
      <w:hyperlink r:id="rId158">
        <w:r>
          <w:rPr>
            <w:color w:val="0563C1"/>
            <w:u w:val="single" w:color="0563C1"/>
          </w:rPr>
          <w:t>-</w:t>
        </w:r>
      </w:hyperlink>
      <w:hyperlink r:id="rId159">
        <w:r>
          <w:rPr>
            <w:color w:val="0563C1"/>
            <w:u w:val="single" w:color="0563C1"/>
          </w:rPr>
          <w:t>work</w:t>
        </w:r>
      </w:hyperlink>
      <w:hyperlink r:id="rId160">
        <w:r>
          <w:t xml:space="preserve"> </w:t>
        </w:r>
      </w:hyperlink>
    </w:p>
    <w:p w:rsidR="003855E8" w:rsidRDefault="00A17276" w14:paraId="269D0DF1" w14:textId="77777777">
      <w:pPr>
        <w:bidi w:val="0"/>
        <w:spacing w:after="162" w:line="356" w:lineRule="auto"/>
        <w:ind w:left="15" w:right="0" w:hanging="10"/>
        <w:jc w:val="left"/>
      </w:pPr>
      <w:r>
        <w:rPr>
          <w:sz w:val="25"/>
        </w:rPr>
        <w:t>Optical flow sensor testing and setup,</w:t>
      </w:r>
      <w:r>
        <w:t xml:space="preserve"> Ardupilot, </w:t>
      </w:r>
      <w:hyperlink r:id="rId161">
        <w:r>
          <w:rPr>
            <w:color w:val="0563C1"/>
            <w:u w:val="single" w:color="0563C1"/>
          </w:rPr>
          <w:t>https://ardupilot.org/copter/docs/common</w:t>
        </w:r>
      </w:hyperlink>
      <w:hyperlink r:id="rId162">
        <w:r>
          <w:rPr>
            <w:rStyle w:val="Hyperlink"/>
          </w:rPr>
          <w:t>https://ardupilot.org/copter/docs/common-optical-flow-sensor-setup.html</w:t>
        </w:r>
      </w:hyperlink>
      <w:hyperlink r:id="rId163">
        <w:r>
          <w:rPr>
            <w:color w:val="0563C1"/>
            <w:u w:val="single" w:color="0563C1"/>
          </w:rPr>
          <w:t>optical</w:t>
        </w:r>
      </w:hyperlink>
      <w:hyperlink r:id="rId164">
        <w:r>
          <w:rPr>
            <w:color w:val="0563C1"/>
            <w:u w:val="single" w:color="0563C1"/>
          </w:rPr>
          <w:t>-</w:t>
        </w:r>
      </w:hyperlink>
      <w:hyperlink r:id="rId165">
        <w:r>
          <w:rPr>
            <w:color w:val="0563C1"/>
            <w:u w:val="single" w:color="0563C1"/>
          </w:rPr>
          <w:t>flow</w:t>
        </w:r>
      </w:hyperlink>
      <w:hyperlink r:id="rId166">
        <w:r>
          <w:rPr>
            <w:color w:val="0563C1"/>
            <w:u w:val="single" w:color="0563C1"/>
          </w:rPr>
          <w:t>-</w:t>
        </w:r>
      </w:hyperlink>
      <w:hyperlink r:id="rId167">
        <w:r>
          <w:rPr>
            <w:color w:val="0563C1"/>
            <w:u w:val="single" w:color="0563C1"/>
          </w:rPr>
          <w:t>sensor</w:t>
        </w:r>
      </w:hyperlink>
      <w:hyperlink r:id="rId168">
        <w:r>
          <w:rPr>
            <w:color w:val="0563C1"/>
            <w:u w:val="single" w:color="0563C1"/>
          </w:rPr>
          <w:t>-</w:t>
        </w:r>
      </w:hyperlink>
      <w:hyperlink r:id="rId169">
        <w:r>
          <w:rPr>
            <w:color w:val="0563C1"/>
            <w:u w:val="single" w:color="0563C1"/>
          </w:rPr>
          <w:t>setup.html</w:t>
        </w:r>
      </w:hyperlink>
      <w:hyperlink r:id="rId170">
        <w:r>
          <w:t xml:space="preserve"> </w:t>
        </w:r>
      </w:hyperlink>
    </w:p>
    <w:p w:rsidR="003855E8" w:rsidRDefault="00A17276" w14:paraId="4402415A" w14:textId="77777777">
      <w:pPr>
        <w:bidi w:val="0"/>
        <w:spacing w:after="162" w:line="356" w:lineRule="auto"/>
        <w:ind w:left="15" w:right="0" w:hanging="10"/>
        <w:jc w:val="left"/>
      </w:pPr>
      <w:r>
        <w:rPr>
          <w:sz w:val="25"/>
        </w:rPr>
        <w:t xml:space="preserve">MTF-01 Optical flow, </w:t>
      </w:r>
      <w:r>
        <w:t xml:space="preserve">RoboFusion, </w:t>
      </w:r>
      <w:hyperlink r:id="rId171">
        <w:r>
          <w:rPr>
            <w:color w:val="0563C1"/>
            <w:u w:val="single" w:color="0563C1"/>
          </w:rPr>
          <w:t>https://robofusion.net/products/mtf</w:t>
        </w:r>
      </w:hyperlink>
      <w:hyperlink r:id="rId172">
        <w:r>
          <w:rPr>
            <w:color w:val="0563C1"/>
            <w:u w:val="single" w:color="0563C1"/>
          </w:rPr>
          <w:t>-</w:t>
        </w:r>
      </w:hyperlink>
      <w:hyperlink r:id="rId173">
        <w:r>
          <w:rPr>
            <w:color w:val="0563C1"/>
            <w:u w:val="single" w:color="0563C1"/>
          </w:rPr>
          <w:t>01</w:t>
        </w:r>
      </w:hyperlink>
      <w:hyperlink r:id="rId174">
        <w:r>
          <w:rPr>
            <w:color w:val="0563C1"/>
            <w:u w:val="single" w:color="0563C1"/>
          </w:rPr>
          <w:t>-</w:t>
        </w:r>
      </w:hyperlink>
      <w:hyperlink r:id="rId175">
        <w:r>
          <w:rPr>
            <w:color w:val="0563C1"/>
            <w:u w:val="single" w:color="0563C1"/>
          </w:rPr>
          <w:t>integrated</w:t>
        </w:r>
      </w:hyperlink>
      <w:hyperlink r:id="rId176">
        <w:r>
          <w:rPr>
            <w:color w:val="0563C1"/>
            <w:u w:val="single" w:color="0563C1"/>
          </w:rPr>
          <w:t>-</w:t>
        </w:r>
      </w:hyperlink>
      <w:hyperlink r:id="rId177">
        <w:r>
          <w:rPr>
            <w:color w:val="0563C1"/>
            <w:u w:val="single" w:color="0563C1"/>
          </w:rPr>
          <w:t>laser</w:t>
        </w:r>
      </w:hyperlink>
      <w:hyperlink r:id="rId178">
        <w:r>
          <w:rPr>
            <w:rStyle w:val="Hyperlink"/>
          </w:rPr>
          <w:t>https://robofusion.net/products/mtf-01-integrated-laser-rangefinder-optical-flow-module-for-unmanned-aerial-vehicles-uavs</w:t>
        </w:r>
      </w:hyperlink>
      <w:hyperlink r:id="rId179">
        <w:r>
          <w:rPr>
            <w:color w:val="0563C1"/>
            <w:u w:val="single" w:color="0563C1"/>
          </w:rPr>
          <w:t>rangefinder</w:t>
        </w:r>
      </w:hyperlink>
      <w:hyperlink r:id="rId180">
        <w:r>
          <w:rPr>
            <w:color w:val="0563C1"/>
            <w:u w:val="single" w:color="0563C1"/>
          </w:rPr>
          <w:t>-</w:t>
        </w:r>
      </w:hyperlink>
      <w:hyperlink r:id="rId181">
        <w:r>
          <w:rPr>
            <w:color w:val="0563C1"/>
            <w:u w:val="single" w:color="0563C1"/>
          </w:rPr>
          <w:t>optical</w:t>
        </w:r>
      </w:hyperlink>
      <w:hyperlink r:id="rId182">
        <w:r>
          <w:rPr>
            <w:color w:val="0563C1"/>
            <w:u w:val="single" w:color="0563C1"/>
          </w:rPr>
          <w:t>-</w:t>
        </w:r>
      </w:hyperlink>
      <w:hyperlink r:id="rId183">
        <w:r>
          <w:rPr>
            <w:color w:val="0563C1"/>
            <w:u w:val="single" w:color="0563C1"/>
          </w:rPr>
          <w:t>flow</w:t>
        </w:r>
      </w:hyperlink>
      <w:hyperlink r:id="rId184">
        <w:r>
          <w:rPr>
            <w:color w:val="0563C1"/>
            <w:u w:val="single" w:color="0563C1"/>
          </w:rPr>
          <w:t>-</w:t>
        </w:r>
      </w:hyperlink>
      <w:hyperlink r:id="rId185">
        <w:r>
          <w:rPr>
            <w:color w:val="0563C1"/>
            <w:u w:val="single" w:color="0563C1"/>
          </w:rPr>
          <w:t>module</w:t>
        </w:r>
      </w:hyperlink>
      <w:hyperlink r:id="rId186">
        <w:r>
          <w:rPr>
            <w:color w:val="0563C1"/>
            <w:u w:val="single" w:color="0563C1"/>
          </w:rPr>
          <w:t>-</w:t>
        </w:r>
      </w:hyperlink>
      <w:hyperlink r:id="rId187">
        <w:r>
          <w:rPr>
            <w:color w:val="0563C1"/>
            <w:u w:val="single" w:color="0563C1"/>
          </w:rPr>
          <w:t>for</w:t>
        </w:r>
      </w:hyperlink>
      <w:hyperlink r:id="rId188">
        <w:r>
          <w:rPr>
            <w:color w:val="0563C1"/>
            <w:u w:val="single" w:color="0563C1"/>
          </w:rPr>
          <w:t>-</w:t>
        </w:r>
      </w:hyperlink>
      <w:hyperlink r:id="rId189">
        <w:r>
          <w:rPr>
            <w:color w:val="0563C1"/>
            <w:u w:val="single" w:color="0563C1"/>
          </w:rPr>
          <w:t>unmanned</w:t>
        </w:r>
      </w:hyperlink>
      <w:hyperlink r:id="rId190">
        <w:r>
          <w:rPr>
            <w:color w:val="0563C1"/>
            <w:u w:val="single" w:color="0563C1"/>
          </w:rPr>
          <w:t>-</w:t>
        </w:r>
      </w:hyperlink>
      <w:hyperlink r:id="rId191">
        <w:r>
          <w:rPr>
            <w:color w:val="0563C1"/>
            <w:u w:val="single" w:color="0563C1"/>
          </w:rPr>
          <w:t>aerial</w:t>
        </w:r>
      </w:hyperlink>
      <w:hyperlink r:id="rId192">
        <w:r>
          <w:rPr>
            <w:color w:val="0563C1"/>
            <w:u w:val="single" w:color="0563C1"/>
          </w:rPr>
          <w:t>-</w:t>
        </w:r>
      </w:hyperlink>
      <w:hyperlink r:id="rId193">
        <w:r>
          <w:rPr>
            <w:color w:val="0563C1"/>
            <w:u w:val="single" w:color="0563C1"/>
          </w:rPr>
          <w:t>vehicles</w:t>
        </w:r>
      </w:hyperlink>
      <w:hyperlink r:id="rId194">
        <w:r>
          <w:rPr>
            <w:color w:val="0563C1"/>
            <w:u w:val="single" w:color="0563C1"/>
          </w:rPr>
          <w:t>-</w:t>
        </w:r>
      </w:hyperlink>
      <w:hyperlink r:id="rId195">
        <w:r>
          <w:rPr>
            <w:color w:val="0563C1"/>
            <w:u w:val="single" w:color="0563C1"/>
          </w:rPr>
          <w:t>uavs</w:t>
        </w:r>
      </w:hyperlink>
      <w:hyperlink r:id="rId196">
        <w:r>
          <w:t xml:space="preserve"> </w:t>
        </w:r>
      </w:hyperlink>
    </w:p>
    <w:p w:rsidR="003855E8" w:rsidRDefault="00A17276" w14:paraId="0480F6A9" w14:textId="77777777">
      <w:pPr>
        <w:bidi w:val="0"/>
        <w:spacing w:after="162" w:line="356" w:lineRule="auto"/>
        <w:ind w:left="15" w:right="0" w:hanging="10"/>
        <w:jc w:val="left"/>
      </w:pPr>
      <w:r>
        <w:rPr>
          <w:sz w:val="25"/>
        </w:rPr>
        <w:t>Lithium-ion vs Lithium-polymer batter</w:t>
      </w:r>
      <w:r>
        <w:t xml:space="preserve">, Robocraze, </w:t>
      </w:r>
      <w:hyperlink r:id="rId197">
        <w:r>
          <w:rPr>
            <w:color w:val="0563C1"/>
            <w:u w:val="single" w:color="0563C1"/>
          </w:rPr>
          <w:t>https://robocraze.com/blogs/post/lithium</w:t>
        </w:r>
      </w:hyperlink>
      <w:hyperlink r:id="rId198">
        <w:r>
          <w:rPr>
            <w:rStyle w:val="Hyperlink"/>
          </w:rPr>
          <w:t>https://robocraze.com/blogs/post/lithium-ion-vs-lithium-polymer-battery</w:t>
        </w:r>
      </w:hyperlink>
      <w:hyperlink r:id="rId199">
        <w:r>
          <w:rPr>
            <w:color w:val="0563C1"/>
            <w:u w:val="single" w:color="0563C1"/>
          </w:rPr>
          <w:t>ion</w:t>
        </w:r>
      </w:hyperlink>
      <w:hyperlink r:id="rId200">
        <w:r>
          <w:rPr>
            <w:color w:val="0563C1"/>
            <w:u w:val="single" w:color="0563C1"/>
          </w:rPr>
          <w:t>-</w:t>
        </w:r>
      </w:hyperlink>
      <w:hyperlink r:id="rId201">
        <w:r>
          <w:rPr>
            <w:color w:val="0563C1"/>
            <w:u w:val="single" w:color="0563C1"/>
          </w:rPr>
          <w:t>vs</w:t>
        </w:r>
      </w:hyperlink>
      <w:hyperlink r:id="rId202">
        <w:r>
          <w:rPr>
            <w:color w:val="0563C1"/>
            <w:u w:val="single" w:color="0563C1"/>
          </w:rPr>
          <w:t>-</w:t>
        </w:r>
      </w:hyperlink>
      <w:hyperlink r:id="rId203">
        <w:r>
          <w:rPr>
            <w:color w:val="0563C1"/>
            <w:u w:val="single" w:color="0563C1"/>
          </w:rPr>
          <w:t>lithium</w:t>
        </w:r>
      </w:hyperlink>
      <w:hyperlink r:id="rId204">
        <w:r>
          <w:rPr>
            <w:color w:val="0563C1"/>
            <w:u w:val="single" w:color="0563C1"/>
          </w:rPr>
          <w:t>-</w:t>
        </w:r>
      </w:hyperlink>
      <w:hyperlink r:id="rId205">
        <w:r>
          <w:rPr>
            <w:color w:val="0563C1"/>
            <w:u w:val="single" w:color="0563C1"/>
          </w:rPr>
          <w:t>polymer</w:t>
        </w:r>
      </w:hyperlink>
      <w:hyperlink r:id="rId206">
        <w:r>
          <w:rPr>
            <w:color w:val="0563C1"/>
            <w:u w:val="single" w:color="0563C1"/>
          </w:rPr>
          <w:t>-</w:t>
        </w:r>
      </w:hyperlink>
      <w:hyperlink r:id="rId207">
        <w:r>
          <w:rPr>
            <w:color w:val="0563C1"/>
            <w:u w:val="single" w:color="0563C1"/>
          </w:rPr>
          <w:t>battery</w:t>
        </w:r>
      </w:hyperlink>
      <w:hyperlink r:id="rId208">
        <w:r>
          <w:t xml:space="preserve"> </w:t>
        </w:r>
      </w:hyperlink>
    </w:p>
    <w:p w:rsidR="003855E8" w:rsidRDefault="00A17276" w14:paraId="387CC86A" w14:textId="77777777">
      <w:pPr>
        <w:bidi w:val="0"/>
        <w:spacing w:after="162" w:line="356" w:lineRule="auto"/>
        <w:ind w:left="15" w:right="0" w:hanging="10"/>
        <w:jc w:val="left"/>
      </w:pPr>
      <w:r>
        <w:rPr>
          <w:sz w:val="25"/>
        </w:rPr>
        <w:t>Itroduction to LiDAR</w:t>
      </w:r>
      <w:r>
        <w:t xml:space="preserve">, MathWorks, </w:t>
      </w:r>
      <w:hyperlink r:id="rId209">
        <w:r>
          <w:rPr>
            <w:color w:val="0563C1"/>
            <w:u w:val="single" w:color="0563C1"/>
          </w:rPr>
          <w:t>https://www.mathworks.com/help/lidar/ug/lidar</w:t>
        </w:r>
      </w:hyperlink>
      <w:hyperlink r:id="rId210">
        <w:r>
          <w:rPr>
            <w:rStyle w:val="Hyperlink"/>
          </w:rPr>
          <w:t>https://www.mathworks.com/help/lidar/ug/lidar-processing-overview.html</w:t>
        </w:r>
      </w:hyperlink>
      <w:hyperlink r:id="rId211">
        <w:r>
          <w:rPr>
            <w:color w:val="0563C1"/>
            <w:u w:val="single" w:color="0563C1"/>
          </w:rPr>
          <w:t>processing</w:t>
        </w:r>
      </w:hyperlink>
      <w:hyperlink r:id="rId212">
        <w:r>
          <w:rPr>
            <w:color w:val="0563C1"/>
            <w:u w:val="single" w:color="0563C1"/>
          </w:rPr>
          <w:t>-</w:t>
        </w:r>
      </w:hyperlink>
      <w:hyperlink r:id="rId213">
        <w:r>
          <w:rPr>
            <w:color w:val="0563C1"/>
            <w:u w:val="single" w:color="0563C1"/>
          </w:rPr>
          <w:t>overview.html</w:t>
        </w:r>
      </w:hyperlink>
      <w:hyperlink r:id="rId214">
        <w:r>
          <w:rPr>
            <w:color w:val="0563C1"/>
          </w:rPr>
          <w:t xml:space="preserve"> </w:t>
        </w:r>
      </w:hyperlink>
    </w:p>
    <w:p w:rsidR="003855E8" w:rsidRDefault="00A17276" w14:paraId="3949F339" w14:textId="77777777">
      <w:pPr>
        <w:bidi w:val="0"/>
        <w:spacing w:after="162" w:line="356" w:lineRule="auto"/>
        <w:ind w:left="15" w:right="0" w:hanging="10"/>
        <w:jc w:val="left"/>
      </w:pPr>
      <w:r>
        <w:rPr>
          <w:sz w:val="25"/>
        </w:rPr>
        <w:t>Vector Field Histogram</w:t>
      </w:r>
      <w:r>
        <w:t>, MathWorks,</w:t>
      </w:r>
      <w:hyperlink r:id="rId215">
        <w:r>
          <w:t xml:space="preserve"> </w:t>
        </w:r>
      </w:hyperlink>
      <w:hyperlink r:id="rId216">
        <w:r>
          <w:rPr>
            <w:color w:val="0563C1"/>
            <w:u w:val="single" w:color="0563C1"/>
          </w:rPr>
          <w:t>https://www.mathworks.com/help/nav/ug/vector</w:t>
        </w:r>
      </w:hyperlink>
      <w:hyperlink r:id="rId217">
        <w:r>
          <w:rPr>
            <w:color w:val="0563C1"/>
            <w:u w:val="single" w:color="0563C1"/>
          </w:rPr>
          <w:t>-</w:t>
        </w:r>
      </w:hyperlink>
      <w:hyperlink r:id="rId218">
        <w:r>
          <w:rPr>
            <w:color w:val="0563C1"/>
            <w:u w:val="single" w:color="0563C1"/>
          </w:rPr>
          <w:t>field</w:t>
        </w:r>
      </w:hyperlink>
      <w:hyperlink r:id="rId219">
        <w:r>
          <w:rPr>
            <w:rStyle w:val="Hyperlink"/>
          </w:rPr>
          <w:t>https://www.mathworks.com/help/nav/ug/vector-field-histograms.html</w:t>
        </w:r>
      </w:hyperlink>
      <w:hyperlink r:id="rId220">
        <w:r>
          <w:rPr>
            <w:color w:val="0563C1"/>
            <w:u w:val="single" w:color="0563C1"/>
          </w:rPr>
          <w:t>histograms.html</w:t>
        </w:r>
      </w:hyperlink>
      <w:hyperlink r:id="rId221">
        <w:r>
          <w:t xml:space="preserve"> </w:t>
        </w:r>
      </w:hyperlink>
    </w:p>
    <w:p w:rsidR="003855E8" w:rsidRDefault="00A17276" w14:paraId="66925643" w14:textId="77777777">
      <w:pPr>
        <w:bidi w:val="0"/>
        <w:spacing w:after="5" w:line="356" w:lineRule="auto"/>
        <w:ind w:left="15" w:right="0" w:hanging="10"/>
        <w:jc w:val="left"/>
      </w:pPr>
      <w:r>
        <w:rPr>
          <w:sz w:val="25"/>
        </w:rPr>
        <w:t xml:space="preserve">What is inertial measuring unit, </w:t>
      </w:r>
      <w:r>
        <w:t>Vectornav,</w:t>
      </w:r>
      <w:hyperlink r:id="rId222">
        <w:r>
          <w:rPr>
            <w:sz w:val="25"/>
          </w:rPr>
          <w:t xml:space="preserve"> </w:t>
        </w:r>
      </w:hyperlink>
      <w:hyperlink r:id="rId223">
        <w:r>
          <w:rPr>
            <w:color w:val="0563C1"/>
            <w:u w:val="single" w:color="0563C1"/>
          </w:rPr>
          <w:t>https://www.vectornav.com/resources/inertial</w:t>
        </w:r>
      </w:hyperlink>
      <w:hyperlink r:id="rId224">
        <w:r>
          <w:rPr>
            <w:rStyle w:val="Hyperlink"/>
          </w:rPr>
          <w:t>https://www.vectornav.com/resources/inertial-navigation-articles/what-is-an-inertial-measurement-unit-imu?gad_source=1&amp;gclid=Cj0KCQjwxeyxBhC7ARIsAC7dS3_jltLGyyW0-08VLTvzWoPPf9VKRhuf3h71sUSJ_fGNqVMHY2IEKX4aAhADEALw_wcB</w:t>
        </w:r>
      </w:hyperlink>
      <w:hyperlink r:id="rId225">
        <w:r>
          <w:rPr>
            <w:color w:val="0563C1"/>
            <w:u w:val="single" w:color="0563C1"/>
          </w:rPr>
          <w:t>navigation</w:t>
        </w:r>
      </w:hyperlink>
      <w:hyperlink r:id="rId226">
        <w:r>
          <w:rPr>
            <w:color w:val="0563C1"/>
            <w:u w:val="single" w:color="0563C1"/>
          </w:rPr>
          <w:t>-</w:t>
        </w:r>
      </w:hyperlink>
      <w:hyperlink r:id="rId227">
        <w:r>
          <w:rPr>
            <w:color w:val="0563C1"/>
            <w:u w:val="single" w:color="0563C1"/>
          </w:rPr>
          <w:t>articles/what</w:t>
        </w:r>
      </w:hyperlink>
      <w:hyperlink r:id="rId228">
        <w:r>
          <w:rPr>
            <w:color w:val="0563C1"/>
            <w:u w:val="single" w:color="0563C1"/>
          </w:rPr>
          <w:t>-</w:t>
        </w:r>
      </w:hyperlink>
      <w:hyperlink r:id="rId229">
        <w:r>
          <w:rPr>
            <w:color w:val="0563C1"/>
            <w:u w:val="single" w:color="0563C1"/>
          </w:rPr>
          <w:t>is</w:t>
        </w:r>
      </w:hyperlink>
      <w:hyperlink r:id="rId230">
        <w:r>
          <w:rPr>
            <w:color w:val="0563C1"/>
            <w:u w:val="single" w:color="0563C1"/>
          </w:rPr>
          <w:t>-</w:t>
        </w:r>
      </w:hyperlink>
      <w:hyperlink r:id="rId231">
        <w:r>
          <w:rPr>
            <w:color w:val="0563C1"/>
            <w:u w:val="single" w:color="0563C1"/>
          </w:rPr>
          <w:t>an</w:t>
        </w:r>
      </w:hyperlink>
      <w:hyperlink r:id="rId232">
        <w:r>
          <w:rPr>
            <w:color w:val="0563C1"/>
            <w:u w:val="single" w:color="0563C1"/>
          </w:rPr>
          <w:t>-</w:t>
        </w:r>
      </w:hyperlink>
      <w:hyperlink r:id="rId233">
        <w:r>
          <w:rPr>
            <w:color w:val="0563C1"/>
            <w:u w:val="single" w:color="0563C1"/>
          </w:rPr>
          <w:t>inertial</w:t>
        </w:r>
      </w:hyperlink>
      <w:hyperlink r:id="rId234">
        <w:r>
          <w:rPr>
            <w:color w:val="0563C1"/>
            <w:u w:val="single" w:color="0563C1"/>
          </w:rPr>
          <w:t>-</w:t>
        </w:r>
      </w:hyperlink>
      <w:hyperlink r:id="rId235">
        <w:r>
          <w:rPr>
            <w:color w:val="0563C1"/>
            <w:u w:val="single" w:color="0563C1"/>
          </w:rPr>
          <w:t>measurement</w:t>
        </w:r>
      </w:hyperlink>
      <w:hyperlink r:id="rId236">
        <w:r>
          <w:rPr>
            <w:color w:val="0563C1"/>
            <w:u w:val="single" w:color="0563C1"/>
          </w:rPr>
          <w:t>-</w:t>
        </w:r>
      </w:hyperlink>
      <w:hyperlink r:id="rId237">
        <w:r>
          <w:rPr>
            <w:color w:val="0563C1"/>
            <w:u w:val="single" w:color="0563C1"/>
          </w:rPr>
          <w:t>unit</w:t>
        </w:r>
      </w:hyperlink>
      <w:hyperlink r:id="rId238">
        <w:r>
          <w:rPr>
            <w:rStyle w:val="Hyperlink"/>
          </w:rPr>
          <w:t>https://www.vectornav.com/resources/inertial-navigation-articles/what-is-an-inertial-measurement-unit-imu?gad_source=1&amp;gclid=Cj0KCQjwxeyxBhC7ARIsAC7dS3_jltLGyyW0-08VLTvzWoPPf9VKRhuf3h71sUSJ_fGNqVMHY2IEKX4aAhADEALw_wcB</w:t>
        </w:r>
      </w:hyperlink>
      <w:hyperlink r:id="rId239">
        <w:r>
          <w:rPr>
            <w:color w:val="0563C1"/>
            <w:u w:val="single" w:color="0563C1"/>
          </w:rPr>
          <w:t>imu?gad_source=1&amp;gclid=Cj0KCQjwxeyxBhC7ARIsAC7dS3_jltLGyyW0</w:t>
        </w:r>
      </w:hyperlink>
      <w:hyperlink r:id="rId240">
        <w:r>
          <w:rPr>
            <w:color w:val="0563C1"/>
            <w:u w:val="single" w:color="0563C1"/>
          </w:rPr>
          <w:t>-</w:t>
        </w:r>
      </w:hyperlink>
    </w:p>
    <w:p w:rsidR="003855E8" w:rsidRDefault="00A17276" w14:paraId="2D32FD04" w14:textId="77777777">
      <w:pPr>
        <w:bidi w:val="0"/>
        <w:spacing w:after="709" w:line="356" w:lineRule="auto"/>
        <w:ind w:left="15" w:right="0" w:hanging="10"/>
        <w:jc w:val="left"/>
      </w:pPr>
      <w:hyperlink r:id="rId241">
        <w:r>
          <w:rPr>
            <w:color w:val="0563C1"/>
            <w:u w:val="single" w:color="0563C1"/>
          </w:rPr>
          <w:t>08VLTvzWoPPf9VKRhuf3h71sUSJ_fGNqVMHY2IEKX4aAhADEALw_wcB</w:t>
        </w:r>
      </w:hyperlink>
      <w:hyperlink r:id="rId242">
        <w:r>
          <w:t xml:space="preserve"> </w:t>
        </w:r>
      </w:hyperlink>
    </w:p>
    <w:p w:rsidR="003855E8" w:rsidRDefault="00A17276" w14:paraId="4C60FCA6" w14:textId="77777777">
      <w:pPr>
        <w:pStyle w:val="2"/>
        <w:spacing w:after="335"/>
        <w:ind w:left="32"/>
      </w:pPr>
      <w:r>
        <w:rPr>
          <w:bCs/>
          <w:szCs w:val="32"/>
        </w:rPr>
        <w:t>9</w:t>
      </w:r>
      <w:r>
        <w:rPr>
          <w:bCs/>
          <w:szCs w:val="32"/>
          <w:rtl/>
        </w:rPr>
        <w:t>.</w:t>
      </w:r>
      <w:r>
        <w:rPr>
          <w:rFonts w:ascii="Arial" w:hAnsi="Arial" w:eastAsia="Arial" w:cs="Arial"/>
          <w:bCs/>
          <w:szCs w:val="32"/>
          <w:rtl/>
        </w:rPr>
        <w:t xml:space="preserve"> </w:t>
      </w:r>
      <w:r>
        <w:rPr>
          <w:bCs/>
          <w:szCs w:val="32"/>
          <w:rtl/>
        </w:rPr>
        <w:t xml:space="preserve">נספחים  </w:t>
      </w:r>
    </w:p>
    <w:p w:rsidR="003855E8" w:rsidRDefault="00A17276" w14:paraId="6F73FCF8" w14:textId="77777777">
      <w:pPr>
        <w:pStyle w:val="3"/>
        <w:spacing w:after="313"/>
        <w:ind w:left="380" w:right="0"/>
      </w:pPr>
      <w:r>
        <w:rPr>
          <w:bCs/>
          <w:szCs w:val="28"/>
        </w:rPr>
        <w:t>9</w:t>
      </w:r>
      <w:r>
        <w:rPr>
          <w:bCs/>
          <w:szCs w:val="28"/>
          <w:rtl/>
        </w:rPr>
        <w:t>.</w:t>
      </w:r>
      <w:r>
        <w:rPr>
          <w:bCs/>
          <w:szCs w:val="28"/>
        </w:rPr>
        <w:t>1</w:t>
      </w:r>
      <w:r>
        <w:rPr>
          <w:bCs/>
          <w:szCs w:val="28"/>
          <w:rtl/>
        </w:rPr>
        <w:t>.</w:t>
      </w:r>
      <w:r>
        <w:rPr>
          <w:rFonts w:ascii="Arial" w:hAnsi="Arial" w:eastAsia="Arial" w:cs="Arial"/>
          <w:bCs/>
          <w:szCs w:val="28"/>
          <w:rtl/>
        </w:rPr>
        <w:t xml:space="preserve"> </w:t>
      </w:r>
      <w:r>
        <w:rPr>
          <w:bCs/>
          <w:szCs w:val="28"/>
          <w:rtl/>
        </w:rPr>
        <w:t xml:space="preserve">נספח א'- קטעי קו ד </w:t>
      </w:r>
    </w:p>
    <w:p w:rsidR="003855E8" w:rsidRDefault="00A17276" w14:paraId="61E95859" w14:textId="77777777">
      <w:pPr>
        <w:spacing w:after="0" w:line="259" w:lineRule="auto"/>
        <w:ind w:left="747" w:right="0" w:hanging="10"/>
        <w:jc w:val="left"/>
      </w:pPr>
      <w:r>
        <w:rPr>
          <w:b/>
          <w:bCs/>
          <w:szCs w:val="24"/>
        </w:rPr>
        <w:t>9</w:t>
      </w:r>
      <w:r>
        <w:rPr>
          <w:b/>
          <w:bCs/>
          <w:szCs w:val="24"/>
          <w:rtl/>
        </w:rPr>
        <w:t>.</w:t>
      </w:r>
      <w:r>
        <w:rPr>
          <w:b/>
          <w:bCs/>
          <w:szCs w:val="24"/>
        </w:rPr>
        <w:t>1</w:t>
      </w:r>
      <w:r>
        <w:rPr>
          <w:b/>
          <w:bCs/>
          <w:szCs w:val="24"/>
          <w:rtl/>
        </w:rPr>
        <w:t>.</w:t>
      </w:r>
      <w:r>
        <w:rPr>
          <w:b/>
          <w:bCs/>
          <w:szCs w:val="24"/>
        </w:rPr>
        <w:t>1</w:t>
      </w:r>
      <w:r>
        <w:rPr>
          <w:b/>
          <w:bCs/>
          <w:szCs w:val="24"/>
          <w:rtl/>
        </w:rPr>
        <w:t>.</w:t>
      </w:r>
      <w:r>
        <w:rPr>
          <w:rFonts w:ascii="Arial" w:hAnsi="Arial" w:eastAsia="Arial" w:cs="Arial"/>
          <w:b/>
          <w:bCs/>
          <w:szCs w:val="24"/>
          <w:rtl/>
        </w:rPr>
        <w:t xml:space="preserve"> </w:t>
      </w:r>
      <w:r>
        <w:rPr>
          <w:b/>
          <w:bCs/>
          <w:szCs w:val="24"/>
          <w:rtl/>
        </w:rPr>
        <w:t xml:space="preserve">קטע קוד- איגוד פקודות לרחפ ן </w:t>
      </w:r>
    </w:p>
    <w:tbl>
      <w:tblPr>
        <w:tblStyle w:val="a3"/>
        <w:tblW w:w="9149" w:type="dxa"/>
        <w:tblInd w:w="-10" w:type="dxa"/>
        <w:tblCellMar>
          <w:top w:w="74" w:type="dxa"/>
          <w:left w:w="30" w:type="dxa"/>
          <w:bottom w:w="0" w:type="dxa"/>
          <w:right w:w="115" w:type="dxa"/>
        </w:tblCellMar>
        <w:tblLook w:val="04A0" w:firstRow="1" w:lastRow="0" w:firstColumn="1" w:lastColumn="0" w:noHBand="0" w:noVBand="1"/>
      </w:tblPr>
      <w:tblGrid>
        <w:gridCol w:w="9149"/>
      </w:tblGrid>
      <w:tr w:rsidR="003855E8" w14:paraId="2131E4CF" w14:textId="77777777">
        <w:trPr>
          <w:trHeight w:val="1395"/>
        </w:trPr>
        <w:tc>
          <w:tcPr>
            <w:tcW w:w="9149" w:type="dxa"/>
            <w:tcBorders>
              <w:top w:val="nil"/>
              <w:left w:val="nil"/>
              <w:bottom w:val="nil"/>
              <w:right w:val="nil"/>
            </w:tcBorders>
            <w:shd w:val="clear" w:color="auto" w:fill="22272E"/>
          </w:tcPr>
          <w:p w:rsidR="003855E8" w:rsidRDefault="00A17276" w14:paraId="31FB9F7B" w14:textId="77777777">
            <w:pPr>
              <w:bidi w:val="0"/>
              <w:spacing w:after="88" w:line="259" w:lineRule="auto"/>
              <w:ind w:left="0" w:right="0" w:firstLine="0"/>
              <w:jc w:val="left"/>
            </w:pPr>
            <w:r>
              <w:rPr>
                <w:rFonts w:ascii="DokChampa" w:hAnsi="DokChampa" w:eastAsia="DokChampa" w:cs="DokChampa"/>
                <w:color w:val="96D0FF"/>
                <w:sz w:val="18"/>
              </w:rPr>
              <w:t>"""</w:t>
            </w:r>
            <w:r>
              <w:rPr>
                <w:rFonts w:ascii="DokChampa" w:hAnsi="DokChampa" w:eastAsia="DokChampa" w:cs="DokChampa"/>
                <w:color w:val="ADBAC7"/>
                <w:sz w:val="18"/>
              </w:rPr>
              <w:t xml:space="preserve"> </w:t>
            </w:r>
          </w:p>
          <w:p w:rsidR="003855E8" w:rsidRDefault="00A17276" w14:paraId="405E0122" w14:textId="77777777">
            <w:pPr>
              <w:bidi w:val="0"/>
              <w:spacing w:after="5" w:line="341" w:lineRule="auto"/>
              <w:ind w:left="0" w:right="895" w:firstLine="0"/>
              <w:jc w:val="left"/>
            </w:pPr>
            <w:r>
              <w:rPr>
                <w:rFonts w:ascii="DokChampa" w:hAnsi="DokChampa" w:eastAsia="DokChampa" w:cs="DokChampa"/>
                <w:color w:val="96D0FF"/>
                <w:sz w:val="18"/>
              </w:rPr>
              <w:t>This module will contain all functions needed to fetch data from the flight controller using dronekit</w:t>
            </w:r>
            <w:r>
              <w:rPr>
                <w:rFonts w:ascii="DokChampa" w:hAnsi="DokChampa" w:eastAsia="DokChampa" w:cs="DokChampa"/>
                <w:color w:val="ADBAC7"/>
                <w:sz w:val="18"/>
              </w:rPr>
              <w:t xml:space="preserve"> </w:t>
            </w:r>
            <w:r>
              <w:rPr>
                <w:rFonts w:ascii="DokChampa" w:hAnsi="DokChampa" w:eastAsia="DokChampa" w:cs="DokChampa"/>
                <w:color w:val="96D0FF"/>
                <w:sz w:val="18"/>
              </w:rPr>
              <w:t>First all the getters are set and then the setters.</w:t>
            </w:r>
            <w:r>
              <w:rPr>
                <w:rFonts w:ascii="DokChampa" w:hAnsi="DokChampa" w:eastAsia="DokChampa" w:cs="DokChampa"/>
                <w:color w:val="ADBAC7"/>
                <w:sz w:val="18"/>
              </w:rPr>
              <w:t xml:space="preserve"> </w:t>
            </w:r>
          </w:p>
          <w:p w:rsidR="003855E8" w:rsidRDefault="00A17276" w14:paraId="1E611BD5" w14:textId="77777777">
            <w:pPr>
              <w:bidi w:val="0"/>
              <w:spacing w:after="0" w:line="259" w:lineRule="auto"/>
              <w:ind w:left="0" w:right="0" w:firstLine="0"/>
              <w:jc w:val="left"/>
            </w:pPr>
            <w:r>
              <w:rPr>
                <w:rFonts w:ascii="DokChampa" w:hAnsi="DokChampa" w:eastAsia="DokChampa" w:cs="DokChampa"/>
                <w:color w:val="96D0FF"/>
                <w:sz w:val="18"/>
              </w:rPr>
              <w:t>https://github.com/dronekit/dronekit-</w:t>
            </w:r>
            <w:r>
              <w:rPr>
                <w:rFonts w:ascii="DokChampa" w:hAnsi="DokChampa" w:eastAsia="DokChampa" w:cs="DokChampa"/>
                <w:color w:val="96D0FF"/>
                <w:sz w:val="18"/>
              </w:rPr>
              <w:t>python/blob/master/examples/set_attitude_target/set_attitude_target.py</w:t>
            </w:r>
            <w:r>
              <w:rPr>
                <w:rFonts w:ascii="DokChampa" w:hAnsi="DokChampa" w:eastAsia="DokChampa" w:cs="DokChampa"/>
                <w:color w:val="ADBAC7"/>
                <w:sz w:val="18"/>
              </w:rPr>
              <w:t xml:space="preserve"> </w:t>
            </w:r>
          </w:p>
        </w:tc>
      </w:tr>
    </w:tbl>
    <w:p w:rsidR="003855E8" w:rsidRDefault="003855E8" w14:paraId="049F31CB" w14:textId="77777777">
      <w:pPr>
        <w:sectPr w:rsidR="003855E8">
          <w:headerReference w:type="even" r:id="rId243"/>
          <w:headerReference w:type="default" r:id="rId244"/>
          <w:footerReference w:type="even" r:id="rId245"/>
          <w:footerReference w:type="default" r:id="rId246"/>
          <w:headerReference w:type="first" r:id="rId247"/>
          <w:footerReference w:type="first" r:id="rId248"/>
          <w:pgSz w:w="11905" w:h="16840" w:orient="portrait"/>
          <w:pgMar w:top="754" w:right="1372" w:bottom="1115" w:left="1391" w:header="720" w:footer="706" w:gutter="0"/>
          <w:pgNumType w:start="1"/>
          <w:cols w:space="720"/>
          <w:bidi/>
        </w:sectPr>
      </w:pPr>
    </w:p>
    <w:p w:rsidR="003855E8" w:rsidRDefault="00A17276" w14:paraId="78450D35" w14:textId="77777777">
      <w:pPr>
        <w:bidi w:val="0"/>
        <w:spacing w:after="3" w:line="259" w:lineRule="auto"/>
        <w:ind w:left="-5" w:right="-15" w:hanging="10"/>
        <w:jc w:val="left"/>
      </w:pPr>
      <w:r>
        <w:rPr>
          <w:rFonts w:ascii="DokChampa" w:hAnsi="DokChampa" w:eastAsia="DokChampa" w:cs="DokChampa"/>
          <w:color w:val="96D0FF"/>
          <w:sz w:val="18"/>
        </w:rPr>
        <w:t>https://github.com/dronekit/dronekit-python/pull/712/commits/61e4dbda8693128133d488048f52a5187129f208</w:t>
      </w:r>
      <w:r>
        <w:rPr>
          <w:rFonts w:ascii="DokChampa" w:hAnsi="DokChampa" w:eastAsia="DokChampa" w:cs="DokChampa"/>
          <w:color w:val="ADBAC7"/>
          <w:sz w:val="18"/>
        </w:rPr>
        <w:t xml:space="preserve"> </w:t>
      </w:r>
    </w:p>
    <w:tbl>
      <w:tblPr>
        <w:tblStyle w:val="a3"/>
        <w:tblW w:w="9149" w:type="dxa"/>
        <w:tblInd w:w="-30" w:type="dxa"/>
        <w:tblCellMar>
          <w:top w:w="74" w:type="dxa"/>
          <w:left w:w="30" w:type="dxa"/>
          <w:bottom w:w="0" w:type="dxa"/>
          <w:right w:w="115" w:type="dxa"/>
        </w:tblCellMar>
        <w:tblLook w:val="04A0" w:firstRow="1" w:lastRow="0" w:firstColumn="1" w:lastColumn="0" w:noHBand="0" w:noVBand="1"/>
      </w:tblPr>
      <w:tblGrid>
        <w:gridCol w:w="9149"/>
      </w:tblGrid>
      <w:tr w:rsidR="003855E8" w14:paraId="034766BD" w14:textId="77777777">
        <w:trPr>
          <w:trHeight w:val="12208"/>
        </w:trPr>
        <w:tc>
          <w:tcPr>
            <w:tcW w:w="9149" w:type="dxa"/>
            <w:tcBorders>
              <w:top w:val="nil"/>
              <w:left w:val="nil"/>
              <w:bottom w:val="nil"/>
              <w:right w:val="nil"/>
            </w:tcBorders>
            <w:shd w:val="clear" w:color="auto" w:fill="22272E"/>
          </w:tcPr>
          <w:p w:rsidR="003855E8" w:rsidRDefault="00A17276" w14:paraId="10C00B2E" w14:textId="77777777">
            <w:pPr>
              <w:bidi w:val="0"/>
              <w:spacing w:after="2" w:line="344" w:lineRule="auto"/>
              <w:ind w:left="0" w:right="215" w:firstLine="0"/>
              <w:jc w:val="left"/>
            </w:pPr>
            <w:r>
              <w:rPr>
                <w:rFonts w:ascii="DokChampa" w:hAnsi="DokChampa" w:eastAsia="DokChampa" w:cs="DokChampa"/>
                <w:color w:val="96D0FF"/>
                <w:sz w:val="18"/>
              </w:rPr>
              <w:t>https://mavlink.io/en/messages/common.html#SET_ATTITUDE_TARGET</w:t>
            </w:r>
            <w:r>
              <w:rPr>
                <w:rFonts w:ascii="DokChampa" w:hAnsi="DokChampa" w:eastAsia="DokChampa" w:cs="DokChampa"/>
                <w:color w:val="ADBAC7"/>
                <w:sz w:val="18"/>
              </w:rPr>
              <w:t xml:space="preserve"> </w:t>
            </w:r>
            <w:r>
              <w:rPr>
                <w:rFonts w:ascii="DokChampa" w:hAnsi="DokChampa" w:eastAsia="DokChampa" w:cs="DokChampa"/>
                <w:color w:val="96D0FF"/>
                <w:sz w:val="18"/>
              </w:rPr>
              <w:t>https://ardupilot.org/copter/docs/common-non-gps-navigation-landing-page.html#common-non-gps-navigationlanding-page</w:t>
            </w:r>
            <w:r>
              <w:rPr>
                <w:rFonts w:ascii="DokChampa" w:hAnsi="DokChampa" w:eastAsia="DokChampa" w:cs="DokChampa"/>
                <w:color w:val="ADBAC7"/>
                <w:sz w:val="18"/>
              </w:rPr>
              <w:t xml:space="preserve"> </w:t>
            </w:r>
            <w:r>
              <w:rPr>
                <w:rFonts w:ascii="DokChampa" w:hAnsi="DokChampa" w:eastAsia="DokChampa" w:cs="DokChampa"/>
                <w:color w:val="96D0FF"/>
                <w:sz w:val="18"/>
              </w:rPr>
              <w:t>https://github.com/sieuwe1/Autonomous-Ai-drone-scripts/blob/main/modules/control.py</w:t>
            </w:r>
            <w:r>
              <w:rPr>
                <w:rFonts w:ascii="DokChampa" w:hAnsi="DokChampa" w:eastAsia="DokChampa" w:cs="DokChampa"/>
                <w:color w:val="ADBAC7"/>
                <w:sz w:val="18"/>
              </w:rPr>
              <w:t xml:space="preserve"> </w:t>
            </w:r>
          </w:p>
          <w:p w:rsidR="003855E8" w:rsidRDefault="00A17276" w14:paraId="061B0C68" w14:textId="77777777">
            <w:pPr>
              <w:bidi w:val="0"/>
              <w:spacing w:after="83" w:line="259" w:lineRule="auto"/>
              <w:ind w:left="0" w:right="0" w:firstLine="0"/>
              <w:jc w:val="left"/>
            </w:pPr>
            <w:r>
              <w:rPr>
                <w:rFonts w:ascii="DokChampa" w:hAnsi="DokChampa" w:eastAsia="DokChampa" w:cs="DokChampa"/>
                <w:color w:val="ADBAC7"/>
                <w:sz w:val="18"/>
              </w:rPr>
              <w:t xml:space="preserve"> </w:t>
            </w:r>
          </w:p>
          <w:p w:rsidR="003855E8" w:rsidRDefault="00A17276" w14:paraId="38856C4E" w14:textId="77777777">
            <w:pPr>
              <w:bidi w:val="0"/>
              <w:spacing w:after="88" w:line="259" w:lineRule="auto"/>
              <w:ind w:left="0" w:right="0" w:firstLine="0"/>
              <w:jc w:val="left"/>
            </w:pPr>
            <w:r>
              <w:rPr>
                <w:rFonts w:ascii="DokChampa" w:hAnsi="DokChampa" w:eastAsia="DokChampa" w:cs="DokChampa"/>
                <w:color w:val="96D0FF"/>
                <w:sz w:val="18"/>
              </w:rPr>
              <w:t>"""</w:t>
            </w:r>
            <w:r>
              <w:rPr>
                <w:rFonts w:ascii="DokChampa" w:hAnsi="DokChampa" w:eastAsia="DokChampa" w:cs="DokChampa"/>
                <w:color w:val="ADBAC7"/>
                <w:sz w:val="18"/>
              </w:rPr>
              <w:t xml:space="preserve"> </w:t>
            </w:r>
          </w:p>
          <w:p w:rsidR="003855E8" w:rsidRDefault="00A17276" w14:paraId="5FCCC144" w14:textId="77777777">
            <w:pPr>
              <w:bidi w:val="0"/>
              <w:spacing w:after="88" w:line="259" w:lineRule="auto"/>
              <w:ind w:left="0" w:right="0" w:firstLine="0"/>
              <w:jc w:val="left"/>
            </w:pPr>
            <w:r>
              <w:rPr>
                <w:rFonts w:ascii="DokChampa" w:hAnsi="DokChampa" w:eastAsia="DokChampa" w:cs="DokChampa"/>
                <w:color w:val="ADBAC7"/>
                <w:sz w:val="18"/>
              </w:rPr>
              <w:t xml:space="preserve"> </w:t>
            </w:r>
          </w:p>
          <w:p w:rsidR="003855E8" w:rsidRDefault="00A17276" w14:paraId="74B5A959" w14:textId="77777777">
            <w:pPr>
              <w:bidi w:val="0"/>
              <w:spacing w:after="2" w:line="344" w:lineRule="auto"/>
              <w:ind w:left="0" w:right="6622" w:firstLine="0"/>
              <w:jc w:val="left"/>
            </w:pPr>
            <w:r>
              <w:rPr>
                <w:rFonts w:ascii="DokChampa" w:hAnsi="DokChampa" w:eastAsia="DokChampa" w:cs="DokChampa"/>
                <w:color w:val="F47067"/>
                <w:sz w:val="18"/>
              </w:rPr>
              <w:t>from</w:t>
            </w:r>
            <w:r>
              <w:rPr>
                <w:rFonts w:ascii="DokChampa" w:hAnsi="DokChampa" w:eastAsia="DokChampa" w:cs="DokChampa"/>
                <w:color w:val="ADBAC7"/>
                <w:sz w:val="18"/>
              </w:rPr>
              <w:t xml:space="preserve"> </w:t>
            </w:r>
            <w:r>
              <w:rPr>
                <w:rFonts w:ascii="DokChampa" w:hAnsi="DokChampa" w:eastAsia="DokChampa" w:cs="DokChampa"/>
                <w:color w:val="F69D50"/>
                <w:sz w:val="18"/>
              </w:rPr>
              <w:t>dronekit</w:t>
            </w:r>
            <w:r>
              <w:rPr>
                <w:rFonts w:ascii="DokChampa" w:hAnsi="DokChampa" w:eastAsia="DokChampa" w:cs="DokChampa"/>
                <w:color w:val="ADBAC7"/>
                <w:sz w:val="18"/>
              </w:rPr>
              <w:t xml:space="preserve"> </w:t>
            </w:r>
            <w:r>
              <w:rPr>
                <w:rFonts w:ascii="DokChampa" w:hAnsi="DokChampa" w:eastAsia="DokChampa" w:cs="DokChampa"/>
                <w:color w:val="F47067"/>
                <w:sz w:val="18"/>
              </w:rPr>
              <w:t>import</w:t>
            </w:r>
            <w:r>
              <w:rPr>
                <w:rFonts w:ascii="DokChampa" w:hAnsi="DokChampa" w:eastAsia="DokChampa" w:cs="DokChampa"/>
                <w:color w:val="ADBAC7"/>
                <w:sz w:val="18"/>
              </w:rPr>
              <w:t xml:space="preserv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F47067"/>
                <w:sz w:val="18"/>
              </w:rPr>
              <w:t>import</w:t>
            </w:r>
            <w:r>
              <w:rPr>
                <w:rFonts w:ascii="DokChampa" w:hAnsi="DokChampa" w:eastAsia="DokChampa" w:cs="DokChampa"/>
                <w:color w:val="ADBAC7"/>
                <w:sz w:val="18"/>
              </w:rPr>
              <w:t xml:space="preserve"> </w:t>
            </w:r>
            <w:r>
              <w:rPr>
                <w:rFonts w:ascii="DokChampa" w:hAnsi="DokChampa" w:eastAsia="DokChampa" w:cs="DokChampa"/>
                <w:color w:val="F69D50"/>
                <w:sz w:val="18"/>
              </w:rPr>
              <w:t>time</w:t>
            </w:r>
            <w:r>
              <w:rPr>
                <w:rFonts w:ascii="DokChampa" w:hAnsi="DokChampa" w:eastAsia="DokChampa" w:cs="DokChampa"/>
                <w:color w:val="ADBAC7"/>
                <w:sz w:val="18"/>
              </w:rPr>
              <w:t xml:space="preserve"> </w:t>
            </w:r>
            <w:r>
              <w:rPr>
                <w:rFonts w:ascii="DokChampa" w:hAnsi="DokChampa" w:eastAsia="DokChampa" w:cs="DokChampa"/>
                <w:color w:val="F47067"/>
                <w:sz w:val="18"/>
              </w:rPr>
              <w:t>from</w:t>
            </w:r>
            <w:r>
              <w:rPr>
                <w:rFonts w:ascii="DokChampa" w:hAnsi="DokChampa" w:eastAsia="DokChampa" w:cs="DokChampa"/>
                <w:color w:val="ADBAC7"/>
                <w:sz w:val="18"/>
              </w:rPr>
              <w:t xml:space="preserve"> </w:t>
            </w:r>
            <w:r>
              <w:rPr>
                <w:rFonts w:ascii="DokChampa" w:hAnsi="DokChampa" w:eastAsia="DokChampa" w:cs="DokChampa"/>
                <w:color w:val="F69D50"/>
                <w:sz w:val="18"/>
              </w:rPr>
              <w:t>pymavlink</w:t>
            </w:r>
            <w:r>
              <w:rPr>
                <w:rFonts w:ascii="DokChampa" w:hAnsi="DokChampa" w:eastAsia="DokChampa" w:cs="DokChampa"/>
                <w:color w:val="ADBAC7"/>
                <w:sz w:val="18"/>
              </w:rPr>
              <w:t xml:space="preserve"> </w:t>
            </w:r>
            <w:r>
              <w:rPr>
                <w:rFonts w:ascii="DokChampa" w:hAnsi="DokChampa" w:eastAsia="DokChampa" w:cs="DokChampa"/>
                <w:color w:val="F47067"/>
                <w:sz w:val="18"/>
              </w:rPr>
              <w:t>import</w:t>
            </w:r>
            <w:r>
              <w:rPr>
                <w:rFonts w:ascii="DokChampa" w:hAnsi="DokChampa" w:eastAsia="DokChampa" w:cs="DokChampa"/>
                <w:color w:val="ADBAC7"/>
                <w:sz w:val="18"/>
              </w:rPr>
              <w:t xml:space="preserve"> </w:t>
            </w:r>
            <w:r>
              <w:rPr>
                <w:rFonts w:ascii="DokChampa" w:hAnsi="DokChampa" w:eastAsia="DokChampa" w:cs="DokChampa"/>
                <w:color w:val="F69D50"/>
                <w:sz w:val="18"/>
              </w:rPr>
              <w:t>mavutil</w:t>
            </w:r>
            <w:r>
              <w:rPr>
                <w:rFonts w:ascii="DokChampa" w:hAnsi="DokChampa" w:eastAsia="DokChampa" w:cs="DokChampa"/>
                <w:color w:val="ADBAC7"/>
                <w:sz w:val="18"/>
              </w:rPr>
              <w:t xml:space="preserve"> </w:t>
            </w:r>
            <w:r>
              <w:rPr>
                <w:rFonts w:ascii="DokChampa" w:hAnsi="DokChampa" w:eastAsia="DokChampa" w:cs="DokChampa"/>
                <w:color w:val="F47067"/>
                <w:sz w:val="18"/>
              </w:rPr>
              <w:t>import</w:t>
            </w:r>
            <w:r>
              <w:rPr>
                <w:rFonts w:ascii="DokChampa" w:hAnsi="DokChampa" w:eastAsia="DokChampa" w:cs="DokChampa"/>
                <w:color w:val="ADBAC7"/>
                <w:sz w:val="18"/>
              </w:rPr>
              <w:t xml:space="preserve"> </w:t>
            </w:r>
            <w:r>
              <w:rPr>
                <w:rFonts w:ascii="DokChampa" w:hAnsi="DokChampa" w:eastAsia="DokChampa" w:cs="DokChampa"/>
                <w:color w:val="F69D50"/>
                <w:sz w:val="18"/>
              </w:rPr>
              <w:t>numpy</w:t>
            </w:r>
            <w:r>
              <w:rPr>
                <w:rFonts w:ascii="DokChampa" w:hAnsi="DokChampa" w:eastAsia="DokChampa" w:cs="DokChampa"/>
                <w:color w:val="ADBAC7"/>
                <w:sz w:val="18"/>
              </w:rPr>
              <w:t xml:space="preserve"> </w:t>
            </w:r>
            <w:r>
              <w:rPr>
                <w:rFonts w:ascii="DokChampa" w:hAnsi="DokChampa" w:eastAsia="DokChampa" w:cs="DokChampa"/>
                <w:color w:val="F47067"/>
                <w:sz w:val="18"/>
              </w:rPr>
              <w:t>as</w:t>
            </w:r>
            <w:r>
              <w:rPr>
                <w:rFonts w:ascii="DokChampa" w:hAnsi="DokChampa" w:eastAsia="DokChampa" w:cs="DokChampa"/>
                <w:color w:val="ADBAC7"/>
                <w:sz w:val="18"/>
              </w:rPr>
              <w:t xml:space="preserve"> </w:t>
            </w:r>
            <w:r>
              <w:rPr>
                <w:rFonts w:ascii="DokChampa" w:hAnsi="DokChampa" w:eastAsia="DokChampa" w:cs="DokChampa"/>
                <w:color w:val="F69D50"/>
                <w:sz w:val="18"/>
              </w:rPr>
              <w:t>np</w:t>
            </w:r>
            <w:r>
              <w:rPr>
                <w:rFonts w:ascii="DokChampa" w:hAnsi="DokChampa" w:eastAsia="DokChampa" w:cs="DokChampa"/>
                <w:color w:val="ADBAC7"/>
                <w:sz w:val="18"/>
              </w:rPr>
              <w:t xml:space="preserve"> </w:t>
            </w:r>
          </w:p>
          <w:p w:rsidR="003855E8" w:rsidRDefault="00A17276" w14:paraId="71D01875" w14:textId="77777777">
            <w:pPr>
              <w:bidi w:val="0"/>
              <w:spacing w:after="83" w:line="259" w:lineRule="auto"/>
              <w:ind w:left="0" w:right="0" w:firstLine="0"/>
              <w:jc w:val="left"/>
            </w:pPr>
            <w:r>
              <w:rPr>
                <w:rFonts w:ascii="DokChampa" w:hAnsi="DokChampa" w:eastAsia="DokChampa" w:cs="DokChampa"/>
                <w:color w:val="ADBAC7"/>
                <w:sz w:val="18"/>
              </w:rPr>
              <w:t xml:space="preserve"> </w:t>
            </w:r>
          </w:p>
          <w:p w:rsidR="003855E8" w:rsidRDefault="00A17276" w14:paraId="25D1F1C5" w14:textId="77777777">
            <w:pPr>
              <w:bidi w:val="0"/>
              <w:spacing w:after="88" w:line="259" w:lineRule="auto"/>
              <w:ind w:left="0" w:right="0" w:firstLine="0"/>
              <w:jc w:val="left"/>
            </w:pPr>
            <w:r>
              <w:rPr>
                <w:rFonts w:ascii="DokChampa" w:hAnsi="DokChampa" w:eastAsia="DokChampa" w:cs="DokChampa"/>
                <w:color w:val="ADBAC7"/>
                <w:sz w:val="18"/>
              </w:rPr>
              <w:t xml:space="preserve">vehicle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None</w:t>
            </w:r>
            <w:r>
              <w:rPr>
                <w:rFonts w:ascii="DokChampa" w:hAnsi="DokChampa" w:eastAsia="DokChampa" w:cs="DokChampa"/>
                <w:color w:val="ADBAC7"/>
                <w:sz w:val="18"/>
              </w:rPr>
              <w:t xml:space="preserve"> </w:t>
            </w:r>
          </w:p>
          <w:p w:rsidR="003855E8" w:rsidRDefault="00A17276" w14:paraId="1CB51A4A" w14:textId="77777777">
            <w:pPr>
              <w:bidi w:val="0"/>
              <w:spacing w:after="88" w:line="259" w:lineRule="auto"/>
              <w:ind w:left="0" w:right="0" w:firstLine="0"/>
              <w:jc w:val="left"/>
            </w:pPr>
            <w:r>
              <w:rPr>
                <w:rFonts w:ascii="DokChampa" w:hAnsi="DokChampa" w:eastAsia="DokChampa" w:cs="DokChampa"/>
                <w:color w:val="ADBAC7"/>
                <w:sz w:val="18"/>
              </w:rPr>
              <w:t xml:space="preserve"> </w:t>
            </w:r>
          </w:p>
          <w:p w:rsidR="003855E8" w:rsidRDefault="00A17276" w14:paraId="47385EF0" w14:textId="77777777">
            <w:pPr>
              <w:bidi w:val="0"/>
              <w:spacing w:after="0" w:line="346" w:lineRule="auto"/>
              <w:ind w:left="0" w:right="7598" w:firstLine="0"/>
              <w:jc w:val="left"/>
            </w:pPr>
            <w:r>
              <w:rPr>
                <w:rFonts w:ascii="DokChampa" w:hAnsi="DokChampa" w:eastAsia="DokChampa" w:cs="DokChampa"/>
                <w:color w:val="ADBAC7"/>
                <w:sz w:val="18"/>
              </w:rPr>
              <w:t xml:space="preserve">attitude </w:t>
            </w:r>
            <w:r>
              <w:rPr>
                <w:rFonts w:ascii="DokChampa" w:hAnsi="DokChampa" w:eastAsia="DokChampa" w:cs="DokChampa"/>
                <w:color w:val="F47067"/>
                <w:sz w:val="18"/>
              </w:rPr>
              <w:t>=</w:t>
            </w:r>
            <w:r>
              <w:rPr>
                <w:rFonts w:ascii="DokChampa" w:hAnsi="DokChampa" w:eastAsia="DokChampa" w:cs="DokChampa"/>
                <w:color w:val="ADBAC7"/>
                <w:sz w:val="18"/>
              </w:rPr>
              <w:t xml:space="preserve"> {     </w:t>
            </w:r>
            <w:r>
              <w:rPr>
                <w:rFonts w:ascii="DokChampa" w:hAnsi="DokChampa" w:eastAsia="DokChampa" w:cs="DokChampa"/>
                <w:color w:val="96D0FF"/>
                <w:sz w:val="18"/>
              </w:rPr>
              <w:t>'pitch'</w:t>
            </w:r>
            <w:r>
              <w:rPr>
                <w:rFonts w:ascii="DokChampa" w:hAnsi="DokChampa" w:eastAsia="DokChampa" w:cs="DokChampa"/>
                <w:color w:val="ADBAC7"/>
                <w:sz w:val="18"/>
              </w:rPr>
              <w:t xml:space="preserve">: </w:t>
            </w:r>
            <w:r>
              <w:rPr>
                <w:rFonts w:ascii="DokChampa" w:hAnsi="DokChampa" w:eastAsia="DokChampa" w:cs="DokChampa"/>
                <w:color w:val="6CB6FF"/>
                <w:sz w:val="18"/>
              </w:rPr>
              <w:t>0</w:t>
            </w:r>
            <w:r>
              <w:rPr>
                <w:rFonts w:ascii="DokChampa" w:hAnsi="DokChampa" w:eastAsia="DokChampa" w:cs="DokChampa"/>
                <w:color w:val="ADBAC7"/>
                <w:sz w:val="18"/>
              </w:rPr>
              <w:t xml:space="preserve">, </w:t>
            </w:r>
          </w:p>
          <w:p w:rsidR="003855E8" w:rsidRDefault="00A17276" w14:paraId="3B959D58" w14:textId="77777777">
            <w:pPr>
              <w:bidi w:val="0"/>
              <w:spacing w:after="88" w:line="259" w:lineRule="auto"/>
              <w:ind w:left="0" w:right="0" w:firstLine="0"/>
              <w:jc w:val="left"/>
            </w:pPr>
            <w:r>
              <w:rPr>
                <w:rFonts w:ascii="DokChampa" w:hAnsi="DokChampa" w:eastAsia="DokChampa" w:cs="DokChampa"/>
                <w:color w:val="ADBAC7"/>
                <w:sz w:val="18"/>
              </w:rPr>
              <w:t xml:space="preserve">    </w:t>
            </w:r>
            <w:r>
              <w:rPr>
                <w:rFonts w:ascii="DokChampa" w:hAnsi="DokChampa" w:eastAsia="DokChampa" w:cs="DokChampa"/>
                <w:color w:val="96D0FF"/>
                <w:sz w:val="18"/>
              </w:rPr>
              <w:t>'roll'</w:t>
            </w:r>
            <w:r>
              <w:rPr>
                <w:rFonts w:ascii="DokChampa" w:hAnsi="DokChampa" w:eastAsia="DokChampa" w:cs="DokChampa"/>
                <w:color w:val="ADBAC7"/>
                <w:sz w:val="18"/>
              </w:rPr>
              <w:t xml:space="preserve">: </w:t>
            </w:r>
            <w:r>
              <w:rPr>
                <w:rFonts w:ascii="DokChampa" w:hAnsi="DokChampa" w:eastAsia="DokChampa" w:cs="DokChampa"/>
                <w:color w:val="6CB6FF"/>
                <w:sz w:val="18"/>
              </w:rPr>
              <w:t>0</w:t>
            </w:r>
            <w:r>
              <w:rPr>
                <w:rFonts w:ascii="DokChampa" w:hAnsi="DokChampa" w:eastAsia="DokChampa" w:cs="DokChampa"/>
                <w:color w:val="ADBAC7"/>
                <w:sz w:val="18"/>
              </w:rPr>
              <w:t xml:space="preserve">, </w:t>
            </w:r>
          </w:p>
          <w:p w:rsidR="003855E8" w:rsidRDefault="00A17276" w14:paraId="19EDFC70" w14:textId="77777777">
            <w:pPr>
              <w:bidi w:val="0"/>
              <w:spacing w:after="88" w:line="259" w:lineRule="auto"/>
              <w:ind w:left="0" w:right="0" w:firstLine="0"/>
              <w:jc w:val="left"/>
            </w:pPr>
            <w:r>
              <w:rPr>
                <w:rFonts w:ascii="DokChampa" w:hAnsi="DokChampa" w:eastAsia="DokChampa" w:cs="DokChampa"/>
                <w:color w:val="ADBAC7"/>
                <w:sz w:val="18"/>
              </w:rPr>
              <w:t xml:space="preserve">    </w:t>
            </w:r>
            <w:r>
              <w:rPr>
                <w:rFonts w:ascii="DokChampa" w:hAnsi="DokChampa" w:eastAsia="DokChampa" w:cs="DokChampa"/>
                <w:color w:val="96D0FF"/>
                <w:sz w:val="18"/>
              </w:rPr>
              <w:t>'yaw'</w:t>
            </w:r>
            <w:r>
              <w:rPr>
                <w:rFonts w:ascii="DokChampa" w:hAnsi="DokChampa" w:eastAsia="DokChampa" w:cs="DokChampa"/>
                <w:color w:val="ADBAC7"/>
                <w:sz w:val="18"/>
              </w:rPr>
              <w:t xml:space="preserve">: </w:t>
            </w:r>
            <w:r>
              <w:rPr>
                <w:rFonts w:ascii="DokChampa" w:hAnsi="DokChampa" w:eastAsia="DokChampa" w:cs="DokChampa"/>
                <w:color w:val="6CB6FF"/>
                <w:sz w:val="18"/>
              </w:rPr>
              <w:t>0</w:t>
            </w:r>
            <w:r>
              <w:rPr>
                <w:rFonts w:ascii="DokChampa" w:hAnsi="DokChampa" w:eastAsia="DokChampa" w:cs="DokChampa"/>
                <w:color w:val="ADBAC7"/>
                <w:sz w:val="18"/>
              </w:rPr>
              <w:t xml:space="preserve">, </w:t>
            </w:r>
          </w:p>
          <w:p w:rsidR="003855E8" w:rsidRDefault="00A17276" w14:paraId="3B1DAD55" w14:textId="77777777">
            <w:pPr>
              <w:bidi w:val="0"/>
              <w:spacing w:after="88" w:line="259" w:lineRule="auto"/>
              <w:ind w:left="0" w:right="0" w:firstLine="0"/>
              <w:jc w:val="left"/>
            </w:pPr>
            <w:r>
              <w:rPr>
                <w:rFonts w:ascii="DokChampa" w:hAnsi="DokChampa" w:eastAsia="DokChampa" w:cs="DokChampa"/>
                <w:color w:val="ADBAC7"/>
                <w:sz w:val="18"/>
              </w:rPr>
              <w:t xml:space="preserve">    </w:t>
            </w:r>
            <w:r>
              <w:rPr>
                <w:rFonts w:ascii="DokChampa" w:hAnsi="DokChampa" w:eastAsia="DokChampa" w:cs="DokChampa"/>
                <w:color w:val="96D0FF"/>
                <w:sz w:val="18"/>
              </w:rPr>
              <w:t>'thrust'</w:t>
            </w:r>
            <w:r>
              <w:rPr>
                <w:rFonts w:ascii="DokChampa" w:hAnsi="DokChampa" w:eastAsia="DokChampa" w:cs="DokChampa"/>
                <w:color w:val="ADBAC7"/>
                <w:sz w:val="18"/>
              </w:rPr>
              <w:t xml:space="preserve">: </w:t>
            </w:r>
            <w:r>
              <w:rPr>
                <w:rFonts w:ascii="DokChampa" w:hAnsi="DokChampa" w:eastAsia="DokChampa" w:cs="DokChampa"/>
                <w:color w:val="6CB6FF"/>
                <w:sz w:val="18"/>
              </w:rPr>
              <w:t>0</w:t>
            </w:r>
            <w:r>
              <w:rPr>
                <w:rFonts w:ascii="DokChampa" w:hAnsi="DokChampa" w:eastAsia="DokChampa" w:cs="DokChampa"/>
                <w:color w:val="ADBAC7"/>
                <w:sz w:val="18"/>
              </w:rPr>
              <w:t xml:space="preserve"> </w:t>
            </w:r>
          </w:p>
          <w:p w:rsidR="003855E8" w:rsidRDefault="00A17276" w14:paraId="2CF1C938" w14:textId="77777777">
            <w:pPr>
              <w:bidi w:val="0"/>
              <w:spacing w:after="83" w:line="259" w:lineRule="auto"/>
              <w:ind w:left="0" w:right="0" w:firstLine="0"/>
              <w:jc w:val="left"/>
            </w:pPr>
            <w:r>
              <w:rPr>
                <w:rFonts w:ascii="DokChampa" w:hAnsi="DokChampa" w:eastAsia="DokChampa" w:cs="DokChampa"/>
                <w:color w:val="ADBAC7"/>
                <w:sz w:val="18"/>
              </w:rPr>
              <w:t xml:space="preserve">} </w:t>
            </w:r>
          </w:p>
          <w:p w:rsidR="003855E8" w:rsidRDefault="00A17276" w14:paraId="2FFC5CE2" w14:textId="77777777">
            <w:pPr>
              <w:bidi w:val="0"/>
              <w:spacing w:after="88" w:line="259" w:lineRule="auto"/>
              <w:ind w:left="0" w:right="0" w:firstLine="0"/>
              <w:jc w:val="left"/>
            </w:pPr>
            <w:r>
              <w:rPr>
                <w:rFonts w:ascii="DokChampa" w:hAnsi="DokChampa" w:eastAsia="DokChampa" w:cs="DokChampa"/>
                <w:color w:val="ADBAC7"/>
                <w:sz w:val="18"/>
              </w:rPr>
              <w:t xml:space="preserve">lidar_rng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0</w:t>
            </w:r>
            <w:r>
              <w:rPr>
                <w:rFonts w:ascii="DokChampa" w:hAnsi="DokChampa" w:eastAsia="DokChampa" w:cs="DokChampa"/>
                <w:color w:val="ADBAC7"/>
                <w:sz w:val="18"/>
              </w:rPr>
              <w:t xml:space="preserve"> </w:t>
            </w:r>
          </w:p>
          <w:p w:rsidR="003855E8" w:rsidRDefault="00A17276" w14:paraId="02A09696" w14:textId="77777777">
            <w:pPr>
              <w:bidi w:val="0"/>
              <w:spacing w:after="88" w:line="259" w:lineRule="auto"/>
              <w:ind w:left="0" w:right="0" w:firstLine="0"/>
              <w:jc w:val="left"/>
            </w:pPr>
            <w:r>
              <w:rPr>
                <w:rFonts w:ascii="DokChampa" w:hAnsi="DokChampa" w:eastAsia="DokChampa" w:cs="DokChampa"/>
                <w:color w:val="ADBAC7"/>
                <w:sz w:val="18"/>
              </w:rPr>
              <w:t xml:space="preserve"> </w:t>
            </w:r>
          </w:p>
          <w:p w:rsidR="003855E8" w:rsidRDefault="00A17276" w14:paraId="43152A8E" w14:textId="77777777">
            <w:pPr>
              <w:bidi w:val="0"/>
              <w:spacing w:after="88" w:line="259" w:lineRule="auto"/>
              <w:ind w:left="0" w:right="0" w:firstLine="0"/>
              <w:jc w:val="left"/>
            </w:pPr>
            <w:r>
              <w:rPr>
                <w:rFonts w:ascii="DokChampa" w:hAnsi="DokChampa" w:eastAsia="DokChampa" w:cs="DokChampa"/>
                <w:color w:val="ADBAC7"/>
                <w:sz w:val="18"/>
              </w:rPr>
              <w:t xml:space="preserve">home_position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None</w:t>
            </w:r>
            <w:r>
              <w:rPr>
                <w:rFonts w:ascii="DokChampa" w:hAnsi="DokChampa" w:eastAsia="DokChampa" w:cs="DokChampa"/>
                <w:color w:val="ADBAC7"/>
                <w:sz w:val="18"/>
              </w:rPr>
              <w:t xml:space="preserve"> </w:t>
            </w:r>
          </w:p>
          <w:p w:rsidR="003855E8" w:rsidRDefault="00A17276" w14:paraId="5A3DC55B" w14:textId="77777777">
            <w:pPr>
              <w:bidi w:val="0"/>
              <w:spacing w:after="83" w:line="259" w:lineRule="auto"/>
              <w:ind w:left="0" w:right="0" w:firstLine="0"/>
              <w:jc w:val="left"/>
            </w:pPr>
            <w:r>
              <w:rPr>
                <w:rFonts w:ascii="DokChampa" w:hAnsi="DokChampa" w:eastAsia="DokChampa" w:cs="DokChampa"/>
                <w:color w:val="ADBAC7"/>
                <w:sz w:val="18"/>
              </w:rPr>
              <w:t xml:space="preserve"> </w:t>
            </w:r>
          </w:p>
          <w:p w:rsidR="003855E8" w:rsidRDefault="00A17276" w14:paraId="74805C45" w14:textId="77777777">
            <w:pPr>
              <w:bidi w:val="0"/>
              <w:spacing w:after="88" w:line="259" w:lineRule="auto"/>
              <w:ind w:left="0" w:right="0" w:firstLine="0"/>
              <w:jc w:val="left"/>
            </w:pPr>
            <w:r>
              <w:rPr>
                <w:rFonts w:ascii="DokChampa" w:hAnsi="DokChampa" w:eastAsia="DokChampa" w:cs="DokChampa"/>
                <w:color w:val="ADBAC7"/>
                <w:sz w:val="18"/>
              </w:rPr>
              <w:t xml:space="preserve">Ts </w:t>
            </w:r>
            <w:r>
              <w:rPr>
                <w:rFonts w:ascii="DokChampa" w:hAnsi="DokChampa" w:eastAsia="DokChampa" w:cs="DokChampa"/>
                <w:color w:val="F47067"/>
                <w:sz w:val="18"/>
              </w:rPr>
              <w:t>=</w:t>
            </w:r>
            <w:r>
              <w:rPr>
                <w:rFonts w:ascii="DokChampa" w:hAnsi="DokChampa" w:eastAsia="DokChampa" w:cs="DokChampa"/>
                <w:color w:val="6CB6FF"/>
                <w:sz w:val="18"/>
              </w:rPr>
              <w:t>1</w:t>
            </w:r>
            <w:r>
              <w:rPr>
                <w:rFonts w:ascii="DokChampa" w:hAnsi="DokChampa" w:eastAsia="DokChampa" w:cs="DokChampa"/>
                <w:color w:val="F47067"/>
                <w:sz w:val="18"/>
              </w:rPr>
              <w:t>/</w:t>
            </w:r>
            <w:r>
              <w:rPr>
                <w:rFonts w:ascii="DokChampa" w:hAnsi="DokChampa" w:eastAsia="DokChampa" w:cs="DokChampa"/>
                <w:color w:val="6CB6FF"/>
                <w:sz w:val="18"/>
              </w:rPr>
              <w:t>50</w:t>
            </w:r>
            <w:r>
              <w:rPr>
                <w:rFonts w:ascii="DokChampa" w:hAnsi="DokChampa" w:eastAsia="DokChampa" w:cs="DokChampa"/>
                <w:color w:val="ADBAC7"/>
                <w:sz w:val="18"/>
              </w:rPr>
              <w:t xml:space="preserve"> </w:t>
            </w:r>
          </w:p>
          <w:p w:rsidR="003855E8" w:rsidRDefault="00A17276" w14:paraId="78BB4AF8" w14:textId="77777777">
            <w:pPr>
              <w:bidi w:val="0"/>
              <w:spacing w:after="88" w:line="259" w:lineRule="auto"/>
              <w:ind w:left="0" w:right="0" w:firstLine="0"/>
              <w:jc w:val="left"/>
            </w:pPr>
            <w:r>
              <w:rPr>
                <w:rFonts w:ascii="DokChampa" w:hAnsi="DokChampa" w:eastAsia="DokChampa" w:cs="DokChampa"/>
                <w:color w:val="ADBAC7"/>
                <w:sz w:val="18"/>
              </w:rPr>
              <w:t xml:space="preserve"> </w:t>
            </w:r>
          </w:p>
          <w:p w:rsidR="003855E8" w:rsidRDefault="00A17276" w14:paraId="6E75E240" w14:textId="77777777">
            <w:pPr>
              <w:bidi w:val="0"/>
              <w:spacing w:after="83" w:line="259" w:lineRule="auto"/>
              <w:ind w:left="0" w:right="0" w:firstLine="0"/>
              <w:jc w:val="left"/>
            </w:pPr>
            <w:r>
              <w:rPr>
                <w:rFonts w:ascii="DokChampa" w:hAnsi="DokChampa" w:eastAsia="DokChampa" w:cs="DokChampa"/>
                <w:color w:val="F47067"/>
                <w:sz w:val="18"/>
              </w:rPr>
              <w:t>def</w:t>
            </w:r>
            <w:r>
              <w:rPr>
                <w:rFonts w:ascii="DokChampa" w:hAnsi="DokChampa" w:eastAsia="DokChampa" w:cs="DokChampa"/>
                <w:color w:val="ADBAC7"/>
                <w:sz w:val="18"/>
              </w:rPr>
              <w:t xml:space="preserve"> </w:t>
            </w:r>
            <w:r>
              <w:rPr>
                <w:rFonts w:ascii="DokChampa" w:hAnsi="DokChampa" w:eastAsia="DokChampa" w:cs="DokChampa"/>
                <w:color w:val="DCBDFB"/>
                <w:sz w:val="18"/>
              </w:rPr>
              <w:t>connect_vehicle</w:t>
            </w:r>
            <w:r>
              <w:rPr>
                <w:rFonts w:ascii="DokChampa" w:hAnsi="DokChampa" w:eastAsia="DokChampa" w:cs="DokChampa"/>
                <w:color w:val="ADBAC7"/>
                <w:sz w:val="18"/>
              </w:rPr>
              <w:t>(</w:t>
            </w:r>
            <w:r>
              <w:rPr>
                <w:rFonts w:ascii="DokChampa" w:hAnsi="DokChampa" w:eastAsia="DokChampa" w:cs="DokChampa"/>
                <w:color w:val="F69D50"/>
                <w:sz w:val="18"/>
              </w:rPr>
              <w:t>connection_string</w:t>
            </w:r>
            <w:r>
              <w:rPr>
                <w:rFonts w:ascii="DokChampa" w:hAnsi="DokChampa" w:eastAsia="DokChampa" w:cs="DokChampa"/>
                <w:color w:val="ADBAC7"/>
                <w:sz w:val="18"/>
              </w:rPr>
              <w:t xml:space="preserve">, </w:t>
            </w:r>
            <w:r>
              <w:rPr>
                <w:rFonts w:ascii="DokChampa" w:hAnsi="DokChampa" w:eastAsia="DokChampa" w:cs="DokChampa"/>
                <w:color w:val="F69D50"/>
                <w:sz w:val="18"/>
              </w:rPr>
              <w:t>baud_rate</w:t>
            </w:r>
            <w:r>
              <w:rPr>
                <w:rFonts w:ascii="DokChampa" w:hAnsi="DokChampa" w:eastAsia="DokChampa" w:cs="DokChampa"/>
                <w:color w:val="F47067"/>
                <w:sz w:val="18"/>
              </w:rPr>
              <w:t>=</w:t>
            </w:r>
            <w:r>
              <w:rPr>
                <w:rFonts w:ascii="DokChampa" w:hAnsi="DokChampa" w:eastAsia="DokChampa" w:cs="DokChampa"/>
                <w:color w:val="6CB6FF"/>
                <w:sz w:val="18"/>
              </w:rPr>
              <w:t>921600</w:t>
            </w:r>
            <w:r>
              <w:rPr>
                <w:rFonts w:ascii="DokChampa" w:hAnsi="DokChampa" w:eastAsia="DokChampa" w:cs="DokChampa"/>
                <w:color w:val="ADBAC7"/>
                <w:sz w:val="18"/>
              </w:rPr>
              <w:t xml:space="preserve">, </w:t>
            </w:r>
            <w:r>
              <w:rPr>
                <w:rFonts w:ascii="DokChampa" w:hAnsi="DokChampa" w:eastAsia="DokChampa" w:cs="DokChampa"/>
                <w:color w:val="F69D50"/>
                <w:sz w:val="18"/>
              </w:rPr>
              <w:t>wait_ready</w:t>
            </w:r>
            <w:r>
              <w:rPr>
                <w:rFonts w:ascii="DokChampa" w:hAnsi="DokChampa" w:eastAsia="DokChampa" w:cs="DokChampa"/>
                <w:color w:val="F47067"/>
                <w:sz w:val="18"/>
              </w:rPr>
              <w:t>=</w:t>
            </w:r>
            <w:r>
              <w:rPr>
                <w:rFonts w:ascii="DokChampa" w:hAnsi="DokChampa" w:eastAsia="DokChampa" w:cs="DokChampa"/>
                <w:color w:val="6CB6FF"/>
                <w:sz w:val="18"/>
              </w:rPr>
              <w:t>True</w:t>
            </w:r>
            <w:r>
              <w:rPr>
                <w:rFonts w:ascii="DokChampa" w:hAnsi="DokChampa" w:eastAsia="DokChampa" w:cs="DokChampa"/>
                <w:color w:val="ADBAC7"/>
                <w:sz w:val="18"/>
              </w:rPr>
              <w:t xml:space="preserve">): </w:t>
            </w:r>
          </w:p>
          <w:p w:rsidR="003855E8" w:rsidRDefault="00A17276" w14:paraId="7A2B07E5" w14:textId="77777777">
            <w:pPr>
              <w:bidi w:val="0"/>
              <w:spacing w:after="0" w:line="346" w:lineRule="auto"/>
              <w:ind w:left="0" w:right="6844" w:firstLine="0"/>
              <w:jc w:val="left"/>
            </w:pPr>
            <w:r>
              <w:rPr>
                <w:rFonts w:ascii="DokChampa" w:hAnsi="DokChampa" w:eastAsia="DokChampa" w:cs="DokChampa"/>
                <w:color w:val="ADBAC7"/>
                <w:sz w:val="18"/>
              </w:rPr>
              <w:t xml:space="preserve">    </w:t>
            </w:r>
            <w:r>
              <w:rPr>
                <w:rFonts w:ascii="DokChampa" w:hAnsi="DokChampa" w:eastAsia="DokChampa" w:cs="DokChampa"/>
                <w:color w:val="768390"/>
                <w:sz w:val="18"/>
              </w:rPr>
              <w:t># Connect to the Vehicle</w:t>
            </w:r>
            <w:r>
              <w:rPr>
                <w:rFonts w:ascii="DokChampa" w:hAnsi="DokChampa" w:eastAsia="DokChampa" w:cs="DokChampa"/>
                <w:color w:val="ADBAC7"/>
                <w:sz w:val="18"/>
              </w:rPr>
              <w:t xml:space="preserve">     </w:t>
            </w:r>
            <w:r>
              <w:rPr>
                <w:rFonts w:ascii="DokChampa" w:hAnsi="DokChampa" w:eastAsia="DokChampa" w:cs="DokChampa"/>
                <w:color w:val="F47067"/>
                <w:sz w:val="18"/>
              </w:rPr>
              <w:t>global</w:t>
            </w:r>
            <w:r>
              <w:rPr>
                <w:rFonts w:ascii="DokChampa" w:hAnsi="DokChampa" w:eastAsia="DokChampa" w:cs="DokChampa"/>
                <w:color w:val="ADBAC7"/>
                <w:sz w:val="18"/>
              </w:rPr>
              <w:t xml:space="preserve"> vehicle     </w:t>
            </w:r>
            <w:r>
              <w:rPr>
                <w:rFonts w:ascii="DokChampa" w:hAnsi="DokChampa" w:eastAsia="DokChampa" w:cs="DokChampa"/>
                <w:color w:val="F47067"/>
                <w:sz w:val="18"/>
              </w:rPr>
              <w:t>if</w:t>
            </w:r>
            <w:r>
              <w:rPr>
                <w:rFonts w:ascii="DokChampa" w:hAnsi="DokChampa" w:eastAsia="DokChampa" w:cs="DokChampa"/>
                <w:color w:val="ADBAC7"/>
                <w:sz w:val="18"/>
              </w:rPr>
              <w:t xml:space="preserve"> vehicle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None</w:t>
            </w:r>
            <w:r>
              <w:rPr>
                <w:rFonts w:ascii="DokChampa" w:hAnsi="DokChampa" w:eastAsia="DokChampa" w:cs="DokChampa"/>
                <w:color w:val="ADBAC7"/>
                <w:sz w:val="18"/>
              </w:rPr>
              <w:t xml:space="preserve">: </w:t>
            </w:r>
          </w:p>
          <w:p w:rsidR="003855E8" w:rsidRDefault="00A17276" w14:paraId="2F0DD4A8" w14:textId="77777777">
            <w:pPr>
              <w:bidi w:val="0"/>
              <w:spacing w:after="5" w:line="341" w:lineRule="auto"/>
              <w:ind w:left="0" w:right="985" w:firstLine="0"/>
              <w:jc w:val="left"/>
            </w:pPr>
            <w:r>
              <w:rPr>
                <w:rFonts w:ascii="DokChampa" w:hAnsi="DokChampa" w:eastAsia="DokChampa" w:cs="DokChampa"/>
                <w:color w:val="ADBAC7"/>
                <w:sz w:val="18"/>
              </w:rPr>
              <w:t xml:space="preserve">        vehicle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DCBDFB"/>
                <w:sz w:val="18"/>
              </w:rPr>
              <w:t>connect</w:t>
            </w:r>
            <w:r>
              <w:rPr>
                <w:rFonts w:ascii="DokChampa" w:hAnsi="DokChampa" w:eastAsia="DokChampa" w:cs="DokChampa"/>
                <w:color w:val="ADBAC7"/>
                <w:sz w:val="18"/>
              </w:rPr>
              <w:t>(</w:t>
            </w:r>
            <w:r>
              <w:rPr>
                <w:rFonts w:ascii="DokChampa" w:hAnsi="DokChampa" w:eastAsia="DokChampa" w:cs="DokChampa"/>
                <w:color w:val="F69D50"/>
                <w:sz w:val="18"/>
              </w:rPr>
              <w:t>connection_string</w:t>
            </w:r>
            <w:r>
              <w:rPr>
                <w:rFonts w:ascii="DokChampa" w:hAnsi="DokChampa" w:eastAsia="DokChampa" w:cs="DokChampa"/>
                <w:color w:val="ADBAC7"/>
                <w:sz w:val="18"/>
              </w:rPr>
              <w:t xml:space="preserve">, </w:t>
            </w:r>
            <w:r>
              <w:rPr>
                <w:rFonts w:ascii="DokChampa" w:hAnsi="DokChampa" w:eastAsia="DokChampa" w:cs="DokChampa"/>
                <w:color w:val="F69D50"/>
                <w:sz w:val="18"/>
              </w:rPr>
              <w:t>baud</w:t>
            </w:r>
            <w:r>
              <w:rPr>
                <w:rFonts w:ascii="DokChampa" w:hAnsi="DokChampa" w:eastAsia="DokChampa" w:cs="DokChampa"/>
                <w:color w:val="F47067"/>
                <w:sz w:val="18"/>
              </w:rPr>
              <w:t>=</w:t>
            </w:r>
            <w:r>
              <w:rPr>
                <w:rFonts w:ascii="DokChampa" w:hAnsi="DokChampa" w:eastAsia="DokChampa" w:cs="DokChampa"/>
                <w:color w:val="F69D50"/>
                <w:sz w:val="18"/>
              </w:rPr>
              <w:t>baud_rate</w:t>
            </w:r>
            <w:r>
              <w:rPr>
                <w:rFonts w:ascii="DokChampa" w:hAnsi="DokChampa" w:eastAsia="DokChampa" w:cs="DokChampa"/>
                <w:color w:val="ADBAC7"/>
                <w:sz w:val="18"/>
              </w:rPr>
              <w:t xml:space="preserve">, </w:t>
            </w:r>
            <w:r>
              <w:rPr>
                <w:rFonts w:ascii="DokChampa" w:hAnsi="DokChampa" w:eastAsia="DokChampa" w:cs="DokChampa"/>
                <w:color w:val="F69D50"/>
                <w:sz w:val="18"/>
              </w:rPr>
              <w:t>wait_ready</w:t>
            </w:r>
            <w:r>
              <w:rPr>
                <w:rFonts w:ascii="DokChampa" w:hAnsi="DokChampa" w:eastAsia="DokChampa" w:cs="DokChampa"/>
                <w:color w:val="F47067"/>
                <w:sz w:val="18"/>
              </w:rPr>
              <w:t>=</w:t>
            </w:r>
            <w:r>
              <w:rPr>
                <w:rFonts w:ascii="DokChampa" w:hAnsi="DokChampa" w:eastAsia="DokChampa" w:cs="DokChampa"/>
                <w:color w:val="F69D50"/>
                <w:sz w:val="18"/>
              </w:rPr>
              <w:t>wait_ready</w:t>
            </w:r>
            <w:r>
              <w:rPr>
                <w:rFonts w:ascii="DokChampa" w:hAnsi="DokChampa" w:eastAsia="DokChampa" w:cs="DokChampa"/>
                <w:color w:val="ADBAC7"/>
                <w:sz w:val="18"/>
              </w:rPr>
              <w:t xml:space="preserve">)     </w:t>
            </w:r>
            <w:r>
              <w:rPr>
                <w:rFonts w:ascii="DokChampa" w:hAnsi="DokChampa" w:eastAsia="DokChampa" w:cs="DokChampa"/>
                <w:color w:val="DCBDFB"/>
                <w:sz w:val="18"/>
              </w:rPr>
              <w:t>print</w:t>
            </w:r>
            <w:r>
              <w:rPr>
                <w:rFonts w:ascii="DokChampa" w:hAnsi="DokChampa" w:eastAsia="DokChampa" w:cs="DokChampa"/>
                <w:color w:val="ADBAC7"/>
                <w:sz w:val="18"/>
              </w:rPr>
              <w:t>(</w:t>
            </w:r>
            <w:r>
              <w:rPr>
                <w:rFonts w:ascii="DokChampa" w:hAnsi="DokChampa" w:eastAsia="DokChampa" w:cs="DokChampa"/>
                <w:color w:val="96D0FF"/>
                <w:sz w:val="18"/>
              </w:rPr>
              <w:t>'Connected to vehicle'</w:t>
            </w:r>
            <w:r>
              <w:rPr>
                <w:rFonts w:ascii="DokChampa" w:hAnsi="DokChampa" w:eastAsia="DokChampa" w:cs="DokChampa"/>
                <w:color w:val="ADBAC7"/>
                <w:sz w:val="18"/>
              </w:rPr>
              <w:t xml:space="preserve">) </w:t>
            </w:r>
          </w:p>
          <w:p w:rsidR="003855E8" w:rsidRDefault="00A17276" w14:paraId="6999DB8C" w14:textId="77777777">
            <w:pPr>
              <w:bidi w:val="0"/>
              <w:spacing w:after="88" w:line="259" w:lineRule="auto"/>
              <w:ind w:left="0" w:right="0" w:firstLine="0"/>
              <w:jc w:val="left"/>
            </w:pPr>
            <w:r>
              <w:rPr>
                <w:rFonts w:ascii="DokChampa" w:hAnsi="DokChampa" w:eastAsia="DokChampa" w:cs="DokChampa"/>
                <w:color w:val="ADBAC7"/>
                <w:sz w:val="18"/>
              </w:rPr>
              <w:t xml:space="preserve"> </w:t>
            </w:r>
          </w:p>
          <w:p w:rsidR="003855E8" w:rsidRDefault="00A17276" w14:paraId="14AF4A98" w14:textId="77777777">
            <w:pPr>
              <w:bidi w:val="0"/>
              <w:spacing w:after="88" w:line="259" w:lineRule="auto"/>
              <w:ind w:left="0" w:right="0" w:firstLine="0"/>
              <w:jc w:val="left"/>
            </w:pPr>
            <w:r>
              <w:rPr>
                <w:rFonts w:ascii="DokChampa" w:hAnsi="DokChampa" w:eastAsia="DokChampa" w:cs="DokChampa"/>
                <w:color w:val="F47067"/>
                <w:sz w:val="18"/>
              </w:rPr>
              <w:t>def</w:t>
            </w:r>
            <w:r>
              <w:rPr>
                <w:rFonts w:ascii="DokChampa" w:hAnsi="DokChampa" w:eastAsia="DokChampa" w:cs="DokChampa"/>
                <w:color w:val="ADBAC7"/>
                <w:sz w:val="18"/>
              </w:rPr>
              <w:t xml:space="preserve"> </w:t>
            </w:r>
            <w:r>
              <w:rPr>
                <w:rFonts w:ascii="DokChampa" w:hAnsi="DokChampa" w:eastAsia="DokChampa" w:cs="DokChampa"/>
                <w:color w:val="DCBDFB"/>
                <w:sz w:val="18"/>
              </w:rPr>
              <w:t>close_connection</w:t>
            </w:r>
            <w:r>
              <w:rPr>
                <w:rFonts w:ascii="DokChampa" w:hAnsi="DokChampa" w:eastAsia="DokChampa" w:cs="DokChampa"/>
                <w:color w:val="ADBAC7"/>
                <w:sz w:val="18"/>
              </w:rPr>
              <w:t xml:space="preserve">(): </w:t>
            </w:r>
          </w:p>
          <w:p w:rsidR="003855E8" w:rsidRDefault="00A17276" w14:paraId="274D30AC" w14:textId="77777777">
            <w:pPr>
              <w:bidi w:val="0"/>
              <w:spacing w:after="0" w:line="259" w:lineRule="auto"/>
              <w:ind w:left="0" w:right="0" w:firstLine="0"/>
              <w:jc w:val="left"/>
            </w:pPr>
            <w:r>
              <w:rPr>
                <w:rFonts w:ascii="DokChampa" w:hAnsi="DokChampa" w:eastAsia="DokChampa" w:cs="DokChampa"/>
                <w:color w:val="ADBAC7"/>
                <w:sz w:val="18"/>
              </w:rPr>
              <w:t xml:space="preserve">    </w:t>
            </w:r>
            <w:r>
              <w:rPr>
                <w:rFonts w:ascii="DokChampa" w:hAnsi="DokChampa" w:eastAsia="DokChampa" w:cs="DokChampa"/>
                <w:color w:val="F47067"/>
                <w:sz w:val="18"/>
              </w:rPr>
              <w:t>global</w:t>
            </w:r>
            <w:r>
              <w:rPr>
                <w:rFonts w:ascii="DokChampa" w:hAnsi="DokChampa" w:eastAsia="DokChampa" w:cs="DokChampa"/>
                <w:color w:val="ADBAC7"/>
                <w:sz w:val="18"/>
              </w:rPr>
              <w:t xml:space="preserve"> vehicle </w:t>
            </w:r>
          </w:p>
        </w:tc>
      </w:tr>
    </w:tbl>
    <w:p w:rsidR="003855E8" w:rsidRDefault="00A17276" w14:paraId="3413C6D1" w14:textId="77777777">
      <w:pPr>
        <w:bidi w:val="0"/>
        <w:spacing w:after="88" w:line="259" w:lineRule="auto"/>
        <w:ind w:left="-5" w:right="7105" w:hanging="10"/>
        <w:jc w:val="left"/>
      </w:pPr>
      <w:r>
        <w:rPr>
          <w:rFonts w:ascii="DokChampa" w:hAnsi="DokChampa" w:eastAsia="DokChampa" w:cs="DokChampa"/>
          <w:color w:val="ADBAC7"/>
          <w:sz w:val="18"/>
        </w:rPr>
        <w:t xml:space="preserve">    </w:t>
      </w:r>
      <w:r>
        <w:rPr>
          <w:rFonts w:ascii="DokChampa" w:hAnsi="DokChampa" w:eastAsia="DokChampa" w:cs="DokChampa"/>
          <w:color w:val="F47067"/>
          <w:sz w:val="18"/>
        </w:rPr>
        <w:t>if</w:t>
      </w:r>
      <w:r>
        <w:rPr>
          <w:rFonts w:ascii="DokChampa" w:hAnsi="DokChampa" w:eastAsia="DokChampa" w:cs="DokChampa"/>
          <w:color w:val="ADBAC7"/>
          <w:sz w:val="18"/>
        </w:rPr>
        <w:t xml:space="preserve"> vehicle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None</w:t>
      </w:r>
      <w:r>
        <w:rPr>
          <w:rFonts w:ascii="DokChampa" w:hAnsi="DokChampa" w:eastAsia="DokChampa" w:cs="DokChampa"/>
          <w:color w:val="ADBAC7"/>
          <w:sz w:val="18"/>
        </w:rPr>
        <w:t xml:space="preserve">: </w:t>
      </w:r>
    </w:p>
    <w:p w:rsidR="003855E8" w:rsidRDefault="00A17276" w14:paraId="2E9B48A6" w14:textId="77777777">
      <w:pPr>
        <w:bidi w:val="0"/>
        <w:spacing w:after="3" w:line="343" w:lineRule="auto"/>
        <w:ind w:left="185" w:right="5735" w:hanging="200"/>
        <w:jc w:val="left"/>
      </w:pPr>
      <w:r>
        <w:rPr>
          <w:rFonts w:ascii="DokChampa" w:hAnsi="DokChampa" w:eastAsia="DokChampa" w:cs="DokChampa"/>
          <w:color w:val="ADBAC7"/>
          <w:sz w:val="18"/>
        </w:rPr>
        <w:t xml:space="preserve">        vehicle.</w:t>
      </w:r>
      <w:r>
        <w:rPr>
          <w:rFonts w:ascii="DokChampa" w:hAnsi="DokChampa" w:eastAsia="DokChampa" w:cs="DokChampa"/>
          <w:color w:val="DCBDFB"/>
          <w:sz w:val="18"/>
        </w:rPr>
        <w:t>close</w:t>
      </w:r>
      <w:r>
        <w:rPr>
          <w:rFonts w:ascii="DokChampa" w:hAnsi="DokChampa" w:eastAsia="DokChampa" w:cs="DokChampa"/>
          <w:color w:val="ADBAC7"/>
          <w:sz w:val="18"/>
        </w:rPr>
        <w:t xml:space="preserve">() </w:t>
      </w:r>
      <w:r>
        <w:rPr>
          <w:rFonts w:ascii="DokChampa" w:hAnsi="DokChampa" w:eastAsia="DokChampa" w:cs="DokChampa"/>
          <w:color w:val="DCBDFB"/>
          <w:sz w:val="18"/>
        </w:rPr>
        <w:t>print</w:t>
      </w:r>
      <w:r>
        <w:rPr>
          <w:rFonts w:ascii="DokChampa" w:hAnsi="DokChampa" w:eastAsia="DokChampa" w:cs="DokChampa"/>
          <w:color w:val="ADBAC7"/>
          <w:sz w:val="18"/>
        </w:rPr>
        <w:t>(</w:t>
      </w:r>
      <w:r>
        <w:rPr>
          <w:rFonts w:ascii="DokChampa" w:hAnsi="DokChampa" w:eastAsia="DokChampa" w:cs="DokChampa"/>
          <w:color w:val="96D0FF"/>
          <w:sz w:val="18"/>
        </w:rPr>
        <w:t>'Vehicle connection closed'</w:t>
      </w:r>
      <w:r>
        <w:rPr>
          <w:rFonts w:ascii="DokChampa" w:hAnsi="DokChampa" w:eastAsia="DokChampa" w:cs="DokChampa"/>
          <w:color w:val="ADBAC7"/>
          <w:sz w:val="18"/>
        </w:rPr>
        <w:t xml:space="preserve">) vehicle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None</w:t>
      </w:r>
      <w:r>
        <w:rPr>
          <w:rFonts w:ascii="DokChampa" w:hAnsi="DokChampa" w:eastAsia="DokChampa" w:cs="DokChampa"/>
          <w:color w:val="ADBAC7"/>
          <w:sz w:val="18"/>
        </w:rPr>
        <w:t xml:space="preserve"> </w:t>
      </w:r>
    </w:p>
    <w:p w:rsidR="003855E8" w:rsidRDefault="00A17276" w14:paraId="33982861" w14:textId="77777777">
      <w:pPr>
        <w:bidi w:val="0"/>
        <w:spacing w:after="88" w:line="259" w:lineRule="auto"/>
        <w:ind w:left="0" w:right="0" w:firstLine="0"/>
        <w:jc w:val="left"/>
      </w:pPr>
      <w:r>
        <w:rPr>
          <w:rFonts w:ascii="DokChampa" w:hAnsi="DokChampa" w:eastAsia="DokChampa" w:cs="DokChampa"/>
          <w:color w:val="ADBAC7"/>
          <w:sz w:val="18"/>
        </w:rPr>
        <w:t xml:space="preserve"> </w:t>
      </w:r>
    </w:p>
    <w:p w:rsidR="003855E8" w:rsidRDefault="00A17276" w14:paraId="7D2A3E03" w14:textId="77777777">
      <w:pPr>
        <w:bidi w:val="0"/>
        <w:spacing w:after="3" w:line="259" w:lineRule="auto"/>
        <w:ind w:left="-5" w:right="7105" w:hanging="10"/>
        <w:jc w:val="left"/>
      </w:pPr>
      <w:r>
        <w:rPr>
          <w:rFonts w:ascii="DokChampa" w:hAnsi="DokChampa" w:eastAsia="DokChampa" w:cs="DokChampa"/>
          <w:color w:val="F47067"/>
          <w:sz w:val="18"/>
        </w:rPr>
        <w:t>def</w:t>
      </w:r>
      <w:r>
        <w:rPr>
          <w:rFonts w:ascii="DokChampa" w:hAnsi="DokChampa" w:eastAsia="DokChampa" w:cs="DokChampa"/>
          <w:color w:val="ADBAC7"/>
          <w:sz w:val="18"/>
        </w:rPr>
        <w:t xml:space="preserve"> </w:t>
      </w:r>
      <w:r>
        <w:rPr>
          <w:rFonts w:ascii="DokChampa" w:hAnsi="DokChampa" w:eastAsia="DokChampa" w:cs="DokChampa"/>
          <w:color w:val="DCBDFB"/>
          <w:sz w:val="18"/>
        </w:rPr>
        <w:t>get_mode</w:t>
      </w:r>
      <w:r>
        <w:rPr>
          <w:rFonts w:ascii="DokChampa" w:hAnsi="DokChampa" w:eastAsia="DokChampa" w:cs="DokChampa"/>
          <w:color w:val="ADBAC7"/>
          <w:sz w:val="18"/>
        </w:rPr>
        <w:t xml:space="preserve">():     </w:t>
      </w:r>
      <w:r>
        <w:rPr>
          <w:rFonts w:ascii="DokChampa" w:hAnsi="DokChampa" w:eastAsia="DokChampa" w:cs="DokChampa"/>
          <w:color w:val="F47067"/>
          <w:sz w:val="18"/>
        </w:rPr>
        <w:t>global</w:t>
      </w:r>
      <w:r>
        <w:rPr>
          <w:rFonts w:ascii="DokChampa" w:hAnsi="DokChampa" w:eastAsia="DokChampa" w:cs="DokChampa"/>
          <w:color w:val="ADBAC7"/>
          <w:sz w:val="18"/>
        </w:rPr>
        <w:t xml:space="preserve"> vehicle     </w:t>
      </w:r>
      <w:r>
        <w:rPr>
          <w:rFonts w:ascii="DokChampa" w:hAnsi="DokChampa" w:eastAsia="DokChampa" w:cs="DokChampa"/>
          <w:color w:val="F47067"/>
          <w:sz w:val="18"/>
        </w:rPr>
        <w:t>if</w:t>
      </w:r>
      <w:r>
        <w:rPr>
          <w:rFonts w:ascii="DokChampa" w:hAnsi="DokChampa" w:eastAsia="DokChampa" w:cs="DokChampa"/>
          <w:color w:val="ADBAC7"/>
          <w:sz w:val="18"/>
        </w:rPr>
        <w:t xml:space="preserve"> vehicle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None</w:t>
      </w:r>
      <w:r>
        <w:rPr>
          <w:rFonts w:ascii="DokChampa" w:hAnsi="DokChampa" w:eastAsia="DokChampa" w:cs="DokChampa"/>
          <w:color w:val="ADBAC7"/>
          <w:sz w:val="18"/>
        </w:rPr>
        <w:t xml:space="preserve">: </w:t>
      </w:r>
    </w:p>
    <w:tbl>
      <w:tblPr>
        <w:tblStyle w:val="a3"/>
        <w:tblW w:w="9149" w:type="dxa"/>
        <w:tblInd w:w="-30" w:type="dxa"/>
        <w:tblCellMar>
          <w:top w:w="74" w:type="dxa"/>
          <w:left w:w="30" w:type="dxa"/>
          <w:bottom w:w="0" w:type="dxa"/>
          <w:right w:w="115" w:type="dxa"/>
        </w:tblCellMar>
        <w:tblLook w:val="04A0" w:firstRow="1" w:lastRow="0" w:firstColumn="1" w:lastColumn="0" w:noHBand="0" w:noVBand="1"/>
      </w:tblPr>
      <w:tblGrid>
        <w:gridCol w:w="9149"/>
      </w:tblGrid>
      <w:tr w:rsidR="003855E8" w14:paraId="3AB209D2" w14:textId="77777777">
        <w:trPr>
          <w:trHeight w:val="11163"/>
        </w:trPr>
        <w:tc>
          <w:tcPr>
            <w:tcW w:w="9149" w:type="dxa"/>
            <w:tcBorders>
              <w:top w:val="nil"/>
              <w:left w:val="nil"/>
              <w:bottom w:val="nil"/>
              <w:right w:val="nil"/>
            </w:tcBorders>
            <w:shd w:val="clear" w:color="auto" w:fill="22272E"/>
          </w:tcPr>
          <w:p w:rsidR="003855E8" w:rsidRDefault="00A17276" w14:paraId="5090B302" w14:textId="77777777">
            <w:pPr>
              <w:bidi w:val="0"/>
              <w:spacing w:after="0" w:line="346" w:lineRule="auto"/>
              <w:ind w:left="0" w:right="6092" w:firstLine="0"/>
              <w:jc w:val="left"/>
            </w:pPr>
            <w:r>
              <w:rPr>
                <w:rFonts w:ascii="DokChampa" w:hAnsi="DokChampa" w:eastAsia="DokChampa" w:cs="DokChampa"/>
                <w:color w:val="ADBAC7"/>
                <w:sz w:val="18"/>
              </w:rPr>
              <w:t xml:space="preserve">        </w:t>
            </w:r>
            <w:r>
              <w:rPr>
                <w:rFonts w:ascii="DokChampa" w:hAnsi="DokChampa" w:eastAsia="DokChampa" w:cs="DokChampa"/>
                <w:color w:val="F47067"/>
                <w:sz w:val="18"/>
              </w:rPr>
              <w:t>return</w:t>
            </w:r>
            <w:r>
              <w:rPr>
                <w:rFonts w:ascii="DokChampa" w:hAnsi="DokChampa" w:eastAsia="DokChampa" w:cs="DokChampa"/>
                <w:color w:val="ADBAC7"/>
                <w:sz w:val="18"/>
              </w:rPr>
              <w:t xml:space="preserve"> vehicle.mode.name     </w:t>
            </w:r>
            <w:r>
              <w:rPr>
                <w:rFonts w:ascii="DokChampa" w:hAnsi="DokChampa" w:eastAsia="DokChampa" w:cs="DokChampa"/>
                <w:color w:val="F47067"/>
                <w:sz w:val="18"/>
              </w:rPr>
              <w:t>else</w:t>
            </w:r>
            <w:r>
              <w:rPr>
                <w:rFonts w:ascii="DokChampa" w:hAnsi="DokChampa" w:eastAsia="DokChampa" w:cs="DokChampa"/>
                <w:color w:val="ADBAC7"/>
                <w:sz w:val="18"/>
              </w:rPr>
              <w:t xml:space="preserve">: </w:t>
            </w:r>
          </w:p>
          <w:p w:rsidR="003855E8" w:rsidRDefault="00A17276" w14:paraId="67093DAD" w14:textId="77777777">
            <w:pPr>
              <w:bidi w:val="0"/>
              <w:spacing w:after="1" w:line="346" w:lineRule="auto"/>
              <w:ind w:left="0" w:right="5772" w:firstLine="0"/>
              <w:jc w:val="left"/>
            </w:pPr>
            <w:r>
              <w:rPr>
                <w:rFonts w:ascii="DokChampa" w:hAnsi="DokChampa" w:eastAsia="DokChampa" w:cs="DokChampa"/>
                <w:color w:val="ADBAC7"/>
                <w:sz w:val="18"/>
              </w:rPr>
              <w:t xml:space="preserve">        </w:t>
            </w:r>
            <w:r>
              <w:rPr>
                <w:rFonts w:ascii="DokChampa" w:hAnsi="DokChampa" w:eastAsia="DokChampa" w:cs="DokChampa"/>
                <w:color w:val="DCBDFB"/>
                <w:sz w:val="18"/>
              </w:rPr>
              <w:t>print</w:t>
            </w:r>
            <w:r>
              <w:rPr>
                <w:rFonts w:ascii="DokChampa" w:hAnsi="DokChampa" w:eastAsia="DokChampa" w:cs="DokChampa"/>
                <w:color w:val="ADBAC7"/>
                <w:sz w:val="18"/>
              </w:rPr>
              <w:t>(</w:t>
            </w:r>
            <w:r>
              <w:rPr>
                <w:rFonts w:ascii="DokChampa" w:hAnsi="DokChampa" w:eastAsia="DokChampa" w:cs="DokChampa"/>
                <w:color w:val="96D0FF"/>
                <w:sz w:val="18"/>
              </w:rPr>
              <w:t>'Vehicle not connected'</w:t>
            </w:r>
            <w:r>
              <w:rPr>
                <w:rFonts w:ascii="DokChampa" w:hAnsi="DokChampa" w:eastAsia="DokChampa" w:cs="DokChampa"/>
                <w:color w:val="ADBAC7"/>
                <w:sz w:val="18"/>
              </w:rPr>
              <w:t xml:space="preserve">)         </w:t>
            </w:r>
            <w:r>
              <w:rPr>
                <w:rFonts w:ascii="DokChampa" w:hAnsi="DokChampa" w:eastAsia="DokChampa" w:cs="DokChampa"/>
                <w:color w:val="F47067"/>
                <w:sz w:val="18"/>
              </w:rPr>
              <w:t>return</w:t>
            </w:r>
            <w:r>
              <w:rPr>
                <w:rFonts w:ascii="DokChampa" w:hAnsi="DokChampa" w:eastAsia="DokChampa" w:cs="DokChampa"/>
                <w:color w:val="ADBAC7"/>
                <w:sz w:val="18"/>
              </w:rPr>
              <w:t xml:space="preserve"> </w:t>
            </w:r>
            <w:r>
              <w:rPr>
                <w:rFonts w:ascii="DokChampa" w:hAnsi="DokChampa" w:eastAsia="DokChampa" w:cs="DokChampa"/>
                <w:color w:val="6CB6FF"/>
                <w:sz w:val="18"/>
              </w:rPr>
              <w:t>None</w:t>
            </w:r>
            <w:r>
              <w:rPr>
                <w:rFonts w:ascii="DokChampa" w:hAnsi="DokChampa" w:eastAsia="DokChampa" w:cs="DokChampa"/>
                <w:color w:val="ADBAC7"/>
                <w:sz w:val="18"/>
              </w:rPr>
              <w:t xml:space="preserve"> </w:t>
            </w:r>
          </w:p>
          <w:p w:rsidR="003855E8" w:rsidRDefault="00A17276" w14:paraId="05C2A4D3" w14:textId="77777777">
            <w:pPr>
              <w:bidi w:val="0"/>
              <w:spacing w:after="88" w:line="259" w:lineRule="auto"/>
              <w:ind w:left="0" w:right="0" w:firstLine="0"/>
              <w:jc w:val="left"/>
            </w:pPr>
            <w:r>
              <w:rPr>
                <w:rFonts w:ascii="DokChampa" w:hAnsi="DokChampa" w:eastAsia="DokChampa" w:cs="DokChampa"/>
                <w:color w:val="ADBAC7"/>
                <w:sz w:val="18"/>
              </w:rPr>
              <w:t xml:space="preserve">     </w:t>
            </w:r>
          </w:p>
          <w:p w:rsidR="003855E8" w:rsidRDefault="00A17276" w14:paraId="4884DF25" w14:textId="77777777">
            <w:pPr>
              <w:bidi w:val="0"/>
              <w:spacing w:after="2" w:line="343" w:lineRule="auto"/>
              <w:ind w:left="0" w:right="67" w:firstLine="0"/>
              <w:jc w:val="left"/>
            </w:pPr>
            <w:r>
              <w:rPr>
                <w:rFonts w:ascii="DokChampa" w:hAnsi="DokChampa" w:eastAsia="DokChampa" w:cs="DokChampa"/>
                <w:color w:val="ADBAC7"/>
                <w:sz w:val="18"/>
              </w:rPr>
              <w:t xml:space="preserve">    </w:t>
            </w:r>
            <w:r>
              <w:rPr>
                <w:rFonts w:ascii="DokChampa" w:hAnsi="DokChampa" w:eastAsia="DokChampa" w:cs="DokChampa"/>
                <w:color w:val="768390"/>
                <w:sz w:val="18"/>
              </w:rPr>
              <w:t># On local frame because we dont have GPS and we need the distance from the home position which defined using the local frame</w:t>
            </w:r>
            <w:r>
              <w:rPr>
                <w:rFonts w:ascii="DokChampa" w:hAnsi="DokChampa" w:eastAsia="DokChampa" w:cs="DokChampa"/>
                <w:color w:val="ADBAC7"/>
                <w:sz w:val="18"/>
              </w:rPr>
              <w:t xml:space="preserve"> </w:t>
            </w:r>
            <w:r>
              <w:rPr>
                <w:rFonts w:ascii="DokChampa" w:hAnsi="DokChampa" w:eastAsia="DokChampa" w:cs="DokChampa"/>
                <w:color w:val="F47067"/>
                <w:sz w:val="18"/>
              </w:rPr>
              <w:t>def</w:t>
            </w:r>
            <w:r>
              <w:rPr>
                <w:rFonts w:ascii="DokChampa" w:hAnsi="DokChampa" w:eastAsia="DokChampa" w:cs="DokChampa"/>
                <w:color w:val="ADBAC7"/>
                <w:sz w:val="18"/>
              </w:rPr>
              <w:t xml:space="preserve"> </w:t>
            </w:r>
            <w:r>
              <w:rPr>
                <w:rFonts w:ascii="DokChampa" w:hAnsi="DokChampa" w:eastAsia="DokChampa" w:cs="DokChampa"/>
                <w:color w:val="DCBDFB"/>
                <w:sz w:val="18"/>
              </w:rPr>
              <w:t>get_location</w:t>
            </w:r>
            <w:r>
              <w:rPr>
                <w:rFonts w:ascii="DokChampa" w:hAnsi="DokChampa" w:eastAsia="DokChampa" w:cs="DokChampa"/>
                <w:color w:val="ADBAC7"/>
                <w:sz w:val="18"/>
              </w:rPr>
              <w:t xml:space="preserve">():     </w:t>
            </w:r>
            <w:r>
              <w:rPr>
                <w:rFonts w:ascii="DokChampa" w:hAnsi="DokChampa" w:eastAsia="DokChampa" w:cs="DokChampa"/>
                <w:color w:val="F47067"/>
                <w:sz w:val="18"/>
              </w:rPr>
              <w:t>global</w:t>
            </w:r>
            <w:r>
              <w:rPr>
                <w:rFonts w:ascii="DokChampa" w:hAnsi="DokChampa" w:eastAsia="DokChampa" w:cs="DokChampa"/>
                <w:color w:val="ADBAC7"/>
                <w:sz w:val="18"/>
              </w:rPr>
              <w:t xml:space="preserve"> vehicle     </w:t>
            </w:r>
            <w:r>
              <w:rPr>
                <w:rFonts w:ascii="DokChampa" w:hAnsi="DokChampa" w:eastAsia="DokChampa" w:cs="DokChampa"/>
                <w:color w:val="F47067"/>
                <w:sz w:val="18"/>
              </w:rPr>
              <w:t>if</w:t>
            </w:r>
            <w:r>
              <w:rPr>
                <w:rFonts w:ascii="DokChampa" w:hAnsi="DokChampa" w:eastAsia="DokChampa" w:cs="DokChampa"/>
                <w:color w:val="ADBAC7"/>
                <w:sz w:val="18"/>
              </w:rPr>
              <w:t xml:space="preserve"> vehicle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None</w:t>
            </w:r>
            <w:r>
              <w:rPr>
                <w:rFonts w:ascii="DokChampa" w:hAnsi="DokChampa" w:eastAsia="DokChampa" w:cs="DokChampa"/>
                <w:color w:val="ADBAC7"/>
                <w:sz w:val="18"/>
              </w:rPr>
              <w:t xml:space="preserve">: </w:t>
            </w:r>
          </w:p>
          <w:p w:rsidR="003855E8" w:rsidRDefault="00A17276" w14:paraId="21725459" w14:textId="77777777">
            <w:pPr>
              <w:bidi w:val="0"/>
              <w:spacing w:after="0" w:line="346" w:lineRule="auto"/>
              <w:ind w:left="0" w:right="5452" w:firstLine="0"/>
              <w:jc w:val="left"/>
            </w:pPr>
            <w:r>
              <w:rPr>
                <w:rFonts w:ascii="DokChampa" w:hAnsi="DokChampa" w:eastAsia="DokChampa" w:cs="DokChampa"/>
                <w:color w:val="ADBAC7"/>
                <w:sz w:val="18"/>
              </w:rPr>
              <w:t xml:space="preserve">        </w:t>
            </w:r>
            <w:r>
              <w:rPr>
                <w:rFonts w:ascii="DokChampa" w:hAnsi="DokChampa" w:eastAsia="DokChampa" w:cs="DokChampa"/>
                <w:color w:val="F47067"/>
                <w:sz w:val="18"/>
              </w:rPr>
              <w:t>return</w:t>
            </w:r>
            <w:r>
              <w:rPr>
                <w:rFonts w:ascii="DokChampa" w:hAnsi="DokChampa" w:eastAsia="DokChampa" w:cs="DokChampa"/>
                <w:color w:val="ADBAC7"/>
                <w:sz w:val="18"/>
              </w:rPr>
              <w:t xml:space="preserve"> </w:t>
            </w:r>
            <w:r>
              <w:rPr>
                <w:rFonts w:ascii="DokChampa" w:hAnsi="DokChampa" w:eastAsia="DokChampa" w:cs="DokChampa"/>
                <w:color w:val="ADBAC7"/>
                <w:sz w:val="18"/>
              </w:rPr>
              <w:t xml:space="preserve">vehicle.location.local_frame     </w:t>
            </w:r>
            <w:r>
              <w:rPr>
                <w:rFonts w:ascii="DokChampa" w:hAnsi="DokChampa" w:eastAsia="DokChampa" w:cs="DokChampa"/>
                <w:color w:val="F47067"/>
                <w:sz w:val="18"/>
              </w:rPr>
              <w:t>else</w:t>
            </w:r>
            <w:r>
              <w:rPr>
                <w:rFonts w:ascii="DokChampa" w:hAnsi="DokChampa" w:eastAsia="DokChampa" w:cs="DokChampa"/>
                <w:color w:val="ADBAC7"/>
                <w:sz w:val="18"/>
              </w:rPr>
              <w:t xml:space="preserve">: </w:t>
            </w:r>
          </w:p>
          <w:p w:rsidR="003855E8" w:rsidRDefault="00A17276" w14:paraId="016584F4" w14:textId="77777777">
            <w:pPr>
              <w:bidi w:val="0"/>
              <w:spacing w:after="5" w:line="341" w:lineRule="auto"/>
              <w:ind w:left="0" w:right="5772" w:firstLine="0"/>
              <w:jc w:val="left"/>
            </w:pPr>
            <w:r>
              <w:rPr>
                <w:rFonts w:ascii="DokChampa" w:hAnsi="DokChampa" w:eastAsia="DokChampa" w:cs="DokChampa"/>
                <w:color w:val="ADBAC7"/>
                <w:sz w:val="18"/>
              </w:rPr>
              <w:t xml:space="preserve">        </w:t>
            </w:r>
            <w:r>
              <w:rPr>
                <w:rFonts w:ascii="DokChampa" w:hAnsi="DokChampa" w:eastAsia="DokChampa" w:cs="DokChampa"/>
                <w:color w:val="DCBDFB"/>
                <w:sz w:val="18"/>
              </w:rPr>
              <w:t>print</w:t>
            </w:r>
            <w:r>
              <w:rPr>
                <w:rFonts w:ascii="DokChampa" w:hAnsi="DokChampa" w:eastAsia="DokChampa" w:cs="DokChampa"/>
                <w:color w:val="ADBAC7"/>
                <w:sz w:val="18"/>
              </w:rPr>
              <w:t>(</w:t>
            </w:r>
            <w:r>
              <w:rPr>
                <w:rFonts w:ascii="DokChampa" w:hAnsi="DokChampa" w:eastAsia="DokChampa" w:cs="DokChampa"/>
                <w:color w:val="96D0FF"/>
                <w:sz w:val="18"/>
              </w:rPr>
              <w:t>'Vehicle not connected'</w:t>
            </w:r>
            <w:r>
              <w:rPr>
                <w:rFonts w:ascii="DokChampa" w:hAnsi="DokChampa" w:eastAsia="DokChampa" w:cs="DokChampa"/>
                <w:color w:val="ADBAC7"/>
                <w:sz w:val="18"/>
              </w:rPr>
              <w:t xml:space="preserve">)         </w:t>
            </w:r>
            <w:r>
              <w:rPr>
                <w:rFonts w:ascii="DokChampa" w:hAnsi="DokChampa" w:eastAsia="DokChampa" w:cs="DokChampa"/>
                <w:color w:val="F47067"/>
                <w:sz w:val="18"/>
              </w:rPr>
              <w:t>return</w:t>
            </w:r>
            <w:r>
              <w:rPr>
                <w:rFonts w:ascii="DokChampa" w:hAnsi="DokChampa" w:eastAsia="DokChampa" w:cs="DokChampa"/>
                <w:color w:val="ADBAC7"/>
                <w:sz w:val="18"/>
              </w:rPr>
              <w:t xml:space="preserve"> </w:t>
            </w:r>
            <w:r>
              <w:rPr>
                <w:rFonts w:ascii="DokChampa" w:hAnsi="DokChampa" w:eastAsia="DokChampa" w:cs="DokChampa"/>
                <w:color w:val="6CB6FF"/>
                <w:sz w:val="18"/>
              </w:rPr>
              <w:t>None</w:t>
            </w:r>
            <w:r>
              <w:rPr>
                <w:rFonts w:ascii="DokChampa" w:hAnsi="DokChampa" w:eastAsia="DokChampa" w:cs="DokChampa"/>
                <w:color w:val="ADBAC7"/>
                <w:sz w:val="18"/>
              </w:rPr>
              <w:t xml:space="preserve"> </w:t>
            </w:r>
          </w:p>
          <w:p w:rsidR="003855E8" w:rsidRDefault="00A17276" w14:paraId="541C08BF" w14:textId="77777777">
            <w:pPr>
              <w:bidi w:val="0"/>
              <w:spacing w:after="88" w:line="259" w:lineRule="auto"/>
              <w:ind w:left="0" w:right="0" w:firstLine="0"/>
              <w:jc w:val="left"/>
            </w:pPr>
            <w:r>
              <w:rPr>
                <w:rFonts w:ascii="DokChampa" w:hAnsi="DokChampa" w:eastAsia="DokChampa" w:cs="DokChampa"/>
                <w:color w:val="ADBAC7"/>
                <w:sz w:val="18"/>
              </w:rPr>
              <w:t xml:space="preserve"> </w:t>
            </w:r>
          </w:p>
          <w:p w:rsidR="003855E8" w:rsidRDefault="00A17276" w14:paraId="581AD00D" w14:textId="77777777">
            <w:pPr>
              <w:bidi w:val="0"/>
              <w:spacing w:after="3" w:line="343" w:lineRule="auto"/>
              <w:ind w:left="0" w:right="7368" w:firstLine="0"/>
              <w:jc w:val="left"/>
            </w:pPr>
            <w:r>
              <w:rPr>
                <w:rFonts w:ascii="DokChampa" w:hAnsi="DokChampa" w:eastAsia="DokChampa" w:cs="DokChampa"/>
                <w:color w:val="F47067"/>
                <w:sz w:val="18"/>
              </w:rPr>
              <w:t>def</w:t>
            </w:r>
            <w:r>
              <w:rPr>
                <w:rFonts w:ascii="DokChampa" w:hAnsi="DokChampa" w:eastAsia="DokChampa" w:cs="DokChampa"/>
                <w:color w:val="ADBAC7"/>
                <w:sz w:val="18"/>
              </w:rPr>
              <w:t xml:space="preserve"> </w:t>
            </w:r>
            <w:r>
              <w:rPr>
                <w:rFonts w:ascii="DokChampa" w:hAnsi="DokChampa" w:eastAsia="DokChampa" w:cs="DokChampa"/>
                <w:color w:val="DCBDFB"/>
                <w:sz w:val="18"/>
              </w:rPr>
              <w:t>get_altitude</w:t>
            </w:r>
            <w:r>
              <w:rPr>
                <w:rFonts w:ascii="DokChampa" w:hAnsi="DokChampa" w:eastAsia="DokChampa" w:cs="DokChampa"/>
                <w:color w:val="ADBAC7"/>
                <w:sz w:val="18"/>
              </w:rPr>
              <w:t xml:space="preserve">():     </w:t>
            </w:r>
            <w:r>
              <w:rPr>
                <w:rFonts w:ascii="DokChampa" w:hAnsi="DokChampa" w:eastAsia="DokChampa" w:cs="DokChampa"/>
                <w:color w:val="F47067"/>
                <w:sz w:val="18"/>
              </w:rPr>
              <w:t>global</w:t>
            </w:r>
            <w:r>
              <w:rPr>
                <w:rFonts w:ascii="DokChampa" w:hAnsi="DokChampa" w:eastAsia="DokChampa" w:cs="DokChampa"/>
                <w:color w:val="ADBAC7"/>
                <w:sz w:val="18"/>
              </w:rPr>
              <w:t xml:space="preserve"> vehicle     </w:t>
            </w:r>
            <w:r>
              <w:rPr>
                <w:rFonts w:ascii="DokChampa" w:hAnsi="DokChampa" w:eastAsia="DokChampa" w:cs="DokChampa"/>
                <w:color w:val="F47067"/>
                <w:sz w:val="18"/>
              </w:rPr>
              <w:t>if</w:t>
            </w:r>
            <w:r>
              <w:rPr>
                <w:rFonts w:ascii="DokChampa" w:hAnsi="DokChampa" w:eastAsia="DokChampa" w:cs="DokChampa"/>
                <w:color w:val="ADBAC7"/>
                <w:sz w:val="18"/>
              </w:rPr>
              <w:t xml:space="preserve"> vehicle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None</w:t>
            </w:r>
            <w:r>
              <w:rPr>
                <w:rFonts w:ascii="DokChampa" w:hAnsi="DokChampa" w:eastAsia="DokChampa" w:cs="DokChampa"/>
                <w:color w:val="ADBAC7"/>
                <w:sz w:val="18"/>
              </w:rPr>
              <w:t xml:space="preserve">: </w:t>
            </w:r>
          </w:p>
          <w:p w:rsidR="003855E8" w:rsidRDefault="00A17276" w14:paraId="107F08BB" w14:textId="77777777">
            <w:pPr>
              <w:bidi w:val="0"/>
              <w:spacing w:after="0" w:line="346" w:lineRule="auto"/>
              <w:ind w:left="0" w:right="4431" w:firstLine="0"/>
              <w:jc w:val="left"/>
            </w:pPr>
            <w:r>
              <w:rPr>
                <w:rFonts w:ascii="DokChampa" w:hAnsi="DokChampa" w:eastAsia="DokChampa" w:cs="DokChampa"/>
                <w:color w:val="ADBAC7"/>
                <w:sz w:val="18"/>
              </w:rPr>
              <w:t xml:space="preserve">        </w:t>
            </w:r>
            <w:r>
              <w:rPr>
                <w:rFonts w:ascii="DokChampa" w:hAnsi="DokChampa" w:eastAsia="DokChampa" w:cs="DokChampa"/>
                <w:color w:val="F47067"/>
                <w:sz w:val="18"/>
              </w:rPr>
              <w:t>return</w:t>
            </w:r>
            <w:r>
              <w:rPr>
                <w:rFonts w:ascii="DokChampa" w:hAnsi="DokChampa" w:eastAsia="DokChampa" w:cs="DokChampa"/>
                <w:color w:val="ADBAC7"/>
                <w:sz w:val="18"/>
              </w:rPr>
              <w:t xml:space="preserve"> </w:t>
            </w:r>
            <w:r>
              <w:rPr>
                <w:rFonts w:ascii="DokChampa" w:hAnsi="DokChampa" w:eastAsia="DokChampa" w:cs="DokChampa"/>
                <w:color w:val="ADBAC7"/>
                <w:sz w:val="18"/>
              </w:rPr>
              <w:t xml:space="preserve">vehicle.location.global_relative_frame.alt     </w:t>
            </w:r>
            <w:r>
              <w:rPr>
                <w:rFonts w:ascii="DokChampa" w:hAnsi="DokChampa" w:eastAsia="DokChampa" w:cs="DokChampa"/>
                <w:color w:val="F47067"/>
                <w:sz w:val="18"/>
              </w:rPr>
              <w:t>else</w:t>
            </w:r>
            <w:r>
              <w:rPr>
                <w:rFonts w:ascii="DokChampa" w:hAnsi="DokChampa" w:eastAsia="DokChampa" w:cs="DokChampa"/>
                <w:color w:val="ADBAC7"/>
                <w:sz w:val="18"/>
              </w:rPr>
              <w:t xml:space="preserve">: </w:t>
            </w:r>
          </w:p>
          <w:p w:rsidR="003855E8" w:rsidRDefault="00A17276" w14:paraId="6946C876" w14:textId="77777777">
            <w:pPr>
              <w:bidi w:val="0"/>
              <w:spacing w:after="5" w:line="341" w:lineRule="auto"/>
              <w:ind w:left="0" w:right="5772" w:firstLine="0"/>
              <w:jc w:val="left"/>
            </w:pPr>
            <w:r>
              <w:rPr>
                <w:rFonts w:ascii="DokChampa" w:hAnsi="DokChampa" w:eastAsia="DokChampa" w:cs="DokChampa"/>
                <w:color w:val="ADBAC7"/>
                <w:sz w:val="18"/>
              </w:rPr>
              <w:t xml:space="preserve">        </w:t>
            </w:r>
            <w:r>
              <w:rPr>
                <w:rFonts w:ascii="DokChampa" w:hAnsi="DokChampa" w:eastAsia="DokChampa" w:cs="DokChampa"/>
                <w:color w:val="DCBDFB"/>
                <w:sz w:val="18"/>
              </w:rPr>
              <w:t>print</w:t>
            </w:r>
            <w:r>
              <w:rPr>
                <w:rFonts w:ascii="DokChampa" w:hAnsi="DokChampa" w:eastAsia="DokChampa" w:cs="DokChampa"/>
                <w:color w:val="ADBAC7"/>
                <w:sz w:val="18"/>
              </w:rPr>
              <w:t>(</w:t>
            </w:r>
            <w:r>
              <w:rPr>
                <w:rFonts w:ascii="DokChampa" w:hAnsi="DokChampa" w:eastAsia="DokChampa" w:cs="DokChampa"/>
                <w:color w:val="96D0FF"/>
                <w:sz w:val="18"/>
              </w:rPr>
              <w:t>'Vehicle not connected'</w:t>
            </w:r>
            <w:r>
              <w:rPr>
                <w:rFonts w:ascii="DokChampa" w:hAnsi="DokChampa" w:eastAsia="DokChampa" w:cs="DokChampa"/>
                <w:color w:val="ADBAC7"/>
                <w:sz w:val="18"/>
              </w:rPr>
              <w:t xml:space="preserve">)         </w:t>
            </w:r>
            <w:r>
              <w:rPr>
                <w:rFonts w:ascii="DokChampa" w:hAnsi="DokChampa" w:eastAsia="DokChampa" w:cs="DokChampa"/>
                <w:color w:val="F47067"/>
                <w:sz w:val="18"/>
              </w:rPr>
              <w:t>return</w:t>
            </w:r>
            <w:r>
              <w:rPr>
                <w:rFonts w:ascii="DokChampa" w:hAnsi="DokChampa" w:eastAsia="DokChampa" w:cs="DokChampa"/>
                <w:color w:val="ADBAC7"/>
                <w:sz w:val="18"/>
              </w:rPr>
              <w:t xml:space="preserve"> </w:t>
            </w:r>
            <w:r>
              <w:rPr>
                <w:rFonts w:ascii="DokChampa" w:hAnsi="DokChampa" w:eastAsia="DokChampa" w:cs="DokChampa"/>
                <w:color w:val="6CB6FF"/>
                <w:sz w:val="18"/>
              </w:rPr>
              <w:t>None</w:t>
            </w:r>
            <w:r>
              <w:rPr>
                <w:rFonts w:ascii="DokChampa" w:hAnsi="DokChampa" w:eastAsia="DokChampa" w:cs="DokChampa"/>
                <w:color w:val="ADBAC7"/>
                <w:sz w:val="18"/>
              </w:rPr>
              <w:t xml:space="preserve"> </w:t>
            </w:r>
          </w:p>
          <w:p w:rsidR="003855E8" w:rsidRDefault="00A17276" w14:paraId="3F7A6708" w14:textId="77777777">
            <w:pPr>
              <w:bidi w:val="0"/>
              <w:spacing w:after="88" w:line="259" w:lineRule="auto"/>
              <w:ind w:left="0" w:right="0" w:firstLine="0"/>
              <w:jc w:val="left"/>
            </w:pPr>
            <w:r>
              <w:rPr>
                <w:rFonts w:ascii="DokChampa" w:hAnsi="DokChampa" w:eastAsia="DokChampa" w:cs="DokChampa"/>
                <w:color w:val="ADBAC7"/>
                <w:sz w:val="18"/>
              </w:rPr>
              <w:t xml:space="preserve"> </w:t>
            </w:r>
          </w:p>
          <w:p w:rsidR="003855E8" w:rsidRDefault="00A17276" w14:paraId="761CB9F9" w14:textId="77777777">
            <w:pPr>
              <w:bidi w:val="0"/>
              <w:spacing w:after="2" w:line="344" w:lineRule="auto"/>
              <w:ind w:left="0" w:right="7368" w:firstLine="0"/>
              <w:jc w:val="left"/>
            </w:pPr>
            <w:r>
              <w:rPr>
                <w:rFonts w:ascii="DokChampa" w:hAnsi="DokChampa" w:eastAsia="DokChampa" w:cs="DokChampa"/>
                <w:color w:val="F47067"/>
                <w:sz w:val="18"/>
              </w:rPr>
              <w:t>def</w:t>
            </w:r>
            <w:r>
              <w:rPr>
                <w:rFonts w:ascii="DokChampa" w:hAnsi="DokChampa" w:eastAsia="DokChampa" w:cs="DokChampa"/>
                <w:color w:val="ADBAC7"/>
                <w:sz w:val="18"/>
              </w:rPr>
              <w:t xml:space="preserve"> </w:t>
            </w:r>
            <w:r>
              <w:rPr>
                <w:rFonts w:ascii="DokChampa" w:hAnsi="DokChampa" w:eastAsia="DokChampa" w:cs="DokChampa"/>
                <w:color w:val="DCBDFB"/>
                <w:sz w:val="18"/>
              </w:rPr>
              <w:t>get_velocity</w:t>
            </w:r>
            <w:r>
              <w:rPr>
                <w:rFonts w:ascii="DokChampa" w:hAnsi="DokChampa" w:eastAsia="DokChampa" w:cs="DokChampa"/>
                <w:color w:val="ADBAC7"/>
                <w:sz w:val="18"/>
              </w:rPr>
              <w:t xml:space="preserve">():     </w:t>
            </w:r>
            <w:r>
              <w:rPr>
                <w:rFonts w:ascii="DokChampa" w:hAnsi="DokChampa" w:eastAsia="DokChampa" w:cs="DokChampa"/>
                <w:color w:val="F47067"/>
                <w:sz w:val="18"/>
              </w:rPr>
              <w:t>global</w:t>
            </w:r>
            <w:r>
              <w:rPr>
                <w:rFonts w:ascii="DokChampa" w:hAnsi="DokChampa" w:eastAsia="DokChampa" w:cs="DokChampa"/>
                <w:color w:val="ADBAC7"/>
                <w:sz w:val="18"/>
              </w:rPr>
              <w:t xml:space="preserve"> vehicle     </w:t>
            </w:r>
            <w:r>
              <w:rPr>
                <w:rFonts w:ascii="DokChampa" w:hAnsi="DokChampa" w:eastAsia="DokChampa" w:cs="DokChampa"/>
                <w:color w:val="F47067"/>
                <w:sz w:val="18"/>
              </w:rPr>
              <w:t>if</w:t>
            </w:r>
            <w:r>
              <w:rPr>
                <w:rFonts w:ascii="DokChampa" w:hAnsi="DokChampa" w:eastAsia="DokChampa" w:cs="DokChampa"/>
                <w:color w:val="ADBAC7"/>
                <w:sz w:val="18"/>
              </w:rPr>
              <w:t xml:space="preserve"> vehicle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None</w:t>
            </w:r>
            <w:r>
              <w:rPr>
                <w:rFonts w:ascii="DokChampa" w:hAnsi="DokChampa" w:eastAsia="DokChampa" w:cs="DokChampa"/>
                <w:color w:val="ADBAC7"/>
                <w:sz w:val="18"/>
              </w:rPr>
              <w:t xml:space="preserve">: </w:t>
            </w:r>
          </w:p>
          <w:p w:rsidR="003855E8" w:rsidRDefault="00A17276" w14:paraId="1366876C" w14:textId="77777777">
            <w:pPr>
              <w:bidi w:val="0"/>
              <w:spacing w:after="0" w:line="346" w:lineRule="auto"/>
              <w:ind w:left="0" w:right="6442" w:firstLine="0"/>
              <w:jc w:val="left"/>
            </w:pPr>
            <w:r>
              <w:rPr>
                <w:rFonts w:ascii="DokChampa" w:hAnsi="DokChampa" w:eastAsia="DokChampa" w:cs="DokChampa"/>
                <w:color w:val="ADBAC7"/>
                <w:sz w:val="18"/>
              </w:rPr>
              <w:t xml:space="preserve">        </w:t>
            </w:r>
            <w:r>
              <w:rPr>
                <w:rFonts w:ascii="DokChampa" w:hAnsi="DokChampa" w:eastAsia="DokChampa" w:cs="DokChampa"/>
                <w:color w:val="F47067"/>
                <w:sz w:val="18"/>
              </w:rPr>
              <w:t>return</w:t>
            </w:r>
            <w:r>
              <w:rPr>
                <w:rFonts w:ascii="DokChampa" w:hAnsi="DokChampa" w:eastAsia="DokChampa" w:cs="DokChampa"/>
                <w:color w:val="ADBAC7"/>
                <w:sz w:val="18"/>
              </w:rPr>
              <w:t xml:space="preserve"> vehicle.velocity     </w:t>
            </w:r>
            <w:r>
              <w:rPr>
                <w:rFonts w:ascii="DokChampa" w:hAnsi="DokChampa" w:eastAsia="DokChampa" w:cs="DokChampa"/>
                <w:color w:val="F47067"/>
                <w:sz w:val="18"/>
              </w:rPr>
              <w:t>else</w:t>
            </w:r>
            <w:r>
              <w:rPr>
                <w:rFonts w:ascii="DokChampa" w:hAnsi="DokChampa" w:eastAsia="DokChampa" w:cs="DokChampa"/>
                <w:color w:val="ADBAC7"/>
                <w:sz w:val="18"/>
              </w:rPr>
              <w:t xml:space="preserve">: </w:t>
            </w:r>
          </w:p>
          <w:p w:rsidR="003855E8" w:rsidRDefault="00A17276" w14:paraId="33B58D98" w14:textId="77777777">
            <w:pPr>
              <w:bidi w:val="0"/>
              <w:spacing w:after="0" w:line="346" w:lineRule="auto"/>
              <w:ind w:left="0" w:right="5772" w:firstLine="0"/>
              <w:jc w:val="left"/>
            </w:pPr>
            <w:r>
              <w:rPr>
                <w:rFonts w:ascii="DokChampa" w:hAnsi="DokChampa" w:eastAsia="DokChampa" w:cs="DokChampa"/>
                <w:color w:val="ADBAC7"/>
                <w:sz w:val="18"/>
              </w:rPr>
              <w:t xml:space="preserve">        </w:t>
            </w:r>
            <w:r>
              <w:rPr>
                <w:rFonts w:ascii="DokChampa" w:hAnsi="DokChampa" w:eastAsia="DokChampa" w:cs="DokChampa"/>
                <w:color w:val="DCBDFB"/>
                <w:sz w:val="18"/>
              </w:rPr>
              <w:t>print</w:t>
            </w:r>
            <w:r>
              <w:rPr>
                <w:rFonts w:ascii="DokChampa" w:hAnsi="DokChampa" w:eastAsia="DokChampa" w:cs="DokChampa"/>
                <w:color w:val="ADBAC7"/>
                <w:sz w:val="18"/>
              </w:rPr>
              <w:t>(</w:t>
            </w:r>
            <w:r>
              <w:rPr>
                <w:rFonts w:ascii="DokChampa" w:hAnsi="DokChampa" w:eastAsia="DokChampa" w:cs="DokChampa"/>
                <w:color w:val="96D0FF"/>
                <w:sz w:val="18"/>
              </w:rPr>
              <w:t>'Vehicle not connected'</w:t>
            </w:r>
            <w:r>
              <w:rPr>
                <w:rFonts w:ascii="DokChampa" w:hAnsi="DokChampa" w:eastAsia="DokChampa" w:cs="DokChampa"/>
                <w:color w:val="ADBAC7"/>
                <w:sz w:val="18"/>
              </w:rPr>
              <w:t xml:space="preserve">)         </w:t>
            </w:r>
            <w:r>
              <w:rPr>
                <w:rFonts w:ascii="DokChampa" w:hAnsi="DokChampa" w:eastAsia="DokChampa" w:cs="DokChampa"/>
                <w:color w:val="F47067"/>
                <w:sz w:val="18"/>
              </w:rPr>
              <w:t>return</w:t>
            </w:r>
            <w:r>
              <w:rPr>
                <w:rFonts w:ascii="DokChampa" w:hAnsi="DokChampa" w:eastAsia="DokChampa" w:cs="DokChampa"/>
                <w:color w:val="ADBAC7"/>
                <w:sz w:val="18"/>
              </w:rPr>
              <w:t xml:space="preserve"> </w:t>
            </w:r>
            <w:r>
              <w:rPr>
                <w:rFonts w:ascii="DokChampa" w:hAnsi="DokChampa" w:eastAsia="DokChampa" w:cs="DokChampa"/>
                <w:color w:val="6CB6FF"/>
                <w:sz w:val="18"/>
              </w:rPr>
              <w:t>None</w:t>
            </w:r>
            <w:r>
              <w:rPr>
                <w:rFonts w:ascii="DokChampa" w:hAnsi="DokChampa" w:eastAsia="DokChampa" w:cs="DokChampa"/>
                <w:color w:val="ADBAC7"/>
                <w:sz w:val="18"/>
              </w:rPr>
              <w:t xml:space="preserve"> </w:t>
            </w:r>
          </w:p>
          <w:p w:rsidR="003855E8" w:rsidRDefault="00A17276" w14:paraId="18FB4B73" w14:textId="77777777">
            <w:pPr>
              <w:bidi w:val="0"/>
              <w:spacing w:after="88" w:line="259" w:lineRule="auto"/>
              <w:ind w:left="0" w:right="0" w:firstLine="0"/>
              <w:jc w:val="left"/>
            </w:pPr>
            <w:r>
              <w:rPr>
                <w:rFonts w:ascii="DokChampa" w:hAnsi="DokChampa" w:eastAsia="DokChampa" w:cs="DokChampa"/>
                <w:color w:val="ADBAC7"/>
                <w:sz w:val="18"/>
              </w:rPr>
              <w:t xml:space="preserve">     </w:t>
            </w:r>
          </w:p>
          <w:p w:rsidR="003855E8" w:rsidRDefault="00A17276" w14:paraId="7BF23530" w14:textId="77777777">
            <w:pPr>
              <w:bidi w:val="0"/>
              <w:spacing w:after="0" w:line="259" w:lineRule="auto"/>
              <w:ind w:left="0" w:right="0" w:firstLine="0"/>
              <w:jc w:val="left"/>
            </w:pPr>
            <w:r>
              <w:rPr>
                <w:rFonts w:ascii="DokChampa" w:hAnsi="DokChampa" w:eastAsia="DokChampa" w:cs="DokChampa"/>
                <w:color w:val="F47067"/>
                <w:sz w:val="18"/>
              </w:rPr>
              <w:t>def</w:t>
            </w:r>
            <w:r>
              <w:rPr>
                <w:rFonts w:ascii="DokChampa" w:hAnsi="DokChampa" w:eastAsia="DokChampa" w:cs="DokChampa"/>
                <w:color w:val="ADBAC7"/>
                <w:sz w:val="18"/>
              </w:rPr>
              <w:t xml:space="preserve"> </w:t>
            </w:r>
            <w:r>
              <w:rPr>
                <w:rFonts w:ascii="DokChampa" w:hAnsi="DokChampa" w:eastAsia="DokChampa" w:cs="DokChampa"/>
                <w:color w:val="DCBDFB"/>
                <w:sz w:val="18"/>
              </w:rPr>
              <w:t>get_attitude</w:t>
            </w:r>
            <w:r>
              <w:rPr>
                <w:rFonts w:ascii="DokChampa" w:hAnsi="DokChampa" w:eastAsia="DokChampa" w:cs="DokChampa"/>
                <w:color w:val="ADBAC7"/>
                <w:sz w:val="18"/>
              </w:rPr>
              <w:t xml:space="preserve">(): </w:t>
            </w:r>
          </w:p>
        </w:tc>
      </w:tr>
    </w:tbl>
    <w:p w:rsidR="003855E8" w:rsidRDefault="00A17276" w14:paraId="00B96712" w14:textId="77777777">
      <w:pPr>
        <w:bidi w:val="0"/>
        <w:spacing w:after="3" w:line="346" w:lineRule="auto"/>
        <w:ind w:left="-5" w:right="7105" w:hanging="10"/>
        <w:jc w:val="left"/>
      </w:pPr>
      <w:r>
        <w:rPr>
          <w:rFonts w:ascii="DokChampa" w:hAnsi="DokChampa" w:eastAsia="DokChampa" w:cs="DokChampa"/>
          <w:color w:val="ADBAC7"/>
          <w:sz w:val="18"/>
        </w:rPr>
        <w:t xml:space="preserve">    </w:t>
      </w:r>
      <w:r>
        <w:rPr>
          <w:rFonts w:ascii="DokChampa" w:hAnsi="DokChampa" w:eastAsia="DokChampa" w:cs="DokChampa"/>
          <w:color w:val="F47067"/>
          <w:sz w:val="18"/>
        </w:rPr>
        <w:t>global</w:t>
      </w:r>
      <w:r>
        <w:rPr>
          <w:rFonts w:ascii="DokChampa" w:hAnsi="DokChampa" w:eastAsia="DokChampa" w:cs="DokChampa"/>
          <w:color w:val="ADBAC7"/>
          <w:sz w:val="18"/>
        </w:rPr>
        <w:t xml:space="preserve"> vehicle     </w:t>
      </w:r>
      <w:r>
        <w:rPr>
          <w:rFonts w:ascii="DokChampa" w:hAnsi="DokChampa" w:eastAsia="DokChampa" w:cs="DokChampa"/>
          <w:color w:val="F47067"/>
          <w:sz w:val="18"/>
        </w:rPr>
        <w:t>if</w:t>
      </w:r>
      <w:r>
        <w:rPr>
          <w:rFonts w:ascii="DokChampa" w:hAnsi="DokChampa" w:eastAsia="DokChampa" w:cs="DokChampa"/>
          <w:color w:val="ADBAC7"/>
          <w:sz w:val="18"/>
        </w:rPr>
        <w:t xml:space="preserve"> vehicle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None</w:t>
      </w:r>
      <w:r>
        <w:rPr>
          <w:rFonts w:ascii="DokChampa" w:hAnsi="DokChampa" w:eastAsia="DokChampa" w:cs="DokChampa"/>
          <w:color w:val="ADBAC7"/>
          <w:sz w:val="18"/>
        </w:rPr>
        <w:t xml:space="preserve">: </w:t>
      </w:r>
    </w:p>
    <w:p w:rsidR="003855E8" w:rsidRDefault="00A17276" w14:paraId="711AAB5F" w14:textId="77777777">
      <w:pPr>
        <w:bidi w:val="0"/>
        <w:spacing w:after="83" w:line="259" w:lineRule="auto"/>
        <w:ind w:left="0" w:right="5125" w:firstLine="0"/>
        <w:jc w:val="right"/>
      </w:pPr>
      <w:r>
        <w:rPr>
          <w:rFonts w:ascii="DokChampa" w:hAnsi="DokChampa" w:eastAsia="DokChampa" w:cs="DokChampa"/>
          <w:color w:val="F47067"/>
          <w:sz w:val="18"/>
        </w:rPr>
        <w:t>return</w:t>
      </w:r>
      <w:r>
        <w:rPr>
          <w:rFonts w:ascii="DokChampa" w:hAnsi="DokChampa" w:eastAsia="DokChampa" w:cs="DokChampa"/>
          <w:color w:val="ADBAC7"/>
          <w:sz w:val="18"/>
        </w:rPr>
        <w:t xml:space="preserve"> vehicle.attitude  </w:t>
      </w:r>
      <w:r>
        <w:rPr>
          <w:rFonts w:ascii="DokChampa" w:hAnsi="DokChampa" w:eastAsia="DokChampa" w:cs="DokChampa"/>
          <w:color w:val="768390"/>
          <w:sz w:val="18"/>
        </w:rPr>
        <w:t># Pitch, Yaw, Roll</w:t>
      </w:r>
      <w:r>
        <w:rPr>
          <w:rFonts w:ascii="DokChampa" w:hAnsi="DokChampa" w:eastAsia="DokChampa" w:cs="DokChampa"/>
          <w:color w:val="ADBAC7"/>
          <w:sz w:val="18"/>
        </w:rPr>
        <w:t xml:space="preserve">         </w:t>
      </w:r>
      <w:r>
        <w:rPr>
          <w:rFonts w:ascii="DokChampa" w:hAnsi="DokChampa" w:eastAsia="DokChampa" w:cs="DokChampa"/>
          <w:color w:val="F47067"/>
          <w:sz w:val="18"/>
        </w:rPr>
        <w:t>return</w:t>
      </w:r>
      <w:r>
        <w:rPr>
          <w:rFonts w:ascii="DokChampa" w:hAnsi="DokChampa" w:eastAsia="DokChampa" w:cs="DokChampa"/>
          <w:color w:val="ADBAC7"/>
          <w:sz w:val="18"/>
        </w:rPr>
        <w:t xml:space="preserve"> </w:t>
      </w:r>
      <w:r>
        <w:rPr>
          <w:rFonts w:ascii="DokChampa" w:hAnsi="DokChampa" w:eastAsia="DokChampa" w:cs="DokChampa"/>
          <w:color w:val="6CB6FF"/>
          <w:sz w:val="18"/>
        </w:rPr>
        <w:t>None</w:t>
      </w:r>
      <w:r>
        <w:rPr>
          <w:rFonts w:ascii="DokChampa" w:hAnsi="DokChampa" w:eastAsia="DokChampa" w:cs="DokChampa"/>
          <w:color w:val="ADBAC7"/>
          <w:sz w:val="18"/>
        </w:rPr>
        <w:t xml:space="preserve"> </w:t>
      </w:r>
    </w:p>
    <w:p w:rsidR="003855E8" w:rsidRDefault="00A17276" w14:paraId="2C4BD10A" w14:textId="77777777">
      <w:pPr>
        <w:bidi w:val="0"/>
        <w:spacing w:after="88" w:line="259" w:lineRule="auto"/>
        <w:ind w:left="0" w:right="0" w:firstLine="0"/>
        <w:jc w:val="left"/>
      </w:pPr>
      <w:r>
        <w:rPr>
          <w:rFonts w:ascii="DokChampa" w:hAnsi="DokChampa" w:eastAsia="DokChampa" w:cs="DokChampa"/>
          <w:color w:val="ADBAC7"/>
          <w:sz w:val="18"/>
        </w:rPr>
        <w:t xml:space="preserve"> </w:t>
      </w:r>
    </w:p>
    <w:p w:rsidR="003855E8" w:rsidRDefault="00A17276" w14:paraId="6BAB1CC9" w14:textId="77777777">
      <w:pPr>
        <w:bidi w:val="0"/>
        <w:spacing w:after="0" w:line="259" w:lineRule="auto"/>
        <w:ind w:left="0" w:right="0" w:firstLine="0"/>
        <w:jc w:val="left"/>
      </w:pPr>
      <w:r>
        <w:rPr>
          <w:rFonts w:ascii="DokChampa" w:hAnsi="DokChampa" w:eastAsia="DokChampa" w:cs="DokChampa"/>
          <w:color w:val="F47067"/>
          <w:sz w:val="18"/>
        </w:rPr>
        <w:t>def</w:t>
      </w:r>
      <w:r>
        <w:rPr>
          <w:rFonts w:ascii="DokChampa" w:hAnsi="DokChampa" w:eastAsia="DokChampa" w:cs="DokChampa"/>
          <w:color w:val="ADBAC7"/>
          <w:sz w:val="18"/>
        </w:rPr>
        <w:t xml:space="preserve"> </w:t>
      </w:r>
      <w:r>
        <w:rPr>
          <w:rFonts w:ascii="DokChampa" w:hAnsi="DokChampa" w:eastAsia="DokChampa" w:cs="DokChampa"/>
          <w:color w:val="DCBDFB"/>
          <w:sz w:val="18"/>
        </w:rPr>
        <w:t>get_battery_info</w:t>
      </w:r>
      <w:r>
        <w:rPr>
          <w:rFonts w:ascii="DokChampa" w:hAnsi="DokChampa" w:eastAsia="DokChampa" w:cs="DokChampa"/>
          <w:color w:val="ADBAC7"/>
          <w:sz w:val="18"/>
        </w:rPr>
        <w:t xml:space="preserve">(): </w:t>
      </w:r>
    </w:p>
    <w:tbl>
      <w:tblPr>
        <w:tblStyle w:val="a3"/>
        <w:tblW w:w="9149" w:type="dxa"/>
        <w:tblInd w:w="-30" w:type="dxa"/>
        <w:tblCellMar>
          <w:top w:w="74" w:type="dxa"/>
          <w:left w:w="30" w:type="dxa"/>
          <w:bottom w:w="0" w:type="dxa"/>
          <w:right w:w="115" w:type="dxa"/>
        </w:tblCellMar>
        <w:tblLook w:val="04A0" w:firstRow="1" w:lastRow="0" w:firstColumn="1" w:lastColumn="0" w:noHBand="0" w:noVBand="1"/>
      </w:tblPr>
      <w:tblGrid>
        <w:gridCol w:w="9149"/>
      </w:tblGrid>
      <w:tr w:rsidR="003855E8" w14:paraId="2D8D5506" w14:textId="77777777">
        <w:trPr>
          <w:trHeight w:val="11163"/>
        </w:trPr>
        <w:tc>
          <w:tcPr>
            <w:tcW w:w="9149" w:type="dxa"/>
            <w:tcBorders>
              <w:top w:val="nil"/>
              <w:left w:val="nil"/>
              <w:bottom w:val="nil"/>
              <w:right w:val="nil"/>
            </w:tcBorders>
            <w:shd w:val="clear" w:color="auto" w:fill="22272E"/>
          </w:tcPr>
          <w:p w:rsidR="003855E8" w:rsidRDefault="00A17276" w14:paraId="0F7B47DF" w14:textId="77777777">
            <w:pPr>
              <w:bidi w:val="0"/>
              <w:spacing w:after="0" w:line="346" w:lineRule="auto"/>
              <w:ind w:left="0" w:right="7368" w:firstLine="0"/>
              <w:jc w:val="left"/>
            </w:pPr>
            <w:r>
              <w:rPr>
                <w:rFonts w:ascii="DokChampa" w:hAnsi="DokChampa" w:eastAsia="DokChampa" w:cs="DokChampa"/>
                <w:color w:val="ADBAC7"/>
                <w:sz w:val="18"/>
              </w:rPr>
              <w:t xml:space="preserve">    </w:t>
            </w:r>
            <w:r>
              <w:rPr>
                <w:rFonts w:ascii="DokChampa" w:hAnsi="DokChampa" w:eastAsia="DokChampa" w:cs="DokChampa"/>
                <w:color w:val="F47067"/>
                <w:sz w:val="18"/>
              </w:rPr>
              <w:t>global</w:t>
            </w:r>
            <w:r>
              <w:rPr>
                <w:rFonts w:ascii="DokChampa" w:hAnsi="DokChampa" w:eastAsia="DokChampa" w:cs="DokChampa"/>
                <w:color w:val="ADBAC7"/>
                <w:sz w:val="18"/>
              </w:rPr>
              <w:t xml:space="preserve"> vehicle     </w:t>
            </w:r>
            <w:r>
              <w:rPr>
                <w:rFonts w:ascii="DokChampa" w:hAnsi="DokChampa" w:eastAsia="DokChampa" w:cs="DokChampa"/>
                <w:color w:val="F47067"/>
                <w:sz w:val="18"/>
              </w:rPr>
              <w:t>if</w:t>
            </w:r>
            <w:r>
              <w:rPr>
                <w:rFonts w:ascii="DokChampa" w:hAnsi="DokChampa" w:eastAsia="DokChampa" w:cs="DokChampa"/>
                <w:color w:val="ADBAC7"/>
                <w:sz w:val="18"/>
              </w:rPr>
              <w:t xml:space="preserve"> vehicle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None</w:t>
            </w:r>
            <w:r>
              <w:rPr>
                <w:rFonts w:ascii="DokChampa" w:hAnsi="DokChampa" w:eastAsia="DokChampa" w:cs="DokChampa"/>
                <w:color w:val="ADBAC7"/>
                <w:sz w:val="18"/>
              </w:rPr>
              <w:t xml:space="preserve">: </w:t>
            </w:r>
          </w:p>
          <w:p w:rsidR="003855E8" w:rsidRDefault="00A17276" w14:paraId="458AE0D0" w14:textId="77777777">
            <w:pPr>
              <w:bidi w:val="0"/>
              <w:spacing w:after="1" w:line="346" w:lineRule="auto"/>
              <w:ind w:left="0" w:right="6492" w:firstLine="0"/>
              <w:jc w:val="left"/>
            </w:pPr>
            <w:r>
              <w:rPr>
                <w:rFonts w:ascii="DokChampa" w:hAnsi="DokChampa" w:eastAsia="DokChampa" w:cs="DokChampa"/>
                <w:color w:val="ADBAC7"/>
                <w:sz w:val="18"/>
              </w:rPr>
              <w:t xml:space="preserve">        </w:t>
            </w:r>
            <w:r>
              <w:rPr>
                <w:rFonts w:ascii="DokChampa" w:hAnsi="DokChampa" w:eastAsia="DokChampa" w:cs="DokChampa"/>
                <w:color w:val="F47067"/>
                <w:sz w:val="18"/>
              </w:rPr>
              <w:t>return</w:t>
            </w:r>
            <w:r>
              <w:rPr>
                <w:rFonts w:ascii="DokChampa" w:hAnsi="DokChampa" w:eastAsia="DokChampa" w:cs="DokChampa"/>
                <w:color w:val="ADBAC7"/>
                <w:sz w:val="18"/>
              </w:rPr>
              <w:t xml:space="preserve"> vehicle.battery     </w:t>
            </w:r>
            <w:r>
              <w:rPr>
                <w:rFonts w:ascii="DokChampa" w:hAnsi="DokChampa" w:eastAsia="DokChampa" w:cs="DokChampa"/>
                <w:color w:val="F47067"/>
                <w:sz w:val="18"/>
              </w:rPr>
              <w:t>else</w:t>
            </w:r>
            <w:r>
              <w:rPr>
                <w:rFonts w:ascii="DokChampa" w:hAnsi="DokChampa" w:eastAsia="DokChampa" w:cs="DokChampa"/>
                <w:color w:val="ADBAC7"/>
                <w:sz w:val="18"/>
              </w:rPr>
              <w:t xml:space="preserve">: </w:t>
            </w:r>
          </w:p>
          <w:p w:rsidR="003855E8" w:rsidRDefault="00A17276" w14:paraId="4230A003" w14:textId="77777777">
            <w:pPr>
              <w:bidi w:val="0"/>
              <w:spacing w:after="0" w:line="346" w:lineRule="auto"/>
              <w:ind w:left="0" w:right="5772" w:firstLine="0"/>
              <w:jc w:val="left"/>
            </w:pPr>
            <w:r>
              <w:rPr>
                <w:rFonts w:ascii="DokChampa" w:hAnsi="DokChampa" w:eastAsia="DokChampa" w:cs="DokChampa"/>
                <w:color w:val="ADBAC7"/>
                <w:sz w:val="18"/>
              </w:rPr>
              <w:t xml:space="preserve">        </w:t>
            </w:r>
            <w:r>
              <w:rPr>
                <w:rFonts w:ascii="DokChampa" w:hAnsi="DokChampa" w:eastAsia="DokChampa" w:cs="DokChampa"/>
                <w:color w:val="DCBDFB"/>
                <w:sz w:val="18"/>
              </w:rPr>
              <w:t>print</w:t>
            </w:r>
            <w:r>
              <w:rPr>
                <w:rFonts w:ascii="DokChampa" w:hAnsi="DokChampa" w:eastAsia="DokChampa" w:cs="DokChampa"/>
                <w:color w:val="ADBAC7"/>
                <w:sz w:val="18"/>
              </w:rPr>
              <w:t>(</w:t>
            </w:r>
            <w:r>
              <w:rPr>
                <w:rFonts w:ascii="DokChampa" w:hAnsi="DokChampa" w:eastAsia="DokChampa" w:cs="DokChampa"/>
                <w:color w:val="96D0FF"/>
                <w:sz w:val="18"/>
              </w:rPr>
              <w:t>'Vehicle not connected'</w:t>
            </w:r>
            <w:r>
              <w:rPr>
                <w:rFonts w:ascii="DokChampa" w:hAnsi="DokChampa" w:eastAsia="DokChampa" w:cs="DokChampa"/>
                <w:color w:val="ADBAC7"/>
                <w:sz w:val="18"/>
              </w:rPr>
              <w:t xml:space="preserve">)         </w:t>
            </w:r>
            <w:r>
              <w:rPr>
                <w:rFonts w:ascii="DokChampa" w:hAnsi="DokChampa" w:eastAsia="DokChampa" w:cs="DokChampa"/>
                <w:color w:val="F47067"/>
                <w:sz w:val="18"/>
              </w:rPr>
              <w:t>return</w:t>
            </w:r>
            <w:r>
              <w:rPr>
                <w:rFonts w:ascii="DokChampa" w:hAnsi="DokChampa" w:eastAsia="DokChampa" w:cs="DokChampa"/>
                <w:color w:val="ADBAC7"/>
                <w:sz w:val="18"/>
              </w:rPr>
              <w:t xml:space="preserve"> </w:t>
            </w:r>
            <w:r>
              <w:rPr>
                <w:rFonts w:ascii="DokChampa" w:hAnsi="DokChampa" w:eastAsia="DokChampa" w:cs="DokChampa"/>
                <w:color w:val="6CB6FF"/>
                <w:sz w:val="18"/>
              </w:rPr>
              <w:t>None</w:t>
            </w:r>
            <w:r>
              <w:rPr>
                <w:rFonts w:ascii="DokChampa" w:hAnsi="DokChampa" w:eastAsia="DokChampa" w:cs="DokChampa"/>
                <w:color w:val="ADBAC7"/>
                <w:sz w:val="18"/>
              </w:rPr>
              <w:t xml:space="preserve"> </w:t>
            </w:r>
          </w:p>
          <w:p w:rsidR="003855E8" w:rsidRDefault="00A17276" w14:paraId="432CC466" w14:textId="77777777">
            <w:pPr>
              <w:bidi w:val="0"/>
              <w:spacing w:after="88" w:line="259" w:lineRule="auto"/>
              <w:ind w:left="0" w:right="0" w:firstLine="0"/>
              <w:jc w:val="left"/>
            </w:pPr>
            <w:r>
              <w:rPr>
                <w:rFonts w:ascii="DokChampa" w:hAnsi="DokChampa" w:eastAsia="DokChampa" w:cs="DokChampa"/>
                <w:color w:val="ADBAC7"/>
                <w:sz w:val="18"/>
              </w:rPr>
              <w:t xml:space="preserve"> </w:t>
            </w:r>
          </w:p>
          <w:p w:rsidR="003855E8" w:rsidRDefault="00A17276" w14:paraId="563AA252" w14:textId="77777777">
            <w:pPr>
              <w:bidi w:val="0"/>
              <w:spacing w:after="88" w:line="259" w:lineRule="auto"/>
              <w:ind w:left="0" w:right="0" w:firstLine="0"/>
              <w:jc w:val="left"/>
            </w:pPr>
            <w:r>
              <w:rPr>
                <w:rFonts w:ascii="DokChampa" w:hAnsi="DokChampa" w:eastAsia="DokChampa" w:cs="DokChampa"/>
                <w:color w:val="F47067"/>
                <w:sz w:val="18"/>
              </w:rPr>
              <w:t>def</w:t>
            </w:r>
            <w:r>
              <w:rPr>
                <w:rFonts w:ascii="DokChampa" w:hAnsi="DokChampa" w:eastAsia="DokChampa" w:cs="DokChampa"/>
                <w:color w:val="ADBAC7"/>
                <w:sz w:val="18"/>
              </w:rPr>
              <w:t xml:space="preserve"> </w:t>
            </w:r>
            <w:r>
              <w:rPr>
                <w:rFonts w:ascii="DokChampa" w:hAnsi="DokChampa" w:eastAsia="DokChampa" w:cs="DokChampa"/>
                <w:color w:val="DCBDFB"/>
                <w:sz w:val="18"/>
              </w:rPr>
              <w:t>get_flightmode</w:t>
            </w:r>
            <w:r>
              <w:rPr>
                <w:rFonts w:ascii="DokChampa" w:hAnsi="DokChampa" w:eastAsia="DokChampa" w:cs="DokChampa"/>
                <w:color w:val="ADBAC7"/>
                <w:sz w:val="18"/>
              </w:rPr>
              <w:t xml:space="preserve">(): </w:t>
            </w:r>
          </w:p>
          <w:p w:rsidR="003855E8" w:rsidRDefault="00A17276" w14:paraId="71E546EA" w14:textId="77777777">
            <w:pPr>
              <w:bidi w:val="0"/>
              <w:spacing w:after="5" w:line="341" w:lineRule="auto"/>
              <w:ind w:left="0" w:right="7368" w:firstLine="0"/>
              <w:jc w:val="left"/>
            </w:pPr>
            <w:r>
              <w:rPr>
                <w:rFonts w:ascii="DokChampa" w:hAnsi="DokChampa" w:eastAsia="DokChampa" w:cs="DokChampa"/>
                <w:color w:val="ADBAC7"/>
                <w:sz w:val="18"/>
              </w:rPr>
              <w:t xml:space="preserve">    </w:t>
            </w:r>
            <w:r>
              <w:rPr>
                <w:rFonts w:ascii="DokChampa" w:hAnsi="DokChampa" w:eastAsia="DokChampa" w:cs="DokChampa"/>
                <w:color w:val="F47067"/>
                <w:sz w:val="18"/>
              </w:rPr>
              <w:t>global</w:t>
            </w:r>
            <w:r>
              <w:rPr>
                <w:rFonts w:ascii="DokChampa" w:hAnsi="DokChampa" w:eastAsia="DokChampa" w:cs="DokChampa"/>
                <w:color w:val="ADBAC7"/>
                <w:sz w:val="18"/>
              </w:rPr>
              <w:t xml:space="preserve"> vehicle     </w:t>
            </w:r>
            <w:r>
              <w:rPr>
                <w:rFonts w:ascii="DokChampa" w:hAnsi="DokChampa" w:eastAsia="DokChampa" w:cs="DokChampa"/>
                <w:color w:val="F47067"/>
                <w:sz w:val="18"/>
              </w:rPr>
              <w:t>if</w:t>
            </w:r>
            <w:r>
              <w:rPr>
                <w:rFonts w:ascii="DokChampa" w:hAnsi="DokChampa" w:eastAsia="DokChampa" w:cs="DokChampa"/>
                <w:color w:val="ADBAC7"/>
                <w:sz w:val="18"/>
              </w:rPr>
              <w:t xml:space="preserve"> vehicle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None</w:t>
            </w:r>
            <w:r>
              <w:rPr>
                <w:rFonts w:ascii="DokChampa" w:hAnsi="DokChampa" w:eastAsia="DokChampa" w:cs="DokChampa"/>
                <w:color w:val="ADBAC7"/>
                <w:sz w:val="18"/>
              </w:rPr>
              <w:t xml:space="preserve">: </w:t>
            </w:r>
          </w:p>
          <w:p w:rsidR="003855E8" w:rsidRDefault="00A17276" w14:paraId="7F0F570B" w14:textId="77777777">
            <w:pPr>
              <w:bidi w:val="0"/>
              <w:spacing w:after="0" w:line="346" w:lineRule="auto"/>
              <w:ind w:left="0" w:right="6092" w:firstLine="0"/>
              <w:jc w:val="left"/>
            </w:pPr>
            <w:r>
              <w:rPr>
                <w:rFonts w:ascii="DokChampa" w:hAnsi="DokChampa" w:eastAsia="DokChampa" w:cs="DokChampa"/>
                <w:color w:val="ADBAC7"/>
                <w:sz w:val="18"/>
              </w:rPr>
              <w:t xml:space="preserve">        </w:t>
            </w:r>
            <w:r>
              <w:rPr>
                <w:rFonts w:ascii="DokChampa" w:hAnsi="DokChampa" w:eastAsia="DokChampa" w:cs="DokChampa"/>
                <w:color w:val="F47067"/>
                <w:sz w:val="18"/>
              </w:rPr>
              <w:t>return</w:t>
            </w:r>
            <w:r>
              <w:rPr>
                <w:rFonts w:ascii="DokChampa" w:hAnsi="DokChampa" w:eastAsia="DokChampa" w:cs="DokChampa"/>
                <w:color w:val="ADBAC7"/>
                <w:sz w:val="18"/>
              </w:rPr>
              <w:t xml:space="preserve"> vehicle.mode.name     </w:t>
            </w:r>
            <w:r>
              <w:rPr>
                <w:rFonts w:ascii="DokChampa" w:hAnsi="DokChampa" w:eastAsia="DokChampa" w:cs="DokChampa"/>
                <w:color w:val="F47067"/>
                <w:sz w:val="18"/>
              </w:rPr>
              <w:t>else</w:t>
            </w:r>
            <w:r>
              <w:rPr>
                <w:rFonts w:ascii="DokChampa" w:hAnsi="DokChampa" w:eastAsia="DokChampa" w:cs="DokChampa"/>
                <w:color w:val="ADBAC7"/>
                <w:sz w:val="18"/>
              </w:rPr>
              <w:t xml:space="preserve">: </w:t>
            </w:r>
          </w:p>
          <w:p w:rsidR="003855E8" w:rsidRDefault="00A17276" w14:paraId="06E71049" w14:textId="77777777">
            <w:pPr>
              <w:bidi w:val="0"/>
              <w:spacing w:after="5" w:line="341" w:lineRule="auto"/>
              <w:ind w:left="0" w:right="5772" w:firstLine="0"/>
              <w:jc w:val="left"/>
            </w:pPr>
            <w:r>
              <w:rPr>
                <w:rFonts w:ascii="DokChampa" w:hAnsi="DokChampa" w:eastAsia="DokChampa" w:cs="DokChampa"/>
                <w:color w:val="ADBAC7"/>
                <w:sz w:val="18"/>
              </w:rPr>
              <w:t xml:space="preserve">        </w:t>
            </w:r>
            <w:r>
              <w:rPr>
                <w:rFonts w:ascii="DokChampa" w:hAnsi="DokChampa" w:eastAsia="DokChampa" w:cs="DokChampa"/>
                <w:color w:val="DCBDFB"/>
                <w:sz w:val="18"/>
              </w:rPr>
              <w:t>print</w:t>
            </w:r>
            <w:r>
              <w:rPr>
                <w:rFonts w:ascii="DokChampa" w:hAnsi="DokChampa" w:eastAsia="DokChampa" w:cs="DokChampa"/>
                <w:color w:val="ADBAC7"/>
                <w:sz w:val="18"/>
              </w:rPr>
              <w:t>(</w:t>
            </w:r>
            <w:r>
              <w:rPr>
                <w:rFonts w:ascii="DokChampa" w:hAnsi="DokChampa" w:eastAsia="DokChampa" w:cs="DokChampa"/>
                <w:color w:val="96D0FF"/>
                <w:sz w:val="18"/>
              </w:rPr>
              <w:t>'Vehicle not connected'</w:t>
            </w:r>
            <w:r>
              <w:rPr>
                <w:rFonts w:ascii="DokChampa" w:hAnsi="DokChampa" w:eastAsia="DokChampa" w:cs="DokChampa"/>
                <w:color w:val="ADBAC7"/>
                <w:sz w:val="18"/>
              </w:rPr>
              <w:t xml:space="preserve">)         </w:t>
            </w:r>
            <w:r>
              <w:rPr>
                <w:rFonts w:ascii="DokChampa" w:hAnsi="DokChampa" w:eastAsia="DokChampa" w:cs="DokChampa"/>
                <w:color w:val="F47067"/>
                <w:sz w:val="18"/>
              </w:rPr>
              <w:t>return</w:t>
            </w:r>
            <w:r>
              <w:rPr>
                <w:rFonts w:ascii="DokChampa" w:hAnsi="DokChampa" w:eastAsia="DokChampa" w:cs="DokChampa"/>
                <w:color w:val="ADBAC7"/>
                <w:sz w:val="18"/>
              </w:rPr>
              <w:t xml:space="preserve"> </w:t>
            </w:r>
            <w:r>
              <w:rPr>
                <w:rFonts w:ascii="DokChampa" w:hAnsi="DokChampa" w:eastAsia="DokChampa" w:cs="DokChampa"/>
                <w:color w:val="6CB6FF"/>
                <w:sz w:val="18"/>
              </w:rPr>
              <w:t>None</w:t>
            </w:r>
            <w:r>
              <w:rPr>
                <w:rFonts w:ascii="DokChampa" w:hAnsi="DokChampa" w:eastAsia="DokChampa" w:cs="DokChampa"/>
                <w:color w:val="ADBAC7"/>
                <w:sz w:val="18"/>
              </w:rPr>
              <w:t xml:space="preserve"> </w:t>
            </w:r>
          </w:p>
          <w:p w:rsidR="003855E8" w:rsidRDefault="00A17276" w14:paraId="658030FD" w14:textId="77777777">
            <w:pPr>
              <w:bidi w:val="0"/>
              <w:spacing w:after="88" w:line="259" w:lineRule="auto"/>
              <w:ind w:left="0" w:right="0" w:firstLine="0"/>
              <w:jc w:val="left"/>
            </w:pPr>
            <w:r>
              <w:rPr>
                <w:rFonts w:ascii="DokChampa" w:hAnsi="DokChampa" w:eastAsia="DokChampa" w:cs="DokChampa"/>
                <w:color w:val="ADBAC7"/>
                <w:sz w:val="18"/>
              </w:rPr>
              <w:t xml:space="preserve"> </w:t>
            </w:r>
          </w:p>
          <w:p w:rsidR="003855E8" w:rsidRDefault="00A17276" w14:paraId="45BD7187" w14:textId="77777777">
            <w:pPr>
              <w:bidi w:val="0"/>
              <w:spacing w:after="88" w:line="259" w:lineRule="auto"/>
              <w:ind w:left="0" w:right="0" w:firstLine="0"/>
              <w:jc w:val="left"/>
            </w:pPr>
            <w:r>
              <w:rPr>
                <w:rFonts w:ascii="DokChampa" w:hAnsi="DokChampa" w:eastAsia="DokChampa" w:cs="DokChampa"/>
                <w:color w:val="F47067"/>
                <w:sz w:val="18"/>
              </w:rPr>
              <w:t>def</w:t>
            </w:r>
            <w:r>
              <w:rPr>
                <w:rFonts w:ascii="DokChampa" w:hAnsi="DokChampa" w:eastAsia="DokChampa" w:cs="DokChampa"/>
                <w:color w:val="ADBAC7"/>
                <w:sz w:val="18"/>
              </w:rPr>
              <w:t xml:space="preserve"> </w:t>
            </w:r>
            <w:r>
              <w:rPr>
                <w:rFonts w:ascii="DokChampa" w:hAnsi="DokChampa" w:eastAsia="DokChampa" w:cs="DokChampa"/>
                <w:color w:val="DCBDFB"/>
                <w:sz w:val="18"/>
              </w:rPr>
              <w:t>get_home_location</w:t>
            </w:r>
            <w:r>
              <w:rPr>
                <w:rFonts w:ascii="DokChampa" w:hAnsi="DokChampa" w:eastAsia="DokChampa" w:cs="DokChampa"/>
                <w:color w:val="ADBAC7"/>
                <w:sz w:val="18"/>
              </w:rPr>
              <w:t xml:space="preserve">(): </w:t>
            </w:r>
          </w:p>
          <w:p w:rsidR="003855E8" w:rsidRDefault="00A17276" w14:paraId="2129E4B9" w14:textId="77777777">
            <w:pPr>
              <w:bidi w:val="0"/>
              <w:spacing w:after="5" w:line="341" w:lineRule="auto"/>
              <w:ind w:left="0" w:right="7368" w:firstLine="0"/>
              <w:jc w:val="left"/>
            </w:pPr>
            <w:r>
              <w:rPr>
                <w:rFonts w:ascii="DokChampa" w:hAnsi="DokChampa" w:eastAsia="DokChampa" w:cs="DokChampa"/>
                <w:color w:val="ADBAC7"/>
                <w:sz w:val="18"/>
              </w:rPr>
              <w:t xml:space="preserve">    </w:t>
            </w:r>
            <w:r>
              <w:rPr>
                <w:rFonts w:ascii="DokChampa" w:hAnsi="DokChampa" w:eastAsia="DokChampa" w:cs="DokChampa"/>
                <w:color w:val="F47067"/>
                <w:sz w:val="18"/>
              </w:rPr>
              <w:t>global</w:t>
            </w:r>
            <w:r>
              <w:rPr>
                <w:rFonts w:ascii="DokChampa" w:hAnsi="DokChampa" w:eastAsia="DokChampa" w:cs="DokChampa"/>
                <w:color w:val="ADBAC7"/>
                <w:sz w:val="18"/>
              </w:rPr>
              <w:t xml:space="preserve"> vehicle     </w:t>
            </w:r>
            <w:r>
              <w:rPr>
                <w:rFonts w:ascii="DokChampa" w:hAnsi="DokChampa" w:eastAsia="DokChampa" w:cs="DokChampa"/>
                <w:color w:val="F47067"/>
                <w:sz w:val="18"/>
              </w:rPr>
              <w:t>if</w:t>
            </w:r>
            <w:r>
              <w:rPr>
                <w:rFonts w:ascii="DokChampa" w:hAnsi="DokChampa" w:eastAsia="DokChampa" w:cs="DokChampa"/>
                <w:color w:val="ADBAC7"/>
                <w:sz w:val="18"/>
              </w:rPr>
              <w:t xml:space="preserve"> vehicle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None</w:t>
            </w:r>
            <w:r>
              <w:rPr>
                <w:rFonts w:ascii="DokChampa" w:hAnsi="DokChampa" w:eastAsia="DokChampa" w:cs="DokChampa"/>
                <w:color w:val="ADBAC7"/>
                <w:sz w:val="18"/>
              </w:rPr>
              <w:t xml:space="preserve">: </w:t>
            </w:r>
          </w:p>
          <w:p w:rsidR="003855E8" w:rsidRDefault="00A17276" w14:paraId="69D7A394" w14:textId="77777777">
            <w:pPr>
              <w:bidi w:val="0"/>
              <w:spacing w:after="0" w:line="346" w:lineRule="auto"/>
              <w:ind w:left="0" w:right="5452" w:firstLine="0"/>
              <w:jc w:val="left"/>
            </w:pPr>
            <w:r>
              <w:rPr>
                <w:rFonts w:ascii="DokChampa" w:hAnsi="DokChampa" w:eastAsia="DokChampa" w:cs="DokChampa"/>
                <w:color w:val="ADBAC7"/>
                <w:sz w:val="18"/>
              </w:rPr>
              <w:t xml:space="preserve">        </w:t>
            </w:r>
            <w:r>
              <w:rPr>
                <w:rFonts w:ascii="DokChampa" w:hAnsi="DokChampa" w:eastAsia="DokChampa" w:cs="DokChampa"/>
                <w:color w:val="F47067"/>
                <w:sz w:val="18"/>
              </w:rPr>
              <w:t>return</w:t>
            </w:r>
            <w:r>
              <w:rPr>
                <w:rFonts w:ascii="DokChampa" w:hAnsi="DokChampa" w:eastAsia="DokChampa" w:cs="DokChampa"/>
                <w:color w:val="ADBAC7"/>
                <w:sz w:val="18"/>
              </w:rPr>
              <w:t xml:space="preserve"> vehicle.location.local_frame     </w:t>
            </w:r>
            <w:r>
              <w:rPr>
                <w:rFonts w:ascii="DokChampa" w:hAnsi="DokChampa" w:eastAsia="DokChampa" w:cs="DokChampa"/>
                <w:color w:val="F47067"/>
                <w:sz w:val="18"/>
              </w:rPr>
              <w:t>else</w:t>
            </w:r>
            <w:r>
              <w:rPr>
                <w:rFonts w:ascii="DokChampa" w:hAnsi="DokChampa" w:eastAsia="DokChampa" w:cs="DokChampa"/>
                <w:color w:val="ADBAC7"/>
                <w:sz w:val="18"/>
              </w:rPr>
              <w:t xml:space="preserve">: </w:t>
            </w:r>
          </w:p>
          <w:p w:rsidR="003855E8" w:rsidRDefault="00A17276" w14:paraId="68DC1C01" w14:textId="77777777">
            <w:pPr>
              <w:bidi w:val="0"/>
              <w:spacing w:after="5" w:line="341" w:lineRule="auto"/>
              <w:ind w:left="0" w:right="5772" w:firstLine="0"/>
              <w:jc w:val="left"/>
            </w:pPr>
            <w:r>
              <w:rPr>
                <w:rFonts w:ascii="DokChampa" w:hAnsi="DokChampa" w:eastAsia="DokChampa" w:cs="DokChampa"/>
                <w:color w:val="ADBAC7"/>
                <w:sz w:val="18"/>
              </w:rPr>
              <w:t xml:space="preserve">        </w:t>
            </w:r>
            <w:r>
              <w:rPr>
                <w:rFonts w:ascii="DokChampa" w:hAnsi="DokChampa" w:eastAsia="DokChampa" w:cs="DokChampa"/>
                <w:color w:val="DCBDFB"/>
                <w:sz w:val="18"/>
              </w:rPr>
              <w:t>print</w:t>
            </w:r>
            <w:r>
              <w:rPr>
                <w:rFonts w:ascii="DokChampa" w:hAnsi="DokChampa" w:eastAsia="DokChampa" w:cs="DokChampa"/>
                <w:color w:val="ADBAC7"/>
                <w:sz w:val="18"/>
              </w:rPr>
              <w:t>(</w:t>
            </w:r>
            <w:r>
              <w:rPr>
                <w:rFonts w:ascii="DokChampa" w:hAnsi="DokChampa" w:eastAsia="DokChampa" w:cs="DokChampa"/>
                <w:color w:val="96D0FF"/>
                <w:sz w:val="18"/>
              </w:rPr>
              <w:t>'Vehicle not connected'</w:t>
            </w:r>
            <w:r>
              <w:rPr>
                <w:rFonts w:ascii="DokChampa" w:hAnsi="DokChampa" w:eastAsia="DokChampa" w:cs="DokChampa"/>
                <w:color w:val="ADBAC7"/>
                <w:sz w:val="18"/>
              </w:rPr>
              <w:t xml:space="preserve">)         </w:t>
            </w:r>
            <w:r>
              <w:rPr>
                <w:rFonts w:ascii="DokChampa" w:hAnsi="DokChampa" w:eastAsia="DokChampa" w:cs="DokChampa"/>
                <w:color w:val="F47067"/>
                <w:sz w:val="18"/>
              </w:rPr>
              <w:t>return</w:t>
            </w:r>
            <w:r>
              <w:rPr>
                <w:rFonts w:ascii="DokChampa" w:hAnsi="DokChampa" w:eastAsia="DokChampa" w:cs="DokChampa"/>
                <w:color w:val="ADBAC7"/>
                <w:sz w:val="18"/>
              </w:rPr>
              <w:t xml:space="preserve"> </w:t>
            </w:r>
            <w:r>
              <w:rPr>
                <w:rFonts w:ascii="DokChampa" w:hAnsi="DokChampa" w:eastAsia="DokChampa" w:cs="DokChampa"/>
                <w:color w:val="6CB6FF"/>
                <w:sz w:val="18"/>
              </w:rPr>
              <w:t>None</w:t>
            </w:r>
            <w:r>
              <w:rPr>
                <w:rFonts w:ascii="DokChampa" w:hAnsi="DokChampa" w:eastAsia="DokChampa" w:cs="DokChampa"/>
                <w:color w:val="ADBAC7"/>
                <w:sz w:val="18"/>
              </w:rPr>
              <w:t xml:space="preserve"> </w:t>
            </w:r>
          </w:p>
          <w:p w:rsidR="003855E8" w:rsidRDefault="00A17276" w14:paraId="7E4AC6B7" w14:textId="77777777">
            <w:pPr>
              <w:bidi w:val="0"/>
              <w:spacing w:after="88" w:line="259" w:lineRule="auto"/>
              <w:ind w:left="0" w:right="0" w:firstLine="0"/>
              <w:jc w:val="left"/>
            </w:pPr>
            <w:r>
              <w:rPr>
                <w:rFonts w:ascii="DokChampa" w:hAnsi="DokChampa" w:eastAsia="DokChampa" w:cs="DokChampa"/>
                <w:color w:val="ADBAC7"/>
                <w:sz w:val="18"/>
              </w:rPr>
              <w:t xml:space="preserve"> </w:t>
            </w:r>
          </w:p>
          <w:p w:rsidR="003855E8" w:rsidRDefault="00A17276" w14:paraId="657C7DBE" w14:textId="77777777">
            <w:pPr>
              <w:bidi w:val="0"/>
              <w:spacing w:after="2" w:line="344" w:lineRule="auto"/>
              <w:ind w:left="0" w:right="7368" w:firstLine="0"/>
              <w:jc w:val="left"/>
            </w:pPr>
            <w:r>
              <w:rPr>
                <w:rFonts w:ascii="DokChampa" w:hAnsi="DokChampa" w:eastAsia="DokChampa" w:cs="DokChampa"/>
                <w:color w:val="F47067"/>
                <w:sz w:val="18"/>
              </w:rPr>
              <w:t>def</w:t>
            </w:r>
            <w:r>
              <w:rPr>
                <w:rFonts w:ascii="DokChampa" w:hAnsi="DokChampa" w:eastAsia="DokChampa" w:cs="DokChampa"/>
                <w:color w:val="ADBAC7"/>
                <w:sz w:val="18"/>
              </w:rPr>
              <w:t xml:space="preserve"> </w:t>
            </w:r>
            <w:r>
              <w:rPr>
                <w:rFonts w:ascii="DokChampa" w:hAnsi="DokChampa" w:eastAsia="DokChampa" w:cs="DokChampa"/>
                <w:color w:val="DCBDFB"/>
                <w:sz w:val="18"/>
              </w:rPr>
              <w:t>get_heading</w:t>
            </w:r>
            <w:r>
              <w:rPr>
                <w:rFonts w:ascii="DokChampa" w:hAnsi="DokChampa" w:eastAsia="DokChampa" w:cs="DokChampa"/>
                <w:color w:val="ADBAC7"/>
                <w:sz w:val="18"/>
              </w:rPr>
              <w:t xml:space="preserve">():     </w:t>
            </w:r>
            <w:r>
              <w:rPr>
                <w:rFonts w:ascii="DokChampa" w:hAnsi="DokChampa" w:eastAsia="DokChampa" w:cs="DokChampa"/>
                <w:color w:val="F47067"/>
                <w:sz w:val="18"/>
              </w:rPr>
              <w:t>global</w:t>
            </w:r>
            <w:r>
              <w:rPr>
                <w:rFonts w:ascii="DokChampa" w:hAnsi="DokChampa" w:eastAsia="DokChampa" w:cs="DokChampa"/>
                <w:color w:val="ADBAC7"/>
                <w:sz w:val="18"/>
              </w:rPr>
              <w:t xml:space="preserve"> vehicle     </w:t>
            </w:r>
            <w:r>
              <w:rPr>
                <w:rFonts w:ascii="DokChampa" w:hAnsi="DokChampa" w:eastAsia="DokChampa" w:cs="DokChampa"/>
                <w:color w:val="F47067"/>
                <w:sz w:val="18"/>
              </w:rPr>
              <w:t>if</w:t>
            </w:r>
            <w:r>
              <w:rPr>
                <w:rFonts w:ascii="DokChampa" w:hAnsi="DokChampa" w:eastAsia="DokChampa" w:cs="DokChampa"/>
                <w:color w:val="ADBAC7"/>
                <w:sz w:val="18"/>
              </w:rPr>
              <w:t xml:space="preserve"> vehicle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None</w:t>
            </w:r>
            <w:r>
              <w:rPr>
                <w:rFonts w:ascii="DokChampa" w:hAnsi="DokChampa" w:eastAsia="DokChampa" w:cs="DokChampa"/>
                <w:color w:val="ADBAC7"/>
                <w:sz w:val="18"/>
              </w:rPr>
              <w:t xml:space="preserve">: </w:t>
            </w:r>
          </w:p>
          <w:p w:rsidR="003855E8" w:rsidRDefault="00A17276" w14:paraId="490FDA8E" w14:textId="77777777">
            <w:pPr>
              <w:bidi w:val="0"/>
              <w:spacing w:after="0" w:line="346" w:lineRule="auto"/>
              <w:ind w:left="0" w:right="6402" w:firstLine="0"/>
              <w:jc w:val="left"/>
            </w:pPr>
            <w:r>
              <w:rPr>
                <w:rFonts w:ascii="DokChampa" w:hAnsi="DokChampa" w:eastAsia="DokChampa" w:cs="DokChampa"/>
                <w:color w:val="ADBAC7"/>
                <w:sz w:val="18"/>
              </w:rPr>
              <w:t xml:space="preserve">        </w:t>
            </w:r>
            <w:r>
              <w:rPr>
                <w:rFonts w:ascii="DokChampa" w:hAnsi="DokChampa" w:eastAsia="DokChampa" w:cs="DokChampa"/>
                <w:color w:val="F47067"/>
                <w:sz w:val="18"/>
              </w:rPr>
              <w:t>return</w:t>
            </w:r>
            <w:r>
              <w:rPr>
                <w:rFonts w:ascii="DokChampa" w:hAnsi="DokChampa" w:eastAsia="DokChampa" w:cs="DokChampa"/>
                <w:color w:val="ADBAC7"/>
                <w:sz w:val="18"/>
              </w:rPr>
              <w:t xml:space="preserve"> vehicle.heading     </w:t>
            </w:r>
            <w:r>
              <w:rPr>
                <w:rFonts w:ascii="DokChampa" w:hAnsi="DokChampa" w:eastAsia="DokChampa" w:cs="DokChampa"/>
                <w:color w:val="F47067"/>
                <w:sz w:val="18"/>
              </w:rPr>
              <w:t>else</w:t>
            </w:r>
            <w:r>
              <w:rPr>
                <w:rFonts w:ascii="DokChampa" w:hAnsi="DokChampa" w:eastAsia="DokChampa" w:cs="DokChampa"/>
                <w:color w:val="ADBAC7"/>
                <w:sz w:val="18"/>
              </w:rPr>
              <w:t xml:space="preserve">: </w:t>
            </w:r>
          </w:p>
          <w:p w:rsidR="003855E8" w:rsidRDefault="00A17276" w14:paraId="5364B455" w14:textId="77777777">
            <w:pPr>
              <w:bidi w:val="0"/>
              <w:spacing w:after="0" w:line="346" w:lineRule="auto"/>
              <w:ind w:left="0" w:right="5772" w:firstLine="0"/>
              <w:jc w:val="left"/>
            </w:pPr>
            <w:r>
              <w:rPr>
                <w:rFonts w:ascii="DokChampa" w:hAnsi="DokChampa" w:eastAsia="DokChampa" w:cs="DokChampa"/>
                <w:color w:val="ADBAC7"/>
                <w:sz w:val="18"/>
              </w:rPr>
              <w:t xml:space="preserve">        </w:t>
            </w:r>
            <w:r>
              <w:rPr>
                <w:rFonts w:ascii="DokChampa" w:hAnsi="DokChampa" w:eastAsia="DokChampa" w:cs="DokChampa"/>
                <w:color w:val="DCBDFB"/>
                <w:sz w:val="18"/>
              </w:rPr>
              <w:t>print</w:t>
            </w:r>
            <w:r>
              <w:rPr>
                <w:rFonts w:ascii="DokChampa" w:hAnsi="DokChampa" w:eastAsia="DokChampa" w:cs="DokChampa"/>
                <w:color w:val="ADBAC7"/>
                <w:sz w:val="18"/>
              </w:rPr>
              <w:t>(</w:t>
            </w:r>
            <w:r>
              <w:rPr>
                <w:rFonts w:ascii="DokChampa" w:hAnsi="DokChampa" w:eastAsia="DokChampa" w:cs="DokChampa"/>
                <w:color w:val="96D0FF"/>
                <w:sz w:val="18"/>
              </w:rPr>
              <w:t>'Vehicle not connected'</w:t>
            </w:r>
            <w:r>
              <w:rPr>
                <w:rFonts w:ascii="DokChampa" w:hAnsi="DokChampa" w:eastAsia="DokChampa" w:cs="DokChampa"/>
                <w:color w:val="ADBAC7"/>
                <w:sz w:val="18"/>
              </w:rPr>
              <w:t xml:space="preserve">)         </w:t>
            </w:r>
            <w:r>
              <w:rPr>
                <w:rFonts w:ascii="DokChampa" w:hAnsi="DokChampa" w:eastAsia="DokChampa" w:cs="DokChampa"/>
                <w:color w:val="F47067"/>
                <w:sz w:val="18"/>
              </w:rPr>
              <w:t>return</w:t>
            </w:r>
            <w:r>
              <w:rPr>
                <w:rFonts w:ascii="DokChampa" w:hAnsi="DokChampa" w:eastAsia="DokChampa" w:cs="DokChampa"/>
                <w:color w:val="ADBAC7"/>
                <w:sz w:val="18"/>
              </w:rPr>
              <w:t xml:space="preserve"> </w:t>
            </w:r>
            <w:r>
              <w:rPr>
                <w:rFonts w:ascii="DokChampa" w:hAnsi="DokChampa" w:eastAsia="DokChampa" w:cs="DokChampa"/>
                <w:color w:val="6CB6FF"/>
                <w:sz w:val="18"/>
              </w:rPr>
              <w:t>None</w:t>
            </w:r>
            <w:r>
              <w:rPr>
                <w:rFonts w:ascii="DokChampa" w:hAnsi="DokChampa" w:eastAsia="DokChampa" w:cs="DokChampa"/>
                <w:color w:val="ADBAC7"/>
                <w:sz w:val="18"/>
              </w:rPr>
              <w:t xml:space="preserve"> </w:t>
            </w:r>
          </w:p>
          <w:p w:rsidR="003855E8" w:rsidRDefault="00A17276" w14:paraId="73A6C62B" w14:textId="77777777">
            <w:pPr>
              <w:bidi w:val="0"/>
              <w:spacing w:after="88" w:line="259" w:lineRule="auto"/>
              <w:ind w:left="0" w:right="0" w:firstLine="0"/>
              <w:jc w:val="left"/>
            </w:pPr>
            <w:r>
              <w:rPr>
                <w:rFonts w:ascii="DokChampa" w:hAnsi="DokChampa" w:eastAsia="DokChampa" w:cs="DokChampa"/>
                <w:color w:val="ADBAC7"/>
                <w:sz w:val="18"/>
              </w:rPr>
              <w:t xml:space="preserve"> </w:t>
            </w:r>
          </w:p>
          <w:p w:rsidR="003855E8" w:rsidRDefault="00A17276" w14:paraId="4C9102F3" w14:textId="77777777">
            <w:pPr>
              <w:bidi w:val="0"/>
              <w:spacing w:after="0" w:line="259" w:lineRule="auto"/>
              <w:ind w:left="0" w:right="0" w:firstLine="0"/>
              <w:jc w:val="left"/>
            </w:pPr>
            <w:r>
              <w:rPr>
                <w:rFonts w:ascii="DokChampa" w:hAnsi="DokChampa" w:eastAsia="DokChampa" w:cs="DokChampa"/>
                <w:color w:val="F47067"/>
                <w:sz w:val="18"/>
              </w:rPr>
              <w:t>def</w:t>
            </w:r>
            <w:r>
              <w:rPr>
                <w:rFonts w:ascii="DokChampa" w:hAnsi="DokChampa" w:eastAsia="DokChampa" w:cs="DokChampa"/>
                <w:color w:val="ADBAC7"/>
                <w:sz w:val="18"/>
              </w:rPr>
              <w:t xml:space="preserve"> </w:t>
            </w:r>
            <w:r>
              <w:rPr>
                <w:rFonts w:ascii="DokChampa" w:hAnsi="DokChampa" w:eastAsia="DokChampa" w:cs="DokChampa"/>
                <w:color w:val="DCBDFB"/>
                <w:sz w:val="18"/>
              </w:rPr>
              <w:t>get_groundspeed</w:t>
            </w:r>
            <w:r>
              <w:rPr>
                <w:rFonts w:ascii="DokChampa" w:hAnsi="DokChampa" w:eastAsia="DokChampa" w:cs="DokChampa"/>
                <w:color w:val="ADBAC7"/>
                <w:sz w:val="18"/>
              </w:rPr>
              <w:t xml:space="preserve">(): </w:t>
            </w:r>
          </w:p>
        </w:tc>
      </w:tr>
    </w:tbl>
    <w:p w:rsidR="003855E8" w:rsidRDefault="00A17276" w14:paraId="18B02825" w14:textId="77777777">
      <w:pPr>
        <w:bidi w:val="0"/>
        <w:spacing w:after="3" w:line="346" w:lineRule="auto"/>
        <w:ind w:left="-5" w:right="6175" w:hanging="10"/>
        <w:jc w:val="left"/>
      </w:pPr>
      <w:r>
        <w:rPr>
          <w:rFonts w:ascii="DokChampa" w:hAnsi="DokChampa" w:eastAsia="DokChampa" w:cs="DokChampa"/>
          <w:color w:val="ADBAC7"/>
          <w:sz w:val="18"/>
        </w:rPr>
        <w:t xml:space="preserve">    </w:t>
      </w:r>
      <w:r>
        <w:rPr>
          <w:rFonts w:ascii="DokChampa" w:hAnsi="DokChampa" w:eastAsia="DokChampa" w:cs="DokChampa"/>
          <w:color w:val="F47067"/>
          <w:sz w:val="18"/>
        </w:rPr>
        <w:t>global</w:t>
      </w:r>
      <w:r>
        <w:rPr>
          <w:rFonts w:ascii="DokChampa" w:hAnsi="DokChampa" w:eastAsia="DokChampa" w:cs="DokChampa"/>
          <w:color w:val="ADBAC7"/>
          <w:sz w:val="18"/>
        </w:rPr>
        <w:t xml:space="preserve"> vehicle     </w:t>
      </w:r>
      <w:r>
        <w:rPr>
          <w:rFonts w:ascii="DokChampa" w:hAnsi="DokChampa" w:eastAsia="DokChampa" w:cs="DokChampa"/>
          <w:color w:val="F47067"/>
          <w:sz w:val="18"/>
        </w:rPr>
        <w:t>if</w:t>
      </w:r>
      <w:r>
        <w:rPr>
          <w:rFonts w:ascii="DokChampa" w:hAnsi="DokChampa" w:eastAsia="DokChampa" w:cs="DokChampa"/>
          <w:color w:val="ADBAC7"/>
          <w:sz w:val="18"/>
        </w:rPr>
        <w:t xml:space="preserve"> vehicle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None</w:t>
      </w:r>
      <w:r>
        <w:rPr>
          <w:rFonts w:ascii="DokChampa" w:hAnsi="DokChampa" w:eastAsia="DokChampa" w:cs="DokChampa"/>
          <w:color w:val="ADBAC7"/>
          <w:sz w:val="18"/>
        </w:rPr>
        <w:t xml:space="preserve">: </w:t>
      </w:r>
      <w:r>
        <w:rPr>
          <w:rFonts w:ascii="DokChampa" w:hAnsi="DokChampa" w:eastAsia="DokChampa" w:cs="DokChampa"/>
          <w:color w:val="F47067"/>
          <w:sz w:val="18"/>
        </w:rPr>
        <w:t>return</w:t>
      </w:r>
      <w:r>
        <w:rPr>
          <w:rFonts w:ascii="DokChampa" w:hAnsi="DokChampa" w:eastAsia="DokChampa" w:cs="DokChampa"/>
          <w:color w:val="ADBAC7"/>
          <w:sz w:val="18"/>
        </w:rPr>
        <w:t xml:space="preserve"> </w:t>
      </w:r>
      <w:r>
        <w:rPr>
          <w:rFonts w:ascii="DokChampa" w:hAnsi="DokChampa" w:eastAsia="DokChampa" w:cs="DokChampa"/>
          <w:color w:val="ADBAC7"/>
          <w:sz w:val="18"/>
        </w:rPr>
        <w:t xml:space="preserve">vehicle.groundspeed </w:t>
      </w:r>
    </w:p>
    <w:p w:rsidR="003855E8" w:rsidRDefault="003855E8" w14:paraId="53128261" w14:textId="77777777">
      <w:pPr>
        <w:sectPr w:rsidR="003855E8">
          <w:headerReference w:type="even" r:id="rId249"/>
          <w:headerReference w:type="default" r:id="rId250"/>
          <w:footerReference w:type="even" r:id="rId251"/>
          <w:footerReference w:type="default" r:id="rId252"/>
          <w:headerReference w:type="first" r:id="rId253"/>
          <w:footerReference w:type="first" r:id="rId254"/>
          <w:pgSz w:w="11905" w:h="16840" w:orient="portrait"/>
          <w:pgMar w:top="1485" w:right="1739" w:bottom="1532" w:left="1411" w:header="1411" w:footer="706" w:gutter="0"/>
          <w:cols w:space="720"/>
          <w:titlePg/>
          <w:bidi/>
        </w:sectPr>
      </w:pPr>
    </w:p>
    <w:p w:rsidR="003855E8" w:rsidRDefault="00A17276" w14:paraId="1BB6EDF6" w14:textId="77777777">
      <w:pPr>
        <w:bidi w:val="0"/>
        <w:spacing w:after="83" w:line="259" w:lineRule="auto"/>
        <w:ind w:left="0" w:right="0" w:firstLine="0"/>
        <w:jc w:val="left"/>
      </w:pPr>
      <w:r>
        <w:rPr>
          <w:rFonts w:ascii="DokChampa" w:hAnsi="DokChampa" w:eastAsia="DokChampa" w:cs="DokChampa"/>
          <w:color w:val="ADBAC7"/>
          <w:sz w:val="18"/>
        </w:rPr>
        <w:t xml:space="preserve">        </w:t>
      </w:r>
      <w:r>
        <w:rPr>
          <w:rFonts w:ascii="DokChampa" w:hAnsi="DokChampa" w:eastAsia="DokChampa" w:cs="DokChampa"/>
          <w:color w:val="F47067"/>
          <w:sz w:val="18"/>
        </w:rPr>
        <w:t>return</w:t>
      </w:r>
      <w:r>
        <w:rPr>
          <w:rFonts w:ascii="DokChampa" w:hAnsi="DokChampa" w:eastAsia="DokChampa" w:cs="DokChampa"/>
          <w:color w:val="ADBAC7"/>
          <w:sz w:val="18"/>
        </w:rPr>
        <w:t xml:space="preserve"> </w:t>
      </w:r>
      <w:r>
        <w:rPr>
          <w:rFonts w:ascii="DokChampa" w:hAnsi="DokChampa" w:eastAsia="DokChampa" w:cs="DokChampa"/>
          <w:color w:val="6CB6FF"/>
          <w:sz w:val="18"/>
        </w:rPr>
        <w:t>None</w:t>
      </w:r>
      <w:r>
        <w:rPr>
          <w:rFonts w:ascii="DokChampa" w:hAnsi="DokChampa" w:eastAsia="DokChampa" w:cs="DokChampa"/>
          <w:color w:val="ADBAC7"/>
          <w:sz w:val="18"/>
        </w:rPr>
        <w:t xml:space="preserve"> </w:t>
      </w:r>
    </w:p>
    <w:p w:rsidR="003855E8" w:rsidRDefault="00A17276" w14:paraId="2FB60F38" w14:textId="77777777">
      <w:pPr>
        <w:bidi w:val="0"/>
        <w:spacing w:after="88" w:line="259" w:lineRule="auto"/>
        <w:ind w:left="0" w:right="0" w:firstLine="0"/>
        <w:jc w:val="left"/>
      </w:pPr>
      <w:r>
        <w:rPr>
          <w:rFonts w:ascii="DokChampa" w:hAnsi="DokChampa" w:eastAsia="DokChampa" w:cs="DokChampa"/>
          <w:color w:val="ADBAC7"/>
          <w:sz w:val="18"/>
        </w:rPr>
        <w:t xml:space="preserve">     </w:t>
      </w:r>
    </w:p>
    <w:p w:rsidR="003855E8" w:rsidRDefault="00A17276" w14:paraId="795047B7" w14:textId="77777777">
      <w:pPr>
        <w:bidi w:val="0"/>
        <w:spacing w:after="0" w:line="259" w:lineRule="auto"/>
        <w:ind w:left="0" w:right="0" w:firstLine="0"/>
        <w:jc w:val="left"/>
      </w:pPr>
      <w:r>
        <w:rPr>
          <w:rFonts w:ascii="DokChampa" w:hAnsi="DokChampa" w:eastAsia="DokChampa" w:cs="DokChampa"/>
          <w:color w:val="ADBAC7"/>
          <w:sz w:val="18"/>
        </w:rPr>
        <w:t xml:space="preserve">    </w:t>
      </w:r>
      <w:r>
        <w:rPr>
          <w:rFonts w:ascii="DokChampa" w:hAnsi="DokChampa" w:eastAsia="DokChampa" w:cs="DokChampa"/>
          <w:color w:val="768390"/>
          <w:sz w:val="18"/>
        </w:rPr>
        <w:t xml:space="preserve"># Channel can be a string and will import to channel num using the mapping. if it is a number it will be used as </w:t>
      </w:r>
    </w:p>
    <w:tbl>
      <w:tblPr>
        <w:tblStyle w:val="a3"/>
        <w:tblW w:w="9149" w:type="dxa"/>
        <w:tblInd w:w="-30" w:type="dxa"/>
        <w:tblCellMar>
          <w:top w:w="74" w:type="dxa"/>
          <w:left w:w="30" w:type="dxa"/>
          <w:bottom w:w="0" w:type="dxa"/>
          <w:right w:w="55" w:type="dxa"/>
        </w:tblCellMar>
        <w:tblLook w:val="04A0" w:firstRow="1" w:lastRow="0" w:firstColumn="1" w:lastColumn="0" w:noHBand="0" w:noVBand="1"/>
      </w:tblPr>
      <w:tblGrid>
        <w:gridCol w:w="9149"/>
      </w:tblGrid>
      <w:tr w:rsidR="003855E8" w14:paraId="3950018C" w14:textId="77777777">
        <w:trPr>
          <w:trHeight w:val="11163"/>
        </w:trPr>
        <w:tc>
          <w:tcPr>
            <w:tcW w:w="9149" w:type="dxa"/>
            <w:tcBorders>
              <w:top w:val="nil"/>
              <w:left w:val="nil"/>
              <w:bottom w:val="nil"/>
              <w:right w:val="nil"/>
            </w:tcBorders>
            <w:shd w:val="clear" w:color="auto" w:fill="22272E"/>
          </w:tcPr>
          <w:p w:rsidR="003855E8" w:rsidRDefault="00A17276" w14:paraId="20BB9E01" w14:textId="77777777">
            <w:pPr>
              <w:bidi w:val="0"/>
              <w:spacing w:after="2" w:line="343" w:lineRule="auto"/>
              <w:ind w:left="0" w:right="6883" w:firstLine="0"/>
              <w:jc w:val="left"/>
            </w:pPr>
            <w:r>
              <w:rPr>
                <w:rFonts w:ascii="DokChampa" w:hAnsi="DokChampa" w:eastAsia="DokChampa" w:cs="DokChampa"/>
                <w:color w:val="768390"/>
                <w:sz w:val="18"/>
              </w:rPr>
              <w:t>is</w:t>
            </w:r>
            <w:r>
              <w:rPr>
                <w:rFonts w:ascii="DokChampa" w:hAnsi="DokChampa" w:eastAsia="DokChampa" w:cs="DokChampa"/>
                <w:color w:val="ADBAC7"/>
                <w:sz w:val="18"/>
              </w:rPr>
              <w:t xml:space="preserve"> </w:t>
            </w:r>
            <w:r>
              <w:rPr>
                <w:rFonts w:ascii="DokChampa" w:hAnsi="DokChampa" w:eastAsia="DokChampa" w:cs="DokChampa"/>
                <w:color w:val="F47067"/>
                <w:sz w:val="18"/>
              </w:rPr>
              <w:t>def</w:t>
            </w:r>
            <w:r>
              <w:rPr>
                <w:rFonts w:ascii="DokChampa" w:hAnsi="DokChampa" w:eastAsia="DokChampa" w:cs="DokChampa"/>
                <w:color w:val="ADBAC7"/>
                <w:sz w:val="18"/>
              </w:rPr>
              <w:t xml:space="preserve"> </w:t>
            </w:r>
            <w:r>
              <w:rPr>
                <w:rFonts w:ascii="DokChampa" w:hAnsi="DokChampa" w:eastAsia="DokChampa" w:cs="DokChampa"/>
                <w:color w:val="DCBDFB"/>
                <w:sz w:val="18"/>
              </w:rPr>
              <w:t>read_channel</w:t>
            </w:r>
            <w:r>
              <w:rPr>
                <w:rFonts w:ascii="DokChampa" w:hAnsi="DokChampa" w:eastAsia="DokChampa" w:cs="DokChampa"/>
                <w:color w:val="ADBAC7"/>
                <w:sz w:val="18"/>
              </w:rPr>
              <w:t>(</w:t>
            </w:r>
            <w:r>
              <w:rPr>
                <w:rFonts w:ascii="DokChampa" w:hAnsi="DokChampa" w:eastAsia="DokChampa" w:cs="DokChampa"/>
                <w:color w:val="F69D50"/>
                <w:sz w:val="18"/>
              </w:rPr>
              <w:t>channel</w:t>
            </w:r>
            <w:r>
              <w:rPr>
                <w:rFonts w:ascii="DokChampa" w:hAnsi="DokChampa" w:eastAsia="DokChampa" w:cs="DokChampa"/>
                <w:color w:val="ADBAC7"/>
                <w:sz w:val="18"/>
              </w:rPr>
              <w:t xml:space="preserve">):     </w:t>
            </w:r>
            <w:r>
              <w:rPr>
                <w:rFonts w:ascii="DokChampa" w:hAnsi="DokChampa" w:eastAsia="DokChampa" w:cs="DokChampa"/>
                <w:color w:val="F47067"/>
                <w:sz w:val="18"/>
              </w:rPr>
              <w:t>if</w:t>
            </w:r>
            <w:r>
              <w:rPr>
                <w:rFonts w:ascii="DokChampa" w:hAnsi="DokChampa" w:eastAsia="DokChampa" w:cs="DokChampa"/>
                <w:color w:val="ADBAC7"/>
                <w:sz w:val="18"/>
              </w:rPr>
              <w:t xml:space="preserve"> </w:t>
            </w:r>
            <w:r>
              <w:rPr>
                <w:rFonts w:ascii="DokChampa" w:hAnsi="DokChampa" w:eastAsia="DokChampa" w:cs="DokChampa"/>
                <w:color w:val="F69D50"/>
                <w:sz w:val="18"/>
              </w:rPr>
              <w:t>type</w:t>
            </w:r>
            <w:r>
              <w:rPr>
                <w:rFonts w:ascii="DokChampa" w:hAnsi="DokChampa" w:eastAsia="DokChampa" w:cs="DokChampa"/>
                <w:color w:val="ADBAC7"/>
                <w:sz w:val="18"/>
              </w:rPr>
              <w:t>(</w:t>
            </w:r>
            <w:r>
              <w:rPr>
                <w:rFonts w:ascii="DokChampa" w:hAnsi="DokChampa" w:eastAsia="DokChampa" w:cs="DokChampa"/>
                <w:color w:val="F69D50"/>
                <w:sz w:val="18"/>
              </w:rPr>
              <w:t>channel</w:t>
            </w:r>
            <w:r>
              <w:rPr>
                <w:rFonts w:ascii="DokChampa" w:hAnsi="DokChampa" w:eastAsia="DokChampa" w:cs="DokChampa"/>
                <w:color w:val="ADBAC7"/>
                <w:sz w:val="18"/>
              </w:rPr>
              <w:t xml:space="preserv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F69D50"/>
                <w:sz w:val="18"/>
              </w:rPr>
              <w:t>str</w:t>
            </w:r>
            <w:r>
              <w:rPr>
                <w:rFonts w:ascii="DokChampa" w:hAnsi="DokChampa" w:eastAsia="DokChampa" w:cs="DokChampa"/>
                <w:color w:val="ADBAC7"/>
                <w:sz w:val="18"/>
              </w:rPr>
              <w:t xml:space="preserve">: </w:t>
            </w:r>
          </w:p>
          <w:p w:rsidR="003855E8" w:rsidRDefault="00A17276" w14:paraId="6826B777" w14:textId="77777777">
            <w:pPr>
              <w:bidi w:val="0"/>
              <w:spacing w:after="0" w:line="346" w:lineRule="auto"/>
              <w:ind w:left="0" w:right="45" w:firstLine="0"/>
              <w:jc w:val="left"/>
            </w:pPr>
            <w:r>
              <w:rPr>
                <w:rFonts w:ascii="DokChampa" w:hAnsi="DokChampa" w:eastAsia="DokChampa" w:cs="DokChampa"/>
                <w:color w:val="ADBAC7"/>
                <w:sz w:val="18"/>
              </w:rPr>
              <w:t xml:space="preserve">        channel_mapping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96D0FF"/>
                <w:sz w:val="18"/>
              </w:rPr>
              <w:t>"Throttle"</w:t>
            </w:r>
            <w:r>
              <w:rPr>
                <w:rFonts w:ascii="DokChampa" w:hAnsi="DokChampa" w:eastAsia="DokChampa" w:cs="DokChampa"/>
                <w:color w:val="ADBAC7"/>
                <w:sz w:val="18"/>
              </w:rPr>
              <w:t xml:space="preserve">: </w:t>
            </w:r>
            <w:r>
              <w:rPr>
                <w:rFonts w:ascii="DokChampa" w:hAnsi="DokChampa" w:eastAsia="DokChampa" w:cs="DokChampa"/>
                <w:color w:val="6CB6FF"/>
                <w:sz w:val="18"/>
              </w:rPr>
              <w:t>3</w:t>
            </w:r>
            <w:r>
              <w:rPr>
                <w:rFonts w:ascii="DokChampa" w:hAnsi="DokChampa" w:eastAsia="DokChampa" w:cs="DokChampa"/>
                <w:color w:val="ADBAC7"/>
                <w:sz w:val="18"/>
              </w:rPr>
              <w:t xml:space="preserve">, </w:t>
            </w:r>
            <w:r>
              <w:rPr>
                <w:rFonts w:ascii="DokChampa" w:hAnsi="DokChampa" w:eastAsia="DokChampa" w:cs="DokChampa"/>
                <w:color w:val="96D0FF"/>
                <w:sz w:val="18"/>
              </w:rPr>
              <w:t>"Roll"</w:t>
            </w:r>
            <w:r>
              <w:rPr>
                <w:rFonts w:ascii="DokChampa" w:hAnsi="DokChampa" w:eastAsia="DokChampa" w:cs="DokChampa"/>
                <w:color w:val="ADBAC7"/>
                <w:sz w:val="18"/>
              </w:rPr>
              <w:t xml:space="preserve">: </w:t>
            </w:r>
            <w:r>
              <w:rPr>
                <w:rFonts w:ascii="DokChampa" w:hAnsi="DokChampa" w:eastAsia="DokChampa" w:cs="DokChampa"/>
                <w:color w:val="6CB6FF"/>
                <w:sz w:val="18"/>
              </w:rPr>
              <w:t>1</w:t>
            </w:r>
            <w:r>
              <w:rPr>
                <w:rFonts w:ascii="DokChampa" w:hAnsi="DokChampa" w:eastAsia="DokChampa" w:cs="DokChampa"/>
                <w:color w:val="ADBAC7"/>
                <w:sz w:val="18"/>
              </w:rPr>
              <w:t xml:space="preserve">, </w:t>
            </w:r>
            <w:r>
              <w:rPr>
                <w:rFonts w:ascii="DokChampa" w:hAnsi="DokChampa" w:eastAsia="DokChampa" w:cs="DokChampa"/>
                <w:color w:val="96D0FF"/>
                <w:sz w:val="18"/>
              </w:rPr>
              <w:t>"Pitch"</w:t>
            </w:r>
            <w:r>
              <w:rPr>
                <w:rFonts w:ascii="DokChampa" w:hAnsi="DokChampa" w:eastAsia="DokChampa" w:cs="DokChampa"/>
                <w:color w:val="ADBAC7"/>
                <w:sz w:val="18"/>
              </w:rPr>
              <w:t xml:space="preserve">: </w:t>
            </w:r>
            <w:r>
              <w:rPr>
                <w:rFonts w:ascii="DokChampa" w:hAnsi="DokChampa" w:eastAsia="DokChampa" w:cs="DokChampa"/>
                <w:color w:val="6CB6FF"/>
                <w:sz w:val="18"/>
              </w:rPr>
              <w:t>2</w:t>
            </w:r>
            <w:r>
              <w:rPr>
                <w:rFonts w:ascii="DokChampa" w:hAnsi="DokChampa" w:eastAsia="DokChampa" w:cs="DokChampa"/>
                <w:color w:val="ADBAC7"/>
                <w:sz w:val="18"/>
              </w:rPr>
              <w:t xml:space="preserve">, </w:t>
            </w:r>
            <w:r>
              <w:rPr>
                <w:rFonts w:ascii="DokChampa" w:hAnsi="DokChampa" w:eastAsia="DokChampa" w:cs="DokChampa"/>
                <w:color w:val="96D0FF"/>
                <w:sz w:val="18"/>
              </w:rPr>
              <w:t>"Yaw"</w:t>
            </w:r>
            <w:r>
              <w:rPr>
                <w:rFonts w:ascii="DokChampa" w:hAnsi="DokChampa" w:eastAsia="DokChampa" w:cs="DokChampa"/>
                <w:color w:val="ADBAC7"/>
                <w:sz w:val="18"/>
              </w:rPr>
              <w:t xml:space="preserve">: </w:t>
            </w:r>
            <w:r>
              <w:rPr>
                <w:rFonts w:ascii="DokChampa" w:hAnsi="DokChampa" w:eastAsia="DokChampa" w:cs="DokChampa"/>
                <w:color w:val="6CB6FF"/>
                <w:sz w:val="18"/>
              </w:rPr>
              <w:t>4</w:t>
            </w:r>
            <w:r>
              <w:rPr>
                <w:rFonts w:ascii="DokChampa" w:hAnsi="DokChampa" w:eastAsia="DokChampa" w:cs="DokChampa"/>
                <w:color w:val="ADBAC7"/>
                <w:sz w:val="18"/>
              </w:rPr>
              <w:t xml:space="preserve">, </w:t>
            </w:r>
            <w:r>
              <w:rPr>
                <w:rFonts w:ascii="DokChampa" w:hAnsi="DokChampa" w:eastAsia="DokChampa" w:cs="DokChampa"/>
                <w:color w:val="96D0FF"/>
                <w:sz w:val="18"/>
              </w:rPr>
              <w:t>"AUX1"</w:t>
            </w:r>
            <w:r>
              <w:rPr>
                <w:rFonts w:ascii="DokChampa" w:hAnsi="DokChampa" w:eastAsia="DokChampa" w:cs="DokChampa"/>
                <w:color w:val="ADBAC7"/>
                <w:sz w:val="18"/>
              </w:rPr>
              <w:t xml:space="preserve">: </w:t>
            </w:r>
            <w:r>
              <w:rPr>
                <w:rFonts w:ascii="DokChampa" w:hAnsi="DokChampa" w:eastAsia="DokChampa" w:cs="DokChampa"/>
                <w:color w:val="6CB6FF"/>
                <w:sz w:val="18"/>
              </w:rPr>
              <w:t>5</w:t>
            </w:r>
            <w:r>
              <w:rPr>
                <w:rFonts w:ascii="DokChampa" w:hAnsi="DokChampa" w:eastAsia="DokChampa" w:cs="DokChampa"/>
                <w:color w:val="ADBAC7"/>
                <w:sz w:val="18"/>
              </w:rPr>
              <w:t xml:space="preserve">, </w:t>
            </w:r>
            <w:r>
              <w:rPr>
                <w:rFonts w:ascii="DokChampa" w:hAnsi="DokChampa" w:eastAsia="DokChampa" w:cs="DokChampa"/>
                <w:color w:val="96D0FF"/>
                <w:sz w:val="18"/>
              </w:rPr>
              <w:t>"AUX2"</w:t>
            </w:r>
            <w:r>
              <w:rPr>
                <w:rFonts w:ascii="DokChampa" w:hAnsi="DokChampa" w:eastAsia="DokChampa" w:cs="DokChampa"/>
                <w:color w:val="ADBAC7"/>
                <w:sz w:val="18"/>
              </w:rPr>
              <w:t xml:space="preserve">: </w:t>
            </w:r>
            <w:r>
              <w:rPr>
                <w:rFonts w:ascii="DokChampa" w:hAnsi="DokChampa" w:eastAsia="DokChampa" w:cs="DokChampa"/>
                <w:color w:val="6CB6FF"/>
                <w:sz w:val="18"/>
              </w:rPr>
              <w:t>6</w:t>
            </w:r>
            <w:r>
              <w:rPr>
                <w:rFonts w:ascii="DokChampa" w:hAnsi="DokChampa" w:eastAsia="DokChampa" w:cs="DokChampa"/>
                <w:color w:val="ADBAC7"/>
                <w:sz w:val="18"/>
              </w:rPr>
              <w:t xml:space="preserve">, </w:t>
            </w:r>
            <w:r>
              <w:rPr>
                <w:rFonts w:ascii="DokChampa" w:hAnsi="DokChampa" w:eastAsia="DokChampa" w:cs="DokChampa"/>
                <w:color w:val="96D0FF"/>
                <w:sz w:val="18"/>
              </w:rPr>
              <w:t>"AUX3"</w:t>
            </w:r>
            <w:r>
              <w:rPr>
                <w:rFonts w:ascii="DokChampa" w:hAnsi="DokChampa" w:eastAsia="DokChampa" w:cs="DokChampa"/>
                <w:color w:val="ADBAC7"/>
                <w:sz w:val="18"/>
              </w:rPr>
              <w:t xml:space="preserve">: </w:t>
            </w:r>
            <w:r>
              <w:rPr>
                <w:rFonts w:ascii="DokChampa" w:hAnsi="DokChampa" w:eastAsia="DokChampa" w:cs="DokChampa"/>
                <w:color w:val="6CB6FF"/>
                <w:sz w:val="18"/>
              </w:rPr>
              <w:t>7</w:t>
            </w:r>
            <w:r>
              <w:rPr>
                <w:rFonts w:ascii="DokChampa" w:hAnsi="DokChampa" w:eastAsia="DokChampa" w:cs="DokChampa"/>
                <w:color w:val="ADBAC7"/>
                <w:sz w:val="18"/>
              </w:rPr>
              <w:t xml:space="preserve">, </w:t>
            </w:r>
            <w:r>
              <w:rPr>
                <w:rFonts w:ascii="DokChampa" w:hAnsi="DokChampa" w:eastAsia="DokChampa" w:cs="DokChampa"/>
                <w:color w:val="96D0FF"/>
                <w:sz w:val="18"/>
              </w:rPr>
              <w:t>"AUX4"</w:t>
            </w:r>
            <w:r>
              <w:rPr>
                <w:rFonts w:ascii="DokChampa" w:hAnsi="DokChampa" w:eastAsia="DokChampa" w:cs="DokChampa"/>
                <w:color w:val="ADBAC7"/>
                <w:sz w:val="18"/>
              </w:rPr>
              <w:t xml:space="preserve">: </w:t>
            </w:r>
            <w:r>
              <w:rPr>
                <w:rFonts w:ascii="DokChampa" w:hAnsi="DokChampa" w:eastAsia="DokChampa" w:cs="DokChampa"/>
                <w:color w:val="6CB6FF"/>
                <w:sz w:val="18"/>
              </w:rPr>
              <w:t>8</w:t>
            </w:r>
            <w:r>
              <w:rPr>
                <w:rFonts w:ascii="DokChampa" w:hAnsi="DokChampa" w:eastAsia="DokChampa" w:cs="DokChampa"/>
                <w:color w:val="ADBAC7"/>
                <w:sz w:val="18"/>
              </w:rPr>
              <w:t xml:space="preserve">}     </w:t>
            </w:r>
            <w:r>
              <w:rPr>
                <w:rFonts w:ascii="DokChampa" w:hAnsi="DokChampa" w:eastAsia="DokChampa" w:cs="DokChampa"/>
                <w:color w:val="F47067"/>
                <w:sz w:val="18"/>
              </w:rPr>
              <w:t>global</w:t>
            </w:r>
            <w:r>
              <w:rPr>
                <w:rFonts w:ascii="DokChampa" w:hAnsi="DokChampa" w:eastAsia="DokChampa" w:cs="DokChampa"/>
                <w:color w:val="ADBAC7"/>
                <w:sz w:val="18"/>
              </w:rPr>
              <w:t xml:space="preserve"> vehicle     </w:t>
            </w:r>
            <w:r>
              <w:rPr>
                <w:rFonts w:ascii="DokChampa" w:hAnsi="DokChampa" w:eastAsia="DokChampa" w:cs="DokChampa"/>
                <w:color w:val="F47067"/>
                <w:sz w:val="18"/>
              </w:rPr>
              <w:t>if</w:t>
            </w:r>
            <w:r>
              <w:rPr>
                <w:rFonts w:ascii="DokChampa" w:hAnsi="DokChampa" w:eastAsia="DokChampa" w:cs="DokChampa"/>
                <w:color w:val="ADBAC7"/>
                <w:sz w:val="18"/>
              </w:rPr>
              <w:t xml:space="preserve"> vehicle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None</w:t>
            </w:r>
            <w:r>
              <w:rPr>
                <w:rFonts w:ascii="DokChampa" w:hAnsi="DokChampa" w:eastAsia="DokChampa" w:cs="DokChampa"/>
                <w:color w:val="ADBAC7"/>
                <w:sz w:val="18"/>
              </w:rPr>
              <w:t xml:space="preserve">: </w:t>
            </w:r>
          </w:p>
          <w:p w:rsidR="003855E8" w:rsidRDefault="00A17276" w14:paraId="052CCFD2" w14:textId="77777777">
            <w:pPr>
              <w:bidi w:val="0"/>
              <w:spacing w:after="0" w:line="346" w:lineRule="auto"/>
              <w:ind w:left="0" w:right="4116" w:firstLine="0"/>
              <w:jc w:val="left"/>
            </w:pPr>
            <w:r>
              <w:rPr>
                <w:rFonts w:ascii="DokChampa" w:hAnsi="DokChampa" w:eastAsia="DokChampa" w:cs="DokChampa"/>
                <w:color w:val="ADBAC7"/>
                <w:sz w:val="18"/>
              </w:rPr>
              <w:t xml:space="preserve">        </w:t>
            </w:r>
            <w:r>
              <w:rPr>
                <w:rFonts w:ascii="DokChampa" w:hAnsi="DokChampa" w:eastAsia="DokChampa" w:cs="DokChampa"/>
                <w:color w:val="F47067"/>
                <w:sz w:val="18"/>
              </w:rPr>
              <w:t>return</w:t>
            </w:r>
            <w:r>
              <w:rPr>
                <w:rFonts w:ascii="DokChampa" w:hAnsi="DokChampa" w:eastAsia="DokChampa" w:cs="DokChampa"/>
                <w:color w:val="ADBAC7"/>
                <w:sz w:val="18"/>
              </w:rPr>
              <w:t xml:space="preserve"> vehicle.channels[channel_mapping(</w:t>
            </w:r>
            <w:r>
              <w:rPr>
                <w:rFonts w:ascii="DokChampa" w:hAnsi="DokChampa" w:eastAsia="DokChampa" w:cs="DokChampa"/>
                <w:color w:val="F69D50"/>
                <w:sz w:val="18"/>
              </w:rPr>
              <w:t>channel</w:t>
            </w:r>
            <w:r>
              <w:rPr>
                <w:rFonts w:ascii="DokChampa" w:hAnsi="DokChampa" w:eastAsia="DokChampa" w:cs="DokChampa"/>
                <w:color w:val="ADBAC7"/>
                <w:sz w:val="18"/>
              </w:rPr>
              <w:t xml:space="preserve">)]     </w:t>
            </w:r>
            <w:r>
              <w:rPr>
                <w:rFonts w:ascii="DokChampa" w:hAnsi="DokChampa" w:eastAsia="DokChampa" w:cs="DokChampa"/>
                <w:color w:val="F47067"/>
                <w:sz w:val="18"/>
              </w:rPr>
              <w:t>else</w:t>
            </w:r>
            <w:r>
              <w:rPr>
                <w:rFonts w:ascii="DokChampa" w:hAnsi="DokChampa" w:eastAsia="DokChampa" w:cs="DokChampa"/>
                <w:color w:val="ADBAC7"/>
                <w:sz w:val="18"/>
              </w:rPr>
              <w:t xml:space="preserve">: </w:t>
            </w:r>
          </w:p>
          <w:p w:rsidR="003855E8" w:rsidRDefault="00A17276" w14:paraId="204FB797" w14:textId="77777777">
            <w:pPr>
              <w:bidi w:val="0"/>
              <w:spacing w:after="5" w:line="341" w:lineRule="auto"/>
              <w:ind w:left="0" w:right="5832" w:firstLine="0"/>
              <w:jc w:val="left"/>
            </w:pPr>
            <w:r>
              <w:rPr>
                <w:rFonts w:ascii="DokChampa" w:hAnsi="DokChampa" w:eastAsia="DokChampa" w:cs="DokChampa"/>
                <w:color w:val="ADBAC7"/>
                <w:sz w:val="18"/>
              </w:rPr>
              <w:t xml:space="preserve">        </w:t>
            </w:r>
            <w:r>
              <w:rPr>
                <w:rFonts w:ascii="DokChampa" w:hAnsi="DokChampa" w:eastAsia="DokChampa" w:cs="DokChampa"/>
                <w:color w:val="DCBDFB"/>
                <w:sz w:val="18"/>
              </w:rPr>
              <w:t>print</w:t>
            </w:r>
            <w:r>
              <w:rPr>
                <w:rFonts w:ascii="DokChampa" w:hAnsi="DokChampa" w:eastAsia="DokChampa" w:cs="DokChampa"/>
                <w:color w:val="ADBAC7"/>
                <w:sz w:val="18"/>
              </w:rPr>
              <w:t>(</w:t>
            </w:r>
            <w:r>
              <w:rPr>
                <w:rFonts w:ascii="DokChampa" w:hAnsi="DokChampa" w:eastAsia="DokChampa" w:cs="DokChampa"/>
                <w:color w:val="96D0FF"/>
                <w:sz w:val="18"/>
              </w:rPr>
              <w:t>'Vehicle not connected'</w:t>
            </w:r>
            <w:r>
              <w:rPr>
                <w:rFonts w:ascii="DokChampa" w:hAnsi="DokChampa" w:eastAsia="DokChampa" w:cs="DokChampa"/>
                <w:color w:val="ADBAC7"/>
                <w:sz w:val="18"/>
              </w:rPr>
              <w:t xml:space="preserve">)         </w:t>
            </w:r>
            <w:r>
              <w:rPr>
                <w:rFonts w:ascii="DokChampa" w:hAnsi="DokChampa" w:eastAsia="DokChampa" w:cs="DokChampa"/>
                <w:color w:val="F47067"/>
                <w:sz w:val="18"/>
              </w:rPr>
              <w:t>return</w:t>
            </w:r>
            <w:r>
              <w:rPr>
                <w:rFonts w:ascii="DokChampa" w:hAnsi="DokChampa" w:eastAsia="DokChampa" w:cs="DokChampa"/>
                <w:color w:val="ADBAC7"/>
                <w:sz w:val="18"/>
              </w:rPr>
              <w:t xml:space="preserve"> </w:t>
            </w:r>
            <w:r>
              <w:rPr>
                <w:rFonts w:ascii="DokChampa" w:hAnsi="DokChampa" w:eastAsia="DokChampa" w:cs="DokChampa"/>
                <w:color w:val="6CB6FF"/>
                <w:sz w:val="18"/>
              </w:rPr>
              <w:t>None</w:t>
            </w:r>
            <w:r>
              <w:rPr>
                <w:rFonts w:ascii="DokChampa" w:hAnsi="DokChampa" w:eastAsia="DokChampa" w:cs="DokChampa"/>
                <w:color w:val="ADBAC7"/>
                <w:sz w:val="18"/>
              </w:rPr>
              <w:t xml:space="preserve"> </w:t>
            </w:r>
          </w:p>
          <w:p w:rsidR="003855E8" w:rsidRDefault="00A17276" w14:paraId="3E6BCF74" w14:textId="77777777">
            <w:pPr>
              <w:bidi w:val="0"/>
              <w:spacing w:after="88" w:line="259" w:lineRule="auto"/>
              <w:ind w:left="0" w:right="0" w:firstLine="0"/>
              <w:jc w:val="left"/>
            </w:pPr>
            <w:r>
              <w:rPr>
                <w:rFonts w:ascii="DokChampa" w:hAnsi="DokChampa" w:eastAsia="DokChampa" w:cs="DokChampa"/>
                <w:color w:val="ADBAC7"/>
                <w:sz w:val="18"/>
              </w:rPr>
              <w:t xml:space="preserve"> </w:t>
            </w:r>
          </w:p>
          <w:p w:rsidR="003855E8" w:rsidRDefault="00A17276" w14:paraId="1E17B8A8" w14:textId="77777777">
            <w:pPr>
              <w:bidi w:val="0"/>
              <w:spacing w:after="3" w:line="343" w:lineRule="auto"/>
              <w:ind w:left="0" w:right="6723" w:firstLine="0"/>
              <w:jc w:val="left"/>
            </w:pPr>
            <w:r>
              <w:rPr>
                <w:rFonts w:ascii="DokChampa" w:hAnsi="DokChampa" w:eastAsia="DokChampa" w:cs="DokChampa"/>
                <w:color w:val="F47067"/>
                <w:sz w:val="18"/>
              </w:rPr>
              <w:t>def</w:t>
            </w:r>
            <w:r>
              <w:rPr>
                <w:rFonts w:ascii="DokChampa" w:hAnsi="DokChampa" w:eastAsia="DokChampa" w:cs="DokChampa"/>
                <w:color w:val="ADBAC7"/>
                <w:sz w:val="18"/>
              </w:rPr>
              <w:t xml:space="preserve"> </w:t>
            </w:r>
            <w:r>
              <w:rPr>
                <w:rFonts w:ascii="DokChampa" w:hAnsi="DokChampa" w:eastAsia="DokChampa" w:cs="DokChampa"/>
                <w:color w:val="DCBDFB"/>
                <w:sz w:val="18"/>
              </w:rPr>
              <w:t>set_groundspeed</w:t>
            </w:r>
            <w:r>
              <w:rPr>
                <w:rFonts w:ascii="DokChampa" w:hAnsi="DokChampa" w:eastAsia="DokChampa" w:cs="DokChampa"/>
                <w:color w:val="ADBAC7"/>
                <w:sz w:val="18"/>
              </w:rPr>
              <w:t>(</w:t>
            </w:r>
            <w:r>
              <w:rPr>
                <w:rFonts w:ascii="DokChampa" w:hAnsi="DokChampa" w:eastAsia="DokChampa" w:cs="DokChampa"/>
                <w:color w:val="F69D50"/>
                <w:sz w:val="18"/>
              </w:rPr>
              <w:t>speed</w:t>
            </w:r>
            <w:r>
              <w:rPr>
                <w:rFonts w:ascii="DokChampa" w:hAnsi="DokChampa" w:eastAsia="DokChampa" w:cs="DokChampa"/>
                <w:color w:val="ADBAC7"/>
                <w:sz w:val="18"/>
              </w:rPr>
              <w:t xml:space="preserve">):     </w:t>
            </w:r>
            <w:r>
              <w:rPr>
                <w:rFonts w:ascii="DokChampa" w:hAnsi="DokChampa" w:eastAsia="DokChampa" w:cs="DokChampa"/>
                <w:color w:val="F47067"/>
                <w:sz w:val="18"/>
              </w:rPr>
              <w:t>global</w:t>
            </w:r>
            <w:r>
              <w:rPr>
                <w:rFonts w:ascii="DokChampa" w:hAnsi="DokChampa" w:eastAsia="DokChampa" w:cs="DokChampa"/>
                <w:color w:val="ADBAC7"/>
                <w:sz w:val="18"/>
              </w:rPr>
              <w:t xml:space="preserve"> vehicle     </w:t>
            </w:r>
            <w:r>
              <w:rPr>
                <w:rFonts w:ascii="DokChampa" w:hAnsi="DokChampa" w:eastAsia="DokChampa" w:cs="DokChampa"/>
                <w:color w:val="F47067"/>
                <w:sz w:val="18"/>
              </w:rPr>
              <w:t>if</w:t>
            </w:r>
            <w:r>
              <w:rPr>
                <w:rFonts w:ascii="DokChampa" w:hAnsi="DokChampa" w:eastAsia="DokChampa" w:cs="DokChampa"/>
                <w:color w:val="ADBAC7"/>
                <w:sz w:val="18"/>
              </w:rPr>
              <w:t xml:space="preserve"> vehicle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None</w:t>
            </w:r>
            <w:r>
              <w:rPr>
                <w:rFonts w:ascii="DokChampa" w:hAnsi="DokChampa" w:eastAsia="DokChampa" w:cs="DokChampa"/>
                <w:color w:val="ADBAC7"/>
                <w:sz w:val="18"/>
              </w:rPr>
              <w:t xml:space="preserve">: </w:t>
            </w:r>
          </w:p>
          <w:p w:rsidR="003855E8" w:rsidRDefault="00A17276" w14:paraId="5047342F" w14:textId="77777777">
            <w:pPr>
              <w:bidi w:val="0"/>
              <w:spacing w:after="0" w:line="346" w:lineRule="auto"/>
              <w:ind w:left="0" w:right="4892" w:firstLine="0"/>
              <w:jc w:val="left"/>
            </w:pPr>
            <w:r>
              <w:rPr>
                <w:rFonts w:ascii="DokChampa" w:hAnsi="DokChampa" w:eastAsia="DokChampa" w:cs="DokChampa"/>
                <w:color w:val="ADBAC7"/>
                <w:sz w:val="18"/>
              </w:rPr>
              <w:t xml:space="preserve">        vehicle.groundspeed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F69D50"/>
                <w:sz w:val="18"/>
              </w:rPr>
              <w:t>speed</w:t>
            </w:r>
            <w:r>
              <w:rPr>
                <w:rFonts w:ascii="DokChampa" w:hAnsi="DokChampa" w:eastAsia="DokChampa" w:cs="DokChampa"/>
                <w:color w:val="ADBAC7"/>
                <w:sz w:val="18"/>
              </w:rPr>
              <w:t xml:space="preserve">         </w:t>
            </w:r>
            <w:r>
              <w:rPr>
                <w:rFonts w:ascii="DokChampa" w:hAnsi="DokChampa" w:eastAsia="DokChampa" w:cs="DokChampa"/>
                <w:color w:val="DCBDFB"/>
                <w:sz w:val="18"/>
              </w:rPr>
              <w:t>print</w:t>
            </w:r>
            <w:r>
              <w:rPr>
                <w:rFonts w:ascii="DokChampa" w:hAnsi="DokChampa" w:eastAsia="DokChampa" w:cs="DokChampa"/>
                <w:color w:val="ADBAC7"/>
                <w:sz w:val="18"/>
              </w:rPr>
              <w:t>(</w:t>
            </w:r>
            <w:r>
              <w:rPr>
                <w:rFonts w:ascii="DokChampa" w:hAnsi="DokChampa" w:eastAsia="DokChampa" w:cs="DokChampa"/>
                <w:color w:val="96D0FF"/>
                <w:sz w:val="18"/>
              </w:rPr>
              <w:t xml:space="preserve">'Vehicle groundspeed set to </w:t>
            </w:r>
            <w:r>
              <w:rPr>
                <w:rFonts w:ascii="DokChampa" w:hAnsi="DokChampa" w:eastAsia="DokChampa" w:cs="DokChampa"/>
                <w:color w:val="F47067"/>
                <w:sz w:val="18"/>
              </w:rPr>
              <w:t>%s</w:t>
            </w:r>
            <w:r>
              <w:rPr>
                <w:rFonts w:ascii="DokChampa" w:hAnsi="DokChampa" w:eastAsia="DokChampa" w:cs="DokChampa"/>
                <w:color w:val="96D0FF"/>
                <w:sz w:val="18"/>
              </w:rPr>
              <w:t>'</w:t>
            </w:r>
            <w:r>
              <w:rPr>
                <w:rFonts w:ascii="DokChampa" w:hAnsi="DokChampa" w:eastAsia="DokChampa" w:cs="DokChampa"/>
                <w:color w:val="ADBAC7"/>
                <w:sz w:val="18"/>
              </w:rPr>
              <w:t xml:space="preserv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F69D50"/>
                <w:sz w:val="18"/>
              </w:rPr>
              <w:t>speed</w:t>
            </w:r>
            <w:r>
              <w:rPr>
                <w:rFonts w:ascii="DokChampa" w:hAnsi="DokChampa" w:eastAsia="DokChampa" w:cs="DokChampa"/>
                <w:color w:val="ADBAC7"/>
                <w:sz w:val="18"/>
              </w:rPr>
              <w:t xml:space="preserve">)     </w:t>
            </w:r>
            <w:r>
              <w:rPr>
                <w:rFonts w:ascii="DokChampa" w:hAnsi="DokChampa" w:eastAsia="DokChampa" w:cs="DokChampa"/>
                <w:color w:val="F47067"/>
                <w:sz w:val="18"/>
              </w:rPr>
              <w:t>else</w:t>
            </w:r>
            <w:r>
              <w:rPr>
                <w:rFonts w:ascii="DokChampa" w:hAnsi="DokChampa" w:eastAsia="DokChampa" w:cs="DokChampa"/>
                <w:color w:val="ADBAC7"/>
                <w:sz w:val="18"/>
              </w:rPr>
              <w:t xml:space="preserve">: </w:t>
            </w:r>
          </w:p>
          <w:p w:rsidR="003855E8" w:rsidRDefault="00A17276" w14:paraId="21229544" w14:textId="77777777">
            <w:pPr>
              <w:bidi w:val="0"/>
              <w:spacing w:after="88" w:line="259" w:lineRule="auto"/>
              <w:ind w:left="0" w:right="0" w:firstLine="0"/>
              <w:jc w:val="left"/>
            </w:pPr>
            <w:r>
              <w:rPr>
                <w:rFonts w:ascii="DokChampa" w:hAnsi="DokChampa" w:eastAsia="DokChampa" w:cs="DokChampa"/>
                <w:color w:val="ADBAC7"/>
                <w:sz w:val="18"/>
              </w:rPr>
              <w:t xml:space="preserve">        </w:t>
            </w:r>
            <w:r>
              <w:rPr>
                <w:rFonts w:ascii="DokChampa" w:hAnsi="DokChampa" w:eastAsia="DokChampa" w:cs="DokChampa"/>
                <w:color w:val="DCBDFB"/>
                <w:sz w:val="18"/>
              </w:rPr>
              <w:t>print</w:t>
            </w:r>
            <w:r>
              <w:rPr>
                <w:rFonts w:ascii="DokChampa" w:hAnsi="DokChampa" w:eastAsia="DokChampa" w:cs="DokChampa"/>
                <w:color w:val="ADBAC7"/>
                <w:sz w:val="18"/>
              </w:rPr>
              <w:t>(</w:t>
            </w:r>
            <w:r>
              <w:rPr>
                <w:rFonts w:ascii="DokChampa" w:hAnsi="DokChampa" w:eastAsia="DokChampa" w:cs="DokChampa"/>
                <w:color w:val="96D0FF"/>
                <w:sz w:val="18"/>
              </w:rPr>
              <w:t>'Vehicle not connected'</w:t>
            </w:r>
            <w:r>
              <w:rPr>
                <w:rFonts w:ascii="DokChampa" w:hAnsi="DokChampa" w:eastAsia="DokChampa" w:cs="DokChampa"/>
                <w:color w:val="ADBAC7"/>
                <w:sz w:val="18"/>
              </w:rPr>
              <w:t xml:space="preserve">) </w:t>
            </w:r>
          </w:p>
          <w:p w:rsidR="003855E8" w:rsidRDefault="00A17276" w14:paraId="5B7C7DD3" w14:textId="77777777">
            <w:pPr>
              <w:bidi w:val="0"/>
              <w:spacing w:after="88" w:line="259" w:lineRule="auto"/>
              <w:ind w:left="0" w:right="0" w:firstLine="0"/>
              <w:jc w:val="left"/>
            </w:pPr>
            <w:r>
              <w:rPr>
                <w:rFonts w:ascii="DokChampa" w:hAnsi="DokChampa" w:eastAsia="DokChampa" w:cs="DokChampa"/>
                <w:color w:val="ADBAC7"/>
                <w:sz w:val="18"/>
              </w:rPr>
              <w:t xml:space="preserve"> </w:t>
            </w:r>
          </w:p>
          <w:p w:rsidR="003855E8" w:rsidRDefault="00A17276" w14:paraId="1448710B" w14:textId="77777777">
            <w:pPr>
              <w:bidi w:val="0"/>
              <w:spacing w:after="88" w:line="259" w:lineRule="auto"/>
              <w:ind w:left="0" w:right="0" w:firstLine="0"/>
              <w:jc w:val="left"/>
            </w:pPr>
            <w:r>
              <w:rPr>
                <w:rFonts w:ascii="DokChampa" w:hAnsi="DokChampa" w:eastAsia="DokChampa" w:cs="DokChampa"/>
                <w:color w:val="F47067"/>
                <w:sz w:val="18"/>
              </w:rPr>
              <w:t>def</w:t>
            </w:r>
            <w:r>
              <w:rPr>
                <w:rFonts w:ascii="DokChampa" w:hAnsi="DokChampa" w:eastAsia="DokChampa" w:cs="DokChampa"/>
                <w:color w:val="ADBAC7"/>
                <w:sz w:val="18"/>
              </w:rPr>
              <w:t xml:space="preserve"> </w:t>
            </w:r>
            <w:r>
              <w:rPr>
                <w:rFonts w:ascii="DokChampa" w:hAnsi="DokChampa" w:eastAsia="DokChampa" w:cs="DokChampa"/>
                <w:color w:val="DCBDFB"/>
                <w:sz w:val="18"/>
              </w:rPr>
              <w:t>set_flightmode</w:t>
            </w:r>
            <w:r>
              <w:rPr>
                <w:rFonts w:ascii="DokChampa" w:hAnsi="DokChampa" w:eastAsia="DokChampa" w:cs="DokChampa"/>
                <w:color w:val="ADBAC7"/>
                <w:sz w:val="18"/>
              </w:rPr>
              <w:t>(</w:t>
            </w:r>
            <w:r>
              <w:rPr>
                <w:rFonts w:ascii="DokChampa" w:hAnsi="DokChampa" w:eastAsia="DokChampa" w:cs="DokChampa"/>
                <w:color w:val="F69D50"/>
                <w:sz w:val="18"/>
              </w:rPr>
              <w:t>mode</w:t>
            </w:r>
            <w:r>
              <w:rPr>
                <w:rFonts w:ascii="DokChampa" w:hAnsi="DokChampa" w:eastAsia="DokChampa" w:cs="DokChampa"/>
                <w:color w:val="ADBAC7"/>
                <w:sz w:val="18"/>
              </w:rPr>
              <w:t xml:space="preserve">): </w:t>
            </w:r>
          </w:p>
          <w:p w:rsidR="003855E8" w:rsidRDefault="00A17276" w14:paraId="573EA8F2" w14:textId="77777777">
            <w:pPr>
              <w:bidi w:val="0"/>
              <w:spacing w:after="5" w:line="341" w:lineRule="auto"/>
              <w:ind w:left="0" w:right="7428" w:firstLine="0"/>
              <w:jc w:val="left"/>
            </w:pPr>
            <w:r>
              <w:rPr>
                <w:rFonts w:ascii="DokChampa" w:hAnsi="DokChampa" w:eastAsia="DokChampa" w:cs="DokChampa"/>
                <w:color w:val="ADBAC7"/>
                <w:sz w:val="18"/>
              </w:rPr>
              <w:t xml:space="preserve">    </w:t>
            </w:r>
            <w:r>
              <w:rPr>
                <w:rFonts w:ascii="DokChampa" w:hAnsi="DokChampa" w:eastAsia="DokChampa" w:cs="DokChampa"/>
                <w:color w:val="F47067"/>
                <w:sz w:val="18"/>
              </w:rPr>
              <w:t>global</w:t>
            </w:r>
            <w:r>
              <w:rPr>
                <w:rFonts w:ascii="DokChampa" w:hAnsi="DokChampa" w:eastAsia="DokChampa" w:cs="DokChampa"/>
                <w:color w:val="ADBAC7"/>
                <w:sz w:val="18"/>
              </w:rPr>
              <w:t xml:space="preserve"> </w:t>
            </w:r>
            <w:r>
              <w:rPr>
                <w:rFonts w:ascii="DokChampa" w:hAnsi="DokChampa" w:eastAsia="DokChampa" w:cs="DokChampa"/>
                <w:color w:val="ADBAC7"/>
                <w:sz w:val="18"/>
              </w:rPr>
              <w:t xml:space="preserve">vehicle     </w:t>
            </w:r>
            <w:r>
              <w:rPr>
                <w:rFonts w:ascii="DokChampa" w:hAnsi="DokChampa" w:eastAsia="DokChampa" w:cs="DokChampa"/>
                <w:color w:val="F47067"/>
                <w:sz w:val="18"/>
              </w:rPr>
              <w:t>if</w:t>
            </w:r>
            <w:r>
              <w:rPr>
                <w:rFonts w:ascii="DokChampa" w:hAnsi="DokChampa" w:eastAsia="DokChampa" w:cs="DokChampa"/>
                <w:color w:val="ADBAC7"/>
                <w:sz w:val="18"/>
              </w:rPr>
              <w:t xml:space="preserve"> vehicle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None</w:t>
            </w:r>
            <w:r>
              <w:rPr>
                <w:rFonts w:ascii="DokChampa" w:hAnsi="DokChampa" w:eastAsia="DokChampa" w:cs="DokChampa"/>
                <w:color w:val="ADBAC7"/>
                <w:sz w:val="18"/>
              </w:rPr>
              <w:t xml:space="preserve">: </w:t>
            </w:r>
          </w:p>
          <w:p w:rsidR="003855E8" w:rsidRDefault="00A17276" w14:paraId="78703583" w14:textId="77777777">
            <w:pPr>
              <w:bidi w:val="0"/>
              <w:spacing w:after="0" w:line="345" w:lineRule="auto"/>
              <w:ind w:left="0" w:right="3108" w:firstLine="0"/>
              <w:jc w:val="left"/>
            </w:pPr>
            <w:r>
              <w:rPr>
                <w:rFonts w:ascii="DokChampa" w:hAnsi="DokChampa" w:eastAsia="DokChampa" w:cs="DokChampa"/>
                <w:color w:val="ADBAC7"/>
                <w:sz w:val="18"/>
              </w:rPr>
              <w:t xml:space="preserve">        vehicle.mode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F69D50"/>
                <w:sz w:val="18"/>
              </w:rPr>
              <w:t>VehicleMode</w:t>
            </w:r>
            <w:r>
              <w:rPr>
                <w:rFonts w:ascii="DokChampa" w:hAnsi="DokChampa" w:eastAsia="DokChampa" w:cs="DokChampa"/>
                <w:color w:val="ADBAC7"/>
                <w:sz w:val="18"/>
              </w:rPr>
              <w:t>(</w:t>
            </w:r>
            <w:r>
              <w:rPr>
                <w:rFonts w:ascii="DokChampa" w:hAnsi="DokChampa" w:eastAsia="DokChampa" w:cs="DokChampa"/>
                <w:color w:val="F69D50"/>
                <w:sz w:val="18"/>
              </w:rPr>
              <w:t>mode</w:t>
            </w:r>
            <w:r>
              <w:rPr>
                <w:rFonts w:ascii="DokChampa" w:hAnsi="DokChampa" w:eastAsia="DokChampa" w:cs="DokChampa"/>
                <w:color w:val="ADBAC7"/>
                <w:sz w:val="18"/>
              </w:rPr>
              <w:t xml:space="preserve">)         </w:t>
            </w:r>
            <w:r>
              <w:rPr>
                <w:rFonts w:ascii="DokChampa" w:hAnsi="DokChampa" w:eastAsia="DokChampa" w:cs="DokChampa"/>
                <w:color w:val="F47067"/>
                <w:sz w:val="18"/>
              </w:rPr>
              <w:t>while</w:t>
            </w:r>
            <w:r>
              <w:rPr>
                <w:rFonts w:ascii="DokChampa" w:hAnsi="DokChampa" w:eastAsia="DokChampa" w:cs="DokChampa"/>
                <w:color w:val="ADBAC7"/>
                <w:sz w:val="18"/>
              </w:rPr>
              <w:t xml:space="preserve"> </w:t>
            </w:r>
            <w:r>
              <w:rPr>
                <w:rFonts w:ascii="DokChampa" w:hAnsi="DokChampa" w:eastAsia="DokChampa" w:cs="DokChampa"/>
                <w:color w:val="F47067"/>
                <w:sz w:val="18"/>
              </w:rPr>
              <w:t>not</w:t>
            </w:r>
            <w:r>
              <w:rPr>
                <w:rFonts w:ascii="DokChampa" w:hAnsi="DokChampa" w:eastAsia="DokChampa" w:cs="DokChampa"/>
                <w:color w:val="ADBAC7"/>
                <w:sz w:val="18"/>
              </w:rPr>
              <w:t xml:space="preserve"> vehicle.mode.name</w:t>
            </w:r>
            <w:r>
              <w:rPr>
                <w:rFonts w:ascii="DokChampa" w:hAnsi="DokChampa" w:eastAsia="DokChampa" w:cs="DokChampa"/>
                <w:color w:val="F47067"/>
                <w:sz w:val="18"/>
              </w:rPr>
              <w:t>==</w:t>
            </w:r>
            <w:r>
              <w:rPr>
                <w:rFonts w:ascii="DokChampa" w:hAnsi="DokChampa" w:eastAsia="DokChampa" w:cs="DokChampa"/>
                <w:color w:val="F69D50"/>
                <w:sz w:val="18"/>
              </w:rPr>
              <w:t>mode</w:t>
            </w:r>
            <w:r>
              <w:rPr>
                <w:rFonts w:ascii="DokChampa" w:hAnsi="DokChampa" w:eastAsia="DokChampa" w:cs="DokChampa"/>
                <w:color w:val="ADBAC7"/>
                <w:sz w:val="18"/>
              </w:rPr>
              <w:t xml:space="preserve">:  </w:t>
            </w:r>
            <w:r>
              <w:rPr>
                <w:rFonts w:ascii="DokChampa" w:hAnsi="DokChampa" w:eastAsia="DokChampa" w:cs="DokChampa"/>
                <w:color w:val="768390"/>
                <w:sz w:val="18"/>
              </w:rPr>
              <w:t>#Wait until mode has changed</w:t>
            </w:r>
            <w:r>
              <w:rPr>
                <w:rFonts w:ascii="DokChampa" w:hAnsi="DokChampa" w:eastAsia="DokChampa" w:cs="DokChampa"/>
                <w:color w:val="ADBAC7"/>
                <w:sz w:val="18"/>
              </w:rPr>
              <w:t xml:space="preserve">             </w:t>
            </w:r>
            <w:r>
              <w:rPr>
                <w:rFonts w:ascii="DokChampa" w:hAnsi="DokChampa" w:eastAsia="DokChampa" w:cs="DokChampa"/>
                <w:color w:val="DCBDFB"/>
                <w:sz w:val="18"/>
              </w:rPr>
              <w:t>print</w:t>
            </w:r>
            <w:r>
              <w:rPr>
                <w:rFonts w:ascii="DokChampa" w:hAnsi="DokChampa" w:eastAsia="DokChampa" w:cs="DokChampa"/>
                <w:color w:val="ADBAC7"/>
                <w:sz w:val="18"/>
              </w:rPr>
              <w:t>(</w:t>
            </w:r>
            <w:r>
              <w:rPr>
                <w:rFonts w:ascii="DokChampa" w:hAnsi="DokChampa" w:eastAsia="DokChampa" w:cs="DokChampa"/>
                <w:color w:val="96D0FF"/>
                <w:sz w:val="18"/>
              </w:rPr>
              <w:t>" Waiting for mode change ..."</w:t>
            </w:r>
            <w:r>
              <w:rPr>
                <w:rFonts w:ascii="DokChampa" w:hAnsi="DokChampa" w:eastAsia="DokChampa" w:cs="DokChampa"/>
                <w:color w:val="ADBAC7"/>
                <w:sz w:val="18"/>
              </w:rPr>
              <w:t xml:space="preserve">)             </w:t>
            </w:r>
            <w:r>
              <w:rPr>
                <w:rFonts w:ascii="DokChampa" w:hAnsi="DokChampa" w:eastAsia="DokChampa" w:cs="DokChampa"/>
                <w:color w:val="F69D50"/>
                <w:sz w:val="18"/>
              </w:rPr>
              <w:t>time</w:t>
            </w:r>
            <w:r>
              <w:rPr>
                <w:rFonts w:ascii="DokChampa" w:hAnsi="DokChampa" w:eastAsia="DokChampa" w:cs="DokChampa"/>
                <w:color w:val="ADBAC7"/>
                <w:sz w:val="18"/>
              </w:rPr>
              <w:t>.</w:t>
            </w:r>
            <w:r>
              <w:rPr>
                <w:rFonts w:ascii="DokChampa" w:hAnsi="DokChampa" w:eastAsia="DokChampa" w:cs="DokChampa"/>
                <w:color w:val="DCBDFB"/>
                <w:sz w:val="18"/>
              </w:rPr>
              <w:t>sleep</w:t>
            </w:r>
            <w:r>
              <w:rPr>
                <w:rFonts w:ascii="DokChampa" w:hAnsi="DokChampa" w:eastAsia="DokChampa" w:cs="DokChampa"/>
                <w:color w:val="ADBAC7"/>
                <w:sz w:val="18"/>
              </w:rPr>
              <w:t>(</w:t>
            </w:r>
            <w:r>
              <w:rPr>
                <w:rFonts w:ascii="DokChampa" w:hAnsi="DokChampa" w:eastAsia="DokChampa" w:cs="DokChampa"/>
                <w:color w:val="6CB6FF"/>
                <w:sz w:val="18"/>
              </w:rPr>
              <w:t>1</w:t>
            </w:r>
            <w:r>
              <w:rPr>
                <w:rFonts w:ascii="DokChampa" w:hAnsi="DokChampa" w:eastAsia="DokChampa" w:cs="DokChampa"/>
                <w:color w:val="ADBAC7"/>
                <w:sz w:val="18"/>
              </w:rPr>
              <w:t xml:space="preserve">)         </w:t>
            </w:r>
            <w:r>
              <w:rPr>
                <w:rFonts w:ascii="DokChampa" w:hAnsi="DokChampa" w:eastAsia="DokChampa" w:cs="DokChampa"/>
                <w:color w:val="DCBDFB"/>
                <w:sz w:val="18"/>
              </w:rPr>
              <w:t>print</w:t>
            </w:r>
            <w:r>
              <w:rPr>
                <w:rFonts w:ascii="DokChampa" w:hAnsi="DokChampa" w:eastAsia="DokChampa" w:cs="DokChampa"/>
                <w:color w:val="ADBAC7"/>
                <w:sz w:val="18"/>
              </w:rPr>
              <w:t>(</w:t>
            </w:r>
            <w:r>
              <w:rPr>
                <w:rFonts w:ascii="DokChampa" w:hAnsi="DokChampa" w:eastAsia="DokChampa" w:cs="DokChampa"/>
                <w:color w:val="96D0FF"/>
                <w:sz w:val="18"/>
              </w:rPr>
              <w:t xml:space="preserve">'Vehicle mode set to </w:t>
            </w:r>
            <w:r>
              <w:rPr>
                <w:rFonts w:ascii="DokChampa" w:hAnsi="DokChampa" w:eastAsia="DokChampa" w:cs="DokChampa"/>
                <w:color w:val="F47067"/>
                <w:sz w:val="18"/>
              </w:rPr>
              <w:t>%s</w:t>
            </w:r>
            <w:r>
              <w:rPr>
                <w:rFonts w:ascii="DokChampa" w:hAnsi="DokChampa" w:eastAsia="DokChampa" w:cs="DokChampa"/>
                <w:color w:val="96D0FF"/>
                <w:sz w:val="18"/>
              </w:rPr>
              <w:t>'</w:t>
            </w:r>
            <w:r>
              <w:rPr>
                <w:rFonts w:ascii="DokChampa" w:hAnsi="DokChampa" w:eastAsia="DokChampa" w:cs="DokChampa"/>
                <w:color w:val="ADBAC7"/>
                <w:sz w:val="18"/>
              </w:rPr>
              <w:t xml:space="preserv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F69D50"/>
                <w:sz w:val="18"/>
              </w:rPr>
              <w:t>mode</w:t>
            </w:r>
            <w:r>
              <w:rPr>
                <w:rFonts w:ascii="DokChampa" w:hAnsi="DokChampa" w:eastAsia="DokChampa" w:cs="DokChampa"/>
                <w:color w:val="ADBAC7"/>
                <w:sz w:val="18"/>
              </w:rPr>
              <w:t xml:space="preserve">)     </w:t>
            </w:r>
            <w:r>
              <w:rPr>
                <w:rFonts w:ascii="DokChampa" w:hAnsi="DokChampa" w:eastAsia="DokChampa" w:cs="DokChampa"/>
                <w:color w:val="F47067"/>
                <w:sz w:val="18"/>
              </w:rPr>
              <w:t>else</w:t>
            </w:r>
            <w:r>
              <w:rPr>
                <w:rFonts w:ascii="DokChampa" w:hAnsi="DokChampa" w:eastAsia="DokChampa" w:cs="DokChampa"/>
                <w:color w:val="ADBAC7"/>
                <w:sz w:val="18"/>
              </w:rPr>
              <w:t xml:space="preserve">: </w:t>
            </w:r>
          </w:p>
          <w:p w:rsidR="003855E8" w:rsidRDefault="00A17276" w14:paraId="6B6E51DA" w14:textId="77777777">
            <w:pPr>
              <w:bidi w:val="0"/>
              <w:spacing w:after="88" w:line="259" w:lineRule="auto"/>
              <w:ind w:left="0" w:right="0" w:firstLine="0"/>
              <w:jc w:val="left"/>
            </w:pPr>
            <w:r>
              <w:rPr>
                <w:rFonts w:ascii="DokChampa" w:hAnsi="DokChampa" w:eastAsia="DokChampa" w:cs="DokChampa"/>
                <w:color w:val="ADBAC7"/>
                <w:sz w:val="18"/>
              </w:rPr>
              <w:t xml:space="preserve">        </w:t>
            </w:r>
            <w:r>
              <w:rPr>
                <w:rFonts w:ascii="DokChampa" w:hAnsi="DokChampa" w:eastAsia="DokChampa" w:cs="DokChampa"/>
                <w:color w:val="DCBDFB"/>
                <w:sz w:val="18"/>
              </w:rPr>
              <w:t>print</w:t>
            </w:r>
            <w:r>
              <w:rPr>
                <w:rFonts w:ascii="DokChampa" w:hAnsi="DokChampa" w:eastAsia="DokChampa" w:cs="DokChampa"/>
                <w:color w:val="ADBAC7"/>
                <w:sz w:val="18"/>
              </w:rPr>
              <w:t>(</w:t>
            </w:r>
            <w:r>
              <w:rPr>
                <w:rFonts w:ascii="DokChampa" w:hAnsi="DokChampa" w:eastAsia="DokChampa" w:cs="DokChampa"/>
                <w:color w:val="96D0FF"/>
                <w:sz w:val="18"/>
              </w:rPr>
              <w:t>'Vehicle not connected'</w:t>
            </w:r>
            <w:r>
              <w:rPr>
                <w:rFonts w:ascii="DokChampa" w:hAnsi="DokChampa" w:eastAsia="DokChampa" w:cs="DokChampa"/>
                <w:color w:val="ADBAC7"/>
                <w:sz w:val="18"/>
              </w:rPr>
              <w:t xml:space="preserve">) </w:t>
            </w:r>
          </w:p>
          <w:p w:rsidR="003855E8" w:rsidRDefault="00A17276" w14:paraId="60CEAB18" w14:textId="77777777">
            <w:pPr>
              <w:bidi w:val="0"/>
              <w:spacing w:after="88" w:line="259" w:lineRule="auto"/>
              <w:ind w:left="0" w:right="0" w:firstLine="0"/>
              <w:jc w:val="left"/>
            </w:pPr>
            <w:r>
              <w:rPr>
                <w:rFonts w:ascii="DokChampa" w:hAnsi="DokChampa" w:eastAsia="DokChampa" w:cs="DokChampa"/>
                <w:color w:val="ADBAC7"/>
                <w:sz w:val="18"/>
              </w:rPr>
              <w:t xml:space="preserve"> </w:t>
            </w:r>
          </w:p>
          <w:p w:rsidR="003855E8" w:rsidRDefault="00A17276" w14:paraId="0DB1325F" w14:textId="77777777">
            <w:pPr>
              <w:bidi w:val="0"/>
              <w:spacing w:after="88" w:line="259" w:lineRule="auto"/>
              <w:ind w:left="0" w:right="0" w:firstLine="0"/>
              <w:jc w:val="left"/>
            </w:pPr>
            <w:r>
              <w:rPr>
                <w:rFonts w:ascii="DokChampa" w:hAnsi="DokChampa" w:eastAsia="DokChampa" w:cs="DokChampa"/>
                <w:color w:val="F47067"/>
                <w:sz w:val="18"/>
              </w:rPr>
              <w:t>def</w:t>
            </w:r>
            <w:r>
              <w:rPr>
                <w:rFonts w:ascii="DokChampa" w:hAnsi="DokChampa" w:eastAsia="DokChampa" w:cs="DokChampa"/>
                <w:color w:val="ADBAC7"/>
                <w:sz w:val="18"/>
              </w:rPr>
              <w:t xml:space="preserve"> </w:t>
            </w:r>
            <w:r>
              <w:rPr>
                <w:rFonts w:ascii="DokChampa" w:hAnsi="DokChampa" w:eastAsia="DokChampa" w:cs="DokChampa"/>
                <w:color w:val="DCBDFB"/>
                <w:sz w:val="18"/>
              </w:rPr>
              <w:t>set_velocity</w:t>
            </w:r>
            <w:r>
              <w:rPr>
                <w:rFonts w:ascii="DokChampa" w:hAnsi="DokChampa" w:eastAsia="DokChampa" w:cs="DokChampa"/>
                <w:color w:val="ADBAC7"/>
                <w:sz w:val="18"/>
              </w:rPr>
              <w:t>(</w:t>
            </w:r>
            <w:r>
              <w:rPr>
                <w:rFonts w:ascii="DokChampa" w:hAnsi="DokChampa" w:eastAsia="DokChampa" w:cs="DokChampa"/>
                <w:color w:val="F69D50"/>
                <w:sz w:val="18"/>
              </w:rPr>
              <w:t>velocity</w:t>
            </w:r>
            <w:r>
              <w:rPr>
                <w:rFonts w:ascii="DokChampa" w:hAnsi="DokChampa" w:eastAsia="DokChampa" w:cs="DokChampa"/>
                <w:color w:val="ADBAC7"/>
                <w:sz w:val="18"/>
              </w:rPr>
              <w:t xml:space="preserve">): </w:t>
            </w:r>
          </w:p>
          <w:p w:rsidR="003855E8" w:rsidRDefault="00A17276" w14:paraId="35483FA6" w14:textId="77777777">
            <w:pPr>
              <w:bidi w:val="0"/>
              <w:spacing w:after="0" w:line="259" w:lineRule="auto"/>
              <w:ind w:left="0" w:right="0" w:firstLine="0"/>
              <w:jc w:val="left"/>
            </w:pPr>
            <w:r>
              <w:rPr>
                <w:rFonts w:ascii="DokChampa" w:hAnsi="DokChampa" w:eastAsia="DokChampa" w:cs="DokChampa"/>
                <w:color w:val="ADBAC7"/>
                <w:sz w:val="18"/>
              </w:rPr>
              <w:t xml:space="preserve">    </w:t>
            </w:r>
            <w:r>
              <w:rPr>
                <w:rFonts w:ascii="DokChampa" w:hAnsi="DokChampa" w:eastAsia="DokChampa" w:cs="DokChampa"/>
                <w:color w:val="F47067"/>
                <w:sz w:val="18"/>
              </w:rPr>
              <w:t>global</w:t>
            </w:r>
            <w:r>
              <w:rPr>
                <w:rFonts w:ascii="DokChampa" w:hAnsi="DokChampa" w:eastAsia="DokChampa" w:cs="DokChampa"/>
                <w:color w:val="ADBAC7"/>
                <w:sz w:val="18"/>
              </w:rPr>
              <w:t xml:space="preserve"> vehicle </w:t>
            </w:r>
          </w:p>
        </w:tc>
      </w:tr>
    </w:tbl>
    <w:p w:rsidR="003855E8" w:rsidRDefault="00A17276" w14:paraId="0DA79656" w14:textId="77777777">
      <w:pPr>
        <w:bidi w:val="0"/>
        <w:spacing w:after="88" w:line="259" w:lineRule="auto"/>
        <w:ind w:left="-5" w:right="7105" w:hanging="10"/>
        <w:jc w:val="left"/>
      </w:pPr>
      <w:r>
        <w:rPr>
          <w:rFonts w:ascii="DokChampa" w:hAnsi="DokChampa" w:eastAsia="DokChampa" w:cs="DokChampa"/>
          <w:color w:val="ADBAC7"/>
          <w:sz w:val="18"/>
        </w:rPr>
        <w:t xml:space="preserve">    </w:t>
      </w:r>
      <w:r>
        <w:rPr>
          <w:rFonts w:ascii="DokChampa" w:hAnsi="DokChampa" w:eastAsia="DokChampa" w:cs="DokChampa"/>
          <w:color w:val="F47067"/>
          <w:sz w:val="18"/>
        </w:rPr>
        <w:t>if</w:t>
      </w:r>
      <w:r>
        <w:rPr>
          <w:rFonts w:ascii="DokChampa" w:hAnsi="DokChampa" w:eastAsia="DokChampa" w:cs="DokChampa"/>
          <w:color w:val="ADBAC7"/>
          <w:sz w:val="18"/>
        </w:rPr>
        <w:t xml:space="preserve"> vehicle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None</w:t>
      </w:r>
      <w:r>
        <w:rPr>
          <w:rFonts w:ascii="DokChampa" w:hAnsi="DokChampa" w:eastAsia="DokChampa" w:cs="DokChampa"/>
          <w:color w:val="ADBAC7"/>
          <w:sz w:val="18"/>
        </w:rPr>
        <w:t xml:space="preserve">: </w:t>
      </w:r>
    </w:p>
    <w:p w:rsidR="003855E8" w:rsidRDefault="00A17276" w14:paraId="289A1A4E" w14:textId="77777777">
      <w:pPr>
        <w:bidi w:val="0"/>
        <w:spacing w:after="3" w:line="346" w:lineRule="auto"/>
        <w:ind w:left="386" w:right="5115" w:hanging="401"/>
        <w:jc w:val="left"/>
      </w:pPr>
      <w:r>
        <w:rPr>
          <w:rFonts w:ascii="DokChampa" w:hAnsi="DokChampa" w:eastAsia="DokChampa" w:cs="DokChampa"/>
          <w:color w:val="ADBAC7"/>
          <w:sz w:val="18"/>
        </w:rPr>
        <w:t xml:space="preserve">        vehicle.velocity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F69D50"/>
          <w:sz w:val="18"/>
        </w:rPr>
        <w:t>velocity</w:t>
      </w:r>
      <w:r>
        <w:rPr>
          <w:rFonts w:ascii="DokChampa" w:hAnsi="DokChampa" w:eastAsia="DokChampa" w:cs="DokChampa"/>
          <w:color w:val="ADBAC7"/>
          <w:sz w:val="18"/>
        </w:rPr>
        <w:t xml:space="preserve"> </w:t>
      </w:r>
      <w:r>
        <w:rPr>
          <w:rFonts w:ascii="DokChampa" w:hAnsi="DokChampa" w:eastAsia="DokChampa" w:cs="DokChampa"/>
          <w:color w:val="DCBDFB"/>
          <w:sz w:val="18"/>
        </w:rPr>
        <w:t>print</w:t>
      </w:r>
      <w:r>
        <w:rPr>
          <w:rFonts w:ascii="DokChampa" w:hAnsi="DokChampa" w:eastAsia="DokChampa" w:cs="DokChampa"/>
          <w:color w:val="ADBAC7"/>
          <w:sz w:val="18"/>
        </w:rPr>
        <w:t>(</w:t>
      </w:r>
      <w:r>
        <w:rPr>
          <w:rFonts w:ascii="DokChampa" w:hAnsi="DokChampa" w:eastAsia="DokChampa" w:cs="DokChampa"/>
          <w:color w:val="96D0FF"/>
          <w:sz w:val="18"/>
        </w:rPr>
        <w:t xml:space="preserve">'Vehicle velocity set to </w:t>
      </w:r>
      <w:r>
        <w:rPr>
          <w:rFonts w:ascii="DokChampa" w:hAnsi="DokChampa" w:eastAsia="DokChampa" w:cs="DokChampa"/>
          <w:color w:val="F47067"/>
          <w:sz w:val="18"/>
        </w:rPr>
        <w:t>%s</w:t>
      </w:r>
      <w:r>
        <w:rPr>
          <w:rFonts w:ascii="DokChampa" w:hAnsi="DokChampa" w:eastAsia="DokChampa" w:cs="DokChampa"/>
          <w:color w:val="96D0FF"/>
          <w:sz w:val="18"/>
        </w:rPr>
        <w:t>'</w:t>
      </w:r>
      <w:r>
        <w:rPr>
          <w:rFonts w:ascii="DokChampa" w:hAnsi="DokChampa" w:eastAsia="DokChampa" w:cs="DokChampa"/>
          <w:color w:val="ADBAC7"/>
          <w:sz w:val="18"/>
        </w:rPr>
        <w:t xml:space="preserv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F69D50"/>
          <w:sz w:val="18"/>
        </w:rPr>
        <w:t>velocity</w:t>
      </w:r>
      <w:r>
        <w:rPr>
          <w:rFonts w:ascii="DokChampa" w:hAnsi="DokChampa" w:eastAsia="DokChampa" w:cs="DokChampa"/>
          <w:color w:val="ADBAC7"/>
          <w:sz w:val="18"/>
        </w:rPr>
        <w:t xml:space="preserve">) </w:t>
      </w:r>
    </w:p>
    <w:p w:rsidR="003855E8" w:rsidRDefault="00A17276" w14:paraId="6C92054E" w14:textId="77777777">
      <w:pPr>
        <w:bidi w:val="0"/>
        <w:spacing w:after="83" w:line="259" w:lineRule="auto"/>
        <w:ind w:left="0" w:right="0" w:firstLine="0"/>
        <w:jc w:val="left"/>
      </w:pPr>
      <w:r>
        <w:rPr>
          <w:rFonts w:ascii="DokChampa" w:hAnsi="DokChampa" w:eastAsia="DokChampa" w:cs="DokChampa"/>
          <w:color w:val="ADBAC7"/>
          <w:sz w:val="18"/>
        </w:rPr>
        <w:t xml:space="preserve">     </w:t>
      </w:r>
    </w:p>
    <w:p w:rsidR="003855E8" w:rsidRDefault="00A17276" w14:paraId="7DB9FD28" w14:textId="77777777">
      <w:pPr>
        <w:bidi w:val="0"/>
        <w:spacing w:after="3" w:line="259" w:lineRule="auto"/>
        <w:ind w:left="-5" w:right="123" w:hanging="10"/>
        <w:jc w:val="left"/>
      </w:pPr>
      <w:r>
        <w:rPr>
          <w:rFonts w:ascii="DokChampa" w:hAnsi="DokChampa" w:eastAsia="DokChampa" w:cs="DokChampa"/>
          <w:color w:val="F47067"/>
          <w:sz w:val="18"/>
        </w:rPr>
        <w:t>def</w:t>
      </w:r>
      <w:r>
        <w:rPr>
          <w:rFonts w:ascii="DokChampa" w:hAnsi="DokChampa" w:eastAsia="DokChampa" w:cs="DokChampa"/>
          <w:color w:val="ADBAC7"/>
          <w:sz w:val="18"/>
        </w:rPr>
        <w:t xml:space="preserve"> </w:t>
      </w:r>
      <w:r>
        <w:rPr>
          <w:rFonts w:ascii="DokChampa" w:hAnsi="DokChampa" w:eastAsia="DokChampa" w:cs="DokChampa"/>
          <w:color w:val="DCBDFB"/>
          <w:sz w:val="18"/>
        </w:rPr>
        <w:t>set_channel</w:t>
      </w:r>
      <w:r>
        <w:rPr>
          <w:rFonts w:ascii="DokChampa" w:hAnsi="DokChampa" w:eastAsia="DokChampa" w:cs="DokChampa"/>
          <w:color w:val="ADBAC7"/>
          <w:sz w:val="18"/>
        </w:rPr>
        <w:t>(</w:t>
      </w:r>
      <w:r>
        <w:rPr>
          <w:rFonts w:ascii="DokChampa" w:hAnsi="DokChampa" w:eastAsia="DokChampa" w:cs="DokChampa"/>
          <w:color w:val="F69D50"/>
          <w:sz w:val="18"/>
        </w:rPr>
        <w:t>channel</w:t>
      </w:r>
      <w:r>
        <w:rPr>
          <w:rFonts w:ascii="DokChampa" w:hAnsi="DokChampa" w:eastAsia="DokChampa" w:cs="DokChampa"/>
          <w:color w:val="ADBAC7"/>
          <w:sz w:val="18"/>
        </w:rPr>
        <w:t xml:space="preserve">, </w:t>
      </w:r>
      <w:r>
        <w:rPr>
          <w:rFonts w:ascii="DokChampa" w:hAnsi="DokChampa" w:eastAsia="DokChampa" w:cs="DokChampa"/>
          <w:color w:val="F69D50"/>
          <w:sz w:val="18"/>
        </w:rPr>
        <w:t>value</w:t>
      </w:r>
      <w:r>
        <w:rPr>
          <w:rFonts w:ascii="DokChampa" w:hAnsi="DokChampa" w:eastAsia="DokChampa" w:cs="DokChampa"/>
          <w:color w:val="ADBAC7"/>
          <w:sz w:val="18"/>
        </w:rPr>
        <w:t xml:space="preserve">):     channel_mapping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96D0FF"/>
          <w:sz w:val="18"/>
        </w:rPr>
        <w:t>"Throttle"</w:t>
      </w:r>
      <w:r>
        <w:rPr>
          <w:rFonts w:ascii="DokChampa" w:hAnsi="DokChampa" w:eastAsia="DokChampa" w:cs="DokChampa"/>
          <w:color w:val="ADBAC7"/>
          <w:sz w:val="18"/>
        </w:rPr>
        <w:t xml:space="preserve">: </w:t>
      </w:r>
      <w:r>
        <w:rPr>
          <w:rFonts w:ascii="DokChampa" w:hAnsi="DokChampa" w:eastAsia="DokChampa" w:cs="DokChampa"/>
          <w:color w:val="6CB6FF"/>
          <w:sz w:val="18"/>
        </w:rPr>
        <w:t>3</w:t>
      </w:r>
      <w:r>
        <w:rPr>
          <w:rFonts w:ascii="DokChampa" w:hAnsi="DokChampa" w:eastAsia="DokChampa" w:cs="DokChampa"/>
          <w:color w:val="ADBAC7"/>
          <w:sz w:val="18"/>
        </w:rPr>
        <w:t xml:space="preserve">, </w:t>
      </w:r>
      <w:r>
        <w:rPr>
          <w:rFonts w:ascii="DokChampa" w:hAnsi="DokChampa" w:eastAsia="DokChampa" w:cs="DokChampa"/>
          <w:color w:val="96D0FF"/>
          <w:sz w:val="18"/>
        </w:rPr>
        <w:t>"Roll"</w:t>
      </w:r>
      <w:r>
        <w:rPr>
          <w:rFonts w:ascii="DokChampa" w:hAnsi="DokChampa" w:eastAsia="DokChampa" w:cs="DokChampa"/>
          <w:color w:val="ADBAC7"/>
          <w:sz w:val="18"/>
        </w:rPr>
        <w:t xml:space="preserve">: </w:t>
      </w:r>
      <w:r>
        <w:rPr>
          <w:rFonts w:ascii="DokChampa" w:hAnsi="DokChampa" w:eastAsia="DokChampa" w:cs="DokChampa"/>
          <w:color w:val="6CB6FF"/>
          <w:sz w:val="18"/>
        </w:rPr>
        <w:t>1</w:t>
      </w:r>
      <w:r>
        <w:rPr>
          <w:rFonts w:ascii="DokChampa" w:hAnsi="DokChampa" w:eastAsia="DokChampa" w:cs="DokChampa"/>
          <w:color w:val="ADBAC7"/>
          <w:sz w:val="18"/>
        </w:rPr>
        <w:t xml:space="preserve">, </w:t>
      </w:r>
      <w:r>
        <w:rPr>
          <w:rFonts w:ascii="DokChampa" w:hAnsi="DokChampa" w:eastAsia="DokChampa" w:cs="DokChampa"/>
          <w:color w:val="96D0FF"/>
          <w:sz w:val="18"/>
        </w:rPr>
        <w:t>"Pitch"</w:t>
      </w:r>
      <w:r>
        <w:rPr>
          <w:rFonts w:ascii="DokChampa" w:hAnsi="DokChampa" w:eastAsia="DokChampa" w:cs="DokChampa"/>
          <w:color w:val="ADBAC7"/>
          <w:sz w:val="18"/>
        </w:rPr>
        <w:t xml:space="preserve">: </w:t>
      </w:r>
      <w:r>
        <w:rPr>
          <w:rFonts w:ascii="DokChampa" w:hAnsi="DokChampa" w:eastAsia="DokChampa" w:cs="DokChampa"/>
          <w:color w:val="6CB6FF"/>
          <w:sz w:val="18"/>
        </w:rPr>
        <w:t>2</w:t>
      </w:r>
      <w:r>
        <w:rPr>
          <w:rFonts w:ascii="DokChampa" w:hAnsi="DokChampa" w:eastAsia="DokChampa" w:cs="DokChampa"/>
          <w:color w:val="ADBAC7"/>
          <w:sz w:val="18"/>
        </w:rPr>
        <w:t xml:space="preserve">, </w:t>
      </w:r>
      <w:r>
        <w:rPr>
          <w:rFonts w:ascii="DokChampa" w:hAnsi="DokChampa" w:eastAsia="DokChampa" w:cs="DokChampa"/>
          <w:color w:val="96D0FF"/>
          <w:sz w:val="18"/>
        </w:rPr>
        <w:t>"Yaw"</w:t>
      </w:r>
      <w:r>
        <w:rPr>
          <w:rFonts w:ascii="DokChampa" w:hAnsi="DokChampa" w:eastAsia="DokChampa" w:cs="DokChampa"/>
          <w:color w:val="ADBAC7"/>
          <w:sz w:val="18"/>
        </w:rPr>
        <w:t xml:space="preserve">: </w:t>
      </w:r>
      <w:r>
        <w:rPr>
          <w:rFonts w:ascii="DokChampa" w:hAnsi="DokChampa" w:eastAsia="DokChampa" w:cs="DokChampa"/>
          <w:color w:val="6CB6FF"/>
          <w:sz w:val="18"/>
        </w:rPr>
        <w:t>4</w:t>
      </w:r>
      <w:r>
        <w:rPr>
          <w:rFonts w:ascii="DokChampa" w:hAnsi="DokChampa" w:eastAsia="DokChampa" w:cs="DokChampa"/>
          <w:color w:val="ADBAC7"/>
          <w:sz w:val="18"/>
        </w:rPr>
        <w:t xml:space="preserve">, </w:t>
      </w:r>
      <w:r>
        <w:rPr>
          <w:rFonts w:ascii="DokChampa" w:hAnsi="DokChampa" w:eastAsia="DokChampa" w:cs="DokChampa"/>
          <w:color w:val="96D0FF"/>
          <w:sz w:val="18"/>
        </w:rPr>
        <w:t>"AUX1"</w:t>
      </w:r>
      <w:r>
        <w:rPr>
          <w:rFonts w:ascii="DokChampa" w:hAnsi="DokChampa" w:eastAsia="DokChampa" w:cs="DokChampa"/>
          <w:color w:val="ADBAC7"/>
          <w:sz w:val="18"/>
        </w:rPr>
        <w:t xml:space="preserve">: </w:t>
      </w:r>
      <w:r>
        <w:rPr>
          <w:rFonts w:ascii="DokChampa" w:hAnsi="DokChampa" w:eastAsia="DokChampa" w:cs="DokChampa"/>
          <w:color w:val="6CB6FF"/>
          <w:sz w:val="18"/>
        </w:rPr>
        <w:t>5</w:t>
      </w:r>
      <w:r>
        <w:rPr>
          <w:rFonts w:ascii="DokChampa" w:hAnsi="DokChampa" w:eastAsia="DokChampa" w:cs="DokChampa"/>
          <w:color w:val="ADBAC7"/>
          <w:sz w:val="18"/>
        </w:rPr>
        <w:t xml:space="preserve">, </w:t>
      </w:r>
      <w:r>
        <w:rPr>
          <w:rFonts w:ascii="DokChampa" w:hAnsi="DokChampa" w:eastAsia="DokChampa" w:cs="DokChampa"/>
          <w:color w:val="96D0FF"/>
          <w:sz w:val="18"/>
        </w:rPr>
        <w:t>"AUX2"</w:t>
      </w:r>
      <w:r>
        <w:rPr>
          <w:rFonts w:ascii="DokChampa" w:hAnsi="DokChampa" w:eastAsia="DokChampa" w:cs="DokChampa"/>
          <w:color w:val="ADBAC7"/>
          <w:sz w:val="18"/>
        </w:rPr>
        <w:t xml:space="preserve">: </w:t>
      </w:r>
      <w:r>
        <w:rPr>
          <w:rFonts w:ascii="DokChampa" w:hAnsi="DokChampa" w:eastAsia="DokChampa" w:cs="DokChampa"/>
          <w:color w:val="6CB6FF"/>
          <w:sz w:val="18"/>
        </w:rPr>
        <w:t>6</w:t>
      </w:r>
      <w:r>
        <w:rPr>
          <w:rFonts w:ascii="DokChampa" w:hAnsi="DokChampa" w:eastAsia="DokChampa" w:cs="DokChampa"/>
          <w:color w:val="ADBAC7"/>
          <w:sz w:val="18"/>
        </w:rPr>
        <w:t xml:space="preserve">, </w:t>
      </w:r>
      <w:r>
        <w:rPr>
          <w:rFonts w:ascii="DokChampa" w:hAnsi="DokChampa" w:eastAsia="DokChampa" w:cs="DokChampa"/>
          <w:color w:val="96D0FF"/>
          <w:sz w:val="18"/>
        </w:rPr>
        <w:t>"AUX3"</w:t>
      </w:r>
      <w:r>
        <w:rPr>
          <w:rFonts w:ascii="DokChampa" w:hAnsi="DokChampa" w:eastAsia="DokChampa" w:cs="DokChampa"/>
          <w:color w:val="ADBAC7"/>
          <w:sz w:val="18"/>
        </w:rPr>
        <w:t xml:space="preserve">: </w:t>
      </w:r>
      <w:r>
        <w:rPr>
          <w:rFonts w:ascii="DokChampa" w:hAnsi="DokChampa" w:eastAsia="DokChampa" w:cs="DokChampa"/>
          <w:color w:val="6CB6FF"/>
          <w:sz w:val="18"/>
        </w:rPr>
        <w:t>7</w:t>
      </w:r>
      <w:r>
        <w:rPr>
          <w:rFonts w:ascii="DokChampa" w:hAnsi="DokChampa" w:eastAsia="DokChampa" w:cs="DokChampa"/>
          <w:color w:val="ADBAC7"/>
          <w:sz w:val="18"/>
        </w:rPr>
        <w:t xml:space="preserve">, </w:t>
      </w:r>
      <w:r>
        <w:rPr>
          <w:rFonts w:ascii="DokChampa" w:hAnsi="DokChampa" w:eastAsia="DokChampa" w:cs="DokChampa"/>
          <w:color w:val="96D0FF"/>
          <w:sz w:val="18"/>
        </w:rPr>
        <w:t>"AUX4"</w:t>
      </w:r>
      <w:r>
        <w:rPr>
          <w:rFonts w:ascii="DokChampa" w:hAnsi="DokChampa" w:eastAsia="DokChampa" w:cs="DokChampa"/>
          <w:color w:val="ADBAC7"/>
          <w:sz w:val="18"/>
        </w:rPr>
        <w:t xml:space="preserve">: </w:t>
      </w:r>
      <w:r>
        <w:rPr>
          <w:rFonts w:ascii="DokChampa" w:hAnsi="DokChampa" w:eastAsia="DokChampa" w:cs="DokChampa"/>
          <w:color w:val="6CB6FF"/>
          <w:sz w:val="18"/>
        </w:rPr>
        <w:t>8</w:t>
      </w:r>
      <w:r>
        <w:rPr>
          <w:rFonts w:ascii="DokChampa" w:hAnsi="DokChampa" w:eastAsia="DokChampa" w:cs="DokChampa"/>
          <w:color w:val="ADBAC7"/>
          <w:sz w:val="18"/>
        </w:rPr>
        <w:t xml:space="preserve">} </w:t>
      </w:r>
    </w:p>
    <w:tbl>
      <w:tblPr>
        <w:tblStyle w:val="a3"/>
        <w:tblW w:w="9149" w:type="dxa"/>
        <w:tblInd w:w="-30" w:type="dxa"/>
        <w:tblCellMar>
          <w:top w:w="74" w:type="dxa"/>
          <w:left w:w="30" w:type="dxa"/>
          <w:bottom w:w="0" w:type="dxa"/>
          <w:right w:w="3646" w:type="dxa"/>
        </w:tblCellMar>
        <w:tblLook w:val="04A0" w:firstRow="1" w:lastRow="0" w:firstColumn="1" w:lastColumn="0" w:noHBand="0" w:noVBand="1"/>
      </w:tblPr>
      <w:tblGrid>
        <w:gridCol w:w="9149"/>
      </w:tblGrid>
      <w:tr w:rsidR="003855E8" w14:paraId="613C63E3" w14:textId="77777777">
        <w:trPr>
          <w:trHeight w:val="11163"/>
        </w:trPr>
        <w:tc>
          <w:tcPr>
            <w:tcW w:w="9149" w:type="dxa"/>
            <w:tcBorders>
              <w:top w:val="nil"/>
              <w:left w:val="nil"/>
              <w:bottom w:val="nil"/>
              <w:right w:val="nil"/>
            </w:tcBorders>
            <w:shd w:val="clear" w:color="auto" w:fill="22272E"/>
          </w:tcPr>
          <w:p w:rsidR="003855E8" w:rsidRDefault="00A17276" w14:paraId="05E7226E" w14:textId="77777777">
            <w:pPr>
              <w:bidi w:val="0"/>
              <w:spacing w:after="0" w:line="346" w:lineRule="auto"/>
              <w:ind w:left="0" w:right="3836" w:firstLine="0"/>
              <w:jc w:val="left"/>
            </w:pPr>
            <w:r>
              <w:rPr>
                <w:rFonts w:ascii="DokChampa" w:hAnsi="DokChampa" w:eastAsia="DokChampa" w:cs="DokChampa"/>
                <w:color w:val="ADBAC7"/>
                <w:sz w:val="18"/>
              </w:rPr>
              <w:t xml:space="preserve">    </w:t>
            </w:r>
            <w:r>
              <w:rPr>
                <w:rFonts w:ascii="DokChampa" w:hAnsi="DokChampa" w:eastAsia="DokChampa" w:cs="DokChampa"/>
                <w:color w:val="F47067"/>
                <w:sz w:val="18"/>
              </w:rPr>
              <w:t>global</w:t>
            </w:r>
            <w:r>
              <w:rPr>
                <w:rFonts w:ascii="DokChampa" w:hAnsi="DokChampa" w:eastAsia="DokChampa" w:cs="DokChampa"/>
                <w:color w:val="ADBAC7"/>
                <w:sz w:val="18"/>
              </w:rPr>
              <w:t xml:space="preserve"> vehicle     </w:t>
            </w:r>
            <w:r>
              <w:rPr>
                <w:rFonts w:ascii="DokChampa" w:hAnsi="DokChampa" w:eastAsia="DokChampa" w:cs="DokChampa"/>
                <w:color w:val="F47067"/>
                <w:sz w:val="18"/>
              </w:rPr>
              <w:t>if</w:t>
            </w:r>
            <w:r>
              <w:rPr>
                <w:rFonts w:ascii="DokChampa" w:hAnsi="DokChampa" w:eastAsia="DokChampa" w:cs="DokChampa"/>
                <w:color w:val="ADBAC7"/>
                <w:sz w:val="18"/>
              </w:rPr>
              <w:t xml:space="preserve"> vehicle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None</w:t>
            </w:r>
            <w:r>
              <w:rPr>
                <w:rFonts w:ascii="DokChampa" w:hAnsi="DokChampa" w:eastAsia="DokChampa" w:cs="DokChampa"/>
                <w:color w:val="ADBAC7"/>
                <w:sz w:val="18"/>
              </w:rPr>
              <w:t xml:space="preserve">: </w:t>
            </w:r>
          </w:p>
          <w:p w:rsidR="003855E8" w:rsidRDefault="00A17276" w14:paraId="64CB4472" w14:textId="77777777">
            <w:pPr>
              <w:bidi w:val="0"/>
              <w:spacing w:after="0" w:line="346" w:lineRule="auto"/>
              <w:ind w:left="0" w:right="50" w:firstLine="0"/>
              <w:jc w:val="left"/>
            </w:pPr>
            <w:r>
              <w:rPr>
                <w:rFonts w:ascii="DokChampa" w:hAnsi="DokChampa" w:eastAsia="DokChampa" w:cs="DokChampa"/>
                <w:color w:val="ADBAC7"/>
                <w:sz w:val="18"/>
              </w:rPr>
              <w:t xml:space="preserve">        </w:t>
            </w:r>
            <w:r>
              <w:rPr>
                <w:rFonts w:ascii="DokChampa" w:hAnsi="DokChampa" w:eastAsia="DokChampa" w:cs="DokChampa"/>
                <w:color w:val="ADBAC7"/>
                <w:sz w:val="18"/>
              </w:rPr>
              <w:t>vehicle.channels.overrides[channel_mapping(</w:t>
            </w:r>
            <w:r>
              <w:rPr>
                <w:rFonts w:ascii="DokChampa" w:hAnsi="DokChampa" w:eastAsia="DokChampa" w:cs="DokChampa"/>
                <w:color w:val="F69D50"/>
                <w:sz w:val="18"/>
              </w:rPr>
              <w:t>channel</w:t>
            </w:r>
            <w:r>
              <w:rPr>
                <w:rFonts w:ascii="DokChampa" w:hAnsi="DokChampa" w:eastAsia="DokChampa" w:cs="DokChampa"/>
                <w:color w:val="ADBAC7"/>
                <w:sz w:val="18"/>
              </w:rPr>
              <w:t xml:space="preserv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F69D50"/>
                <w:sz w:val="18"/>
              </w:rPr>
              <w:t>value</w:t>
            </w:r>
            <w:r>
              <w:rPr>
                <w:rFonts w:ascii="DokChampa" w:hAnsi="DokChampa" w:eastAsia="DokChampa" w:cs="DokChampa"/>
                <w:color w:val="ADBAC7"/>
                <w:sz w:val="18"/>
              </w:rPr>
              <w:t xml:space="preserve">         </w:t>
            </w:r>
            <w:r>
              <w:rPr>
                <w:rFonts w:ascii="DokChampa" w:hAnsi="DokChampa" w:eastAsia="DokChampa" w:cs="DokChampa"/>
                <w:color w:val="DCBDFB"/>
                <w:sz w:val="18"/>
              </w:rPr>
              <w:t>print</w:t>
            </w:r>
            <w:r>
              <w:rPr>
                <w:rFonts w:ascii="DokChampa" w:hAnsi="DokChampa" w:eastAsia="DokChampa" w:cs="DokChampa"/>
                <w:color w:val="ADBAC7"/>
                <w:sz w:val="18"/>
              </w:rPr>
              <w:t>(</w:t>
            </w:r>
            <w:r>
              <w:rPr>
                <w:rFonts w:ascii="DokChampa" w:hAnsi="DokChampa" w:eastAsia="DokChampa" w:cs="DokChampa"/>
                <w:color w:val="96D0FF"/>
                <w:sz w:val="18"/>
              </w:rPr>
              <w:t xml:space="preserve">'Channel </w:t>
            </w:r>
            <w:r>
              <w:rPr>
                <w:rFonts w:ascii="DokChampa" w:hAnsi="DokChampa" w:eastAsia="DokChampa" w:cs="DokChampa"/>
                <w:color w:val="F47067"/>
                <w:sz w:val="18"/>
              </w:rPr>
              <w:t>%s</w:t>
            </w:r>
            <w:r>
              <w:rPr>
                <w:rFonts w:ascii="DokChampa" w:hAnsi="DokChampa" w:eastAsia="DokChampa" w:cs="DokChampa"/>
                <w:color w:val="96D0FF"/>
                <w:sz w:val="18"/>
              </w:rPr>
              <w:t xml:space="preserve"> set to </w:t>
            </w:r>
            <w:r>
              <w:rPr>
                <w:rFonts w:ascii="DokChampa" w:hAnsi="DokChampa" w:eastAsia="DokChampa" w:cs="DokChampa"/>
                <w:color w:val="F47067"/>
                <w:sz w:val="18"/>
              </w:rPr>
              <w:t>%s</w:t>
            </w:r>
            <w:r>
              <w:rPr>
                <w:rFonts w:ascii="DokChampa" w:hAnsi="DokChampa" w:eastAsia="DokChampa" w:cs="DokChampa"/>
                <w:color w:val="96D0FF"/>
                <w:sz w:val="18"/>
              </w:rPr>
              <w:t>'</w:t>
            </w:r>
            <w:r>
              <w:rPr>
                <w:rFonts w:ascii="DokChampa" w:hAnsi="DokChampa" w:eastAsia="DokChampa" w:cs="DokChampa"/>
                <w:color w:val="ADBAC7"/>
                <w:sz w:val="18"/>
              </w:rPr>
              <w:t xml:space="preserv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F69D50"/>
                <w:sz w:val="18"/>
              </w:rPr>
              <w:t>channel</w:t>
            </w:r>
            <w:r>
              <w:rPr>
                <w:rFonts w:ascii="DokChampa" w:hAnsi="DokChampa" w:eastAsia="DokChampa" w:cs="DokChampa"/>
                <w:color w:val="ADBAC7"/>
                <w:sz w:val="18"/>
              </w:rPr>
              <w:t xml:space="preserve">, </w:t>
            </w:r>
            <w:r>
              <w:rPr>
                <w:rFonts w:ascii="DokChampa" w:hAnsi="DokChampa" w:eastAsia="DokChampa" w:cs="DokChampa"/>
                <w:color w:val="F69D50"/>
                <w:sz w:val="18"/>
              </w:rPr>
              <w:t>value</w:t>
            </w:r>
            <w:r>
              <w:rPr>
                <w:rFonts w:ascii="DokChampa" w:hAnsi="DokChampa" w:eastAsia="DokChampa" w:cs="DokChampa"/>
                <w:color w:val="ADBAC7"/>
                <w:sz w:val="18"/>
              </w:rPr>
              <w:t xml:space="preserve">))     </w:t>
            </w:r>
            <w:r>
              <w:rPr>
                <w:rFonts w:ascii="DokChampa" w:hAnsi="DokChampa" w:eastAsia="DokChampa" w:cs="DokChampa"/>
                <w:color w:val="F47067"/>
                <w:sz w:val="18"/>
              </w:rPr>
              <w:t>else</w:t>
            </w:r>
            <w:r>
              <w:rPr>
                <w:rFonts w:ascii="DokChampa" w:hAnsi="DokChampa" w:eastAsia="DokChampa" w:cs="DokChampa"/>
                <w:color w:val="ADBAC7"/>
                <w:sz w:val="18"/>
              </w:rPr>
              <w:t xml:space="preserve">: </w:t>
            </w:r>
          </w:p>
          <w:p w:rsidR="003855E8" w:rsidRDefault="00A17276" w14:paraId="02A93973" w14:textId="77777777">
            <w:pPr>
              <w:bidi w:val="0"/>
              <w:spacing w:after="83" w:line="259" w:lineRule="auto"/>
              <w:ind w:left="0" w:right="0" w:firstLine="0"/>
              <w:jc w:val="left"/>
            </w:pPr>
            <w:r>
              <w:rPr>
                <w:rFonts w:ascii="DokChampa" w:hAnsi="DokChampa" w:eastAsia="DokChampa" w:cs="DokChampa"/>
                <w:color w:val="ADBAC7"/>
                <w:sz w:val="18"/>
              </w:rPr>
              <w:t xml:space="preserve">        </w:t>
            </w:r>
            <w:r>
              <w:rPr>
                <w:rFonts w:ascii="DokChampa" w:hAnsi="DokChampa" w:eastAsia="DokChampa" w:cs="DokChampa"/>
                <w:color w:val="DCBDFB"/>
                <w:sz w:val="18"/>
              </w:rPr>
              <w:t>print</w:t>
            </w:r>
            <w:r>
              <w:rPr>
                <w:rFonts w:ascii="DokChampa" w:hAnsi="DokChampa" w:eastAsia="DokChampa" w:cs="DokChampa"/>
                <w:color w:val="ADBAC7"/>
                <w:sz w:val="18"/>
              </w:rPr>
              <w:t>(</w:t>
            </w:r>
            <w:r>
              <w:rPr>
                <w:rFonts w:ascii="DokChampa" w:hAnsi="DokChampa" w:eastAsia="DokChampa" w:cs="DokChampa"/>
                <w:color w:val="96D0FF"/>
                <w:sz w:val="18"/>
              </w:rPr>
              <w:t>'Vehicle not connected'</w:t>
            </w:r>
            <w:r>
              <w:rPr>
                <w:rFonts w:ascii="DokChampa" w:hAnsi="DokChampa" w:eastAsia="DokChampa" w:cs="DokChampa"/>
                <w:color w:val="ADBAC7"/>
                <w:sz w:val="18"/>
              </w:rPr>
              <w:t xml:space="preserve">) </w:t>
            </w:r>
          </w:p>
          <w:p w:rsidR="003855E8" w:rsidRDefault="00A17276" w14:paraId="046B7E6B" w14:textId="77777777">
            <w:pPr>
              <w:bidi w:val="0"/>
              <w:spacing w:after="88" w:line="259" w:lineRule="auto"/>
              <w:ind w:left="0" w:right="0" w:firstLine="0"/>
              <w:jc w:val="left"/>
            </w:pPr>
            <w:r>
              <w:rPr>
                <w:rFonts w:ascii="DokChampa" w:hAnsi="DokChampa" w:eastAsia="DokChampa" w:cs="DokChampa"/>
                <w:color w:val="ADBAC7"/>
                <w:sz w:val="18"/>
              </w:rPr>
              <w:t xml:space="preserve"> </w:t>
            </w:r>
          </w:p>
          <w:p w:rsidR="003855E8" w:rsidRDefault="00A17276" w14:paraId="2089A78E" w14:textId="77777777">
            <w:pPr>
              <w:bidi w:val="0"/>
              <w:spacing w:after="88" w:line="259" w:lineRule="auto"/>
              <w:ind w:left="0" w:right="0" w:firstLine="0"/>
              <w:jc w:val="left"/>
            </w:pPr>
            <w:r>
              <w:rPr>
                <w:rFonts w:ascii="DokChampa" w:hAnsi="DokChampa" w:eastAsia="DokChampa" w:cs="DokChampa"/>
                <w:color w:val="F47067"/>
                <w:sz w:val="18"/>
              </w:rPr>
              <w:t>def</w:t>
            </w:r>
            <w:r>
              <w:rPr>
                <w:rFonts w:ascii="DokChampa" w:hAnsi="DokChampa" w:eastAsia="DokChampa" w:cs="DokChampa"/>
                <w:color w:val="ADBAC7"/>
                <w:sz w:val="18"/>
              </w:rPr>
              <w:t xml:space="preserve"> </w:t>
            </w:r>
            <w:r>
              <w:rPr>
                <w:rFonts w:ascii="DokChampa" w:hAnsi="DokChampa" w:eastAsia="DokChampa" w:cs="DokChampa"/>
                <w:color w:val="DCBDFB"/>
                <w:sz w:val="18"/>
              </w:rPr>
              <w:t>arm</w:t>
            </w:r>
            <w:r>
              <w:rPr>
                <w:rFonts w:ascii="DokChampa" w:hAnsi="DokChampa" w:eastAsia="DokChampa" w:cs="DokChampa"/>
                <w:color w:val="ADBAC7"/>
                <w:sz w:val="18"/>
              </w:rPr>
              <w:t>(</w:t>
            </w:r>
            <w:r>
              <w:rPr>
                <w:rFonts w:ascii="DokChampa" w:hAnsi="DokChampa" w:eastAsia="DokChampa" w:cs="DokChampa"/>
                <w:color w:val="F69D50"/>
                <w:sz w:val="18"/>
              </w:rPr>
              <w:t>mode</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96D0FF"/>
                <w:sz w:val="18"/>
              </w:rPr>
              <w:t>"GUIDED"</w:t>
            </w:r>
            <w:r>
              <w:rPr>
                <w:rFonts w:ascii="DokChampa" w:hAnsi="DokChampa" w:eastAsia="DokChampa" w:cs="DokChampa"/>
                <w:color w:val="ADBAC7"/>
                <w:sz w:val="18"/>
              </w:rPr>
              <w:t xml:space="preserve">): </w:t>
            </w:r>
          </w:p>
          <w:p w:rsidR="003855E8" w:rsidRDefault="00A17276" w14:paraId="003576B3" w14:textId="77777777">
            <w:pPr>
              <w:bidi w:val="0"/>
              <w:spacing w:after="5" w:line="341" w:lineRule="auto"/>
              <w:ind w:left="0" w:right="3836" w:firstLine="0"/>
              <w:jc w:val="left"/>
            </w:pPr>
            <w:r>
              <w:rPr>
                <w:rFonts w:ascii="DokChampa" w:hAnsi="DokChampa" w:eastAsia="DokChampa" w:cs="DokChampa"/>
                <w:color w:val="ADBAC7"/>
                <w:sz w:val="18"/>
              </w:rPr>
              <w:t xml:space="preserve">    </w:t>
            </w:r>
            <w:r>
              <w:rPr>
                <w:rFonts w:ascii="DokChampa" w:hAnsi="DokChampa" w:eastAsia="DokChampa" w:cs="DokChampa"/>
                <w:color w:val="F47067"/>
                <w:sz w:val="18"/>
              </w:rPr>
              <w:t>global</w:t>
            </w:r>
            <w:r>
              <w:rPr>
                <w:rFonts w:ascii="DokChampa" w:hAnsi="DokChampa" w:eastAsia="DokChampa" w:cs="DokChampa"/>
                <w:color w:val="ADBAC7"/>
                <w:sz w:val="18"/>
              </w:rPr>
              <w:t xml:space="preserve"> vehicle     </w:t>
            </w:r>
            <w:r>
              <w:rPr>
                <w:rFonts w:ascii="DokChampa" w:hAnsi="DokChampa" w:eastAsia="DokChampa" w:cs="DokChampa"/>
                <w:color w:val="F47067"/>
                <w:sz w:val="18"/>
              </w:rPr>
              <w:t>if</w:t>
            </w:r>
            <w:r>
              <w:rPr>
                <w:rFonts w:ascii="DokChampa" w:hAnsi="DokChampa" w:eastAsia="DokChampa" w:cs="DokChampa"/>
                <w:color w:val="ADBAC7"/>
                <w:sz w:val="18"/>
              </w:rPr>
              <w:t xml:space="preserve"> vehicle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None</w:t>
            </w:r>
            <w:r>
              <w:rPr>
                <w:rFonts w:ascii="DokChampa" w:hAnsi="DokChampa" w:eastAsia="DokChampa" w:cs="DokChampa"/>
                <w:color w:val="ADBAC7"/>
                <w:sz w:val="18"/>
              </w:rPr>
              <w:t xml:space="preserve">: </w:t>
            </w:r>
          </w:p>
          <w:p w:rsidR="003855E8" w:rsidRDefault="00A17276" w14:paraId="7B19CFA6" w14:textId="77777777">
            <w:pPr>
              <w:bidi w:val="0"/>
              <w:spacing w:after="88" w:line="259" w:lineRule="auto"/>
              <w:ind w:left="0" w:right="0" w:firstLine="0"/>
              <w:jc w:val="left"/>
            </w:pPr>
            <w:r>
              <w:rPr>
                <w:rFonts w:ascii="DokChampa" w:hAnsi="DokChampa" w:eastAsia="DokChampa" w:cs="DokChampa"/>
                <w:color w:val="ADBAC7"/>
                <w:sz w:val="18"/>
              </w:rPr>
              <w:t xml:space="preserve">        </w:t>
            </w:r>
            <w:r>
              <w:rPr>
                <w:rFonts w:ascii="DokChampa" w:hAnsi="DokChampa" w:eastAsia="DokChampa" w:cs="DokChampa"/>
                <w:color w:val="768390"/>
                <w:sz w:val="18"/>
              </w:rPr>
              <w:t>#while not vehicle.is_armable:</w:t>
            </w:r>
            <w:r>
              <w:rPr>
                <w:rFonts w:ascii="DokChampa" w:hAnsi="DokChampa" w:eastAsia="DokChampa" w:cs="DokChampa"/>
                <w:color w:val="ADBAC7"/>
                <w:sz w:val="18"/>
              </w:rPr>
              <w:t xml:space="preserve"> </w:t>
            </w:r>
          </w:p>
          <w:p w:rsidR="003855E8" w:rsidRDefault="00A17276" w14:paraId="61047674" w14:textId="77777777">
            <w:pPr>
              <w:bidi w:val="0"/>
              <w:spacing w:after="88" w:line="259" w:lineRule="auto"/>
              <w:ind w:left="0" w:right="0" w:firstLine="0"/>
              <w:jc w:val="left"/>
            </w:pPr>
            <w:r>
              <w:rPr>
                <w:rFonts w:ascii="DokChampa" w:hAnsi="DokChampa" w:eastAsia="DokChampa" w:cs="DokChampa"/>
                <w:color w:val="ADBAC7"/>
                <w:sz w:val="18"/>
              </w:rPr>
              <w:t xml:space="preserve">         </w:t>
            </w:r>
            <w:r>
              <w:rPr>
                <w:rFonts w:ascii="DokChampa" w:hAnsi="DokChampa" w:eastAsia="DokChampa" w:cs="DokChampa"/>
                <w:color w:val="768390"/>
                <w:sz w:val="18"/>
              </w:rPr>
              <w:t>#   print('Waiting for vehicle to become armable...')</w:t>
            </w:r>
            <w:r>
              <w:rPr>
                <w:rFonts w:ascii="DokChampa" w:hAnsi="DokChampa" w:eastAsia="DokChampa" w:cs="DokChampa"/>
                <w:color w:val="ADBAC7"/>
                <w:sz w:val="18"/>
              </w:rPr>
              <w:t xml:space="preserve"> </w:t>
            </w:r>
          </w:p>
          <w:p w:rsidR="003855E8" w:rsidRDefault="00A17276" w14:paraId="76295038" w14:textId="77777777">
            <w:pPr>
              <w:bidi w:val="0"/>
              <w:spacing w:after="2" w:line="344" w:lineRule="auto"/>
              <w:ind w:left="0" w:right="2021" w:firstLine="0"/>
            </w:pPr>
            <w:r>
              <w:rPr>
                <w:rFonts w:ascii="DokChampa" w:hAnsi="DokChampa" w:eastAsia="DokChampa" w:cs="DokChampa"/>
                <w:color w:val="ADBAC7"/>
                <w:sz w:val="18"/>
              </w:rPr>
              <w:t xml:space="preserve">          </w:t>
            </w:r>
            <w:r>
              <w:rPr>
                <w:rFonts w:ascii="DokChampa" w:hAnsi="DokChampa" w:eastAsia="DokChampa" w:cs="DokChampa"/>
                <w:color w:val="768390"/>
                <w:sz w:val="18"/>
              </w:rPr>
              <w:t>#  time.sleep(1)</w:t>
            </w:r>
            <w:r>
              <w:rPr>
                <w:rFonts w:ascii="DokChampa" w:hAnsi="DokChampa" w:eastAsia="DokChampa" w:cs="DokChampa"/>
                <w:color w:val="ADBAC7"/>
                <w:sz w:val="18"/>
              </w:rPr>
              <w:t xml:space="preserve">         vehicle.mode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F69D50"/>
                <w:sz w:val="18"/>
              </w:rPr>
              <w:t>VehicleMode</w:t>
            </w:r>
            <w:r>
              <w:rPr>
                <w:rFonts w:ascii="DokChampa" w:hAnsi="DokChampa" w:eastAsia="DokChampa" w:cs="DokChampa"/>
                <w:color w:val="ADBAC7"/>
                <w:sz w:val="18"/>
              </w:rPr>
              <w:t>(</w:t>
            </w:r>
            <w:r>
              <w:rPr>
                <w:rFonts w:ascii="DokChampa" w:hAnsi="DokChampa" w:eastAsia="DokChampa" w:cs="DokChampa"/>
                <w:color w:val="F69D50"/>
                <w:sz w:val="18"/>
              </w:rPr>
              <w:t>mode</w:t>
            </w:r>
            <w:r>
              <w:rPr>
                <w:rFonts w:ascii="DokChampa" w:hAnsi="DokChampa" w:eastAsia="DokChampa" w:cs="DokChampa"/>
                <w:color w:val="ADBAC7"/>
                <w:sz w:val="18"/>
              </w:rPr>
              <w:t xml:space="preserve">)         </w:t>
            </w:r>
            <w:r>
              <w:rPr>
                <w:rFonts w:ascii="DokChampa" w:hAnsi="DokChampa" w:eastAsia="DokChampa" w:cs="DokChampa"/>
                <w:color w:val="F47067"/>
                <w:sz w:val="18"/>
              </w:rPr>
              <w:t>while</w:t>
            </w:r>
            <w:r>
              <w:rPr>
                <w:rFonts w:ascii="DokChampa" w:hAnsi="DokChampa" w:eastAsia="DokChampa" w:cs="DokChampa"/>
                <w:color w:val="ADBAC7"/>
                <w:sz w:val="18"/>
              </w:rPr>
              <w:t xml:space="preserve"> </w:t>
            </w:r>
            <w:r>
              <w:rPr>
                <w:rFonts w:ascii="DokChampa" w:hAnsi="DokChampa" w:eastAsia="DokChampa" w:cs="DokChampa"/>
                <w:color w:val="F47067"/>
                <w:sz w:val="18"/>
              </w:rPr>
              <w:t>not</w:t>
            </w:r>
            <w:r>
              <w:rPr>
                <w:rFonts w:ascii="DokChampa" w:hAnsi="DokChampa" w:eastAsia="DokChampa" w:cs="DokChampa"/>
                <w:color w:val="ADBAC7"/>
                <w:sz w:val="18"/>
              </w:rPr>
              <w:t xml:space="preserve"> vehicle.mode.name</w:t>
            </w:r>
            <w:r>
              <w:rPr>
                <w:rFonts w:ascii="DokChampa" w:hAnsi="DokChampa" w:eastAsia="DokChampa" w:cs="DokChampa"/>
                <w:color w:val="F47067"/>
                <w:sz w:val="18"/>
              </w:rPr>
              <w:t>==</w:t>
            </w:r>
            <w:r>
              <w:rPr>
                <w:rFonts w:ascii="DokChampa" w:hAnsi="DokChampa" w:eastAsia="DokChampa" w:cs="DokChampa"/>
                <w:color w:val="F69D50"/>
                <w:sz w:val="18"/>
              </w:rPr>
              <w:t>mode</w:t>
            </w:r>
            <w:r>
              <w:rPr>
                <w:rFonts w:ascii="DokChampa" w:hAnsi="DokChampa" w:eastAsia="DokChampa" w:cs="DokChampa"/>
                <w:color w:val="ADBAC7"/>
                <w:sz w:val="18"/>
              </w:rPr>
              <w:t xml:space="preserve">:             </w:t>
            </w:r>
            <w:r>
              <w:rPr>
                <w:rFonts w:ascii="DokChampa" w:hAnsi="DokChampa" w:eastAsia="DokChampa" w:cs="DokChampa"/>
                <w:color w:val="DCBDFB"/>
                <w:sz w:val="18"/>
              </w:rPr>
              <w:t>print</w:t>
            </w:r>
            <w:r>
              <w:rPr>
                <w:rFonts w:ascii="DokChampa" w:hAnsi="DokChampa" w:eastAsia="DokChampa" w:cs="DokChampa"/>
                <w:color w:val="ADBAC7"/>
                <w:sz w:val="18"/>
              </w:rPr>
              <w:t>(</w:t>
            </w:r>
            <w:r>
              <w:rPr>
                <w:rFonts w:ascii="DokChampa" w:hAnsi="DokChampa" w:eastAsia="DokChampa" w:cs="DokChampa"/>
                <w:color w:val="96D0FF"/>
                <w:sz w:val="18"/>
              </w:rPr>
              <w:t>" Waiting for mode change ..."</w:t>
            </w:r>
            <w:r>
              <w:rPr>
                <w:rFonts w:ascii="DokChampa" w:hAnsi="DokChampa" w:eastAsia="DokChampa" w:cs="DokChampa"/>
                <w:color w:val="ADBAC7"/>
                <w:sz w:val="18"/>
              </w:rPr>
              <w:t xml:space="preserve">)             </w:t>
            </w:r>
            <w:r>
              <w:rPr>
                <w:rFonts w:ascii="DokChampa" w:hAnsi="DokChampa" w:eastAsia="DokChampa" w:cs="DokChampa"/>
                <w:color w:val="F69D50"/>
                <w:sz w:val="18"/>
              </w:rPr>
              <w:t>time</w:t>
            </w:r>
            <w:r>
              <w:rPr>
                <w:rFonts w:ascii="DokChampa" w:hAnsi="DokChampa" w:eastAsia="DokChampa" w:cs="DokChampa"/>
                <w:color w:val="ADBAC7"/>
                <w:sz w:val="18"/>
              </w:rPr>
              <w:t>.</w:t>
            </w:r>
            <w:r>
              <w:rPr>
                <w:rFonts w:ascii="DokChampa" w:hAnsi="DokChampa" w:eastAsia="DokChampa" w:cs="DokChampa"/>
                <w:color w:val="DCBDFB"/>
                <w:sz w:val="18"/>
              </w:rPr>
              <w:t>sleep</w:t>
            </w:r>
            <w:r>
              <w:rPr>
                <w:rFonts w:ascii="DokChampa" w:hAnsi="DokChampa" w:eastAsia="DokChampa" w:cs="DokChampa"/>
                <w:color w:val="ADBAC7"/>
                <w:sz w:val="18"/>
              </w:rPr>
              <w:t>(</w:t>
            </w:r>
            <w:r>
              <w:rPr>
                <w:rFonts w:ascii="DokChampa" w:hAnsi="DokChampa" w:eastAsia="DokChampa" w:cs="DokChampa"/>
                <w:color w:val="6CB6FF"/>
                <w:sz w:val="18"/>
              </w:rPr>
              <w:t>1</w:t>
            </w:r>
            <w:r>
              <w:rPr>
                <w:rFonts w:ascii="DokChampa" w:hAnsi="DokChampa" w:eastAsia="DokChampa" w:cs="DokChampa"/>
                <w:color w:val="ADBAC7"/>
                <w:sz w:val="18"/>
              </w:rPr>
              <w:t xml:space="preserve">)         vehicle.armed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True</w:t>
            </w:r>
            <w:r>
              <w:rPr>
                <w:rFonts w:ascii="DokChampa" w:hAnsi="DokChampa" w:eastAsia="DokChampa" w:cs="DokChampa"/>
                <w:color w:val="ADBAC7"/>
                <w:sz w:val="18"/>
              </w:rPr>
              <w:t xml:space="preserve">         </w:t>
            </w:r>
            <w:r>
              <w:rPr>
                <w:rFonts w:ascii="DokChampa" w:hAnsi="DokChampa" w:eastAsia="DokChampa" w:cs="DokChampa"/>
                <w:color w:val="F47067"/>
                <w:sz w:val="18"/>
              </w:rPr>
              <w:t>while</w:t>
            </w:r>
            <w:r>
              <w:rPr>
                <w:rFonts w:ascii="DokChampa" w:hAnsi="DokChampa" w:eastAsia="DokChampa" w:cs="DokChampa"/>
                <w:color w:val="ADBAC7"/>
                <w:sz w:val="18"/>
              </w:rPr>
              <w:t xml:space="preserve"> vehicle.armed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True</w:t>
            </w:r>
            <w:r>
              <w:rPr>
                <w:rFonts w:ascii="DokChampa" w:hAnsi="DokChampa" w:eastAsia="DokChampa" w:cs="DokChampa"/>
                <w:color w:val="ADBAC7"/>
                <w:sz w:val="18"/>
              </w:rPr>
              <w:t xml:space="preserve">: </w:t>
            </w:r>
          </w:p>
          <w:p w:rsidR="003855E8" w:rsidRDefault="00A17276" w14:paraId="54305932" w14:textId="77777777">
            <w:pPr>
              <w:bidi w:val="0"/>
              <w:spacing w:after="2" w:line="343" w:lineRule="auto"/>
              <w:ind w:left="0" w:right="2951" w:firstLine="0"/>
              <w:jc w:val="left"/>
            </w:pPr>
            <w:r>
              <w:rPr>
                <w:rFonts w:ascii="DokChampa" w:hAnsi="DokChampa" w:eastAsia="DokChampa" w:cs="DokChampa"/>
                <w:color w:val="ADBAC7"/>
                <w:sz w:val="18"/>
              </w:rPr>
              <w:t xml:space="preserve">            </w:t>
            </w:r>
            <w:r>
              <w:rPr>
                <w:rFonts w:ascii="DokChampa" w:hAnsi="DokChampa" w:eastAsia="DokChampa" w:cs="DokChampa"/>
                <w:color w:val="F69D50"/>
                <w:sz w:val="18"/>
              </w:rPr>
              <w:t>time</w:t>
            </w:r>
            <w:r>
              <w:rPr>
                <w:rFonts w:ascii="DokChampa" w:hAnsi="DokChampa" w:eastAsia="DokChampa" w:cs="DokChampa"/>
                <w:color w:val="ADBAC7"/>
                <w:sz w:val="18"/>
              </w:rPr>
              <w:t>.</w:t>
            </w:r>
            <w:r>
              <w:rPr>
                <w:rFonts w:ascii="DokChampa" w:hAnsi="DokChampa" w:eastAsia="DokChampa" w:cs="DokChampa"/>
                <w:color w:val="DCBDFB"/>
                <w:sz w:val="18"/>
              </w:rPr>
              <w:t>sleep</w:t>
            </w:r>
            <w:r>
              <w:rPr>
                <w:rFonts w:ascii="DokChampa" w:hAnsi="DokChampa" w:eastAsia="DokChampa" w:cs="DokChampa"/>
                <w:color w:val="ADBAC7"/>
                <w:sz w:val="18"/>
              </w:rPr>
              <w:t>(</w:t>
            </w:r>
            <w:r>
              <w:rPr>
                <w:rFonts w:ascii="DokChampa" w:hAnsi="DokChampa" w:eastAsia="DokChampa" w:cs="DokChampa"/>
                <w:color w:val="6CB6FF"/>
                <w:sz w:val="18"/>
              </w:rPr>
              <w:t>0.1</w:t>
            </w:r>
            <w:r>
              <w:rPr>
                <w:rFonts w:ascii="DokChampa" w:hAnsi="DokChampa" w:eastAsia="DokChampa" w:cs="DokChampa"/>
                <w:color w:val="ADBAC7"/>
                <w:sz w:val="18"/>
              </w:rPr>
              <w:t xml:space="preserve">)         </w:t>
            </w:r>
            <w:r>
              <w:rPr>
                <w:rFonts w:ascii="DokChampa" w:hAnsi="DokChampa" w:eastAsia="DokChampa" w:cs="DokChampa"/>
                <w:color w:val="DCBDFB"/>
                <w:sz w:val="18"/>
              </w:rPr>
              <w:t>print</w:t>
            </w:r>
            <w:r>
              <w:rPr>
                <w:rFonts w:ascii="DokChampa" w:hAnsi="DokChampa" w:eastAsia="DokChampa" w:cs="DokChampa"/>
                <w:color w:val="ADBAC7"/>
                <w:sz w:val="18"/>
              </w:rPr>
              <w:t>(</w:t>
            </w:r>
            <w:r>
              <w:rPr>
                <w:rFonts w:ascii="DokChampa" w:hAnsi="DokChampa" w:eastAsia="DokChampa" w:cs="DokChampa"/>
                <w:color w:val="96D0FF"/>
                <w:sz w:val="18"/>
              </w:rPr>
              <w:t>'Vehicle armed'</w:t>
            </w:r>
            <w:r>
              <w:rPr>
                <w:rFonts w:ascii="DokChampa" w:hAnsi="DokChampa" w:eastAsia="DokChampa" w:cs="DokChampa"/>
                <w:color w:val="ADBAC7"/>
                <w:sz w:val="18"/>
              </w:rPr>
              <w:t xml:space="preserve">)     </w:t>
            </w:r>
            <w:r>
              <w:rPr>
                <w:rFonts w:ascii="DokChampa" w:hAnsi="DokChampa" w:eastAsia="DokChampa" w:cs="DokChampa"/>
                <w:color w:val="F47067"/>
                <w:sz w:val="18"/>
              </w:rPr>
              <w:t>else</w:t>
            </w:r>
            <w:r>
              <w:rPr>
                <w:rFonts w:ascii="DokChampa" w:hAnsi="DokChampa" w:eastAsia="DokChampa" w:cs="DokChampa"/>
                <w:color w:val="ADBAC7"/>
                <w:sz w:val="18"/>
              </w:rPr>
              <w:t xml:space="preserve">: </w:t>
            </w:r>
          </w:p>
          <w:p w:rsidR="003855E8" w:rsidRDefault="00A17276" w14:paraId="66020A7C" w14:textId="77777777">
            <w:pPr>
              <w:bidi w:val="0"/>
              <w:spacing w:after="88" w:line="259" w:lineRule="auto"/>
              <w:ind w:left="0" w:right="0" w:firstLine="0"/>
              <w:jc w:val="left"/>
            </w:pPr>
            <w:r>
              <w:rPr>
                <w:rFonts w:ascii="DokChampa" w:hAnsi="DokChampa" w:eastAsia="DokChampa" w:cs="DokChampa"/>
                <w:color w:val="ADBAC7"/>
                <w:sz w:val="18"/>
              </w:rPr>
              <w:t xml:space="preserve">        </w:t>
            </w:r>
            <w:r>
              <w:rPr>
                <w:rFonts w:ascii="DokChampa" w:hAnsi="DokChampa" w:eastAsia="DokChampa" w:cs="DokChampa"/>
                <w:color w:val="DCBDFB"/>
                <w:sz w:val="18"/>
              </w:rPr>
              <w:t>print</w:t>
            </w:r>
            <w:r>
              <w:rPr>
                <w:rFonts w:ascii="DokChampa" w:hAnsi="DokChampa" w:eastAsia="DokChampa" w:cs="DokChampa"/>
                <w:color w:val="ADBAC7"/>
                <w:sz w:val="18"/>
              </w:rPr>
              <w:t>(</w:t>
            </w:r>
            <w:r>
              <w:rPr>
                <w:rFonts w:ascii="DokChampa" w:hAnsi="DokChampa" w:eastAsia="DokChampa" w:cs="DokChampa"/>
                <w:color w:val="96D0FF"/>
                <w:sz w:val="18"/>
              </w:rPr>
              <w:t>'Vehicle not connected'</w:t>
            </w:r>
            <w:r>
              <w:rPr>
                <w:rFonts w:ascii="DokChampa" w:hAnsi="DokChampa" w:eastAsia="DokChampa" w:cs="DokChampa"/>
                <w:color w:val="ADBAC7"/>
                <w:sz w:val="18"/>
              </w:rPr>
              <w:t xml:space="preserve">) </w:t>
            </w:r>
          </w:p>
          <w:p w:rsidR="003855E8" w:rsidRDefault="00A17276" w14:paraId="5790A843" w14:textId="77777777">
            <w:pPr>
              <w:bidi w:val="0"/>
              <w:spacing w:after="83" w:line="259" w:lineRule="auto"/>
              <w:ind w:left="0" w:right="0" w:firstLine="0"/>
              <w:jc w:val="left"/>
            </w:pPr>
            <w:r>
              <w:rPr>
                <w:rFonts w:ascii="DokChampa" w:hAnsi="DokChampa" w:eastAsia="DokChampa" w:cs="DokChampa"/>
                <w:color w:val="ADBAC7"/>
                <w:sz w:val="18"/>
              </w:rPr>
              <w:t xml:space="preserve"> </w:t>
            </w:r>
          </w:p>
          <w:p w:rsidR="003855E8" w:rsidRDefault="00A17276" w14:paraId="47E87441" w14:textId="77777777">
            <w:pPr>
              <w:bidi w:val="0"/>
              <w:spacing w:after="88" w:line="259" w:lineRule="auto"/>
              <w:ind w:left="0" w:right="0" w:firstLine="0"/>
              <w:jc w:val="left"/>
            </w:pPr>
            <w:r>
              <w:rPr>
                <w:rFonts w:ascii="DokChampa" w:hAnsi="DokChampa" w:eastAsia="DokChampa" w:cs="DokChampa"/>
                <w:color w:val="F47067"/>
                <w:sz w:val="18"/>
              </w:rPr>
              <w:t>def</w:t>
            </w:r>
            <w:r>
              <w:rPr>
                <w:rFonts w:ascii="DokChampa" w:hAnsi="DokChampa" w:eastAsia="DokChampa" w:cs="DokChampa"/>
                <w:color w:val="ADBAC7"/>
                <w:sz w:val="18"/>
              </w:rPr>
              <w:t xml:space="preserve"> </w:t>
            </w:r>
            <w:r>
              <w:rPr>
                <w:rFonts w:ascii="DokChampa" w:hAnsi="DokChampa" w:eastAsia="DokChampa" w:cs="DokChampa"/>
                <w:color w:val="DCBDFB"/>
                <w:sz w:val="18"/>
              </w:rPr>
              <w:t>disarm</w:t>
            </w:r>
            <w:r>
              <w:rPr>
                <w:rFonts w:ascii="DokChampa" w:hAnsi="DokChampa" w:eastAsia="DokChampa" w:cs="DokChampa"/>
                <w:color w:val="ADBAC7"/>
                <w:sz w:val="18"/>
              </w:rPr>
              <w:t xml:space="preserve">(): </w:t>
            </w:r>
          </w:p>
          <w:p w:rsidR="003855E8" w:rsidRDefault="00A17276" w14:paraId="686C4E0F" w14:textId="77777777">
            <w:pPr>
              <w:bidi w:val="0"/>
              <w:spacing w:after="0" w:line="346" w:lineRule="auto"/>
              <w:ind w:left="0" w:right="3836" w:firstLine="0"/>
              <w:jc w:val="left"/>
            </w:pPr>
            <w:r>
              <w:rPr>
                <w:rFonts w:ascii="DokChampa" w:hAnsi="DokChampa" w:eastAsia="DokChampa" w:cs="DokChampa"/>
                <w:color w:val="ADBAC7"/>
                <w:sz w:val="18"/>
              </w:rPr>
              <w:t xml:space="preserve">    </w:t>
            </w:r>
            <w:r>
              <w:rPr>
                <w:rFonts w:ascii="DokChampa" w:hAnsi="DokChampa" w:eastAsia="DokChampa" w:cs="DokChampa"/>
                <w:color w:val="F47067"/>
                <w:sz w:val="18"/>
              </w:rPr>
              <w:t>global</w:t>
            </w:r>
            <w:r>
              <w:rPr>
                <w:rFonts w:ascii="DokChampa" w:hAnsi="DokChampa" w:eastAsia="DokChampa" w:cs="DokChampa"/>
                <w:color w:val="ADBAC7"/>
                <w:sz w:val="18"/>
              </w:rPr>
              <w:t xml:space="preserve"> vehicle     </w:t>
            </w:r>
            <w:r>
              <w:rPr>
                <w:rFonts w:ascii="DokChampa" w:hAnsi="DokChampa" w:eastAsia="DokChampa" w:cs="DokChampa"/>
                <w:color w:val="F47067"/>
                <w:sz w:val="18"/>
              </w:rPr>
              <w:t>if</w:t>
            </w:r>
            <w:r>
              <w:rPr>
                <w:rFonts w:ascii="DokChampa" w:hAnsi="DokChampa" w:eastAsia="DokChampa" w:cs="DokChampa"/>
                <w:color w:val="ADBAC7"/>
                <w:sz w:val="18"/>
              </w:rPr>
              <w:t xml:space="preserve"> vehicle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None</w:t>
            </w:r>
            <w:r>
              <w:rPr>
                <w:rFonts w:ascii="DokChampa" w:hAnsi="DokChampa" w:eastAsia="DokChampa" w:cs="DokChampa"/>
                <w:color w:val="ADBAC7"/>
                <w:sz w:val="18"/>
              </w:rPr>
              <w:t xml:space="preserve">: </w:t>
            </w:r>
          </w:p>
          <w:p w:rsidR="003855E8" w:rsidRDefault="00A17276" w14:paraId="7607A4DC" w14:textId="77777777">
            <w:pPr>
              <w:bidi w:val="0"/>
              <w:spacing w:after="2" w:line="344" w:lineRule="auto"/>
              <w:ind w:left="0" w:right="2721" w:firstLine="0"/>
              <w:jc w:val="left"/>
            </w:pPr>
            <w:r>
              <w:rPr>
                <w:rFonts w:ascii="DokChampa" w:hAnsi="DokChampa" w:eastAsia="DokChampa" w:cs="DokChampa"/>
                <w:color w:val="ADBAC7"/>
                <w:sz w:val="18"/>
              </w:rPr>
              <w:t xml:space="preserve">        vehicle.armed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False</w:t>
            </w:r>
            <w:r>
              <w:rPr>
                <w:rFonts w:ascii="DokChampa" w:hAnsi="DokChampa" w:eastAsia="DokChampa" w:cs="DokChampa"/>
                <w:color w:val="ADBAC7"/>
                <w:sz w:val="18"/>
              </w:rPr>
              <w:t xml:space="preserve">         </w:t>
            </w:r>
            <w:r>
              <w:rPr>
                <w:rFonts w:ascii="DokChampa" w:hAnsi="DokChampa" w:eastAsia="DokChampa" w:cs="DokChampa"/>
                <w:color w:val="DCBDFB"/>
                <w:sz w:val="18"/>
              </w:rPr>
              <w:t>print</w:t>
            </w:r>
            <w:r>
              <w:rPr>
                <w:rFonts w:ascii="DokChampa" w:hAnsi="DokChampa" w:eastAsia="DokChampa" w:cs="DokChampa"/>
                <w:color w:val="ADBAC7"/>
                <w:sz w:val="18"/>
              </w:rPr>
              <w:t>(</w:t>
            </w:r>
            <w:r>
              <w:rPr>
                <w:rFonts w:ascii="DokChampa" w:hAnsi="DokChampa" w:eastAsia="DokChampa" w:cs="DokChampa"/>
                <w:color w:val="96D0FF"/>
                <w:sz w:val="18"/>
              </w:rPr>
              <w:t>'Vehicle disarmed'</w:t>
            </w:r>
            <w:r>
              <w:rPr>
                <w:rFonts w:ascii="DokChampa" w:hAnsi="DokChampa" w:eastAsia="DokChampa" w:cs="DokChampa"/>
                <w:color w:val="ADBAC7"/>
                <w:sz w:val="18"/>
              </w:rPr>
              <w:t xml:space="preserve">)     </w:t>
            </w:r>
            <w:r>
              <w:rPr>
                <w:rFonts w:ascii="DokChampa" w:hAnsi="DokChampa" w:eastAsia="DokChampa" w:cs="DokChampa"/>
                <w:color w:val="F47067"/>
                <w:sz w:val="18"/>
              </w:rPr>
              <w:t>else</w:t>
            </w:r>
            <w:r>
              <w:rPr>
                <w:rFonts w:ascii="DokChampa" w:hAnsi="DokChampa" w:eastAsia="DokChampa" w:cs="DokChampa"/>
                <w:color w:val="ADBAC7"/>
                <w:sz w:val="18"/>
              </w:rPr>
              <w:t xml:space="preserve">: </w:t>
            </w:r>
          </w:p>
          <w:p w:rsidR="003855E8" w:rsidRDefault="00A17276" w14:paraId="6502ADF3" w14:textId="77777777">
            <w:pPr>
              <w:bidi w:val="0"/>
              <w:spacing w:after="88" w:line="259" w:lineRule="auto"/>
              <w:ind w:left="0" w:right="0" w:firstLine="0"/>
              <w:jc w:val="left"/>
            </w:pPr>
            <w:r>
              <w:rPr>
                <w:rFonts w:ascii="DokChampa" w:hAnsi="DokChampa" w:eastAsia="DokChampa" w:cs="DokChampa"/>
                <w:color w:val="ADBAC7"/>
                <w:sz w:val="18"/>
              </w:rPr>
              <w:t xml:space="preserve">        </w:t>
            </w:r>
            <w:r>
              <w:rPr>
                <w:rFonts w:ascii="DokChampa" w:hAnsi="DokChampa" w:eastAsia="DokChampa" w:cs="DokChampa"/>
                <w:color w:val="DCBDFB"/>
                <w:sz w:val="18"/>
              </w:rPr>
              <w:t>print</w:t>
            </w:r>
            <w:r>
              <w:rPr>
                <w:rFonts w:ascii="DokChampa" w:hAnsi="DokChampa" w:eastAsia="DokChampa" w:cs="DokChampa"/>
                <w:color w:val="ADBAC7"/>
                <w:sz w:val="18"/>
              </w:rPr>
              <w:t>(</w:t>
            </w:r>
            <w:r>
              <w:rPr>
                <w:rFonts w:ascii="DokChampa" w:hAnsi="DokChampa" w:eastAsia="DokChampa" w:cs="DokChampa"/>
                <w:color w:val="96D0FF"/>
                <w:sz w:val="18"/>
              </w:rPr>
              <w:t>'Vehicle not connected'</w:t>
            </w:r>
            <w:r>
              <w:rPr>
                <w:rFonts w:ascii="DokChampa" w:hAnsi="DokChampa" w:eastAsia="DokChampa" w:cs="DokChampa"/>
                <w:color w:val="ADBAC7"/>
                <w:sz w:val="18"/>
              </w:rPr>
              <w:t xml:space="preserve">) </w:t>
            </w:r>
          </w:p>
          <w:p w:rsidR="003855E8" w:rsidRDefault="00A17276" w14:paraId="0CD1BED2" w14:textId="77777777">
            <w:pPr>
              <w:bidi w:val="0"/>
              <w:spacing w:after="0" w:line="259" w:lineRule="auto"/>
              <w:ind w:left="0" w:right="0" w:firstLine="0"/>
              <w:jc w:val="left"/>
            </w:pPr>
            <w:r>
              <w:rPr>
                <w:rFonts w:ascii="DokChampa" w:hAnsi="DokChampa" w:eastAsia="DokChampa" w:cs="DokChampa"/>
                <w:color w:val="ADBAC7"/>
                <w:sz w:val="18"/>
              </w:rPr>
              <w:t xml:space="preserve"> </w:t>
            </w:r>
          </w:p>
        </w:tc>
      </w:tr>
    </w:tbl>
    <w:p w:rsidR="003855E8" w:rsidRDefault="00A17276" w14:paraId="3DD6D95E" w14:textId="77777777">
      <w:pPr>
        <w:bidi w:val="0"/>
        <w:spacing w:after="88" w:line="259" w:lineRule="auto"/>
        <w:ind w:left="0" w:right="0" w:firstLine="0"/>
        <w:jc w:val="left"/>
      </w:pPr>
      <w:r>
        <w:rPr>
          <w:rFonts w:ascii="DokChampa" w:hAnsi="DokChampa" w:eastAsia="DokChampa" w:cs="DokChampa"/>
          <w:color w:val="F47067"/>
          <w:sz w:val="18"/>
        </w:rPr>
        <w:t>def</w:t>
      </w:r>
      <w:r>
        <w:rPr>
          <w:rFonts w:ascii="DokChampa" w:hAnsi="DokChampa" w:eastAsia="DokChampa" w:cs="DokChampa"/>
          <w:color w:val="ADBAC7"/>
          <w:sz w:val="18"/>
        </w:rPr>
        <w:t xml:space="preserve"> </w:t>
      </w:r>
      <w:r>
        <w:rPr>
          <w:rFonts w:ascii="DokChampa" w:hAnsi="DokChampa" w:eastAsia="DokChampa" w:cs="DokChampa"/>
          <w:color w:val="DCBDFB"/>
          <w:sz w:val="18"/>
        </w:rPr>
        <w:t>takeoff</w:t>
      </w:r>
      <w:r>
        <w:rPr>
          <w:rFonts w:ascii="DokChampa" w:hAnsi="DokChampa" w:eastAsia="DokChampa" w:cs="DokChampa"/>
          <w:color w:val="ADBAC7"/>
          <w:sz w:val="18"/>
        </w:rPr>
        <w:t>(</w:t>
      </w:r>
      <w:r>
        <w:rPr>
          <w:rFonts w:ascii="DokChampa" w:hAnsi="DokChampa" w:eastAsia="DokChampa" w:cs="DokChampa"/>
          <w:color w:val="F69D50"/>
          <w:sz w:val="18"/>
        </w:rPr>
        <w:t>TargetAltitude</w:t>
      </w:r>
      <w:r>
        <w:rPr>
          <w:rFonts w:ascii="DokChampa" w:hAnsi="DokChampa" w:eastAsia="DokChampa" w:cs="DokChampa"/>
          <w:color w:val="ADBAC7"/>
          <w:sz w:val="18"/>
        </w:rPr>
        <w:t xml:space="preserve">): </w:t>
      </w:r>
    </w:p>
    <w:p w:rsidR="003855E8" w:rsidRDefault="00A17276" w14:paraId="1CAB4267" w14:textId="77777777">
      <w:pPr>
        <w:bidi w:val="0"/>
        <w:spacing w:after="3" w:line="343" w:lineRule="auto"/>
        <w:ind w:left="-5" w:right="7105" w:hanging="10"/>
        <w:jc w:val="left"/>
      </w:pPr>
      <w:r>
        <w:rPr>
          <w:rFonts w:ascii="DokChampa" w:hAnsi="DokChampa" w:eastAsia="DokChampa" w:cs="DokChampa"/>
          <w:color w:val="ADBAC7"/>
          <w:sz w:val="18"/>
        </w:rPr>
        <w:t xml:space="preserve">    </w:t>
      </w:r>
      <w:r>
        <w:rPr>
          <w:rFonts w:ascii="DokChampa" w:hAnsi="DokChampa" w:eastAsia="DokChampa" w:cs="DokChampa"/>
          <w:color w:val="F47067"/>
          <w:sz w:val="18"/>
        </w:rPr>
        <w:t>global</w:t>
      </w:r>
      <w:r>
        <w:rPr>
          <w:rFonts w:ascii="DokChampa" w:hAnsi="DokChampa" w:eastAsia="DokChampa" w:cs="DokChampa"/>
          <w:color w:val="ADBAC7"/>
          <w:sz w:val="18"/>
        </w:rPr>
        <w:t xml:space="preserve"> vehicle     </w:t>
      </w:r>
      <w:r>
        <w:rPr>
          <w:rFonts w:ascii="DokChampa" w:hAnsi="DokChampa" w:eastAsia="DokChampa" w:cs="DokChampa"/>
          <w:color w:val="F47067"/>
          <w:sz w:val="18"/>
        </w:rPr>
        <w:t>if</w:t>
      </w:r>
      <w:r>
        <w:rPr>
          <w:rFonts w:ascii="DokChampa" w:hAnsi="DokChampa" w:eastAsia="DokChampa" w:cs="DokChampa"/>
          <w:color w:val="ADBAC7"/>
          <w:sz w:val="18"/>
        </w:rPr>
        <w:t xml:space="preserve"> vehicle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None</w:t>
      </w:r>
      <w:r>
        <w:rPr>
          <w:rFonts w:ascii="DokChampa" w:hAnsi="DokChampa" w:eastAsia="DokChampa" w:cs="DokChampa"/>
          <w:color w:val="ADBAC7"/>
          <w:sz w:val="18"/>
        </w:rPr>
        <w:t xml:space="preserve">:         </w:t>
      </w:r>
      <w:r>
        <w:rPr>
          <w:rFonts w:ascii="DokChampa" w:hAnsi="DokChampa" w:eastAsia="DokChampa" w:cs="DokChampa"/>
          <w:color w:val="DCBDFB"/>
          <w:sz w:val="18"/>
        </w:rPr>
        <w:t>print</w:t>
      </w:r>
      <w:r>
        <w:rPr>
          <w:rFonts w:ascii="DokChampa" w:hAnsi="DokChampa" w:eastAsia="DokChampa" w:cs="DokChampa"/>
          <w:color w:val="ADBAC7"/>
          <w:sz w:val="18"/>
        </w:rPr>
        <w:t>(</w:t>
      </w:r>
      <w:r>
        <w:rPr>
          <w:rFonts w:ascii="DokChampa" w:hAnsi="DokChampa" w:eastAsia="DokChampa" w:cs="DokChampa"/>
          <w:color w:val="96D0FF"/>
          <w:sz w:val="18"/>
        </w:rPr>
        <w:t>"Taking off!"</w:t>
      </w:r>
      <w:r>
        <w:rPr>
          <w:rFonts w:ascii="DokChampa" w:hAnsi="DokChampa" w:eastAsia="DokChampa" w:cs="DokChampa"/>
          <w:color w:val="ADBAC7"/>
          <w:sz w:val="18"/>
        </w:rPr>
        <w:t xml:space="preserve">) </w:t>
      </w:r>
    </w:p>
    <w:p w:rsidR="003855E8" w:rsidRDefault="003855E8" w14:paraId="62486C05" w14:textId="77777777">
      <w:pPr>
        <w:bidi w:val="0"/>
        <w:spacing w:after="0" w:line="259" w:lineRule="auto"/>
        <w:ind w:left="-1411" w:right="10357" w:firstLine="0"/>
        <w:jc w:val="left"/>
      </w:pPr>
    </w:p>
    <w:tbl>
      <w:tblPr>
        <w:tblStyle w:val="a3"/>
        <w:tblW w:w="9149" w:type="dxa"/>
        <w:tblInd w:w="-30" w:type="dxa"/>
        <w:tblCellMar>
          <w:top w:w="74" w:type="dxa"/>
          <w:left w:w="30" w:type="dxa"/>
          <w:bottom w:w="0" w:type="dxa"/>
          <w:right w:w="115" w:type="dxa"/>
        </w:tblCellMar>
        <w:tblLook w:val="04A0" w:firstRow="1" w:lastRow="0" w:firstColumn="1" w:lastColumn="0" w:noHBand="0" w:noVBand="1"/>
      </w:tblPr>
      <w:tblGrid>
        <w:gridCol w:w="9149"/>
      </w:tblGrid>
      <w:tr w:rsidR="003855E8" w14:paraId="45ABF9E0" w14:textId="77777777">
        <w:trPr>
          <w:trHeight w:val="13844"/>
        </w:trPr>
        <w:tc>
          <w:tcPr>
            <w:tcW w:w="9149" w:type="dxa"/>
            <w:tcBorders>
              <w:top w:val="nil"/>
              <w:left w:val="nil"/>
              <w:bottom w:val="nil"/>
              <w:right w:val="nil"/>
            </w:tcBorders>
            <w:shd w:val="clear" w:color="auto" w:fill="22272E"/>
          </w:tcPr>
          <w:p w:rsidR="003855E8" w:rsidRDefault="00A17276" w14:paraId="4C4D6F1D" w14:textId="77777777">
            <w:pPr>
              <w:bidi w:val="0"/>
              <w:spacing w:after="0" w:line="346" w:lineRule="auto"/>
              <w:ind w:left="0" w:right="2951" w:firstLine="0"/>
              <w:jc w:val="left"/>
            </w:pPr>
            <w:r>
              <w:rPr>
                <w:rFonts w:ascii="DokChampa" w:hAnsi="DokChampa" w:eastAsia="DokChampa" w:cs="DokChampa"/>
                <w:color w:val="ADBAC7"/>
                <w:sz w:val="18"/>
              </w:rPr>
              <w:t xml:space="preserve">        vehicle.</w:t>
            </w:r>
            <w:r>
              <w:rPr>
                <w:rFonts w:ascii="DokChampa" w:hAnsi="DokChampa" w:eastAsia="DokChampa" w:cs="DokChampa"/>
                <w:color w:val="DCBDFB"/>
                <w:sz w:val="18"/>
              </w:rPr>
              <w:t>simple_takeoff</w:t>
            </w:r>
            <w:r>
              <w:rPr>
                <w:rFonts w:ascii="DokChampa" w:hAnsi="DokChampa" w:eastAsia="DokChampa" w:cs="DokChampa"/>
                <w:color w:val="ADBAC7"/>
                <w:sz w:val="18"/>
              </w:rPr>
              <w:t>(</w:t>
            </w:r>
            <w:r>
              <w:rPr>
                <w:rFonts w:ascii="DokChampa" w:hAnsi="DokChampa" w:eastAsia="DokChampa" w:cs="DokChampa"/>
                <w:color w:val="F69D50"/>
                <w:sz w:val="18"/>
              </w:rPr>
              <w:t>TargetAltitude</w:t>
            </w:r>
            <w:r>
              <w:rPr>
                <w:rFonts w:ascii="DokChampa" w:hAnsi="DokChampa" w:eastAsia="DokChampa" w:cs="DokChampa"/>
                <w:color w:val="ADBAC7"/>
                <w:sz w:val="18"/>
              </w:rPr>
              <w:t xml:space="preserve">) </w:t>
            </w:r>
            <w:r>
              <w:rPr>
                <w:rFonts w:ascii="DokChampa" w:hAnsi="DokChampa" w:eastAsia="DokChampa" w:cs="DokChampa"/>
                <w:color w:val="768390"/>
                <w:sz w:val="18"/>
              </w:rPr>
              <w:t># Take off to target altitude</w:t>
            </w:r>
            <w:r>
              <w:rPr>
                <w:rFonts w:ascii="DokChampa" w:hAnsi="DokChampa" w:eastAsia="DokChampa" w:cs="DokChampa"/>
                <w:color w:val="ADBAC7"/>
                <w:sz w:val="18"/>
              </w:rPr>
              <w:t xml:space="preserve">         </w:t>
            </w:r>
            <w:r>
              <w:rPr>
                <w:rFonts w:ascii="DokChampa" w:hAnsi="DokChampa" w:eastAsia="DokChampa" w:cs="DokChampa"/>
                <w:color w:val="F47067"/>
                <w:sz w:val="18"/>
              </w:rPr>
              <w:t>while</w:t>
            </w:r>
            <w:r>
              <w:rPr>
                <w:rFonts w:ascii="DokChampa" w:hAnsi="DokChampa" w:eastAsia="DokChampa" w:cs="DokChampa"/>
                <w:color w:val="ADBAC7"/>
                <w:sz w:val="18"/>
              </w:rPr>
              <w:t xml:space="preserve"> </w:t>
            </w:r>
            <w:r>
              <w:rPr>
                <w:rFonts w:ascii="DokChampa" w:hAnsi="DokChampa" w:eastAsia="DokChampa" w:cs="DokChampa"/>
                <w:color w:val="6CB6FF"/>
                <w:sz w:val="18"/>
              </w:rPr>
              <w:t>True</w:t>
            </w:r>
            <w:r>
              <w:rPr>
                <w:rFonts w:ascii="DokChampa" w:hAnsi="DokChampa" w:eastAsia="DokChampa" w:cs="DokChampa"/>
                <w:color w:val="ADBAC7"/>
                <w:sz w:val="18"/>
              </w:rPr>
              <w:t xml:space="preserve">: </w:t>
            </w:r>
          </w:p>
          <w:p w:rsidR="003855E8" w:rsidRDefault="00A17276" w14:paraId="7CC50070" w14:textId="77777777">
            <w:pPr>
              <w:bidi w:val="0"/>
              <w:spacing w:after="0" w:line="346" w:lineRule="auto"/>
              <w:ind w:left="0" w:right="3747" w:firstLine="0"/>
              <w:jc w:val="left"/>
            </w:pPr>
            <w:r>
              <w:rPr>
                <w:rFonts w:ascii="DokChampa" w:hAnsi="DokChampa" w:eastAsia="DokChampa" w:cs="DokChampa"/>
                <w:color w:val="ADBAC7"/>
                <w:sz w:val="18"/>
              </w:rPr>
              <w:t xml:space="preserve">            current_altitude </w:t>
            </w:r>
            <w:r>
              <w:rPr>
                <w:rFonts w:ascii="DokChampa" w:hAnsi="DokChampa" w:eastAsia="DokChampa" w:cs="DokChampa"/>
                <w:color w:val="F47067"/>
                <w:sz w:val="18"/>
              </w:rPr>
              <w:t>=</w:t>
            </w:r>
            <w:r>
              <w:rPr>
                <w:rFonts w:ascii="DokChampa" w:hAnsi="DokChampa" w:eastAsia="DokChampa" w:cs="DokChampa"/>
                <w:color w:val="ADBAC7"/>
                <w:sz w:val="18"/>
              </w:rPr>
              <w:t xml:space="preserve"> vehicle.location.global_relative_frame.alt             </w:t>
            </w:r>
            <w:r>
              <w:rPr>
                <w:rFonts w:ascii="DokChampa" w:hAnsi="DokChampa" w:eastAsia="DokChampa" w:cs="DokChampa"/>
                <w:color w:val="DCBDFB"/>
                <w:sz w:val="18"/>
              </w:rPr>
              <w:t>print</w:t>
            </w:r>
            <w:r>
              <w:rPr>
                <w:rFonts w:ascii="DokChampa" w:hAnsi="DokChampa" w:eastAsia="DokChampa" w:cs="DokChampa"/>
                <w:color w:val="ADBAC7"/>
                <w:sz w:val="18"/>
              </w:rPr>
              <w:t>(</w:t>
            </w:r>
            <w:r>
              <w:rPr>
                <w:rFonts w:ascii="DokChampa" w:hAnsi="DokChampa" w:eastAsia="DokChampa" w:cs="DokChampa"/>
                <w:color w:val="96D0FF"/>
                <w:sz w:val="18"/>
              </w:rPr>
              <w:t>"Altitude: "</w:t>
            </w:r>
            <w:r>
              <w:rPr>
                <w:rFonts w:ascii="DokChampa" w:hAnsi="DokChampa" w:eastAsia="DokChampa" w:cs="DokChampa"/>
                <w:color w:val="ADBAC7"/>
                <w:sz w:val="18"/>
              </w:rPr>
              <w:t xml:space="preserve">, current_altitude)             </w:t>
            </w:r>
            <w:r>
              <w:rPr>
                <w:rFonts w:ascii="DokChampa" w:hAnsi="DokChampa" w:eastAsia="DokChampa" w:cs="DokChampa"/>
                <w:color w:val="F47067"/>
                <w:sz w:val="18"/>
              </w:rPr>
              <w:t>if</w:t>
            </w:r>
            <w:r>
              <w:rPr>
                <w:rFonts w:ascii="DokChampa" w:hAnsi="DokChampa" w:eastAsia="DokChampa" w:cs="DokChampa"/>
                <w:color w:val="ADBAC7"/>
                <w:sz w:val="18"/>
              </w:rPr>
              <w:t xml:space="preserve"> </w:t>
            </w:r>
            <w:r>
              <w:rPr>
                <w:rFonts w:ascii="DokChampa" w:hAnsi="DokChampa" w:eastAsia="DokChampa" w:cs="DokChampa"/>
                <w:color w:val="ADBAC7"/>
                <w:sz w:val="18"/>
              </w:rPr>
              <w:t xml:space="preserve">current_altitude </w:t>
            </w:r>
            <w:r>
              <w:rPr>
                <w:rFonts w:ascii="DokChampa" w:hAnsi="DokChampa" w:eastAsia="DokChampa" w:cs="DokChampa"/>
                <w:color w:val="F47067"/>
                <w:sz w:val="18"/>
              </w:rPr>
              <w:t>&gt;=</w:t>
            </w:r>
            <w:r>
              <w:rPr>
                <w:rFonts w:ascii="DokChampa" w:hAnsi="DokChampa" w:eastAsia="DokChampa" w:cs="DokChampa"/>
                <w:color w:val="ADBAC7"/>
                <w:sz w:val="18"/>
              </w:rPr>
              <w:t xml:space="preserve"> </w:t>
            </w:r>
            <w:r>
              <w:rPr>
                <w:rFonts w:ascii="DokChampa" w:hAnsi="DokChampa" w:eastAsia="DokChampa" w:cs="DokChampa"/>
                <w:color w:val="F69D50"/>
                <w:sz w:val="18"/>
              </w:rPr>
              <w:t>TargetAltitude</w:t>
            </w:r>
            <w:r>
              <w:rPr>
                <w:rFonts w:ascii="DokChampa" w:hAnsi="DokChampa" w:eastAsia="DokChampa" w:cs="DokChampa"/>
                <w:color w:val="ADBAC7"/>
                <w:sz w:val="18"/>
              </w:rPr>
              <w:t xml:space="preserv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0.95</w:t>
            </w:r>
            <w:r>
              <w:rPr>
                <w:rFonts w:ascii="DokChampa" w:hAnsi="DokChampa" w:eastAsia="DokChampa" w:cs="DokChampa"/>
                <w:color w:val="ADBAC7"/>
                <w:sz w:val="18"/>
              </w:rPr>
              <w:t xml:space="preserve">: </w:t>
            </w:r>
          </w:p>
          <w:p w:rsidR="003855E8" w:rsidRDefault="00A17276" w14:paraId="78B163E0" w14:textId="77777777">
            <w:pPr>
              <w:bidi w:val="0"/>
              <w:spacing w:after="1" w:line="344" w:lineRule="auto"/>
              <w:ind w:left="0" w:right="5742" w:firstLine="0"/>
              <w:jc w:val="left"/>
            </w:pPr>
            <w:r>
              <w:rPr>
                <w:rFonts w:ascii="DokChampa" w:hAnsi="DokChampa" w:eastAsia="DokChampa" w:cs="DokChampa"/>
                <w:color w:val="ADBAC7"/>
                <w:sz w:val="18"/>
              </w:rPr>
              <w:t xml:space="preserve">                </w:t>
            </w:r>
            <w:r>
              <w:rPr>
                <w:rFonts w:ascii="DokChampa" w:hAnsi="DokChampa" w:eastAsia="DokChampa" w:cs="DokChampa"/>
                <w:color w:val="DCBDFB"/>
                <w:sz w:val="18"/>
              </w:rPr>
              <w:t>print</w:t>
            </w:r>
            <w:r>
              <w:rPr>
                <w:rFonts w:ascii="DokChampa" w:hAnsi="DokChampa" w:eastAsia="DokChampa" w:cs="DokChampa"/>
                <w:color w:val="ADBAC7"/>
                <w:sz w:val="18"/>
              </w:rPr>
              <w:t>(</w:t>
            </w:r>
            <w:r>
              <w:rPr>
                <w:rFonts w:ascii="DokChampa" w:hAnsi="DokChampa" w:eastAsia="DokChampa" w:cs="DokChampa"/>
                <w:color w:val="96D0FF"/>
                <w:sz w:val="18"/>
              </w:rPr>
              <w:t>"Reached target altitude"</w:t>
            </w:r>
            <w:r>
              <w:rPr>
                <w:rFonts w:ascii="DokChampa" w:hAnsi="DokChampa" w:eastAsia="DokChampa" w:cs="DokChampa"/>
                <w:color w:val="ADBAC7"/>
                <w:sz w:val="18"/>
              </w:rPr>
              <w:t xml:space="preserve">)                 </w:t>
            </w:r>
            <w:r>
              <w:rPr>
                <w:rFonts w:ascii="DokChampa" w:hAnsi="DokChampa" w:eastAsia="DokChampa" w:cs="DokChampa"/>
                <w:color w:val="F47067"/>
                <w:sz w:val="18"/>
              </w:rPr>
              <w:t>break</w:t>
            </w:r>
            <w:r>
              <w:rPr>
                <w:rFonts w:ascii="DokChampa" w:hAnsi="DokChampa" w:eastAsia="DokChampa" w:cs="DokChampa"/>
                <w:color w:val="ADBAC7"/>
                <w:sz w:val="18"/>
              </w:rPr>
              <w:t xml:space="preserve">             </w:t>
            </w:r>
            <w:r>
              <w:rPr>
                <w:rFonts w:ascii="DokChampa" w:hAnsi="DokChampa" w:eastAsia="DokChampa" w:cs="DokChampa"/>
                <w:color w:val="F69D50"/>
                <w:sz w:val="18"/>
              </w:rPr>
              <w:t>time</w:t>
            </w:r>
            <w:r>
              <w:rPr>
                <w:rFonts w:ascii="DokChampa" w:hAnsi="DokChampa" w:eastAsia="DokChampa" w:cs="DokChampa"/>
                <w:color w:val="ADBAC7"/>
                <w:sz w:val="18"/>
              </w:rPr>
              <w:t>.</w:t>
            </w:r>
            <w:r>
              <w:rPr>
                <w:rFonts w:ascii="DokChampa" w:hAnsi="DokChampa" w:eastAsia="DokChampa" w:cs="DokChampa"/>
                <w:color w:val="DCBDFB"/>
                <w:sz w:val="18"/>
              </w:rPr>
              <w:t>sleep</w:t>
            </w:r>
            <w:r>
              <w:rPr>
                <w:rFonts w:ascii="DokChampa" w:hAnsi="DokChampa" w:eastAsia="DokChampa" w:cs="DokChampa"/>
                <w:color w:val="ADBAC7"/>
                <w:sz w:val="18"/>
              </w:rPr>
              <w:t>(</w:t>
            </w:r>
            <w:r>
              <w:rPr>
                <w:rFonts w:ascii="DokChampa" w:hAnsi="DokChampa" w:eastAsia="DokChampa" w:cs="DokChampa"/>
                <w:color w:val="6CB6FF"/>
                <w:sz w:val="18"/>
              </w:rPr>
              <w:t>1</w:t>
            </w:r>
            <w:r>
              <w:rPr>
                <w:rFonts w:ascii="DokChampa" w:hAnsi="DokChampa" w:eastAsia="DokChampa" w:cs="DokChampa"/>
                <w:color w:val="ADBAC7"/>
                <w:sz w:val="18"/>
              </w:rPr>
              <w:t xml:space="preserve">)     </w:t>
            </w:r>
            <w:r>
              <w:rPr>
                <w:rFonts w:ascii="DokChampa" w:hAnsi="DokChampa" w:eastAsia="DokChampa" w:cs="DokChampa"/>
                <w:color w:val="F47067"/>
                <w:sz w:val="18"/>
              </w:rPr>
              <w:t>else</w:t>
            </w:r>
            <w:r>
              <w:rPr>
                <w:rFonts w:ascii="DokChampa" w:hAnsi="DokChampa" w:eastAsia="DokChampa" w:cs="DokChampa"/>
                <w:color w:val="ADBAC7"/>
                <w:sz w:val="18"/>
              </w:rPr>
              <w:t xml:space="preserve">: </w:t>
            </w:r>
          </w:p>
          <w:p w:rsidR="003855E8" w:rsidRDefault="00A17276" w14:paraId="50D19EDD" w14:textId="77777777">
            <w:pPr>
              <w:bidi w:val="0"/>
              <w:spacing w:after="83" w:line="259" w:lineRule="auto"/>
              <w:ind w:left="0" w:right="0" w:firstLine="0"/>
              <w:jc w:val="left"/>
            </w:pPr>
            <w:r>
              <w:rPr>
                <w:rFonts w:ascii="DokChampa" w:hAnsi="DokChampa" w:eastAsia="DokChampa" w:cs="DokChampa"/>
                <w:color w:val="ADBAC7"/>
                <w:sz w:val="18"/>
              </w:rPr>
              <w:t xml:space="preserve">        </w:t>
            </w:r>
            <w:r>
              <w:rPr>
                <w:rFonts w:ascii="DokChampa" w:hAnsi="DokChampa" w:eastAsia="DokChampa" w:cs="DokChampa"/>
                <w:color w:val="DCBDFB"/>
                <w:sz w:val="18"/>
              </w:rPr>
              <w:t>print</w:t>
            </w:r>
            <w:r>
              <w:rPr>
                <w:rFonts w:ascii="DokChampa" w:hAnsi="DokChampa" w:eastAsia="DokChampa" w:cs="DokChampa"/>
                <w:color w:val="ADBAC7"/>
                <w:sz w:val="18"/>
              </w:rPr>
              <w:t>(</w:t>
            </w:r>
            <w:r>
              <w:rPr>
                <w:rFonts w:ascii="DokChampa" w:hAnsi="DokChampa" w:eastAsia="DokChampa" w:cs="DokChampa"/>
                <w:color w:val="96D0FF"/>
                <w:sz w:val="18"/>
              </w:rPr>
              <w:t>'Vehicle not connected'</w:t>
            </w:r>
            <w:r>
              <w:rPr>
                <w:rFonts w:ascii="DokChampa" w:hAnsi="DokChampa" w:eastAsia="DokChampa" w:cs="DokChampa"/>
                <w:color w:val="ADBAC7"/>
                <w:sz w:val="18"/>
              </w:rPr>
              <w:t xml:space="preserve">) </w:t>
            </w:r>
          </w:p>
          <w:p w:rsidR="003855E8" w:rsidRDefault="00A17276" w14:paraId="35EA9742" w14:textId="77777777">
            <w:pPr>
              <w:bidi w:val="0"/>
              <w:spacing w:after="88" w:line="259" w:lineRule="auto"/>
              <w:ind w:left="0" w:right="0" w:firstLine="0"/>
              <w:jc w:val="left"/>
            </w:pPr>
            <w:r>
              <w:rPr>
                <w:rFonts w:ascii="DokChampa" w:hAnsi="DokChampa" w:eastAsia="DokChampa" w:cs="DokChampa"/>
                <w:color w:val="ADBAC7"/>
                <w:sz w:val="18"/>
              </w:rPr>
              <w:t xml:space="preserve"> </w:t>
            </w:r>
          </w:p>
          <w:p w:rsidR="003855E8" w:rsidRDefault="00A17276" w14:paraId="7086E681" w14:textId="77777777">
            <w:pPr>
              <w:bidi w:val="0"/>
              <w:spacing w:after="88" w:line="259" w:lineRule="auto"/>
              <w:ind w:left="0" w:right="0" w:firstLine="0"/>
              <w:jc w:val="left"/>
            </w:pPr>
            <w:r>
              <w:rPr>
                <w:rFonts w:ascii="DokChampa" w:hAnsi="DokChampa" w:eastAsia="DokChampa" w:cs="DokChampa"/>
                <w:color w:val="F47067"/>
                <w:sz w:val="18"/>
              </w:rPr>
              <w:t>def</w:t>
            </w:r>
            <w:r>
              <w:rPr>
                <w:rFonts w:ascii="DokChampa" w:hAnsi="DokChampa" w:eastAsia="DokChampa" w:cs="DokChampa"/>
                <w:color w:val="ADBAC7"/>
                <w:sz w:val="18"/>
              </w:rPr>
              <w:t xml:space="preserve"> </w:t>
            </w:r>
            <w:r>
              <w:rPr>
                <w:rFonts w:ascii="DokChampa" w:hAnsi="DokChampa" w:eastAsia="DokChampa" w:cs="DokChampa"/>
                <w:color w:val="DCBDFB"/>
                <w:sz w:val="18"/>
              </w:rPr>
              <w:t>land</w:t>
            </w:r>
            <w:r>
              <w:rPr>
                <w:rFonts w:ascii="DokChampa" w:hAnsi="DokChampa" w:eastAsia="DokChampa" w:cs="DokChampa"/>
                <w:color w:val="ADBAC7"/>
                <w:sz w:val="18"/>
              </w:rPr>
              <w:t xml:space="preserve">(): </w:t>
            </w:r>
          </w:p>
          <w:p w:rsidR="003855E8" w:rsidRDefault="00A17276" w14:paraId="511C09C4" w14:textId="77777777">
            <w:pPr>
              <w:bidi w:val="0"/>
              <w:spacing w:after="0" w:line="345" w:lineRule="auto"/>
              <w:ind w:left="0" w:right="4312" w:firstLine="0"/>
              <w:jc w:val="left"/>
            </w:pPr>
            <w:r>
              <w:rPr>
                <w:rFonts w:ascii="DokChampa" w:hAnsi="DokChampa" w:eastAsia="DokChampa" w:cs="DokChampa"/>
                <w:color w:val="ADBAC7"/>
                <w:sz w:val="18"/>
              </w:rPr>
              <w:t xml:space="preserve">    </w:t>
            </w:r>
            <w:r>
              <w:rPr>
                <w:rFonts w:ascii="DokChampa" w:hAnsi="DokChampa" w:eastAsia="DokChampa" w:cs="DokChampa"/>
                <w:color w:val="F47067"/>
                <w:sz w:val="18"/>
              </w:rPr>
              <w:t>global</w:t>
            </w:r>
            <w:r>
              <w:rPr>
                <w:rFonts w:ascii="DokChampa" w:hAnsi="DokChampa" w:eastAsia="DokChampa" w:cs="DokChampa"/>
                <w:color w:val="ADBAC7"/>
                <w:sz w:val="18"/>
              </w:rPr>
              <w:t xml:space="preserve"> vehicle     </w:t>
            </w:r>
            <w:r>
              <w:rPr>
                <w:rFonts w:ascii="DokChampa" w:hAnsi="DokChampa" w:eastAsia="DokChampa" w:cs="DokChampa"/>
                <w:color w:val="F47067"/>
                <w:sz w:val="18"/>
              </w:rPr>
              <w:t>if</w:t>
            </w:r>
            <w:r>
              <w:rPr>
                <w:rFonts w:ascii="DokChampa" w:hAnsi="DokChampa" w:eastAsia="DokChampa" w:cs="DokChampa"/>
                <w:color w:val="ADBAC7"/>
                <w:sz w:val="18"/>
              </w:rPr>
              <w:t xml:space="preserve"> vehicle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None</w:t>
            </w:r>
            <w:r>
              <w:rPr>
                <w:rFonts w:ascii="DokChampa" w:hAnsi="DokChampa" w:eastAsia="DokChampa" w:cs="DokChampa"/>
                <w:color w:val="ADBAC7"/>
                <w:sz w:val="18"/>
              </w:rPr>
              <w:t>:</w:t>
            </w:r>
            <w:r>
              <w:rPr>
                <w:rFonts w:ascii="DokChampa" w:hAnsi="DokChampa" w:eastAsia="DokChampa" w:cs="DokChampa"/>
                <w:color w:val="ADBAC7"/>
                <w:sz w:val="18"/>
              </w:rPr>
              <w:t xml:space="preserve">         </w:t>
            </w:r>
            <w:r>
              <w:rPr>
                <w:rFonts w:ascii="DokChampa" w:hAnsi="DokChampa" w:eastAsia="DokChampa" w:cs="DokChampa"/>
                <w:color w:val="DCBDFB"/>
                <w:sz w:val="18"/>
              </w:rPr>
              <w:t>print</w:t>
            </w:r>
            <w:r>
              <w:rPr>
                <w:rFonts w:ascii="DokChampa" w:hAnsi="DokChampa" w:eastAsia="DokChampa" w:cs="DokChampa"/>
                <w:color w:val="ADBAC7"/>
                <w:sz w:val="18"/>
              </w:rPr>
              <w:t>(</w:t>
            </w:r>
            <w:r>
              <w:rPr>
                <w:rFonts w:ascii="DokChampa" w:hAnsi="DokChampa" w:eastAsia="DokChampa" w:cs="DokChampa"/>
                <w:color w:val="96D0FF"/>
                <w:sz w:val="18"/>
              </w:rPr>
              <w:t>"Landing!"</w:t>
            </w:r>
            <w:r>
              <w:rPr>
                <w:rFonts w:ascii="DokChampa" w:hAnsi="DokChampa" w:eastAsia="DokChampa" w:cs="DokChampa"/>
                <w:color w:val="ADBAC7"/>
                <w:sz w:val="18"/>
              </w:rPr>
              <w:t xml:space="preserve">)         vehicle.mode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F69D50"/>
                <w:sz w:val="18"/>
              </w:rPr>
              <w:t>VehicleMode</w:t>
            </w:r>
            <w:r>
              <w:rPr>
                <w:rFonts w:ascii="DokChampa" w:hAnsi="DokChampa" w:eastAsia="DokChampa" w:cs="DokChampa"/>
                <w:color w:val="ADBAC7"/>
                <w:sz w:val="18"/>
              </w:rPr>
              <w:t>(</w:t>
            </w:r>
            <w:r>
              <w:rPr>
                <w:rFonts w:ascii="DokChampa" w:hAnsi="DokChampa" w:eastAsia="DokChampa" w:cs="DokChampa"/>
                <w:color w:val="96D0FF"/>
                <w:sz w:val="18"/>
              </w:rPr>
              <w:t>"LAND"</w:t>
            </w:r>
            <w:r>
              <w:rPr>
                <w:rFonts w:ascii="DokChampa" w:hAnsi="DokChampa" w:eastAsia="DokChampa" w:cs="DokChampa"/>
                <w:color w:val="ADBAC7"/>
                <w:sz w:val="18"/>
              </w:rPr>
              <w:t xml:space="preserve">)         </w:t>
            </w:r>
            <w:r>
              <w:rPr>
                <w:rFonts w:ascii="DokChampa" w:hAnsi="DokChampa" w:eastAsia="DokChampa" w:cs="DokChampa"/>
                <w:color w:val="F47067"/>
                <w:sz w:val="18"/>
              </w:rPr>
              <w:t>while</w:t>
            </w:r>
            <w:r>
              <w:rPr>
                <w:rFonts w:ascii="DokChampa" w:hAnsi="DokChampa" w:eastAsia="DokChampa" w:cs="DokChampa"/>
                <w:color w:val="ADBAC7"/>
                <w:sz w:val="18"/>
              </w:rPr>
              <w:t xml:space="preserve"> vehicle.location.global_relative_frame.alt </w:t>
            </w:r>
            <w:r>
              <w:rPr>
                <w:rFonts w:ascii="DokChampa" w:hAnsi="DokChampa" w:eastAsia="DokChampa" w:cs="DokChampa"/>
                <w:color w:val="F47067"/>
                <w:sz w:val="18"/>
              </w:rPr>
              <w:t>&gt;=</w:t>
            </w:r>
            <w:r>
              <w:rPr>
                <w:rFonts w:ascii="DokChampa" w:hAnsi="DokChampa" w:eastAsia="DokChampa" w:cs="DokChampa"/>
                <w:color w:val="ADBAC7"/>
                <w:sz w:val="18"/>
              </w:rPr>
              <w:t xml:space="preserve"> </w:t>
            </w:r>
            <w:r>
              <w:rPr>
                <w:rFonts w:ascii="DokChampa" w:hAnsi="DokChampa" w:eastAsia="DokChampa" w:cs="DokChampa"/>
                <w:color w:val="6CB6FF"/>
                <w:sz w:val="18"/>
              </w:rPr>
              <w:t>0.1</w:t>
            </w:r>
            <w:r>
              <w:rPr>
                <w:rFonts w:ascii="DokChampa" w:hAnsi="DokChampa" w:eastAsia="DokChampa" w:cs="DokChampa"/>
                <w:color w:val="ADBAC7"/>
                <w:sz w:val="18"/>
              </w:rPr>
              <w:t xml:space="preserve">: </w:t>
            </w:r>
          </w:p>
          <w:p w:rsidR="003855E8" w:rsidRDefault="00A17276" w14:paraId="1583B2D5" w14:textId="77777777">
            <w:pPr>
              <w:bidi w:val="0"/>
              <w:spacing w:after="0" w:line="346" w:lineRule="auto"/>
              <w:ind w:left="0" w:right="3783" w:firstLine="0"/>
              <w:jc w:val="left"/>
            </w:pPr>
            <w:r>
              <w:rPr>
                <w:rFonts w:ascii="DokChampa" w:hAnsi="DokChampa" w:eastAsia="DokChampa" w:cs="DokChampa"/>
                <w:color w:val="ADBAC7"/>
                <w:sz w:val="18"/>
              </w:rPr>
              <w:t xml:space="preserve">            </w:t>
            </w:r>
            <w:r>
              <w:rPr>
                <w:rFonts w:ascii="DokChampa" w:hAnsi="DokChampa" w:eastAsia="DokChampa" w:cs="DokChampa"/>
                <w:color w:val="DCBDFB"/>
                <w:sz w:val="18"/>
              </w:rPr>
              <w:t>print</w:t>
            </w:r>
            <w:r>
              <w:rPr>
                <w:rFonts w:ascii="DokChampa" w:hAnsi="DokChampa" w:eastAsia="DokChampa" w:cs="DokChampa"/>
                <w:color w:val="ADBAC7"/>
                <w:sz w:val="18"/>
              </w:rPr>
              <w:t>(</w:t>
            </w:r>
            <w:r>
              <w:rPr>
                <w:rFonts w:ascii="DokChampa" w:hAnsi="DokChampa" w:eastAsia="DokChampa" w:cs="DokChampa"/>
                <w:color w:val="96D0FF"/>
                <w:sz w:val="18"/>
              </w:rPr>
              <w:t>"Altitude: "</w:t>
            </w:r>
            <w:r>
              <w:rPr>
                <w:rFonts w:ascii="DokChampa" w:hAnsi="DokChampa" w:eastAsia="DokChampa" w:cs="DokChampa"/>
                <w:color w:val="ADBAC7"/>
                <w:sz w:val="18"/>
              </w:rPr>
              <w:t xml:space="preserve">, vehicle.location.global_relative_frame.alt)             </w:t>
            </w:r>
            <w:r>
              <w:rPr>
                <w:rFonts w:ascii="DokChampa" w:hAnsi="DokChampa" w:eastAsia="DokChampa" w:cs="DokChampa"/>
                <w:color w:val="F69D50"/>
                <w:sz w:val="18"/>
              </w:rPr>
              <w:t>time</w:t>
            </w:r>
            <w:r>
              <w:rPr>
                <w:rFonts w:ascii="DokChampa" w:hAnsi="DokChampa" w:eastAsia="DokChampa" w:cs="DokChampa"/>
                <w:color w:val="ADBAC7"/>
                <w:sz w:val="18"/>
              </w:rPr>
              <w:t>.</w:t>
            </w:r>
            <w:r>
              <w:rPr>
                <w:rFonts w:ascii="DokChampa" w:hAnsi="DokChampa" w:eastAsia="DokChampa" w:cs="DokChampa"/>
                <w:color w:val="DCBDFB"/>
                <w:sz w:val="18"/>
              </w:rPr>
              <w:t>sleep</w:t>
            </w:r>
            <w:r>
              <w:rPr>
                <w:rFonts w:ascii="DokChampa" w:hAnsi="DokChampa" w:eastAsia="DokChampa" w:cs="DokChampa"/>
                <w:color w:val="ADBAC7"/>
                <w:sz w:val="18"/>
              </w:rPr>
              <w:t>(</w:t>
            </w:r>
            <w:r>
              <w:rPr>
                <w:rFonts w:ascii="DokChampa" w:hAnsi="DokChampa" w:eastAsia="DokChampa" w:cs="DokChampa"/>
                <w:color w:val="6CB6FF"/>
                <w:sz w:val="18"/>
              </w:rPr>
              <w:t>1</w:t>
            </w:r>
            <w:r>
              <w:rPr>
                <w:rFonts w:ascii="DokChampa" w:hAnsi="DokChampa" w:eastAsia="DokChampa" w:cs="DokChampa"/>
                <w:color w:val="ADBAC7"/>
                <w:sz w:val="18"/>
              </w:rPr>
              <w:t xml:space="preserve">)         </w:t>
            </w:r>
            <w:r>
              <w:rPr>
                <w:rFonts w:ascii="DokChampa" w:hAnsi="DokChampa" w:eastAsia="DokChampa" w:cs="DokChampa"/>
                <w:color w:val="DCBDFB"/>
                <w:sz w:val="18"/>
              </w:rPr>
              <w:t>print</w:t>
            </w:r>
            <w:r>
              <w:rPr>
                <w:rFonts w:ascii="DokChampa" w:hAnsi="DokChampa" w:eastAsia="DokChampa" w:cs="DokChampa"/>
                <w:color w:val="ADBAC7"/>
                <w:sz w:val="18"/>
              </w:rPr>
              <w:t>(</w:t>
            </w:r>
            <w:r>
              <w:rPr>
                <w:rFonts w:ascii="DokChampa" w:hAnsi="DokChampa" w:eastAsia="DokChampa" w:cs="DokChampa"/>
                <w:color w:val="96D0FF"/>
                <w:sz w:val="18"/>
              </w:rPr>
              <w:t>"Landed!"</w:t>
            </w:r>
            <w:r>
              <w:rPr>
                <w:rFonts w:ascii="DokChampa" w:hAnsi="DokChampa" w:eastAsia="DokChampa" w:cs="DokChampa"/>
                <w:color w:val="ADBAC7"/>
                <w:sz w:val="18"/>
              </w:rPr>
              <w:t xml:space="preserve">)     </w:t>
            </w:r>
            <w:r>
              <w:rPr>
                <w:rFonts w:ascii="DokChampa" w:hAnsi="DokChampa" w:eastAsia="DokChampa" w:cs="DokChampa"/>
                <w:color w:val="F47067"/>
                <w:sz w:val="18"/>
              </w:rPr>
              <w:t>else</w:t>
            </w:r>
            <w:r>
              <w:rPr>
                <w:rFonts w:ascii="DokChampa" w:hAnsi="DokChampa" w:eastAsia="DokChampa" w:cs="DokChampa"/>
                <w:color w:val="ADBAC7"/>
                <w:sz w:val="18"/>
              </w:rPr>
              <w:t xml:space="preserve">: </w:t>
            </w:r>
          </w:p>
          <w:p w:rsidR="003855E8" w:rsidRDefault="00A17276" w14:paraId="725EF9FF" w14:textId="77777777">
            <w:pPr>
              <w:bidi w:val="0"/>
              <w:spacing w:after="88" w:line="259" w:lineRule="auto"/>
              <w:ind w:left="0" w:right="0" w:firstLine="0"/>
              <w:jc w:val="left"/>
            </w:pPr>
            <w:r>
              <w:rPr>
                <w:rFonts w:ascii="DokChampa" w:hAnsi="DokChampa" w:eastAsia="DokChampa" w:cs="DokChampa"/>
                <w:color w:val="ADBAC7"/>
                <w:sz w:val="18"/>
              </w:rPr>
              <w:t xml:space="preserve">        </w:t>
            </w:r>
            <w:r>
              <w:rPr>
                <w:rFonts w:ascii="DokChampa" w:hAnsi="DokChampa" w:eastAsia="DokChampa" w:cs="DokChampa"/>
                <w:color w:val="DCBDFB"/>
                <w:sz w:val="18"/>
              </w:rPr>
              <w:t>print</w:t>
            </w:r>
            <w:r>
              <w:rPr>
                <w:rFonts w:ascii="DokChampa" w:hAnsi="DokChampa" w:eastAsia="DokChampa" w:cs="DokChampa"/>
                <w:color w:val="ADBAC7"/>
                <w:sz w:val="18"/>
              </w:rPr>
              <w:t>(</w:t>
            </w:r>
            <w:r>
              <w:rPr>
                <w:rFonts w:ascii="DokChampa" w:hAnsi="DokChampa" w:eastAsia="DokChampa" w:cs="DokChampa"/>
                <w:color w:val="96D0FF"/>
                <w:sz w:val="18"/>
              </w:rPr>
              <w:t>'Vehicle not connected'</w:t>
            </w:r>
            <w:r>
              <w:rPr>
                <w:rFonts w:ascii="DokChampa" w:hAnsi="DokChampa" w:eastAsia="DokChampa" w:cs="DokChampa"/>
                <w:color w:val="ADBAC7"/>
                <w:sz w:val="18"/>
              </w:rPr>
              <w:t xml:space="preserve">) </w:t>
            </w:r>
          </w:p>
          <w:p w:rsidR="003855E8" w:rsidRDefault="00A17276" w14:paraId="731F9301" w14:textId="77777777">
            <w:pPr>
              <w:bidi w:val="0"/>
              <w:spacing w:after="328" w:line="259" w:lineRule="auto"/>
              <w:ind w:left="0" w:right="0" w:firstLine="0"/>
              <w:jc w:val="left"/>
            </w:pPr>
            <w:r>
              <w:rPr>
                <w:rFonts w:ascii="DokChampa" w:hAnsi="DokChampa" w:eastAsia="DokChampa" w:cs="DokChampa"/>
                <w:color w:val="ADBAC7"/>
                <w:sz w:val="18"/>
              </w:rPr>
              <w:t xml:space="preserve"> </w:t>
            </w:r>
          </w:p>
          <w:p w:rsidR="003855E8" w:rsidRDefault="00A17276" w14:paraId="1CDFF349" w14:textId="77777777">
            <w:pPr>
              <w:bidi w:val="0"/>
              <w:spacing w:after="88" w:line="259" w:lineRule="auto"/>
              <w:ind w:left="0" w:right="0" w:firstLine="0"/>
              <w:jc w:val="left"/>
            </w:pPr>
            <w:r>
              <w:rPr>
                <w:rFonts w:ascii="DokChampa" w:hAnsi="DokChampa" w:eastAsia="DokChampa" w:cs="DokChampa"/>
                <w:color w:val="F47067"/>
                <w:sz w:val="18"/>
              </w:rPr>
              <w:t>def</w:t>
            </w:r>
            <w:r>
              <w:rPr>
                <w:rFonts w:ascii="DokChampa" w:hAnsi="DokChampa" w:eastAsia="DokChampa" w:cs="DokChampa"/>
                <w:color w:val="ADBAC7"/>
                <w:sz w:val="18"/>
              </w:rPr>
              <w:t xml:space="preserve"> </w:t>
            </w:r>
            <w:r>
              <w:rPr>
                <w:rFonts w:ascii="DokChampa" w:hAnsi="DokChampa" w:eastAsia="DokChampa" w:cs="DokChampa"/>
                <w:color w:val="DCBDFB"/>
                <w:sz w:val="18"/>
              </w:rPr>
              <w:t>send_heading_command</w:t>
            </w:r>
            <w:r>
              <w:rPr>
                <w:rFonts w:ascii="DokChampa" w:hAnsi="DokChampa" w:eastAsia="DokChampa" w:cs="DokChampa"/>
                <w:color w:val="ADBAC7"/>
                <w:sz w:val="18"/>
              </w:rPr>
              <w:t>(</w:t>
            </w:r>
            <w:r>
              <w:rPr>
                <w:rFonts w:ascii="DokChampa" w:hAnsi="DokChampa" w:eastAsia="DokChampa" w:cs="DokChampa"/>
                <w:color w:val="F69D50"/>
                <w:sz w:val="18"/>
              </w:rPr>
              <w:t>heading</w:t>
            </w:r>
            <w:r>
              <w:rPr>
                <w:rFonts w:ascii="DokChampa" w:hAnsi="DokChampa" w:eastAsia="DokChampa" w:cs="DokChampa"/>
                <w:color w:val="ADBAC7"/>
                <w:sz w:val="18"/>
              </w:rPr>
              <w:t xml:space="preserve">, </w:t>
            </w:r>
            <w:r>
              <w:rPr>
                <w:rFonts w:ascii="DokChampa" w:hAnsi="DokChampa" w:eastAsia="DokChampa" w:cs="DokChampa"/>
                <w:color w:val="F69D50"/>
                <w:sz w:val="18"/>
              </w:rPr>
              <w:t>relative</w:t>
            </w:r>
            <w:r>
              <w:rPr>
                <w:rFonts w:ascii="DokChampa" w:hAnsi="DokChampa" w:eastAsia="DokChampa" w:cs="DokChampa"/>
                <w:color w:val="ADBAC7"/>
                <w:sz w:val="18"/>
              </w:rPr>
              <w:t xml:space="preserv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True</w:t>
            </w:r>
            <w:r>
              <w:rPr>
                <w:rFonts w:ascii="DokChampa" w:hAnsi="DokChampa" w:eastAsia="DokChampa" w:cs="DokChampa"/>
                <w:color w:val="ADBAC7"/>
                <w:sz w:val="18"/>
              </w:rPr>
              <w:t xml:space="preserve">): </w:t>
            </w:r>
          </w:p>
          <w:p w:rsidR="003855E8" w:rsidRDefault="00A17276" w14:paraId="75873603" w14:textId="77777777">
            <w:pPr>
              <w:bidi w:val="0"/>
              <w:spacing w:after="83" w:line="259" w:lineRule="auto"/>
              <w:ind w:left="0" w:right="0" w:firstLine="0"/>
              <w:jc w:val="left"/>
            </w:pPr>
            <w:r>
              <w:rPr>
                <w:rFonts w:ascii="DokChampa" w:hAnsi="DokChampa" w:eastAsia="DokChampa" w:cs="DokChampa"/>
                <w:color w:val="ADBAC7"/>
                <w:sz w:val="18"/>
              </w:rPr>
              <w:t xml:space="preserve">    </w:t>
            </w:r>
            <w:r>
              <w:rPr>
                <w:rFonts w:ascii="DokChampa" w:hAnsi="DokChampa" w:eastAsia="DokChampa" w:cs="DokChampa"/>
                <w:color w:val="F47067"/>
                <w:sz w:val="18"/>
              </w:rPr>
              <w:t>global</w:t>
            </w:r>
            <w:r>
              <w:rPr>
                <w:rFonts w:ascii="DokChampa" w:hAnsi="DokChampa" w:eastAsia="DokChampa" w:cs="DokChampa"/>
                <w:color w:val="ADBAC7"/>
                <w:sz w:val="18"/>
              </w:rPr>
              <w:t xml:space="preserve"> vehicle </w:t>
            </w:r>
          </w:p>
          <w:p w:rsidR="003855E8" w:rsidRDefault="00A17276" w14:paraId="5EBD55E4" w14:textId="77777777">
            <w:pPr>
              <w:bidi w:val="0"/>
              <w:spacing w:after="0" w:line="346" w:lineRule="auto"/>
              <w:ind w:left="0" w:right="8033" w:firstLine="0"/>
              <w:jc w:val="left"/>
            </w:pPr>
            <w:r>
              <w:rPr>
                <w:rFonts w:ascii="DokChampa" w:hAnsi="DokChampa" w:eastAsia="DokChampa" w:cs="DokChampa"/>
                <w:color w:val="ADBAC7"/>
                <w:sz w:val="18"/>
              </w:rPr>
              <w:t xml:space="preserve">     </w:t>
            </w:r>
            <w:r>
              <w:rPr>
                <w:rFonts w:ascii="DokChampa" w:hAnsi="DokChampa" w:eastAsia="DokChampa" w:cs="DokChampa"/>
                <w:color w:val="F47067"/>
                <w:sz w:val="18"/>
              </w:rPr>
              <w:t>if</w:t>
            </w:r>
            <w:r>
              <w:rPr>
                <w:rFonts w:ascii="DokChampa" w:hAnsi="DokChampa" w:eastAsia="DokChampa" w:cs="DokChampa"/>
                <w:color w:val="ADBAC7"/>
                <w:sz w:val="18"/>
              </w:rPr>
              <w:t xml:space="preserve"> </w:t>
            </w:r>
            <w:r>
              <w:rPr>
                <w:rFonts w:ascii="DokChampa" w:hAnsi="DokChampa" w:eastAsia="DokChampa" w:cs="DokChampa"/>
                <w:color w:val="F69D50"/>
                <w:sz w:val="18"/>
              </w:rPr>
              <w:t>relative</w:t>
            </w:r>
            <w:r>
              <w:rPr>
                <w:rFonts w:ascii="DokChampa" w:hAnsi="DokChampa" w:eastAsia="DokChampa" w:cs="DokChampa"/>
                <w:color w:val="ADBAC7"/>
                <w:sz w:val="18"/>
              </w:rPr>
              <w:t xml:space="preserve">: </w:t>
            </w:r>
          </w:p>
          <w:p w:rsidR="003855E8" w:rsidRDefault="00A17276" w14:paraId="502D83EF" w14:textId="77777777">
            <w:pPr>
              <w:bidi w:val="0"/>
              <w:spacing w:after="5" w:line="341" w:lineRule="auto"/>
              <w:ind w:left="0" w:right="7358" w:firstLine="0"/>
              <w:jc w:val="left"/>
            </w:pPr>
            <w:r>
              <w:rPr>
                <w:rFonts w:ascii="DokChampa" w:hAnsi="DokChampa" w:eastAsia="DokChampa" w:cs="DokChampa"/>
                <w:color w:val="ADBAC7"/>
                <w:sz w:val="18"/>
              </w:rPr>
              <w:t xml:space="preserve">        is_relative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1</w:t>
            </w:r>
            <w:r>
              <w:rPr>
                <w:rFonts w:ascii="DokChampa" w:hAnsi="DokChampa" w:eastAsia="DokChampa" w:cs="DokChampa"/>
                <w:color w:val="ADBAC7"/>
                <w:sz w:val="18"/>
              </w:rPr>
              <w:t xml:space="preserve">     </w:t>
            </w:r>
            <w:r>
              <w:rPr>
                <w:rFonts w:ascii="DokChampa" w:hAnsi="DokChampa" w:eastAsia="DokChampa" w:cs="DokChampa"/>
                <w:color w:val="F47067"/>
                <w:sz w:val="18"/>
              </w:rPr>
              <w:t>if</w:t>
            </w:r>
            <w:r>
              <w:rPr>
                <w:rFonts w:ascii="DokChampa" w:hAnsi="DokChampa" w:eastAsia="DokChampa" w:cs="DokChampa"/>
                <w:color w:val="ADBAC7"/>
                <w:sz w:val="18"/>
              </w:rPr>
              <w:t xml:space="preserve"> vehicle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None</w:t>
            </w:r>
            <w:r>
              <w:rPr>
                <w:rFonts w:ascii="DokChampa" w:hAnsi="DokChampa" w:eastAsia="DokChampa" w:cs="DokChampa"/>
                <w:color w:val="ADBAC7"/>
                <w:sz w:val="18"/>
              </w:rPr>
              <w:t xml:space="preserve">: </w:t>
            </w:r>
          </w:p>
          <w:p w:rsidR="003855E8" w:rsidRDefault="00A17276" w14:paraId="215A6793" w14:textId="77777777">
            <w:pPr>
              <w:bidi w:val="0"/>
              <w:spacing w:after="0" w:line="346" w:lineRule="auto"/>
              <w:ind w:left="0" w:right="5617" w:firstLine="0"/>
              <w:jc w:val="left"/>
            </w:pPr>
            <w:r>
              <w:rPr>
                <w:rFonts w:ascii="DokChampa" w:hAnsi="DokChampa" w:eastAsia="DokChampa" w:cs="DokChampa"/>
                <w:color w:val="ADBAC7"/>
                <w:sz w:val="18"/>
              </w:rPr>
              <w:t xml:space="preserve">        speed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0</w:t>
            </w:r>
            <w:r>
              <w:rPr>
                <w:rFonts w:ascii="DokChampa" w:hAnsi="DokChampa" w:eastAsia="DokChampa" w:cs="DokChampa"/>
                <w:color w:val="ADBAC7"/>
                <w:sz w:val="18"/>
              </w:rPr>
              <w:t xml:space="preserve">         direction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1</w:t>
            </w:r>
            <w:r>
              <w:rPr>
                <w:rFonts w:ascii="DokChampa" w:hAnsi="DokChampa" w:eastAsia="DokChampa" w:cs="DokChampa"/>
                <w:color w:val="ADBAC7"/>
                <w:sz w:val="18"/>
              </w:rPr>
              <w:t xml:space="preserve"> </w:t>
            </w:r>
            <w:r>
              <w:rPr>
                <w:rFonts w:ascii="DokChampa" w:hAnsi="DokChampa" w:eastAsia="DokChampa" w:cs="DokChampa"/>
                <w:color w:val="768390"/>
                <w:sz w:val="18"/>
              </w:rPr>
              <w:t># 1 = CW and -1 = CCW</w:t>
            </w:r>
            <w:r>
              <w:rPr>
                <w:rFonts w:ascii="DokChampa" w:hAnsi="DokChampa" w:eastAsia="DokChampa" w:cs="DokChampa"/>
                <w:color w:val="ADBAC7"/>
                <w:sz w:val="18"/>
              </w:rPr>
              <w:t xml:space="preserve"> </w:t>
            </w:r>
          </w:p>
          <w:p w:rsidR="003855E8" w:rsidRDefault="00A17276" w14:paraId="0F56BF53" w14:textId="77777777">
            <w:pPr>
              <w:bidi w:val="0"/>
              <w:spacing w:after="83" w:line="259" w:lineRule="auto"/>
              <w:ind w:left="0" w:right="0" w:firstLine="0"/>
              <w:jc w:val="left"/>
            </w:pPr>
            <w:r>
              <w:rPr>
                <w:rFonts w:ascii="DokChampa" w:hAnsi="DokChampa" w:eastAsia="DokChampa" w:cs="DokChampa"/>
                <w:color w:val="ADBAC7"/>
                <w:sz w:val="18"/>
              </w:rPr>
              <w:t xml:space="preserve"> </w:t>
            </w:r>
          </w:p>
          <w:p w:rsidR="003855E8" w:rsidRDefault="00A17276" w14:paraId="3507EA28" w14:textId="77777777">
            <w:pPr>
              <w:bidi w:val="0"/>
              <w:spacing w:after="0" w:line="346" w:lineRule="auto"/>
              <w:ind w:left="0" w:right="6588" w:firstLine="0"/>
              <w:jc w:val="left"/>
            </w:pPr>
            <w:r>
              <w:rPr>
                <w:rFonts w:ascii="DokChampa" w:hAnsi="DokChampa" w:eastAsia="DokChampa" w:cs="DokChampa"/>
                <w:color w:val="ADBAC7"/>
                <w:sz w:val="18"/>
              </w:rPr>
              <w:t xml:space="preserve">        </w:t>
            </w:r>
            <w:r>
              <w:rPr>
                <w:rFonts w:ascii="DokChampa" w:hAnsi="DokChampa" w:eastAsia="DokChampa" w:cs="DokChampa"/>
                <w:color w:val="F47067"/>
                <w:sz w:val="18"/>
              </w:rPr>
              <w:t>if</w:t>
            </w:r>
            <w:r>
              <w:rPr>
                <w:rFonts w:ascii="DokChampa" w:hAnsi="DokChampa" w:eastAsia="DokChampa" w:cs="DokChampa"/>
                <w:color w:val="ADBAC7"/>
                <w:sz w:val="18"/>
              </w:rPr>
              <w:t xml:space="preserve"> </w:t>
            </w:r>
            <w:r>
              <w:rPr>
                <w:rFonts w:ascii="DokChampa" w:hAnsi="DokChampa" w:eastAsia="DokChampa" w:cs="DokChampa"/>
                <w:color w:val="F69D50"/>
                <w:sz w:val="18"/>
              </w:rPr>
              <w:t>heading</w:t>
            </w:r>
            <w:r>
              <w:rPr>
                <w:rFonts w:ascii="DokChampa" w:hAnsi="DokChampa" w:eastAsia="DokChampa" w:cs="DokChampa"/>
                <w:color w:val="ADBAC7"/>
                <w:sz w:val="18"/>
              </w:rPr>
              <w:t xml:space="preserve"> </w:t>
            </w:r>
            <w:r>
              <w:rPr>
                <w:rFonts w:ascii="DokChampa" w:hAnsi="DokChampa" w:eastAsia="DokChampa" w:cs="DokChampa"/>
                <w:color w:val="F47067"/>
                <w:sz w:val="18"/>
              </w:rPr>
              <w:t>&lt;</w:t>
            </w:r>
            <w:r>
              <w:rPr>
                <w:rFonts w:ascii="DokChampa" w:hAnsi="DokChampa" w:eastAsia="DokChampa" w:cs="DokChampa"/>
                <w:color w:val="ADBAC7"/>
                <w:sz w:val="18"/>
              </w:rPr>
              <w:t xml:space="preserve"> </w:t>
            </w:r>
            <w:r>
              <w:rPr>
                <w:rFonts w:ascii="DokChampa" w:hAnsi="DokChampa" w:eastAsia="DokChampa" w:cs="DokChampa"/>
                <w:color w:val="6CB6FF"/>
                <w:sz w:val="18"/>
              </w:rPr>
              <w:t>0</w:t>
            </w:r>
            <w:r>
              <w:rPr>
                <w:rFonts w:ascii="DokChampa" w:hAnsi="DokChampa" w:eastAsia="DokChampa" w:cs="DokChampa"/>
                <w:color w:val="ADBAC7"/>
                <w:sz w:val="18"/>
              </w:rPr>
              <w:t xml:space="preserve">:             </w:t>
            </w:r>
            <w:r>
              <w:rPr>
                <w:rFonts w:ascii="DokChampa" w:hAnsi="DokChampa" w:eastAsia="DokChampa" w:cs="DokChampa"/>
                <w:color w:val="F69D50"/>
                <w:sz w:val="18"/>
              </w:rPr>
              <w:t>heading</w:t>
            </w:r>
            <w:r>
              <w:rPr>
                <w:rFonts w:ascii="DokChampa" w:hAnsi="DokChampa" w:eastAsia="DokChampa" w:cs="DokChampa"/>
                <w:color w:val="ADBAC7"/>
                <w:sz w:val="18"/>
              </w:rPr>
              <w:t xml:space="preserv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F69D50"/>
                <w:sz w:val="18"/>
              </w:rPr>
              <w:t>heading</w:t>
            </w:r>
            <w:r>
              <w:rPr>
                <w:rFonts w:ascii="DokChampa" w:hAnsi="DokChampa" w:eastAsia="DokChampa" w:cs="DokChampa"/>
                <w:color w:val="ADBAC7"/>
                <w:sz w:val="18"/>
              </w:rPr>
              <w:t xml:space="preserv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F47067"/>
                <w:sz w:val="18"/>
              </w:rPr>
              <w:t>-</w:t>
            </w:r>
            <w:r>
              <w:rPr>
                <w:rFonts w:ascii="DokChampa" w:hAnsi="DokChampa" w:eastAsia="DokChampa" w:cs="DokChampa"/>
                <w:color w:val="6CB6FF"/>
                <w:sz w:val="18"/>
              </w:rPr>
              <w:t>1</w:t>
            </w:r>
            <w:r>
              <w:rPr>
                <w:rFonts w:ascii="DokChampa" w:hAnsi="DokChampa" w:eastAsia="DokChampa" w:cs="DokChampa"/>
                <w:color w:val="ADBAC7"/>
                <w:sz w:val="18"/>
              </w:rPr>
              <w:t xml:space="preserve">             direction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F47067"/>
                <w:sz w:val="18"/>
              </w:rPr>
              <w:t>-</w:t>
            </w:r>
            <w:r>
              <w:rPr>
                <w:rFonts w:ascii="DokChampa" w:hAnsi="DokChampa" w:eastAsia="DokChampa" w:cs="DokChampa"/>
                <w:color w:val="6CB6FF"/>
                <w:sz w:val="18"/>
              </w:rPr>
              <w:t>1</w:t>
            </w:r>
            <w:r>
              <w:rPr>
                <w:rFonts w:ascii="DokChampa" w:hAnsi="DokChampa" w:eastAsia="DokChampa" w:cs="DokChampa"/>
                <w:color w:val="ADBAC7"/>
                <w:sz w:val="18"/>
              </w:rPr>
              <w:t xml:space="preserve"> </w:t>
            </w:r>
          </w:p>
          <w:p w:rsidR="003855E8" w:rsidRDefault="00A17276" w14:paraId="79675581" w14:textId="77777777">
            <w:pPr>
              <w:bidi w:val="0"/>
              <w:spacing w:after="0" w:line="259" w:lineRule="auto"/>
              <w:ind w:left="0" w:right="1360" w:firstLine="0"/>
              <w:jc w:val="left"/>
            </w:pPr>
            <w:r>
              <w:rPr>
                <w:rFonts w:ascii="DokChampa" w:hAnsi="DokChampa" w:eastAsia="DokChampa" w:cs="DokChampa"/>
                <w:color w:val="ADBAC7"/>
                <w:sz w:val="18"/>
              </w:rPr>
              <w:t xml:space="preserve">        msg </w:t>
            </w:r>
            <w:r>
              <w:rPr>
                <w:rFonts w:ascii="DokChampa" w:hAnsi="DokChampa" w:eastAsia="DokChampa" w:cs="DokChampa"/>
                <w:color w:val="F47067"/>
                <w:sz w:val="18"/>
              </w:rPr>
              <w:t>=</w:t>
            </w:r>
            <w:r>
              <w:rPr>
                <w:rFonts w:ascii="DokChampa" w:hAnsi="DokChampa" w:eastAsia="DokChampa" w:cs="DokChampa"/>
                <w:color w:val="ADBAC7"/>
                <w:sz w:val="18"/>
              </w:rPr>
              <w:t xml:space="preserve"> vehicle.message_factory.command_long_encode(</w:t>
            </w:r>
            <w:r>
              <w:rPr>
                <w:rFonts w:ascii="DokChampa" w:hAnsi="DokChampa" w:eastAsia="DokChampa" w:cs="DokChampa"/>
                <w:color w:val="6CB6FF"/>
                <w:sz w:val="18"/>
              </w:rPr>
              <w:t>0</w:t>
            </w:r>
            <w:r>
              <w:rPr>
                <w:rFonts w:ascii="DokChampa" w:hAnsi="DokChampa" w:eastAsia="DokChampa" w:cs="DokChampa"/>
                <w:color w:val="ADBAC7"/>
                <w:sz w:val="18"/>
              </w:rPr>
              <w:t xml:space="preserve">, </w:t>
            </w:r>
            <w:r>
              <w:rPr>
                <w:rFonts w:ascii="DokChampa" w:hAnsi="DokChampa" w:eastAsia="DokChampa" w:cs="DokChampa"/>
                <w:color w:val="6CB6FF"/>
                <w:sz w:val="18"/>
              </w:rPr>
              <w:t>0</w:t>
            </w:r>
            <w:r>
              <w:rPr>
                <w:rFonts w:ascii="DokChampa" w:hAnsi="DokChampa" w:eastAsia="DokChampa" w:cs="DokChampa"/>
                <w:color w:val="ADBAC7"/>
                <w:sz w:val="18"/>
              </w:rPr>
              <w:t xml:space="preserve">, </w:t>
            </w:r>
            <w:r>
              <w:rPr>
                <w:rFonts w:ascii="DokChampa" w:hAnsi="DokChampa" w:eastAsia="DokChampa" w:cs="DokChampa"/>
                <w:color w:val="F69D50"/>
                <w:sz w:val="18"/>
              </w:rPr>
              <w:t>mavutil</w:t>
            </w:r>
            <w:r>
              <w:rPr>
                <w:rFonts w:ascii="DokChampa" w:hAnsi="DokChampa" w:eastAsia="DokChampa" w:cs="DokChampa"/>
                <w:color w:val="ADBAC7"/>
                <w:sz w:val="18"/>
              </w:rPr>
              <w:t>.mavlink.</w:t>
            </w:r>
            <w:r>
              <w:rPr>
                <w:rFonts w:ascii="DokChampa" w:hAnsi="DokChampa" w:eastAsia="DokChampa" w:cs="DokChampa"/>
                <w:color w:val="6CB6FF"/>
                <w:sz w:val="18"/>
              </w:rPr>
              <w:t>MAV_CMD_CONDITION_YAW</w:t>
            </w:r>
            <w:r>
              <w:rPr>
                <w:rFonts w:ascii="DokChampa" w:hAnsi="DokChampa" w:eastAsia="DokChampa" w:cs="DokChampa"/>
                <w:color w:val="ADBAC7"/>
                <w:sz w:val="18"/>
              </w:rPr>
              <w:t xml:space="preserve">, </w:t>
            </w:r>
            <w:r>
              <w:rPr>
                <w:rFonts w:ascii="DokChampa" w:hAnsi="DokChampa" w:eastAsia="DokChampa" w:cs="DokChampa"/>
                <w:color w:val="6CB6FF"/>
                <w:sz w:val="18"/>
              </w:rPr>
              <w:t>0</w:t>
            </w:r>
            <w:r>
              <w:rPr>
                <w:rFonts w:ascii="DokChampa" w:hAnsi="DokChampa" w:eastAsia="DokChampa" w:cs="DokChampa"/>
                <w:color w:val="ADBAC7"/>
                <w:sz w:val="18"/>
              </w:rPr>
              <w:t xml:space="preserve">, </w:t>
            </w:r>
            <w:r>
              <w:rPr>
                <w:rFonts w:ascii="DokChampa" w:hAnsi="DokChampa" w:eastAsia="DokChampa" w:cs="DokChampa"/>
                <w:color w:val="F69D50"/>
                <w:sz w:val="18"/>
              </w:rPr>
              <w:t>heading</w:t>
            </w:r>
            <w:r>
              <w:rPr>
                <w:rFonts w:ascii="DokChampa" w:hAnsi="DokChampa" w:eastAsia="DokChampa" w:cs="DokChampa"/>
                <w:color w:val="ADBAC7"/>
                <w:sz w:val="18"/>
              </w:rPr>
              <w:t xml:space="preserve">, speed, direction, is_relative, </w:t>
            </w:r>
            <w:r>
              <w:rPr>
                <w:rFonts w:ascii="DokChampa" w:hAnsi="DokChampa" w:eastAsia="DokChampa" w:cs="DokChampa"/>
                <w:color w:val="6CB6FF"/>
                <w:sz w:val="18"/>
              </w:rPr>
              <w:t>0</w:t>
            </w:r>
            <w:r>
              <w:rPr>
                <w:rFonts w:ascii="DokChampa" w:hAnsi="DokChampa" w:eastAsia="DokChampa" w:cs="DokChampa"/>
                <w:color w:val="ADBAC7"/>
                <w:sz w:val="18"/>
              </w:rPr>
              <w:t xml:space="preserve">, </w:t>
            </w:r>
            <w:r>
              <w:rPr>
                <w:rFonts w:ascii="DokChampa" w:hAnsi="DokChampa" w:eastAsia="DokChampa" w:cs="DokChampa"/>
                <w:color w:val="6CB6FF"/>
                <w:sz w:val="18"/>
              </w:rPr>
              <w:t>0</w:t>
            </w:r>
            <w:r>
              <w:rPr>
                <w:rFonts w:ascii="DokChampa" w:hAnsi="DokChampa" w:eastAsia="DokChampa" w:cs="DokChampa"/>
                <w:color w:val="ADBAC7"/>
                <w:sz w:val="18"/>
              </w:rPr>
              <w:t xml:space="preserve">, </w:t>
            </w:r>
            <w:r>
              <w:rPr>
                <w:rFonts w:ascii="DokChampa" w:hAnsi="DokChampa" w:eastAsia="DokChampa" w:cs="DokChampa"/>
                <w:color w:val="6CB6FF"/>
                <w:sz w:val="18"/>
              </w:rPr>
              <w:t>0</w:t>
            </w:r>
            <w:r>
              <w:rPr>
                <w:rFonts w:ascii="DokChampa" w:hAnsi="DokChampa" w:eastAsia="DokChampa" w:cs="DokChampa"/>
                <w:color w:val="ADBAC7"/>
                <w:sz w:val="18"/>
              </w:rPr>
              <w:t>)         vehicle.</w:t>
            </w:r>
            <w:r>
              <w:rPr>
                <w:rFonts w:ascii="DokChampa" w:hAnsi="DokChampa" w:eastAsia="DokChampa" w:cs="DokChampa"/>
                <w:color w:val="DCBDFB"/>
                <w:sz w:val="18"/>
              </w:rPr>
              <w:t>send_mavlink</w:t>
            </w:r>
            <w:r>
              <w:rPr>
                <w:rFonts w:ascii="DokChampa" w:hAnsi="DokChampa" w:eastAsia="DokChampa" w:cs="DokChampa"/>
                <w:color w:val="ADBAC7"/>
                <w:sz w:val="18"/>
              </w:rPr>
              <w:t xml:space="preserve">(msg)     </w:t>
            </w:r>
            <w:r>
              <w:rPr>
                <w:rFonts w:ascii="DokChampa" w:hAnsi="DokChampa" w:eastAsia="DokChampa" w:cs="DokChampa"/>
                <w:color w:val="F47067"/>
                <w:sz w:val="18"/>
              </w:rPr>
              <w:t>else</w:t>
            </w:r>
            <w:r>
              <w:rPr>
                <w:rFonts w:ascii="DokChampa" w:hAnsi="DokChampa" w:eastAsia="DokChampa" w:cs="DokChampa"/>
                <w:color w:val="ADBAC7"/>
                <w:sz w:val="18"/>
              </w:rPr>
              <w:t xml:space="preserve">: </w:t>
            </w:r>
          </w:p>
        </w:tc>
      </w:tr>
    </w:tbl>
    <w:p w:rsidR="003855E8" w:rsidRDefault="003855E8" w14:paraId="4101652C" w14:textId="77777777">
      <w:pPr>
        <w:sectPr w:rsidR="003855E8">
          <w:headerReference w:type="even" r:id="rId255"/>
          <w:headerReference w:type="default" r:id="rId256"/>
          <w:footerReference w:type="even" r:id="rId257"/>
          <w:footerReference w:type="default" r:id="rId258"/>
          <w:headerReference w:type="first" r:id="rId259"/>
          <w:footerReference w:type="first" r:id="rId260"/>
          <w:pgSz w:w="11905" w:h="16840" w:orient="portrait"/>
          <w:pgMar w:top="1411" w:right="1548" w:bottom="1532" w:left="1411" w:header="720" w:footer="706" w:gutter="0"/>
          <w:cols w:space="720"/>
          <w:titlePg/>
          <w:bidi/>
        </w:sectPr>
      </w:pPr>
    </w:p>
    <w:p w:rsidR="003855E8" w:rsidRDefault="003855E8" w14:paraId="4B99056E" w14:textId="77777777">
      <w:pPr>
        <w:bidi w:val="0"/>
        <w:spacing w:after="0" w:line="259" w:lineRule="auto"/>
        <w:ind w:left="-1411" w:right="10442" w:firstLine="0"/>
        <w:jc w:val="left"/>
      </w:pPr>
    </w:p>
    <w:tbl>
      <w:tblPr>
        <w:tblStyle w:val="a3"/>
        <w:tblW w:w="9149" w:type="dxa"/>
        <w:tblInd w:w="-30" w:type="dxa"/>
        <w:tblCellMar>
          <w:top w:w="74" w:type="dxa"/>
          <w:left w:w="30" w:type="dxa"/>
          <w:bottom w:w="0" w:type="dxa"/>
          <w:right w:w="115" w:type="dxa"/>
        </w:tblCellMar>
        <w:tblLook w:val="04A0" w:firstRow="1" w:lastRow="0" w:firstColumn="1" w:lastColumn="0" w:noHBand="0" w:noVBand="1"/>
      </w:tblPr>
      <w:tblGrid>
        <w:gridCol w:w="9149"/>
      </w:tblGrid>
      <w:tr w:rsidR="003855E8" w14:paraId="56D0C651" w14:textId="77777777">
        <w:trPr>
          <w:trHeight w:val="13949"/>
        </w:trPr>
        <w:tc>
          <w:tcPr>
            <w:tcW w:w="9149" w:type="dxa"/>
            <w:tcBorders>
              <w:top w:val="nil"/>
              <w:left w:val="nil"/>
              <w:bottom w:val="nil"/>
              <w:right w:val="nil"/>
            </w:tcBorders>
            <w:shd w:val="clear" w:color="auto" w:fill="22272E"/>
          </w:tcPr>
          <w:p w:rsidR="003855E8" w:rsidRDefault="00A17276" w14:paraId="7E29866B" w14:textId="77777777">
            <w:pPr>
              <w:bidi w:val="0"/>
              <w:spacing w:after="88" w:line="259" w:lineRule="auto"/>
              <w:ind w:left="0" w:right="0" w:firstLine="0"/>
              <w:jc w:val="left"/>
            </w:pPr>
            <w:r>
              <w:rPr>
                <w:rFonts w:ascii="DokChampa" w:hAnsi="DokChampa" w:eastAsia="DokChampa" w:cs="DokChampa"/>
                <w:color w:val="ADBAC7"/>
                <w:sz w:val="18"/>
              </w:rPr>
              <w:t xml:space="preserve">        </w:t>
            </w:r>
            <w:r>
              <w:rPr>
                <w:rFonts w:ascii="DokChampa" w:hAnsi="DokChampa" w:eastAsia="DokChampa" w:cs="DokChampa"/>
                <w:color w:val="DCBDFB"/>
                <w:sz w:val="18"/>
              </w:rPr>
              <w:t>print</w:t>
            </w:r>
            <w:r>
              <w:rPr>
                <w:rFonts w:ascii="DokChampa" w:hAnsi="DokChampa" w:eastAsia="DokChampa" w:cs="DokChampa"/>
                <w:color w:val="ADBAC7"/>
                <w:sz w:val="18"/>
              </w:rPr>
              <w:t>(</w:t>
            </w:r>
            <w:r>
              <w:rPr>
                <w:rFonts w:ascii="DokChampa" w:hAnsi="DokChampa" w:eastAsia="DokChampa" w:cs="DokChampa"/>
                <w:color w:val="96D0FF"/>
                <w:sz w:val="18"/>
              </w:rPr>
              <w:t>'Vehicle not connected'</w:t>
            </w:r>
            <w:r>
              <w:rPr>
                <w:rFonts w:ascii="DokChampa" w:hAnsi="DokChampa" w:eastAsia="DokChampa" w:cs="DokChampa"/>
                <w:color w:val="ADBAC7"/>
                <w:sz w:val="18"/>
              </w:rPr>
              <w:t xml:space="preserve">) </w:t>
            </w:r>
          </w:p>
          <w:p w:rsidR="003855E8" w:rsidRDefault="00A17276" w14:paraId="2E92140D" w14:textId="77777777">
            <w:pPr>
              <w:bidi w:val="0"/>
              <w:spacing w:after="83" w:line="259" w:lineRule="auto"/>
              <w:ind w:left="0" w:right="0" w:firstLine="0"/>
              <w:jc w:val="left"/>
            </w:pPr>
            <w:r>
              <w:rPr>
                <w:rFonts w:ascii="DokChampa" w:hAnsi="DokChampa" w:eastAsia="DokChampa" w:cs="DokChampa"/>
                <w:color w:val="ADBAC7"/>
                <w:sz w:val="18"/>
              </w:rPr>
              <w:t xml:space="preserve"> </w:t>
            </w:r>
          </w:p>
          <w:p w:rsidR="003855E8" w:rsidRDefault="00A17276" w14:paraId="392A093D" w14:textId="77777777">
            <w:pPr>
              <w:bidi w:val="0"/>
              <w:spacing w:after="88" w:line="259" w:lineRule="auto"/>
              <w:ind w:left="0" w:right="0" w:firstLine="0"/>
              <w:jc w:val="left"/>
            </w:pPr>
            <w:r>
              <w:rPr>
                <w:rFonts w:ascii="DokChampa" w:hAnsi="DokChampa" w:eastAsia="DokChampa" w:cs="DokChampa"/>
                <w:color w:val="F47067"/>
                <w:sz w:val="18"/>
              </w:rPr>
              <w:t>def</w:t>
            </w:r>
            <w:r>
              <w:rPr>
                <w:rFonts w:ascii="DokChampa" w:hAnsi="DokChampa" w:eastAsia="DokChampa" w:cs="DokChampa"/>
                <w:color w:val="ADBAC7"/>
                <w:sz w:val="18"/>
              </w:rPr>
              <w:t xml:space="preserve"> </w:t>
            </w:r>
            <w:r>
              <w:rPr>
                <w:rFonts w:ascii="DokChampa" w:hAnsi="DokChampa" w:eastAsia="DokChampa" w:cs="DokChampa"/>
                <w:color w:val="DCBDFB"/>
                <w:sz w:val="18"/>
              </w:rPr>
              <w:t>attitude_listener</w:t>
            </w:r>
            <w:r>
              <w:rPr>
                <w:rFonts w:ascii="DokChampa" w:hAnsi="DokChampa" w:eastAsia="DokChampa" w:cs="DokChampa"/>
                <w:color w:val="ADBAC7"/>
                <w:sz w:val="18"/>
              </w:rPr>
              <w:t xml:space="preserve">(self, </w:t>
            </w:r>
            <w:r>
              <w:rPr>
                <w:rFonts w:ascii="DokChampa" w:hAnsi="DokChampa" w:eastAsia="DokChampa" w:cs="DokChampa"/>
                <w:color w:val="F69D50"/>
                <w:sz w:val="18"/>
              </w:rPr>
              <w:t>name</w:t>
            </w:r>
            <w:r>
              <w:rPr>
                <w:rFonts w:ascii="DokChampa" w:hAnsi="DokChampa" w:eastAsia="DokChampa" w:cs="DokChampa"/>
                <w:color w:val="ADBAC7"/>
                <w:sz w:val="18"/>
              </w:rPr>
              <w:t xml:space="preserve">, </w:t>
            </w:r>
            <w:r>
              <w:rPr>
                <w:rFonts w:ascii="DokChampa" w:hAnsi="DokChampa" w:eastAsia="DokChampa" w:cs="DokChampa"/>
                <w:color w:val="F69D50"/>
                <w:sz w:val="18"/>
              </w:rPr>
              <w:t>msg</w:t>
            </w:r>
            <w:r>
              <w:rPr>
                <w:rFonts w:ascii="DokChampa" w:hAnsi="DokChampa" w:eastAsia="DokChampa" w:cs="DokChampa"/>
                <w:color w:val="ADBAC7"/>
                <w:sz w:val="18"/>
              </w:rPr>
              <w:t xml:space="preserve">): </w:t>
            </w:r>
          </w:p>
          <w:p w:rsidR="003855E8" w:rsidRDefault="00A17276" w14:paraId="1994D136" w14:textId="77777777">
            <w:pPr>
              <w:bidi w:val="0"/>
              <w:spacing w:after="2" w:line="344" w:lineRule="auto"/>
              <w:ind w:left="0" w:right="6493" w:firstLine="0"/>
              <w:jc w:val="left"/>
            </w:pPr>
            <w:r>
              <w:rPr>
                <w:rFonts w:ascii="DokChampa" w:hAnsi="DokChampa" w:eastAsia="DokChampa" w:cs="DokChampa"/>
                <w:color w:val="ADBAC7"/>
                <w:sz w:val="18"/>
              </w:rPr>
              <w:t xml:space="preserve">    </w:t>
            </w:r>
            <w:r>
              <w:rPr>
                <w:rFonts w:ascii="DokChampa" w:hAnsi="DokChampa" w:eastAsia="DokChampa" w:cs="DokChampa"/>
                <w:color w:val="F47067"/>
                <w:sz w:val="18"/>
              </w:rPr>
              <w:t>global</w:t>
            </w:r>
            <w:r>
              <w:rPr>
                <w:rFonts w:ascii="DokChampa" w:hAnsi="DokChampa" w:eastAsia="DokChampa" w:cs="DokChampa"/>
                <w:color w:val="ADBAC7"/>
                <w:sz w:val="18"/>
              </w:rPr>
              <w:t xml:space="preserve"> attitude     attitude[</w:t>
            </w:r>
            <w:r>
              <w:rPr>
                <w:rFonts w:ascii="DokChampa" w:hAnsi="DokChampa" w:eastAsia="DokChampa" w:cs="DokChampa"/>
                <w:color w:val="96D0FF"/>
                <w:sz w:val="18"/>
              </w:rPr>
              <w:t>'pitch'</w:t>
            </w:r>
            <w:r>
              <w:rPr>
                <w:rFonts w:ascii="DokChampa" w:hAnsi="DokChampa" w:eastAsia="DokChampa" w:cs="DokChampa"/>
                <w:color w:val="ADBAC7"/>
                <w:sz w:val="18"/>
              </w:rPr>
              <w:t xml:space="preserv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F69D50"/>
                <w:sz w:val="18"/>
              </w:rPr>
              <w:t>msg</w:t>
            </w:r>
            <w:r>
              <w:rPr>
                <w:rFonts w:ascii="DokChampa" w:hAnsi="DokChampa" w:eastAsia="DokChampa" w:cs="DokChampa"/>
                <w:color w:val="ADBAC7"/>
                <w:sz w:val="18"/>
              </w:rPr>
              <w:t>.pitch     attitude[</w:t>
            </w:r>
            <w:r>
              <w:rPr>
                <w:rFonts w:ascii="DokChampa" w:hAnsi="DokChampa" w:eastAsia="DokChampa" w:cs="DokChampa"/>
                <w:color w:val="96D0FF"/>
                <w:sz w:val="18"/>
              </w:rPr>
              <w:t>'roll'</w:t>
            </w:r>
            <w:r>
              <w:rPr>
                <w:rFonts w:ascii="DokChampa" w:hAnsi="DokChampa" w:eastAsia="DokChampa" w:cs="DokChampa"/>
                <w:color w:val="ADBAC7"/>
                <w:sz w:val="18"/>
              </w:rPr>
              <w:t xml:space="preserv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F69D50"/>
                <w:sz w:val="18"/>
              </w:rPr>
              <w:t>msg</w:t>
            </w:r>
            <w:r>
              <w:rPr>
                <w:rFonts w:ascii="DokChampa" w:hAnsi="DokChampa" w:eastAsia="DokChampa" w:cs="DokChampa"/>
                <w:color w:val="ADBAC7"/>
                <w:sz w:val="18"/>
              </w:rPr>
              <w:t>.roll     attitude[</w:t>
            </w:r>
            <w:r>
              <w:rPr>
                <w:rFonts w:ascii="DokChampa" w:hAnsi="DokChampa" w:eastAsia="DokChampa" w:cs="DokChampa"/>
                <w:color w:val="96D0FF"/>
                <w:sz w:val="18"/>
              </w:rPr>
              <w:t>'yaw'</w:t>
            </w:r>
            <w:r>
              <w:rPr>
                <w:rFonts w:ascii="DokChampa" w:hAnsi="DokChampa" w:eastAsia="DokChampa" w:cs="DokChampa"/>
                <w:color w:val="ADBAC7"/>
                <w:sz w:val="18"/>
              </w:rPr>
              <w:t xml:space="preserv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F69D50"/>
                <w:sz w:val="18"/>
              </w:rPr>
              <w:t>msg</w:t>
            </w:r>
            <w:r>
              <w:rPr>
                <w:rFonts w:ascii="DokChampa" w:hAnsi="DokChampa" w:eastAsia="DokChampa" w:cs="DokChampa"/>
                <w:color w:val="ADBAC7"/>
                <w:sz w:val="18"/>
              </w:rPr>
              <w:t xml:space="preserve">.yaw </w:t>
            </w:r>
          </w:p>
          <w:p w:rsidR="003855E8" w:rsidRDefault="00A17276" w14:paraId="5323A9E1" w14:textId="77777777">
            <w:pPr>
              <w:bidi w:val="0"/>
              <w:spacing w:after="88" w:line="259" w:lineRule="auto"/>
              <w:ind w:left="0" w:right="0" w:firstLine="0"/>
              <w:jc w:val="left"/>
            </w:pPr>
            <w:r>
              <w:rPr>
                <w:rFonts w:ascii="DokChampa" w:hAnsi="DokChampa" w:eastAsia="DokChampa" w:cs="DokChampa"/>
                <w:color w:val="ADBAC7"/>
                <w:sz w:val="18"/>
              </w:rPr>
              <w:t xml:space="preserve">    </w:t>
            </w:r>
            <w:r>
              <w:rPr>
                <w:rFonts w:ascii="DokChampa" w:hAnsi="DokChampa" w:eastAsia="DokChampa" w:cs="DokChampa"/>
                <w:color w:val="768390"/>
                <w:sz w:val="18"/>
              </w:rPr>
              <w:t>#print(f"Updated Attitude Data: {attitude}")</w:t>
            </w:r>
            <w:r>
              <w:rPr>
                <w:rFonts w:ascii="DokChampa" w:hAnsi="DokChampa" w:eastAsia="DokChampa" w:cs="DokChampa"/>
                <w:color w:val="ADBAC7"/>
                <w:sz w:val="18"/>
              </w:rPr>
              <w:t xml:space="preserve"> </w:t>
            </w:r>
          </w:p>
          <w:p w:rsidR="003855E8" w:rsidRDefault="00A17276" w14:paraId="5B769433" w14:textId="77777777">
            <w:pPr>
              <w:bidi w:val="0"/>
              <w:spacing w:after="88" w:line="259" w:lineRule="auto"/>
              <w:ind w:left="0" w:right="0" w:firstLine="0"/>
              <w:jc w:val="left"/>
            </w:pPr>
            <w:r>
              <w:rPr>
                <w:rFonts w:ascii="DokChampa" w:hAnsi="DokChampa" w:eastAsia="DokChampa" w:cs="DokChampa"/>
                <w:color w:val="ADBAC7"/>
                <w:sz w:val="18"/>
              </w:rPr>
              <w:t xml:space="preserve"> </w:t>
            </w:r>
          </w:p>
          <w:p w:rsidR="003855E8" w:rsidRDefault="00A17276" w14:paraId="35F16A91" w14:textId="77777777">
            <w:pPr>
              <w:bidi w:val="0"/>
              <w:spacing w:after="83" w:line="259" w:lineRule="auto"/>
              <w:ind w:left="0" w:right="0" w:firstLine="0"/>
              <w:jc w:val="left"/>
            </w:pPr>
            <w:r>
              <w:rPr>
                <w:rFonts w:ascii="DokChampa" w:hAnsi="DokChampa" w:eastAsia="DokChampa" w:cs="DokChampa"/>
                <w:color w:val="F47067"/>
                <w:sz w:val="18"/>
              </w:rPr>
              <w:t>def</w:t>
            </w:r>
            <w:r>
              <w:rPr>
                <w:rFonts w:ascii="DokChampa" w:hAnsi="DokChampa" w:eastAsia="DokChampa" w:cs="DokChampa"/>
                <w:color w:val="ADBAC7"/>
                <w:sz w:val="18"/>
              </w:rPr>
              <w:t xml:space="preserve"> </w:t>
            </w:r>
            <w:r>
              <w:rPr>
                <w:rFonts w:ascii="DokChampa" w:hAnsi="DokChampa" w:eastAsia="DokChampa" w:cs="DokChampa"/>
                <w:color w:val="DCBDFB"/>
                <w:sz w:val="18"/>
              </w:rPr>
              <w:t>lidar_listener</w:t>
            </w:r>
            <w:r>
              <w:rPr>
                <w:rFonts w:ascii="DokChampa" w:hAnsi="DokChampa" w:eastAsia="DokChampa" w:cs="DokChampa"/>
                <w:color w:val="ADBAC7"/>
                <w:sz w:val="18"/>
              </w:rPr>
              <w:t xml:space="preserve">(self, </w:t>
            </w:r>
            <w:r>
              <w:rPr>
                <w:rFonts w:ascii="DokChampa" w:hAnsi="DokChampa" w:eastAsia="DokChampa" w:cs="DokChampa"/>
                <w:color w:val="F69D50"/>
                <w:sz w:val="18"/>
              </w:rPr>
              <w:t>name</w:t>
            </w:r>
            <w:r>
              <w:rPr>
                <w:rFonts w:ascii="DokChampa" w:hAnsi="DokChampa" w:eastAsia="DokChampa" w:cs="DokChampa"/>
                <w:color w:val="ADBAC7"/>
                <w:sz w:val="18"/>
              </w:rPr>
              <w:t xml:space="preserve">, </w:t>
            </w:r>
            <w:r>
              <w:rPr>
                <w:rFonts w:ascii="DokChampa" w:hAnsi="DokChampa" w:eastAsia="DokChampa" w:cs="DokChampa"/>
                <w:color w:val="F69D50"/>
                <w:sz w:val="18"/>
              </w:rPr>
              <w:t>msg</w:t>
            </w:r>
            <w:r>
              <w:rPr>
                <w:rFonts w:ascii="DokChampa" w:hAnsi="DokChampa" w:eastAsia="DokChampa" w:cs="DokChampa"/>
                <w:color w:val="ADBAC7"/>
                <w:sz w:val="18"/>
              </w:rPr>
              <w:t xml:space="preserve">): </w:t>
            </w:r>
          </w:p>
          <w:p w:rsidR="003855E8" w:rsidRDefault="00A17276" w14:paraId="2B28F11E" w14:textId="77777777">
            <w:pPr>
              <w:bidi w:val="0"/>
              <w:spacing w:after="0" w:line="346" w:lineRule="auto"/>
              <w:ind w:left="0" w:right="6843" w:firstLine="0"/>
              <w:jc w:val="left"/>
            </w:pPr>
            <w:r>
              <w:rPr>
                <w:rFonts w:ascii="DokChampa" w:hAnsi="DokChampa" w:eastAsia="DokChampa" w:cs="DokChampa"/>
                <w:color w:val="ADBAC7"/>
                <w:sz w:val="18"/>
              </w:rPr>
              <w:t xml:space="preserve">    </w:t>
            </w:r>
            <w:r>
              <w:rPr>
                <w:rFonts w:ascii="DokChampa" w:hAnsi="DokChampa" w:eastAsia="DokChampa" w:cs="DokChampa"/>
                <w:color w:val="F47067"/>
                <w:sz w:val="18"/>
              </w:rPr>
              <w:t>global</w:t>
            </w:r>
            <w:r>
              <w:rPr>
                <w:rFonts w:ascii="DokChampa" w:hAnsi="DokChampa" w:eastAsia="DokChampa" w:cs="DokChampa"/>
                <w:color w:val="ADBAC7"/>
                <w:sz w:val="18"/>
              </w:rPr>
              <w:t xml:space="preserve"> lidar_rng     lidar_rng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F69D50"/>
                <w:sz w:val="18"/>
              </w:rPr>
              <w:t>msg</w:t>
            </w:r>
            <w:r>
              <w:rPr>
                <w:rFonts w:ascii="DokChampa" w:hAnsi="DokChampa" w:eastAsia="DokChampa" w:cs="DokChampa"/>
                <w:color w:val="ADBAC7"/>
                <w:sz w:val="18"/>
              </w:rPr>
              <w:t xml:space="preserve">.distance </w:t>
            </w:r>
          </w:p>
          <w:p w:rsidR="003855E8" w:rsidRDefault="00A17276" w14:paraId="30E36D33" w14:textId="77777777">
            <w:pPr>
              <w:bidi w:val="0"/>
              <w:spacing w:after="83" w:line="259" w:lineRule="auto"/>
              <w:ind w:left="0" w:right="0" w:firstLine="0"/>
              <w:jc w:val="left"/>
            </w:pPr>
            <w:r>
              <w:rPr>
                <w:rFonts w:ascii="DokChampa" w:hAnsi="DokChampa" w:eastAsia="DokChampa" w:cs="DokChampa"/>
                <w:color w:val="ADBAC7"/>
                <w:sz w:val="18"/>
              </w:rPr>
              <w:t xml:space="preserve">    </w:t>
            </w:r>
            <w:r>
              <w:rPr>
                <w:rFonts w:ascii="DokChampa" w:hAnsi="DokChampa" w:eastAsia="DokChampa" w:cs="DokChampa"/>
                <w:color w:val="768390"/>
                <w:sz w:val="18"/>
              </w:rPr>
              <w:t>#print(f"Updated Lidar Data: {attitude}"</w:t>
            </w:r>
            <w:r>
              <w:rPr>
                <w:rFonts w:ascii="DokChampa" w:hAnsi="DokChampa" w:eastAsia="DokChampa" w:cs="DokChampa"/>
                <w:color w:val="ADBAC7"/>
                <w:sz w:val="18"/>
              </w:rPr>
              <w:t xml:space="preserve"> </w:t>
            </w:r>
          </w:p>
          <w:p w:rsidR="003855E8" w:rsidRDefault="00A17276" w14:paraId="094D0D54" w14:textId="77777777">
            <w:pPr>
              <w:bidi w:val="0"/>
              <w:spacing w:after="88" w:line="259" w:lineRule="auto"/>
              <w:ind w:left="0" w:right="0" w:firstLine="0"/>
              <w:jc w:val="left"/>
            </w:pPr>
            <w:r>
              <w:rPr>
                <w:rFonts w:ascii="DokChampa" w:hAnsi="DokChampa" w:eastAsia="DokChampa" w:cs="DokChampa"/>
                <w:color w:val="ADBAC7"/>
                <w:sz w:val="18"/>
              </w:rPr>
              <w:t xml:space="preserve"> </w:t>
            </w:r>
          </w:p>
          <w:p w:rsidR="003855E8" w:rsidRDefault="00A17276" w14:paraId="76552DF7" w14:textId="77777777">
            <w:pPr>
              <w:bidi w:val="0"/>
              <w:spacing w:after="88" w:line="259" w:lineRule="auto"/>
              <w:ind w:left="0" w:right="0" w:firstLine="0"/>
              <w:jc w:val="left"/>
            </w:pPr>
            <w:r>
              <w:rPr>
                <w:rFonts w:ascii="DokChampa" w:hAnsi="DokChampa" w:eastAsia="DokChampa" w:cs="DokChampa"/>
                <w:color w:val="F47067"/>
                <w:sz w:val="18"/>
              </w:rPr>
              <w:t>def</w:t>
            </w:r>
            <w:r>
              <w:rPr>
                <w:rFonts w:ascii="DokChampa" w:hAnsi="DokChampa" w:eastAsia="DokChampa" w:cs="DokChampa"/>
                <w:color w:val="ADBAC7"/>
                <w:sz w:val="18"/>
              </w:rPr>
              <w:t xml:space="preserve"> </w:t>
            </w:r>
            <w:r>
              <w:rPr>
                <w:rFonts w:ascii="DokChampa" w:hAnsi="DokChampa" w:eastAsia="DokChampa" w:cs="DokChampa"/>
                <w:color w:val="DCBDFB"/>
                <w:sz w:val="18"/>
              </w:rPr>
              <w:t>add_attributes</w:t>
            </w:r>
            <w:r>
              <w:rPr>
                <w:rFonts w:ascii="DokChampa" w:hAnsi="DokChampa" w:eastAsia="DokChampa" w:cs="DokChampa"/>
                <w:color w:val="ADBAC7"/>
                <w:sz w:val="18"/>
              </w:rPr>
              <w:t xml:space="preserve">(): </w:t>
            </w:r>
          </w:p>
          <w:p w:rsidR="003855E8" w:rsidRDefault="00A17276" w14:paraId="0BF7A133" w14:textId="77777777">
            <w:pPr>
              <w:bidi w:val="0"/>
              <w:spacing w:after="0" w:line="346" w:lineRule="auto"/>
              <w:ind w:left="0" w:right="7368" w:firstLine="0"/>
              <w:jc w:val="left"/>
            </w:pPr>
            <w:r>
              <w:rPr>
                <w:rFonts w:ascii="DokChampa" w:hAnsi="DokChampa" w:eastAsia="DokChampa" w:cs="DokChampa"/>
                <w:color w:val="ADBAC7"/>
                <w:sz w:val="18"/>
              </w:rPr>
              <w:t xml:space="preserve">    </w:t>
            </w:r>
            <w:r>
              <w:rPr>
                <w:rFonts w:ascii="DokChampa" w:hAnsi="DokChampa" w:eastAsia="DokChampa" w:cs="DokChampa"/>
                <w:color w:val="F47067"/>
                <w:sz w:val="18"/>
              </w:rPr>
              <w:t>global</w:t>
            </w:r>
            <w:r>
              <w:rPr>
                <w:rFonts w:ascii="DokChampa" w:hAnsi="DokChampa" w:eastAsia="DokChampa" w:cs="DokChampa"/>
                <w:color w:val="ADBAC7"/>
                <w:sz w:val="18"/>
              </w:rPr>
              <w:t xml:space="preserve"> vehicle     </w:t>
            </w:r>
            <w:r>
              <w:rPr>
                <w:rFonts w:ascii="DokChampa" w:hAnsi="DokChampa" w:eastAsia="DokChampa" w:cs="DokChampa"/>
                <w:color w:val="F47067"/>
                <w:sz w:val="18"/>
              </w:rPr>
              <w:t>if</w:t>
            </w:r>
            <w:r>
              <w:rPr>
                <w:rFonts w:ascii="DokChampa" w:hAnsi="DokChampa" w:eastAsia="DokChampa" w:cs="DokChampa"/>
                <w:color w:val="ADBAC7"/>
                <w:sz w:val="18"/>
              </w:rPr>
              <w:t xml:space="preserve"> vehicle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None</w:t>
            </w:r>
            <w:r>
              <w:rPr>
                <w:rFonts w:ascii="DokChampa" w:hAnsi="DokChampa" w:eastAsia="DokChampa" w:cs="DokChampa"/>
                <w:color w:val="ADBAC7"/>
                <w:sz w:val="18"/>
              </w:rPr>
              <w:t xml:space="preserve">: </w:t>
            </w:r>
          </w:p>
          <w:p w:rsidR="003855E8" w:rsidRDefault="00A17276" w14:paraId="5909C486" w14:textId="77777777">
            <w:pPr>
              <w:bidi w:val="0"/>
              <w:spacing w:after="0" w:line="346" w:lineRule="auto"/>
              <w:ind w:left="0" w:right="3641" w:firstLine="0"/>
              <w:jc w:val="left"/>
            </w:pPr>
            <w:r>
              <w:rPr>
                <w:rFonts w:ascii="DokChampa" w:hAnsi="DokChampa" w:eastAsia="DokChampa" w:cs="DokChampa"/>
                <w:color w:val="ADBAC7"/>
                <w:sz w:val="18"/>
              </w:rPr>
              <w:t xml:space="preserve">        vehicle.</w:t>
            </w:r>
            <w:r>
              <w:rPr>
                <w:rFonts w:ascii="DokChampa" w:hAnsi="DokChampa" w:eastAsia="DokChampa" w:cs="DokChampa"/>
                <w:color w:val="DCBDFB"/>
                <w:sz w:val="18"/>
              </w:rPr>
              <w:t>add_attribute_listener</w:t>
            </w:r>
            <w:r>
              <w:rPr>
                <w:rFonts w:ascii="DokChampa" w:hAnsi="DokChampa" w:eastAsia="DokChampa" w:cs="DokChampa"/>
                <w:color w:val="ADBAC7"/>
                <w:sz w:val="18"/>
              </w:rPr>
              <w:t>(</w:t>
            </w:r>
            <w:r>
              <w:rPr>
                <w:rFonts w:ascii="DokChampa" w:hAnsi="DokChampa" w:eastAsia="DokChampa" w:cs="DokChampa"/>
                <w:color w:val="96D0FF"/>
                <w:sz w:val="18"/>
              </w:rPr>
              <w:t>'attitude'</w:t>
            </w:r>
            <w:r>
              <w:rPr>
                <w:rFonts w:ascii="DokChampa" w:hAnsi="DokChampa" w:eastAsia="DokChampa" w:cs="DokChampa"/>
                <w:color w:val="ADBAC7"/>
                <w:sz w:val="18"/>
              </w:rPr>
              <w:t xml:space="preserve">, </w:t>
            </w:r>
            <w:r>
              <w:rPr>
                <w:rFonts w:ascii="DokChampa" w:hAnsi="DokChampa" w:eastAsia="DokChampa" w:cs="DokChampa"/>
                <w:color w:val="DCBDFB"/>
                <w:sz w:val="18"/>
              </w:rPr>
              <w:t>attitude_listener</w:t>
            </w:r>
            <w:r>
              <w:rPr>
                <w:rFonts w:ascii="DokChampa" w:hAnsi="DokChampa" w:eastAsia="DokChampa" w:cs="DokChampa"/>
                <w:color w:val="ADBAC7"/>
                <w:sz w:val="18"/>
              </w:rPr>
              <w:t>)         vehicle.</w:t>
            </w:r>
            <w:r>
              <w:rPr>
                <w:rFonts w:ascii="DokChampa" w:hAnsi="DokChampa" w:eastAsia="DokChampa" w:cs="DokChampa"/>
                <w:color w:val="DCBDFB"/>
                <w:sz w:val="18"/>
              </w:rPr>
              <w:t>add_attribute_listener</w:t>
            </w:r>
            <w:r>
              <w:rPr>
                <w:rFonts w:ascii="DokChampa" w:hAnsi="DokChampa" w:eastAsia="DokChampa" w:cs="DokChampa"/>
                <w:color w:val="ADBAC7"/>
                <w:sz w:val="18"/>
              </w:rPr>
              <w:t>(</w:t>
            </w:r>
            <w:r>
              <w:rPr>
                <w:rFonts w:ascii="DokChampa" w:hAnsi="DokChampa" w:eastAsia="DokChampa" w:cs="DokChampa"/>
                <w:color w:val="96D0FF"/>
                <w:sz w:val="18"/>
              </w:rPr>
              <w:t>'rangefinder'</w:t>
            </w:r>
            <w:r>
              <w:rPr>
                <w:rFonts w:ascii="DokChampa" w:hAnsi="DokChampa" w:eastAsia="DokChampa" w:cs="DokChampa"/>
                <w:color w:val="ADBAC7"/>
                <w:sz w:val="18"/>
              </w:rPr>
              <w:t xml:space="preserve">, </w:t>
            </w:r>
            <w:r>
              <w:rPr>
                <w:rFonts w:ascii="DokChampa" w:hAnsi="DokChampa" w:eastAsia="DokChampa" w:cs="DokChampa"/>
                <w:color w:val="DCBDFB"/>
                <w:sz w:val="18"/>
              </w:rPr>
              <w:t>lidar_listener</w:t>
            </w:r>
            <w:r>
              <w:rPr>
                <w:rFonts w:ascii="DokChampa" w:hAnsi="DokChampa" w:eastAsia="DokChampa" w:cs="DokChampa"/>
                <w:color w:val="ADBAC7"/>
                <w:sz w:val="18"/>
              </w:rPr>
              <w:t xml:space="preserve">)     </w:t>
            </w:r>
            <w:r>
              <w:rPr>
                <w:rFonts w:ascii="DokChampa" w:hAnsi="DokChampa" w:eastAsia="DokChampa" w:cs="DokChampa"/>
                <w:color w:val="F47067"/>
                <w:sz w:val="18"/>
              </w:rPr>
              <w:t>else</w:t>
            </w:r>
            <w:r>
              <w:rPr>
                <w:rFonts w:ascii="DokChampa" w:hAnsi="DokChampa" w:eastAsia="DokChampa" w:cs="DokChampa"/>
                <w:color w:val="ADBAC7"/>
                <w:sz w:val="18"/>
              </w:rPr>
              <w:t xml:space="preserve">: </w:t>
            </w:r>
          </w:p>
          <w:p w:rsidR="003855E8" w:rsidRDefault="00A17276" w14:paraId="223567A9" w14:textId="77777777">
            <w:pPr>
              <w:bidi w:val="0"/>
              <w:spacing w:after="83" w:line="259" w:lineRule="auto"/>
              <w:ind w:left="0" w:right="0" w:firstLine="0"/>
              <w:jc w:val="left"/>
            </w:pPr>
            <w:r>
              <w:rPr>
                <w:rFonts w:ascii="DokChampa" w:hAnsi="DokChampa" w:eastAsia="DokChampa" w:cs="DokChampa"/>
                <w:color w:val="ADBAC7"/>
                <w:sz w:val="18"/>
              </w:rPr>
              <w:t xml:space="preserve">        </w:t>
            </w:r>
            <w:r>
              <w:rPr>
                <w:rFonts w:ascii="DokChampa" w:hAnsi="DokChampa" w:eastAsia="DokChampa" w:cs="DokChampa"/>
                <w:color w:val="DCBDFB"/>
                <w:sz w:val="18"/>
              </w:rPr>
              <w:t>print</w:t>
            </w:r>
            <w:r>
              <w:rPr>
                <w:rFonts w:ascii="DokChampa" w:hAnsi="DokChampa" w:eastAsia="DokChampa" w:cs="DokChampa"/>
                <w:color w:val="ADBAC7"/>
                <w:sz w:val="18"/>
              </w:rPr>
              <w:t>(</w:t>
            </w:r>
            <w:r>
              <w:rPr>
                <w:rFonts w:ascii="DokChampa" w:hAnsi="DokChampa" w:eastAsia="DokChampa" w:cs="DokChampa"/>
                <w:color w:val="96D0FF"/>
                <w:sz w:val="18"/>
              </w:rPr>
              <w:t>'Vehicle not connected'</w:t>
            </w:r>
            <w:r>
              <w:rPr>
                <w:rFonts w:ascii="DokChampa" w:hAnsi="DokChampa" w:eastAsia="DokChampa" w:cs="DokChampa"/>
                <w:color w:val="ADBAC7"/>
                <w:sz w:val="18"/>
              </w:rPr>
              <w:t xml:space="preserve">) </w:t>
            </w:r>
          </w:p>
          <w:p w:rsidR="003855E8" w:rsidRDefault="00A17276" w14:paraId="72FC2DD9" w14:textId="77777777">
            <w:pPr>
              <w:bidi w:val="0"/>
              <w:spacing w:after="88" w:line="259" w:lineRule="auto"/>
              <w:ind w:left="0" w:right="0" w:firstLine="0"/>
              <w:jc w:val="left"/>
            </w:pPr>
            <w:r>
              <w:rPr>
                <w:rFonts w:ascii="DokChampa" w:hAnsi="DokChampa" w:eastAsia="DokChampa" w:cs="DokChampa"/>
                <w:color w:val="ADBAC7"/>
                <w:sz w:val="18"/>
              </w:rPr>
              <w:t xml:space="preserve"> </w:t>
            </w:r>
          </w:p>
          <w:p w:rsidR="003855E8" w:rsidRDefault="00A17276" w14:paraId="454EC29B" w14:textId="77777777">
            <w:pPr>
              <w:bidi w:val="0"/>
              <w:spacing w:after="88" w:line="259" w:lineRule="auto"/>
              <w:ind w:left="0" w:right="0" w:firstLine="0"/>
              <w:jc w:val="left"/>
            </w:pPr>
            <w:r>
              <w:rPr>
                <w:rFonts w:ascii="DokChampa" w:hAnsi="DokChampa" w:eastAsia="DokChampa" w:cs="DokChampa"/>
                <w:color w:val="F47067"/>
                <w:sz w:val="18"/>
              </w:rPr>
              <w:t>def</w:t>
            </w:r>
            <w:r>
              <w:rPr>
                <w:rFonts w:ascii="DokChampa" w:hAnsi="DokChampa" w:eastAsia="DokChampa" w:cs="DokChampa"/>
                <w:color w:val="ADBAC7"/>
                <w:sz w:val="18"/>
              </w:rPr>
              <w:t xml:space="preserve"> </w:t>
            </w:r>
            <w:r>
              <w:rPr>
                <w:rFonts w:ascii="DokChampa" w:hAnsi="DokChampa" w:eastAsia="DokChampa" w:cs="DokChampa"/>
                <w:color w:val="DCBDFB"/>
                <w:sz w:val="18"/>
              </w:rPr>
              <w:t>arm_and_takeoff</w:t>
            </w:r>
            <w:r>
              <w:rPr>
                <w:rFonts w:ascii="DokChampa" w:hAnsi="DokChampa" w:eastAsia="DokChampa" w:cs="DokChampa"/>
                <w:color w:val="ADBAC7"/>
                <w:sz w:val="18"/>
              </w:rPr>
              <w:t>(</w:t>
            </w:r>
            <w:r>
              <w:rPr>
                <w:rFonts w:ascii="DokChampa" w:hAnsi="DokChampa" w:eastAsia="DokChampa" w:cs="DokChampa"/>
                <w:color w:val="F69D50"/>
                <w:sz w:val="18"/>
              </w:rPr>
              <w:t>aTargetAltitude</w:t>
            </w:r>
            <w:r>
              <w:rPr>
                <w:rFonts w:ascii="DokChampa" w:hAnsi="DokChampa" w:eastAsia="DokChampa" w:cs="DokChampa"/>
                <w:color w:val="ADBAC7"/>
                <w:sz w:val="18"/>
              </w:rPr>
              <w:t xml:space="preserve">): </w:t>
            </w:r>
          </w:p>
          <w:p w:rsidR="003855E8" w:rsidRDefault="00A17276" w14:paraId="4422EBA3" w14:textId="77777777">
            <w:pPr>
              <w:bidi w:val="0"/>
              <w:spacing w:after="88" w:line="259" w:lineRule="auto"/>
              <w:ind w:left="0" w:right="0" w:firstLine="0"/>
              <w:jc w:val="left"/>
            </w:pPr>
            <w:r>
              <w:rPr>
                <w:rFonts w:ascii="DokChampa" w:hAnsi="DokChampa" w:eastAsia="DokChampa" w:cs="DokChampa"/>
                <w:color w:val="ADBAC7"/>
                <w:sz w:val="18"/>
              </w:rPr>
              <w:t xml:space="preserve">    </w:t>
            </w:r>
            <w:r>
              <w:rPr>
                <w:rFonts w:ascii="DokChampa" w:hAnsi="DokChampa" w:eastAsia="DokChampa" w:cs="DokChampa"/>
                <w:color w:val="F47067"/>
                <w:sz w:val="18"/>
              </w:rPr>
              <w:t>global</w:t>
            </w:r>
            <w:r>
              <w:rPr>
                <w:rFonts w:ascii="DokChampa" w:hAnsi="DokChampa" w:eastAsia="DokChampa" w:cs="DokChampa"/>
                <w:color w:val="ADBAC7"/>
                <w:sz w:val="18"/>
              </w:rPr>
              <w:t xml:space="preserve"> vehicle </w:t>
            </w:r>
          </w:p>
          <w:p w:rsidR="003855E8" w:rsidRDefault="00A17276" w14:paraId="1779DEB5" w14:textId="77777777">
            <w:pPr>
              <w:bidi w:val="0"/>
              <w:spacing w:after="83" w:line="259" w:lineRule="auto"/>
              <w:ind w:left="0" w:right="0" w:firstLine="0"/>
              <w:jc w:val="left"/>
            </w:pPr>
            <w:r>
              <w:rPr>
                <w:rFonts w:ascii="DokChampa" w:hAnsi="DokChampa" w:eastAsia="DokChampa" w:cs="DokChampa"/>
                <w:color w:val="ADBAC7"/>
                <w:sz w:val="18"/>
              </w:rPr>
              <w:t xml:space="preserve"> </w:t>
            </w:r>
          </w:p>
          <w:p w:rsidR="003855E8" w:rsidRDefault="00A17276" w14:paraId="4EC32921" w14:textId="77777777">
            <w:pPr>
              <w:bidi w:val="0"/>
              <w:spacing w:after="0" w:line="346" w:lineRule="auto"/>
              <w:ind w:left="0" w:right="5212" w:firstLine="0"/>
              <w:jc w:val="left"/>
            </w:pPr>
            <w:r>
              <w:rPr>
                <w:rFonts w:ascii="DokChampa" w:hAnsi="DokChampa" w:eastAsia="DokChampa" w:cs="DokChampa"/>
                <w:color w:val="ADBAC7"/>
                <w:sz w:val="18"/>
              </w:rPr>
              <w:t xml:space="preserve">    </w:t>
            </w:r>
            <w:r>
              <w:rPr>
                <w:rFonts w:ascii="DokChampa" w:hAnsi="DokChampa" w:eastAsia="DokChampa" w:cs="DokChampa"/>
                <w:color w:val="768390"/>
                <w:sz w:val="18"/>
              </w:rPr>
              <w:t xml:space="preserve">#set default groundspeed low for safety </w:t>
            </w:r>
            <w:r>
              <w:rPr>
                <w:rFonts w:ascii="DokChampa" w:hAnsi="DokChampa" w:eastAsia="DokChampa" w:cs="DokChampa"/>
                <w:color w:val="ADBAC7"/>
                <w:sz w:val="18"/>
              </w:rPr>
              <w:t xml:space="preserve">     </w:t>
            </w:r>
            <w:r>
              <w:rPr>
                <w:rFonts w:ascii="DokChampa" w:hAnsi="DokChampa" w:eastAsia="DokChampa" w:cs="DokChampa"/>
                <w:color w:val="DCBDFB"/>
                <w:sz w:val="18"/>
              </w:rPr>
              <w:t>print</w:t>
            </w:r>
            <w:r>
              <w:rPr>
                <w:rFonts w:ascii="DokChampa" w:hAnsi="DokChampa" w:eastAsia="DokChampa" w:cs="DokChampa"/>
                <w:color w:val="ADBAC7"/>
                <w:sz w:val="18"/>
              </w:rPr>
              <w:t xml:space="preserve"> (</w:t>
            </w:r>
            <w:r>
              <w:rPr>
                <w:rFonts w:ascii="DokChampa" w:hAnsi="DokChampa" w:eastAsia="DokChampa" w:cs="DokChampa"/>
                <w:color w:val="96D0FF"/>
                <w:sz w:val="18"/>
              </w:rPr>
              <w:t>"setting groundspeed to 3"</w:t>
            </w:r>
            <w:r>
              <w:rPr>
                <w:rFonts w:ascii="DokChampa" w:hAnsi="DokChampa" w:eastAsia="DokChampa" w:cs="DokChampa"/>
                <w:color w:val="ADBAC7"/>
                <w:sz w:val="18"/>
              </w:rPr>
              <w:t xml:space="preserve">)     vehicle.groundspeed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2</w:t>
            </w:r>
            <w:r>
              <w:rPr>
                <w:rFonts w:ascii="DokChampa" w:hAnsi="DokChampa" w:eastAsia="DokChampa" w:cs="DokChampa"/>
                <w:color w:val="ADBAC7"/>
                <w:sz w:val="18"/>
              </w:rPr>
              <w:t xml:space="preserve"> </w:t>
            </w:r>
          </w:p>
          <w:p w:rsidR="003855E8" w:rsidRDefault="00A17276" w14:paraId="2627B1E6" w14:textId="77777777">
            <w:pPr>
              <w:bidi w:val="0"/>
              <w:spacing w:after="88" w:line="259" w:lineRule="auto"/>
              <w:ind w:left="0" w:right="0" w:firstLine="0"/>
              <w:jc w:val="left"/>
            </w:pPr>
            <w:r>
              <w:rPr>
                <w:rFonts w:ascii="DokChampa" w:hAnsi="DokChampa" w:eastAsia="DokChampa" w:cs="DokChampa"/>
                <w:color w:val="ADBAC7"/>
                <w:sz w:val="18"/>
              </w:rPr>
              <w:t xml:space="preserve"> </w:t>
            </w:r>
          </w:p>
          <w:p w:rsidR="003855E8" w:rsidRDefault="00A17276" w14:paraId="68F67FE1" w14:textId="77777777">
            <w:pPr>
              <w:bidi w:val="0"/>
              <w:spacing w:after="88" w:line="259" w:lineRule="auto"/>
              <w:ind w:left="0" w:right="0" w:firstLine="0"/>
              <w:jc w:val="left"/>
            </w:pPr>
            <w:r>
              <w:rPr>
                <w:rFonts w:ascii="DokChampa" w:hAnsi="DokChampa" w:eastAsia="DokChampa" w:cs="DokChampa"/>
                <w:color w:val="ADBAC7"/>
                <w:sz w:val="18"/>
              </w:rPr>
              <w:t xml:space="preserve">    </w:t>
            </w:r>
            <w:r>
              <w:rPr>
                <w:rFonts w:ascii="DokChampa" w:hAnsi="DokChampa" w:eastAsia="DokChampa" w:cs="DokChampa"/>
                <w:color w:val="DCBDFB"/>
                <w:sz w:val="18"/>
              </w:rPr>
              <w:t>print</w:t>
            </w:r>
            <w:r>
              <w:rPr>
                <w:rFonts w:ascii="DokChampa" w:hAnsi="DokChampa" w:eastAsia="DokChampa" w:cs="DokChampa"/>
                <w:color w:val="ADBAC7"/>
                <w:sz w:val="18"/>
              </w:rPr>
              <w:t xml:space="preserve"> (</w:t>
            </w:r>
            <w:r>
              <w:rPr>
                <w:rFonts w:ascii="DokChampa" w:hAnsi="DokChampa" w:eastAsia="DokChampa" w:cs="DokChampa"/>
                <w:color w:val="96D0FF"/>
                <w:sz w:val="18"/>
              </w:rPr>
              <w:t>"Basic pre-arm checks"</w:t>
            </w:r>
            <w:r>
              <w:rPr>
                <w:rFonts w:ascii="DokChampa" w:hAnsi="DokChampa" w:eastAsia="DokChampa" w:cs="DokChampa"/>
                <w:color w:val="ADBAC7"/>
                <w:sz w:val="18"/>
              </w:rPr>
              <w:t xml:space="preserve">) </w:t>
            </w:r>
          </w:p>
          <w:p w:rsidR="003855E8" w:rsidRDefault="00A17276" w14:paraId="2FB414B9" w14:textId="77777777">
            <w:pPr>
              <w:bidi w:val="0"/>
              <w:spacing w:after="0" w:line="346" w:lineRule="auto"/>
              <w:ind w:left="0" w:right="5177" w:firstLine="0"/>
              <w:jc w:val="left"/>
            </w:pPr>
            <w:r>
              <w:rPr>
                <w:rFonts w:ascii="DokChampa" w:hAnsi="DokChampa" w:eastAsia="DokChampa" w:cs="DokChampa"/>
                <w:color w:val="ADBAC7"/>
                <w:sz w:val="18"/>
              </w:rPr>
              <w:t xml:space="preserve">    </w:t>
            </w:r>
            <w:r>
              <w:rPr>
                <w:rFonts w:ascii="DokChampa" w:hAnsi="DokChampa" w:eastAsia="DokChampa" w:cs="DokChampa"/>
                <w:color w:val="768390"/>
                <w:sz w:val="18"/>
              </w:rPr>
              <w:t># Don't try to arm until autopilot is ready</w:t>
            </w:r>
            <w:r>
              <w:rPr>
                <w:rFonts w:ascii="DokChampa" w:hAnsi="DokChampa" w:eastAsia="DokChampa" w:cs="DokChampa"/>
                <w:color w:val="ADBAC7"/>
                <w:sz w:val="18"/>
              </w:rPr>
              <w:t xml:space="preserve">     </w:t>
            </w:r>
            <w:r>
              <w:rPr>
                <w:rFonts w:ascii="DokChampa" w:hAnsi="DokChampa" w:eastAsia="DokChampa" w:cs="DokChampa"/>
                <w:color w:val="F47067"/>
                <w:sz w:val="18"/>
              </w:rPr>
              <w:t>while</w:t>
            </w:r>
            <w:r>
              <w:rPr>
                <w:rFonts w:ascii="DokChampa" w:hAnsi="DokChampa" w:eastAsia="DokChampa" w:cs="DokChampa"/>
                <w:color w:val="ADBAC7"/>
                <w:sz w:val="18"/>
              </w:rPr>
              <w:t xml:space="preserve"> </w:t>
            </w:r>
            <w:r>
              <w:rPr>
                <w:rFonts w:ascii="DokChampa" w:hAnsi="DokChampa" w:eastAsia="DokChampa" w:cs="DokChampa"/>
                <w:color w:val="F47067"/>
                <w:sz w:val="18"/>
              </w:rPr>
              <w:t>not</w:t>
            </w:r>
            <w:r>
              <w:rPr>
                <w:rFonts w:ascii="DokChampa" w:hAnsi="DokChampa" w:eastAsia="DokChampa" w:cs="DokChampa"/>
                <w:color w:val="ADBAC7"/>
                <w:sz w:val="18"/>
              </w:rPr>
              <w:t xml:space="preserve"> vehicle.is_armable: </w:t>
            </w:r>
          </w:p>
          <w:p w:rsidR="003855E8" w:rsidRDefault="00A17276" w14:paraId="55F5B1D4" w14:textId="77777777">
            <w:pPr>
              <w:bidi w:val="0"/>
              <w:spacing w:after="0" w:line="346" w:lineRule="auto"/>
              <w:ind w:left="0" w:right="4302" w:firstLine="0"/>
              <w:jc w:val="left"/>
            </w:pPr>
            <w:r>
              <w:rPr>
                <w:rFonts w:ascii="DokChampa" w:hAnsi="DokChampa" w:eastAsia="DokChampa" w:cs="DokChampa"/>
                <w:color w:val="ADBAC7"/>
                <w:sz w:val="18"/>
              </w:rPr>
              <w:t xml:space="preserve">        </w:t>
            </w:r>
            <w:r>
              <w:rPr>
                <w:rFonts w:ascii="DokChampa" w:hAnsi="DokChampa" w:eastAsia="DokChampa" w:cs="DokChampa"/>
                <w:color w:val="DCBDFB"/>
                <w:sz w:val="18"/>
              </w:rPr>
              <w:t>print</w:t>
            </w:r>
            <w:r>
              <w:rPr>
                <w:rFonts w:ascii="DokChampa" w:hAnsi="DokChampa" w:eastAsia="DokChampa" w:cs="DokChampa"/>
                <w:color w:val="ADBAC7"/>
                <w:sz w:val="18"/>
              </w:rPr>
              <w:t xml:space="preserve"> (</w:t>
            </w:r>
            <w:r>
              <w:rPr>
                <w:rFonts w:ascii="DokChampa" w:hAnsi="DokChampa" w:eastAsia="DokChampa" w:cs="DokChampa"/>
                <w:color w:val="96D0FF"/>
                <w:sz w:val="18"/>
              </w:rPr>
              <w:t>" Waiting for vehicle to initialise..."</w:t>
            </w:r>
            <w:r>
              <w:rPr>
                <w:rFonts w:ascii="DokChampa" w:hAnsi="DokChampa" w:eastAsia="DokChampa" w:cs="DokChampa"/>
                <w:color w:val="ADBAC7"/>
                <w:sz w:val="18"/>
              </w:rPr>
              <w:t xml:space="preserve">)         </w:t>
            </w:r>
            <w:r>
              <w:rPr>
                <w:rFonts w:ascii="DokChampa" w:hAnsi="DokChampa" w:eastAsia="DokChampa" w:cs="DokChampa"/>
                <w:color w:val="F69D50"/>
                <w:sz w:val="18"/>
              </w:rPr>
              <w:t>time</w:t>
            </w:r>
            <w:r>
              <w:rPr>
                <w:rFonts w:ascii="DokChampa" w:hAnsi="DokChampa" w:eastAsia="DokChampa" w:cs="DokChampa"/>
                <w:color w:val="ADBAC7"/>
                <w:sz w:val="18"/>
              </w:rPr>
              <w:t>.</w:t>
            </w:r>
            <w:r>
              <w:rPr>
                <w:rFonts w:ascii="DokChampa" w:hAnsi="DokChampa" w:eastAsia="DokChampa" w:cs="DokChampa"/>
                <w:color w:val="DCBDFB"/>
                <w:sz w:val="18"/>
              </w:rPr>
              <w:t>sleep</w:t>
            </w:r>
            <w:r>
              <w:rPr>
                <w:rFonts w:ascii="DokChampa" w:hAnsi="DokChampa" w:eastAsia="DokChampa" w:cs="DokChampa"/>
                <w:color w:val="ADBAC7"/>
                <w:sz w:val="18"/>
              </w:rPr>
              <w:t>(</w:t>
            </w:r>
            <w:r>
              <w:rPr>
                <w:rFonts w:ascii="DokChampa" w:hAnsi="DokChampa" w:eastAsia="DokChampa" w:cs="DokChampa"/>
                <w:color w:val="6CB6FF"/>
                <w:sz w:val="18"/>
              </w:rPr>
              <w:t>1</w:t>
            </w:r>
            <w:r>
              <w:rPr>
                <w:rFonts w:ascii="DokChampa" w:hAnsi="DokChampa" w:eastAsia="DokChampa" w:cs="DokChampa"/>
                <w:color w:val="ADBAC7"/>
                <w:sz w:val="18"/>
              </w:rPr>
              <w:t xml:space="preserve">) </w:t>
            </w:r>
          </w:p>
          <w:p w:rsidR="003855E8" w:rsidRDefault="00A17276" w14:paraId="736FA7D3" w14:textId="77777777">
            <w:pPr>
              <w:bidi w:val="0"/>
              <w:spacing w:after="88" w:line="259" w:lineRule="auto"/>
              <w:ind w:left="0" w:right="0" w:firstLine="0"/>
              <w:jc w:val="left"/>
            </w:pPr>
            <w:r>
              <w:rPr>
                <w:rFonts w:ascii="DokChampa" w:hAnsi="DokChampa" w:eastAsia="DokChampa" w:cs="DokChampa"/>
                <w:color w:val="ADBAC7"/>
                <w:sz w:val="18"/>
              </w:rPr>
              <w:t xml:space="preserve"> </w:t>
            </w:r>
          </w:p>
          <w:p w:rsidR="003855E8" w:rsidRDefault="00A17276" w14:paraId="5D8F26BF" w14:textId="77777777">
            <w:pPr>
              <w:bidi w:val="0"/>
              <w:spacing w:after="83" w:line="259" w:lineRule="auto"/>
              <w:ind w:left="0" w:right="0" w:firstLine="0"/>
              <w:jc w:val="left"/>
            </w:pPr>
            <w:r>
              <w:rPr>
                <w:rFonts w:ascii="DokChampa" w:hAnsi="DokChampa" w:eastAsia="DokChampa" w:cs="DokChampa"/>
                <w:color w:val="ADBAC7"/>
                <w:sz w:val="18"/>
              </w:rPr>
              <w:t xml:space="preserve">    </w:t>
            </w:r>
            <w:r>
              <w:rPr>
                <w:rFonts w:ascii="DokChampa" w:hAnsi="DokChampa" w:eastAsia="DokChampa" w:cs="DokChampa"/>
                <w:color w:val="DCBDFB"/>
                <w:sz w:val="18"/>
              </w:rPr>
              <w:t>print</w:t>
            </w:r>
            <w:r>
              <w:rPr>
                <w:rFonts w:ascii="DokChampa" w:hAnsi="DokChampa" w:eastAsia="DokChampa" w:cs="DokChampa"/>
                <w:color w:val="ADBAC7"/>
                <w:sz w:val="18"/>
              </w:rPr>
              <w:t xml:space="preserve"> (</w:t>
            </w:r>
            <w:r>
              <w:rPr>
                <w:rFonts w:ascii="DokChampa" w:hAnsi="DokChampa" w:eastAsia="DokChampa" w:cs="DokChampa"/>
                <w:color w:val="96D0FF"/>
                <w:sz w:val="18"/>
              </w:rPr>
              <w:t>"Arming motors"</w:t>
            </w:r>
            <w:r>
              <w:rPr>
                <w:rFonts w:ascii="DokChampa" w:hAnsi="DokChampa" w:eastAsia="DokChampa" w:cs="DokChampa"/>
                <w:color w:val="ADBAC7"/>
                <w:sz w:val="18"/>
              </w:rPr>
              <w:t xml:space="preserve">) </w:t>
            </w:r>
          </w:p>
          <w:p w:rsidR="003855E8" w:rsidRDefault="00A17276" w14:paraId="613FB441" w14:textId="77777777">
            <w:pPr>
              <w:bidi w:val="0"/>
              <w:spacing w:after="0" w:line="346" w:lineRule="auto"/>
              <w:ind w:left="0" w:right="4622" w:firstLine="0"/>
              <w:jc w:val="left"/>
            </w:pPr>
            <w:r>
              <w:rPr>
                <w:rFonts w:ascii="DokChampa" w:hAnsi="DokChampa" w:eastAsia="DokChampa" w:cs="DokChampa"/>
                <w:color w:val="ADBAC7"/>
                <w:sz w:val="18"/>
              </w:rPr>
              <w:t xml:space="preserve">    </w:t>
            </w:r>
            <w:r>
              <w:rPr>
                <w:rFonts w:ascii="DokChampa" w:hAnsi="DokChampa" w:eastAsia="DokChampa" w:cs="DokChampa"/>
                <w:color w:val="768390"/>
                <w:sz w:val="18"/>
              </w:rPr>
              <w:t># Copter should arm in GUIDED mode</w:t>
            </w:r>
            <w:r>
              <w:rPr>
                <w:rFonts w:ascii="DokChampa" w:hAnsi="DokChampa" w:eastAsia="DokChampa" w:cs="DokChampa"/>
                <w:color w:val="ADBAC7"/>
                <w:sz w:val="18"/>
              </w:rPr>
              <w:t xml:space="preserve">     vehicle.mode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F69D50"/>
                <w:sz w:val="18"/>
              </w:rPr>
              <w:t>VehicleMode</w:t>
            </w:r>
            <w:r>
              <w:rPr>
                <w:rFonts w:ascii="DokChampa" w:hAnsi="DokChampa" w:eastAsia="DokChampa" w:cs="DokChampa"/>
                <w:color w:val="ADBAC7"/>
                <w:sz w:val="18"/>
              </w:rPr>
              <w:t>(</w:t>
            </w:r>
            <w:r>
              <w:rPr>
                <w:rFonts w:ascii="DokChampa" w:hAnsi="DokChampa" w:eastAsia="DokChampa" w:cs="DokChampa"/>
                <w:color w:val="96D0FF"/>
                <w:sz w:val="18"/>
              </w:rPr>
              <w:t>"GUIDED"</w:t>
            </w:r>
            <w:r>
              <w:rPr>
                <w:rFonts w:ascii="DokChampa" w:hAnsi="DokChampa" w:eastAsia="DokChampa" w:cs="DokChampa"/>
                <w:color w:val="ADBAC7"/>
                <w:sz w:val="18"/>
              </w:rPr>
              <w:t xml:space="preserve">)     vehicle.armed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True</w:t>
            </w:r>
            <w:r>
              <w:rPr>
                <w:rFonts w:ascii="DokChampa" w:hAnsi="DokChampa" w:eastAsia="DokChampa" w:cs="DokChampa"/>
                <w:color w:val="ADBAC7"/>
                <w:sz w:val="18"/>
              </w:rPr>
              <w:t xml:space="preserve"> </w:t>
            </w:r>
          </w:p>
          <w:p w:rsidR="003855E8" w:rsidRDefault="00A17276" w14:paraId="472AC48F" w14:textId="77777777">
            <w:pPr>
              <w:bidi w:val="0"/>
              <w:spacing w:after="0" w:line="259" w:lineRule="auto"/>
              <w:ind w:left="0" w:right="0" w:firstLine="0"/>
              <w:jc w:val="left"/>
            </w:pPr>
            <w:r>
              <w:rPr>
                <w:rFonts w:ascii="DokChampa" w:hAnsi="DokChampa" w:eastAsia="DokChampa" w:cs="DokChampa"/>
                <w:color w:val="ADBAC7"/>
                <w:sz w:val="18"/>
              </w:rPr>
              <w:t xml:space="preserve"> </w:t>
            </w:r>
          </w:p>
        </w:tc>
      </w:tr>
    </w:tbl>
    <w:p w:rsidR="003855E8" w:rsidRDefault="003855E8" w14:paraId="1299C43A" w14:textId="77777777">
      <w:pPr>
        <w:bidi w:val="0"/>
        <w:spacing w:after="0" w:line="259" w:lineRule="auto"/>
        <w:ind w:left="-1411" w:right="10442" w:firstLine="0"/>
        <w:jc w:val="left"/>
      </w:pPr>
    </w:p>
    <w:tbl>
      <w:tblPr>
        <w:tblStyle w:val="a3"/>
        <w:tblW w:w="9149" w:type="dxa"/>
        <w:tblInd w:w="-30" w:type="dxa"/>
        <w:tblCellMar>
          <w:top w:w="74" w:type="dxa"/>
          <w:left w:w="30" w:type="dxa"/>
          <w:bottom w:w="0" w:type="dxa"/>
          <w:right w:w="115" w:type="dxa"/>
        </w:tblCellMar>
        <w:tblLook w:val="04A0" w:firstRow="1" w:lastRow="0" w:firstColumn="1" w:lastColumn="0" w:noHBand="0" w:noVBand="1"/>
      </w:tblPr>
      <w:tblGrid>
        <w:gridCol w:w="9149"/>
      </w:tblGrid>
      <w:tr w:rsidR="003855E8" w14:paraId="2B1F81E3" w14:textId="77777777">
        <w:trPr>
          <w:trHeight w:val="13949"/>
        </w:trPr>
        <w:tc>
          <w:tcPr>
            <w:tcW w:w="9149" w:type="dxa"/>
            <w:tcBorders>
              <w:top w:val="nil"/>
              <w:left w:val="nil"/>
              <w:bottom w:val="nil"/>
              <w:right w:val="nil"/>
            </w:tcBorders>
            <w:shd w:val="clear" w:color="auto" w:fill="22272E"/>
          </w:tcPr>
          <w:p w:rsidR="003855E8" w:rsidRDefault="00A17276" w14:paraId="17A1ADC0" w14:textId="77777777">
            <w:pPr>
              <w:bidi w:val="0"/>
              <w:spacing w:after="0" w:line="346" w:lineRule="auto"/>
              <w:ind w:left="0" w:right="4101" w:firstLine="0"/>
              <w:jc w:val="left"/>
            </w:pPr>
            <w:r>
              <w:rPr>
                <w:rFonts w:ascii="DokChampa" w:hAnsi="DokChampa" w:eastAsia="DokChampa" w:cs="DokChampa"/>
                <w:color w:val="ADBAC7"/>
                <w:sz w:val="18"/>
              </w:rPr>
              <w:t xml:space="preserve">    </w:t>
            </w:r>
            <w:r>
              <w:rPr>
                <w:rFonts w:ascii="DokChampa" w:hAnsi="DokChampa" w:eastAsia="DokChampa" w:cs="DokChampa"/>
                <w:color w:val="768390"/>
                <w:sz w:val="18"/>
              </w:rPr>
              <w:t># Confirm vehicle armed before attempting to take off</w:t>
            </w:r>
            <w:r>
              <w:rPr>
                <w:rFonts w:ascii="DokChampa" w:hAnsi="DokChampa" w:eastAsia="DokChampa" w:cs="DokChampa"/>
                <w:color w:val="ADBAC7"/>
                <w:sz w:val="18"/>
              </w:rPr>
              <w:t xml:space="preserve">     </w:t>
            </w:r>
            <w:r>
              <w:rPr>
                <w:rFonts w:ascii="DokChampa" w:hAnsi="DokChampa" w:eastAsia="DokChampa" w:cs="DokChampa"/>
                <w:color w:val="F47067"/>
                <w:sz w:val="18"/>
              </w:rPr>
              <w:t>while</w:t>
            </w:r>
            <w:r>
              <w:rPr>
                <w:rFonts w:ascii="DokChampa" w:hAnsi="DokChampa" w:eastAsia="DokChampa" w:cs="DokChampa"/>
                <w:color w:val="ADBAC7"/>
                <w:sz w:val="18"/>
              </w:rPr>
              <w:t xml:space="preserve"> </w:t>
            </w:r>
            <w:r>
              <w:rPr>
                <w:rFonts w:ascii="DokChampa" w:hAnsi="DokChampa" w:eastAsia="DokChampa" w:cs="DokChampa"/>
                <w:color w:val="F47067"/>
                <w:sz w:val="18"/>
              </w:rPr>
              <w:t>not</w:t>
            </w:r>
            <w:r>
              <w:rPr>
                <w:rFonts w:ascii="DokChampa" w:hAnsi="DokChampa" w:eastAsia="DokChampa" w:cs="DokChampa"/>
                <w:color w:val="ADBAC7"/>
                <w:sz w:val="18"/>
              </w:rPr>
              <w:t xml:space="preserve"> vehicle.armed: </w:t>
            </w:r>
          </w:p>
          <w:p w:rsidR="003855E8" w:rsidRDefault="00A17276" w14:paraId="6C36EF05" w14:textId="77777777">
            <w:pPr>
              <w:bidi w:val="0"/>
              <w:spacing w:after="0" w:line="346" w:lineRule="auto"/>
              <w:ind w:left="0" w:right="5202" w:firstLine="0"/>
              <w:jc w:val="left"/>
            </w:pPr>
            <w:r>
              <w:rPr>
                <w:rFonts w:ascii="DokChampa" w:hAnsi="DokChampa" w:eastAsia="DokChampa" w:cs="DokChampa"/>
                <w:color w:val="ADBAC7"/>
                <w:sz w:val="18"/>
              </w:rPr>
              <w:t xml:space="preserve">        </w:t>
            </w:r>
            <w:r>
              <w:rPr>
                <w:rFonts w:ascii="DokChampa" w:hAnsi="DokChampa" w:eastAsia="DokChampa" w:cs="DokChampa"/>
                <w:color w:val="DCBDFB"/>
                <w:sz w:val="18"/>
              </w:rPr>
              <w:t>print</w:t>
            </w:r>
            <w:r>
              <w:rPr>
                <w:rFonts w:ascii="DokChampa" w:hAnsi="DokChampa" w:eastAsia="DokChampa" w:cs="DokChampa"/>
                <w:color w:val="ADBAC7"/>
                <w:sz w:val="18"/>
              </w:rPr>
              <w:t xml:space="preserve"> (</w:t>
            </w:r>
            <w:r>
              <w:rPr>
                <w:rFonts w:ascii="DokChampa" w:hAnsi="DokChampa" w:eastAsia="DokChampa" w:cs="DokChampa"/>
                <w:color w:val="96D0FF"/>
                <w:sz w:val="18"/>
              </w:rPr>
              <w:t>" Waiting for arming..."</w:t>
            </w:r>
            <w:r>
              <w:rPr>
                <w:rFonts w:ascii="DokChampa" w:hAnsi="DokChampa" w:eastAsia="DokChampa" w:cs="DokChampa"/>
                <w:color w:val="ADBAC7"/>
                <w:sz w:val="18"/>
              </w:rPr>
              <w:t xml:space="preserve">)         </w:t>
            </w:r>
            <w:r>
              <w:rPr>
                <w:rFonts w:ascii="DokChampa" w:hAnsi="DokChampa" w:eastAsia="DokChampa" w:cs="DokChampa"/>
                <w:color w:val="F69D50"/>
                <w:sz w:val="18"/>
              </w:rPr>
              <w:t>time</w:t>
            </w:r>
            <w:r>
              <w:rPr>
                <w:rFonts w:ascii="DokChampa" w:hAnsi="DokChampa" w:eastAsia="DokChampa" w:cs="DokChampa"/>
                <w:color w:val="ADBAC7"/>
                <w:sz w:val="18"/>
              </w:rPr>
              <w:t>.</w:t>
            </w:r>
            <w:r>
              <w:rPr>
                <w:rFonts w:ascii="DokChampa" w:hAnsi="DokChampa" w:eastAsia="DokChampa" w:cs="DokChampa"/>
                <w:color w:val="DCBDFB"/>
                <w:sz w:val="18"/>
              </w:rPr>
              <w:t>sleep</w:t>
            </w:r>
            <w:r>
              <w:rPr>
                <w:rFonts w:ascii="DokChampa" w:hAnsi="DokChampa" w:eastAsia="DokChampa" w:cs="DokChampa"/>
                <w:color w:val="ADBAC7"/>
                <w:sz w:val="18"/>
              </w:rPr>
              <w:t>(</w:t>
            </w:r>
            <w:r>
              <w:rPr>
                <w:rFonts w:ascii="DokChampa" w:hAnsi="DokChampa" w:eastAsia="DokChampa" w:cs="DokChampa"/>
                <w:color w:val="6CB6FF"/>
                <w:sz w:val="18"/>
              </w:rPr>
              <w:t>1</w:t>
            </w:r>
            <w:r>
              <w:rPr>
                <w:rFonts w:ascii="DokChampa" w:hAnsi="DokChampa" w:eastAsia="DokChampa" w:cs="DokChampa"/>
                <w:color w:val="ADBAC7"/>
                <w:sz w:val="18"/>
              </w:rPr>
              <w:t xml:space="preserve">) </w:t>
            </w:r>
          </w:p>
          <w:p w:rsidR="003855E8" w:rsidRDefault="00A17276" w14:paraId="66DA1F22" w14:textId="77777777">
            <w:pPr>
              <w:bidi w:val="0"/>
              <w:spacing w:after="88" w:line="259" w:lineRule="auto"/>
              <w:ind w:left="0" w:right="0" w:firstLine="0"/>
              <w:jc w:val="left"/>
            </w:pPr>
            <w:r>
              <w:rPr>
                <w:rFonts w:ascii="DokChampa" w:hAnsi="DokChampa" w:eastAsia="DokChampa" w:cs="DokChampa"/>
                <w:color w:val="ADBAC7"/>
                <w:sz w:val="18"/>
              </w:rPr>
              <w:t xml:space="preserve"> </w:t>
            </w:r>
          </w:p>
          <w:p w:rsidR="003855E8" w:rsidRDefault="00A17276" w14:paraId="62A3EAC5" w14:textId="77777777">
            <w:pPr>
              <w:bidi w:val="0"/>
              <w:spacing w:after="5" w:line="341" w:lineRule="auto"/>
              <w:ind w:left="0" w:right="3513" w:firstLine="0"/>
              <w:jc w:val="left"/>
            </w:pPr>
            <w:r>
              <w:rPr>
                <w:rFonts w:ascii="DokChampa" w:hAnsi="DokChampa" w:eastAsia="DokChampa" w:cs="DokChampa"/>
                <w:color w:val="ADBAC7"/>
                <w:sz w:val="18"/>
              </w:rPr>
              <w:t xml:space="preserve">    </w:t>
            </w:r>
            <w:r>
              <w:rPr>
                <w:rFonts w:ascii="DokChampa" w:hAnsi="DokChampa" w:eastAsia="DokChampa" w:cs="DokChampa"/>
                <w:color w:val="DCBDFB"/>
                <w:sz w:val="18"/>
              </w:rPr>
              <w:t>print</w:t>
            </w:r>
            <w:r>
              <w:rPr>
                <w:rFonts w:ascii="DokChampa" w:hAnsi="DokChampa" w:eastAsia="DokChampa" w:cs="DokChampa"/>
                <w:color w:val="ADBAC7"/>
                <w:sz w:val="18"/>
              </w:rPr>
              <w:t xml:space="preserve"> (</w:t>
            </w:r>
            <w:r>
              <w:rPr>
                <w:rFonts w:ascii="DokChampa" w:hAnsi="DokChampa" w:eastAsia="DokChampa" w:cs="DokChampa"/>
                <w:color w:val="96D0FF"/>
                <w:sz w:val="18"/>
              </w:rPr>
              <w:t>"Taking off!"</w:t>
            </w:r>
            <w:r>
              <w:rPr>
                <w:rFonts w:ascii="DokChampa" w:hAnsi="DokChampa" w:eastAsia="DokChampa" w:cs="DokChampa"/>
                <w:color w:val="ADBAC7"/>
                <w:sz w:val="18"/>
              </w:rPr>
              <w:t>)     vehicle.</w:t>
            </w:r>
            <w:r>
              <w:rPr>
                <w:rFonts w:ascii="DokChampa" w:hAnsi="DokChampa" w:eastAsia="DokChampa" w:cs="DokChampa"/>
                <w:color w:val="DCBDFB"/>
                <w:sz w:val="18"/>
              </w:rPr>
              <w:t>simple_takeoff</w:t>
            </w:r>
            <w:r>
              <w:rPr>
                <w:rFonts w:ascii="DokChampa" w:hAnsi="DokChampa" w:eastAsia="DokChampa" w:cs="DokChampa"/>
                <w:color w:val="ADBAC7"/>
                <w:sz w:val="18"/>
              </w:rPr>
              <w:t>(</w:t>
            </w:r>
            <w:r>
              <w:rPr>
                <w:rFonts w:ascii="DokChampa" w:hAnsi="DokChampa" w:eastAsia="DokChampa" w:cs="DokChampa"/>
                <w:color w:val="F69D50"/>
                <w:sz w:val="18"/>
              </w:rPr>
              <w:t>aTargetAltitude</w:t>
            </w:r>
            <w:r>
              <w:rPr>
                <w:rFonts w:ascii="DokChampa" w:hAnsi="DokChampa" w:eastAsia="DokChampa" w:cs="DokChampa"/>
                <w:color w:val="ADBAC7"/>
                <w:sz w:val="18"/>
              </w:rPr>
              <w:t xml:space="preserve">) </w:t>
            </w:r>
            <w:r>
              <w:rPr>
                <w:rFonts w:ascii="DokChampa" w:hAnsi="DokChampa" w:eastAsia="DokChampa" w:cs="DokChampa"/>
                <w:color w:val="768390"/>
                <w:sz w:val="18"/>
              </w:rPr>
              <w:t># Take off to target altitude</w:t>
            </w:r>
            <w:r>
              <w:rPr>
                <w:rFonts w:ascii="DokChampa" w:hAnsi="DokChampa" w:eastAsia="DokChampa" w:cs="DokChampa"/>
                <w:color w:val="ADBAC7"/>
                <w:sz w:val="18"/>
              </w:rPr>
              <w:t xml:space="preserve"> </w:t>
            </w:r>
          </w:p>
          <w:p w:rsidR="003855E8" w:rsidRDefault="00A17276" w14:paraId="160B8119" w14:textId="77777777">
            <w:pPr>
              <w:bidi w:val="0"/>
              <w:spacing w:after="88" w:line="259" w:lineRule="auto"/>
              <w:ind w:left="0" w:right="0" w:firstLine="0"/>
              <w:jc w:val="left"/>
            </w:pPr>
            <w:r>
              <w:rPr>
                <w:rFonts w:ascii="DokChampa" w:hAnsi="DokChampa" w:eastAsia="DokChampa" w:cs="DokChampa"/>
                <w:color w:val="ADBAC7"/>
                <w:sz w:val="18"/>
              </w:rPr>
              <w:t xml:space="preserve"> </w:t>
            </w:r>
          </w:p>
          <w:p w:rsidR="003855E8" w:rsidRDefault="00A17276" w14:paraId="4984DC20" w14:textId="77777777">
            <w:pPr>
              <w:bidi w:val="0"/>
              <w:spacing w:after="2" w:line="343" w:lineRule="auto"/>
              <w:ind w:left="0" w:right="1030" w:firstLine="0"/>
              <w:jc w:val="left"/>
            </w:pPr>
            <w:r>
              <w:rPr>
                <w:rFonts w:ascii="DokChampa" w:hAnsi="DokChampa" w:eastAsia="DokChampa" w:cs="DokChampa"/>
                <w:color w:val="ADBAC7"/>
                <w:sz w:val="18"/>
              </w:rPr>
              <w:t xml:space="preserve">    </w:t>
            </w:r>
            <w:r>
              <w:rPr>
                <w:rFonts w:ascii="DokChampa" w:hAnsi="DokChampa" w:eastAsia="DokChampa" w:cs="DokChampa"/>
                <w:color w:val="768390"/>
                <w:sz w:val="18"/>
              </w:rPr>
              <w:t># Wait until the vehicle reaches a safe height before processing the goto (otherwise the command</w:t>
            </w:r>
            <w:r>
              <w:rPr>
                <w:rFonts w:ascii="DokChampa" w:hAnsi="DokChampa" w:eastAsia="DokChampa" w:cs="DokChampa"/>
                <w:color w:val="ADBAC7"/>
                <w:sz w:val="18"/>
              </w:rPr>
              <w:t xml:space="preserve">     </w:t>
            </w:r>
            <w:r>
              <w:rPr>
                <w:rFonts w:ascii="DokChampa" w:hAnsi="DokChampa" w:eastAsia="DokChampa" w:cs="DokChampa"/>
                <w:color w:val="768390"/>
                <w:sz w:val="18"/>
              </w:rPr>
              <w:t>#  after Vehicle.simple_takeoff will execute immediately).</w:t>
            </w:r>
            <w:r>
              <w:rPr>
                <w:rFonts w:ascii="DokChampa" w:hAnsi="DokChampa" w:eastAsia="DokChampa" w:cs="DokChampa"/>
                <w:color w:val="ADBAC7"/>
                <w:sz w:val="18"/>
              </w:rPr>
              <w:t xml:space="preserve">     </w:t>
            </w:r>
            <w:r>
              <w:rPr>
                <w:rFonts w:ascii="DokChampa" w:hAnsi="DokChampa" w:eastAsia="DokChampa" w:cs="DokChampa"/>
                <w:color w:val="F47067"/>
                <w:sz w:val="18"/>
              </w:rPr>
              <w:t>while</w:t>
            </w:r>
            <w:r>
              <w:rPr>
                <w:rFonts w:ascii="DokChampa" w:hAnsi="DokChampa" w:eastAsia="DokChampa" w:cs="DokChampa"/>
                <w:color w:val="ADBAC7"/>
                <w:sz w:val="18"/>
              </w:rPr>
              <w:t xml:space="preserve"> </w:t>
            </w:r>
            <w:r>
              <w:rPr>
                <w:rFonts w:ascii="DokChampa" w:hAnsi="DokChampa" w:eastAsia="DokChampa" w:cs="DokChampa"/>
                <w:color w:val="6CB6FF"/>
                <w:sz w:val="18"/>
              </w:rPr>
              <w:t>True</w:t>
            </w:r>
            <w:r>
              <w:rPr>
                <w:rFonts w:ascii="DokChampa" w:hAnsi="DokChampa" w:eastAsia="DokChampa" w:cs="DokChampa"/>
                <w:color w:val="ADBAC7"/>
                <w:sz w:val="18"/>
              </w:rPr>
              <w:t xml:space="preserve">: </w:t>
            </w:r>
          </w:p>
          <w:p w:rsidR="003855E8" w:rsidRDefault="00A17276" w14:paraId="68D6CD89" w14:textId="77777777">
            <w:pPr>
              <w:bidi w:val="0"/>
              <w:spacing w:after="0" w:line="346" w:lineRule="auto"/>
              <w:ind w:left="0" w:right="3331" w:firstLine="0"/>
              <w:jc w:val="left"/>
            </w:pPr>
            <w:r>
              <w:rPr>
                <w:rFonts w:ascii="DokChampa" w:hAnsi="DokChampa" w:eastAsia="DokChampa" w:cs="DokChampa"/>
                <w:color w:val="ADBAC7"/>
                <w:sz w:val="18"/>
              </w:rPr>
              <w:t xml:space="preserve">        </w:t>
            </w:r>
            <w:r>
              <w:rPr>
                <w:rFonts w:ascii="DokChampa" w:hAnsi="DokChampa" w:eastAsia="DokChampa" w:cs="DokChampa"/>
                <w:color w:val="768390"/>
                <w:sz w:val="18"/>
              </w:rPr>
              <w:t># print (" Altitude: ", vehicle.location.global_relative_frame.alt)</w:t>
            </w:r>
            <w:r>
              <w:rPr>
                <w:rFonts w:ascii="DokChampa" w:hAnsi="DokChampa" w:eastAsia="DokChampa" w:cs="DokChampa"/>
                <w:color w:val="ADBAC7"/>
                <w:sz w:val="18"/>
              </w:rPr>
              <w:t xml:space="preserve">         </w:t>
            </w:r>
            <w:r>
              <w:rPr>
                <w:rFonts w:ascii="DokChampa" w:hAnsi="DokChampa" w:eastAsia="DokChampa" w:cs="DokChampa"/>
                <w:color w:val="DCBDFB"/>
                <w:sz w:val="18"/>
              </w:rPr>
              <w:t>print</w:t>
            </w:r>
            <w:r>
              <w:rPr>
                <w:rFonts w:ascii="DokChampa" w:hAnsi="DokChampa" w:eastAsia="DokChampa" w:cs="DokChampa"/>
                <w:color w:val="ADBAC7"/>
                <w:sz w:val="18"/>
              </w:rPr>
              <w:t xml:space="preserve"> (</w:t>
            </w:r>
            <w:r>
              <w:rPr>
                <w:rFonts w:ascii="DokChampa" w:hAnsi="DokChampa" w:eastAsia="DokChampa" w:cs="DokChampa"/>
                <w:color w:val="96D0FF"/>
                <w:sz w:val="18"/>
              </w:rPr>
              <w:t>" Altitude: "</w:t>
            </w:r>
            <w:r>
              <w:rPr>
                <w:rFonts w:ascii="DokChampa" w:hAnsi="DokChampa" w:eastAsia="DokChampa" w:cs="DokChampa"/>
                <w:color w:val="ADBAC7"/>
                <w:sz w:val="18"/>
              </w:rPr>
              <w:t xml:space="preserve">, lidar_rng) </w:t>
            </w:r>
          </w:p>
          <w:p w:rsidR="003855E8" w:rsidRDefault="00A17276" w14:paraId="3882A374" w14:textId="77777777">
            <w:pPr>
              <w:bidi w:val="0"/>
              <w:spacing w:after="88" w:line="259" w:lineRule="auto"/>
              <w:ind w:left="0" w:right="0" w:firstLine="0"/>
              <w:jc w:val="left"/>
            </w:pPr>
            <w:r>
              <w:rPr>
                <w:rFonts w:ascii="DokChampa" w:hAnsi="DokChampa" w:eastAsia="DokChampa" w:cs="DokChampa"/>
                <w:color w:val="ADBAC7"/>
                <w:sz w:val="18"/>
              </w:rPr>
              <w:t xml:space="preserve">        </w:t>
            </w:r>
            <w:r>
              <w:rPr>
                <w:rFonts w:ascii="DokChampa" w:hAnsi="DokChampa" w:eastAsia="DokChampa" w:cs="DokChampa"/>
                <w:color w:val="768390"/>
                <w:sz w:val="18"/>
              </w:rPr>
              <w:t>#Break and return from function just below target altitude.</w:t>
            </w:r>
            <w:r>
              <w:rPr>
                <w:rFonts w:ascii="DokChampa" w:hAnsi="DokChampa" w:eastAsia="DokChampa" w:cs="DokChampa"/>
                <w:color w:val="ADBAC7"/>
                <w:sz w:val="18"/>
              </w:rPr>
              <w:t xml:space="preserve"> </w:t>
            </w:r>
          </w:p>
          <w:p w:rsidR="003855E8" w:rsidRDefault="00A17276" w14:paraId="00EFB884" w14:textId="77777777">
            <w:pPr>
              <w:bidi w:val="0"/>
              <w:spacing w:after="1" w:line="345" w:lineRule="auto"/>
              <w:ind w:left="0" w:right="3240" w:firstLine="0"/>
              <w:jc w:val="left"/>
            </w:pPr>
            <w:r>
              <w:rPr>
                <w:rFonts w:ascii="DokChampa" w:hAnsi="DokChampa" w:eastAsia="DokChampa" w:cs="DokChampa"/>
                <w:color w:val="ADBAC7"/>
                <w:sz w:val="18"/>
              </w:rPr>
              <w:t xml:space="preserve">        </w:t>
            </w:r>
            <w:r>
              <w:rPr>
                <w:rFonts w:ascii="DokChampa" w:hAnsi="DokChampa" w:eastAsia="DokChampa" w:cs="DokChampa"/>
                <w:color w:val="768390"/>
                <w:sz w:val="18"/>
              </w:rPr>
              <w:t>#if vehicle.location.global_relative_frame.alt&gt;=aTargetAltitude*0.95:</w:t>
            </w:r>
            <w:r>
              <w:rPr>
                <w:rFonts w:ascii="DokChampa" w:hAnsi="DokChampa" w:eastAsia="DokChampa" w:cs="DokChampa"/>
                <w:color w:val="ADBAC7"/>
                <w:sz w:val="18"/>
              </w:rPr>
              <w:t xml:space="preserve">         </w:t>
            </w:r>
            <w:r>
              <w:rPr>
                <w:rFonts w:ascii="DokChampa" w:hAnsi="DokChampa" w:eastAsia="DokChampa" w:cs="DokChampa"/>
                <w:color w:val="F47067"/>
                <w:sz w:val="18"/>
              </w:rPr>
              <w:t>if</w:t>
            </w:r>
            <w:r>
              <w:rPr>
                <w:rFonts w:ascii="DokChampa" w:hAnsi="DokChampa" w:eastAsia="DokChampa" w:cs="DokChampa"/>
                <w:color w:val="ADBAC7"/>
                <w:sz w:val="18"/>
              </w:rPr>
              <w:t xml:space="preserve"> lidar_rng</w:t>
            </w:r>
            <w:r>
              <w:rPr>
                <w:rFonts w:ascii="DokChampa" w:hAnsi="DokChampa" w:eastAsia="DokChampa" w:cs="DokChampa"/>
                <w:color w:val="F47067"/>
                <w:sz w:val="18"/>
              </w:rPr>
              <w:t>&gt;=</w:t>
            </w:r>
            <w:r>
              <w:rPr>
                <w:rFonts w:ascii="DokChampa" w:hAnsi="DokChampa" w:eastAsia="DokChampa" w:cs="DokChampa"/>
                <w:color w:val="F69D50"/>
                <w:sz w:val="18"/>
              </w:rPr>
              <w:t>aTargetAltitude</w:t>
            </w:r>
            <w:r>
              <w:rPr>
                <w:rFonts w:ascii="DokChampa" w:hAnsi="DokChampa" w:eastAsia="DokChampa" w:cs="DokChampa"/>
                <w:color w:val="F47067"/>
                <w:sz w:val="18"/>
              </w:rPr>
              <w:t>*</w:t>
            </w:r>
            <w:r>
              <w:rPr>
                <w:rFonts w:ascii="DokChampa" w:hAnsi="DokChampa" w:eastAsia="DokChampa" w:cs="DokChampa"/>
                <w:color w:val="6CB6FF"/>
                <w:sz w:val="18"/>
              </w:rPr>
              <w:t>0.95</w:t>
            </w:r>
            <w:r>
              <w:rPr>
                <w:rFonts w:ascii="DokChampa" w:hAnsi="DokChampa" w:eastAsia="DokChampa" w:cs="DokChampa"/>
                <w:color w:val="ADBAC7"/>
                <w:sz w:val="18"/>
              </w:rPr>
              <w:t xml:space="preserve">:             </w:t>
            </w:r>
            <w:r>
              <w:rPr>
                <w:rFonts w:ascii="DokChampa" w:hAnsi="DokChampa" w:eastAsia="DokChampa" w:cs="DokChampa"/>
                <w:color w:val="DCBDFB"/>
                <w:sz w:val="18"/>
              </w:rPr>
              <w:t>print</w:t>
            </w:r>
            <w:r>
              <w:rPr>
                <w:rFonts w:ascii="DokChampa" w:hAnsi="DokChampa" w:eastAsia="DokChampa" w:cs="DokChampa"/>
                <w:color w:val="ADBAC7"/>
                <w:sz w:val="18"/>
              </w:rPr>
              <w:t xml:space="preserve"> (</w:t>
            </w:r>
            <w:r>
              <w:rPr>
                <w:rFonts w:ascii="DokChampa" w:hAnsi="DokChampa" w:eastAsia="DokChampa" w:cs="DokChampa"/>
                <w:color w:val="96D0FF"/>
                <w:sz w:val="18"/>
              </w:rPr>
              <w:t>"Reached target altitude"</w:t>
            </w:r>
            <w:r>
              <w:rPr>
                <w:rFonts w:ascii="DokChampa" w:hAnsi="DokChampa" w:eastAsia="DokChampa" w:cs="DokChampa"/>
                <w:color w:val="ADBAC7"/>
                <w:sz w:val="18"/>
              </w:rPr>
              <w:t xml:space="preserve">)             </w:t>
            </w:r>
            <w:r>
              <w:rPr>
                <w:rFonts w:ascii="DokChampa" w:hAnsi="DokChampa" w:eastAsia="DokChampa" w:cs="DokChampa"/>
                <w:color w:val="F47067"/>
                <w:sz w:val="18"/>
              </w:rPr>
              <w:t>break</w:t>
            </w:r>
            <w:r>
              <w:rPr>
                <w:rFonts w:ascii="DokChampa" w:hAnsi="DokChampa" w:eastAsia="DokChampa" w:cs="DokChampa"/>
                <w:color w:val="ADBAC7"/>
                <w:sz w:val="18"/>
              </w:rPr>
              <w:t xml:space="preserve">         </w:t>
            </w:r>
            <w:r>
              <w:rPr>
                <w:rFonts w:ascii="DokChampa" w:hAnsi="DokChampa" w:eastAsia="DokChampa" w:cs="DokChampa"/>
                <w:color w:val="F69D50"/>
                <w:sz w:val="18"/>
              </w:rPr>
              <w:t>time</w:t>
            </w:r>
            <w:r>
              <w:rPr>
                <w:rFonts w:ascii="DokChampa" w:hAnsi="DokChampa" w:eastAsia="DokChampa" w:cs="DokChampa"/>
                <w:color w:val="ADBAC7"/>
                <w:sz w:val="18"/>
              </w:rPr>
              <w:t>.</w:t>
            </w:r>
            <w:r>
              <w:rPr>
                <w:rFonts w:ascii="DokChampa" w:hAnsi="DokChampa" w:eastAsia="DokChampa" w:cs="DokChampa"/>
                <w:color w:val="DCBDFB"/>
                <w:sz w:val="18"/>
              </w:rPr>
              <w:t>sleep</w:t>
            </w:r>
            <w:r>
              <w:rPr>
                <w:rFonts w:ascii="DokChampa" w:hAnsi="DokChampa" w:eastAsia="DokChampa" w:cs="DokChampa"/>
                <w:color w:val="ADBAC7"/>
                <w:sz w:val="18"/>
              </w:rPr>
              <w:t>(</w:t>
            </w:r>
            <w:r>
              <w:rPr>
                <w:rFonts w:ascii="DokChampa" w:hAnsi="DokChampa" w:eastAsia="DokChampa" w:cs="DokChampa"/>
                <w:color w:val="6CB6FF"/>
                <w:sz w:val="18"/>
              </w:rPr>
              <w:t>1</w:t>
            </w:r>
            <w:r>
              <w:rPr>
                <w:rFonts w:ascii="DokChampa" w:hAnsi="DokChampa" w:eastAsia="DokChampa" w:cs="DokChampa"/>
                <w:color w:val="ADBAC7"/>
                <w:sz w:val="18"/>
              </w:rPr>
              <w:t xml:space="preserve">) </w:t>
            </w:r>
          </w:p>
          <w:p w:rsidR="003855E8" w:rsidRDefault="00A17276" w14:paraId="695C0CDB" w14:textId="77777777">
            <w:pPr>
              <w:bidi w:val="0"/>
              <w:spacing w:after="88" w:line="259" w:lineRule="auto"/>
              <w:ind w:left="0" w:right="0" w:firstLine="0"/>
              <w:jc w:val="left"/>
            </w:pPr>
            <w:r>
              <w:rPr>
                <w:rFonts w:ascii="DokChampa" w:hAnsi="DokChampa" w:eastAsia="DokChampa" w:cs="DokChampa"/>
                <w:color w:val="ADBAC7"/>
                <w:sz w:val="18"/>
              </w:rPr>
              <w:t xml:space="preserve"> </w:t>
            </w:r>
          </w:p>
          <w:p w:rsidR="003855E8" w:rsidRDefault="00A17276" w14:paraId="580220E0" w14:textId="77777777">
            <w:pPr>
              <w:bidi w:val="0"/>
              <w:spacing w:after="83" w:line="259" w:lineRule="auto"/>
              <w:ind w:left="0" w:right="0" w:firstLine="0"/>
              <w:jc w:val="left"/>
            </w:pPr>
            <w:r>
              <w:rPr>
                <w:rFonts w:ascii="DokChampa" w:hAnsi="DokChampa" w:eastAsia="DokChampa" w:cs="DokChampa"/>
                <w:color w:val="F47067"/>
                <w:sz w:val="18"/>
              </w:rPr>
              <w:t>def</w:t>
            </w:r>
            <w:r>
              <w:rPr>
                <w:rFonts w:ascii="DokChampa" w:hAnsi="DokChampa" w:eastAsia="DokChampa" w:cs="DokChampa"/>
                <w:color w:val="ADBAC7"/>
                <w:sz w:val="18"/>
              </w:rPr>
              <w:t xml:space="preserve"> </w:t>
            </w:r>
            <w:r>
              <w:rPr>
                <w:rFonts w:ascii="DokChampa" w:hAnsi="DokChampa" w:eastAsia="DokChampa" w:cs="DokChampa"/>
                <w:color w:val="DCBDFB"/>
                <w:sz w:val="18"/>
              </w:rPr>
              <w:t>condition_yaw</w:t>
            </w:r>
            <w:r>
              <w:rPr>
                <w:rFonts w:ascii="DokChampa" w:hAnsi="DokChampa" w:eastAsia="DokChampa" w:cs="DokChampa"/>
                <w:color w:val="ADBAC7"/>
                <w:sz w:val="18"/>
              </w:rPr>
              <w:t>(</w:t>
            </w:r>
            <w:r>
              <w:rPr>
                <w:rFonts w:ascii="DokChampa" w:hAnsi="DokChampa" w:eastAsia="DokChampa" w:cs="DokChampa"/>
                <w:color w:val="F69D50"/>
                <w:sz w:val="18"/>
              </w:rPr>
              <w:t>heading</w:t>
            </w:r>
            <w:r>
              <w:rPr>
                <w:rFonts w:ascii="DokChampa" w:hAnsi="DokChampa" w:eastAsia="DokChampa" w:cs="DokChampa"/>
                <w:color w:val="ADBAC7"/>
                <w:sz w:val="18"/>
              </w:rPr>
              <w:t xml:space="preserve">, </w:t>
            </w:r>
            <w:r>
              <w:rPr>
                <w:rFonts w:ascii="DokChampa" w:hAnsi="DokChampa" w:eastAsia="DokChampa" w:cs="DokChampa"/>
                <w:color w:val="F69D50"/>
                <w:sz w:val="18"/>
              </w:rPr>
              <w:t>direction</w:t>
            </w:r>
            <w:r>
              <w:rPr>
                <w:rFonts w:ascii="DokChampa" w:hAnsi="DokChampa" w:eastAsia="DokChampa" w:cs="DokChampa"/>
                <w:color w:val="F47067"/>
                <w:sz w:val="18"/>
              </w:rPr>
              <w:t>=</w:t>
            </w:r>
            <w:r>
              <w:rPr>
                <w:rFonts w:ascii="DokChampa" w:hAnsi="DokChampa" w:eastAsia="DokChampa" w:cs="DokChampa"/>
                <w:color w:val="6CB6FF"/>
                <w:sz w:val="18"/>
              </w:rPr>
              <w:t>1</w:t>
            </w:r>
            <w:r>
              <w:rPr>
                <w:rFonts w:ascii="DokChampa" w:hAnsi="DokChampa" w:eastAsia="DokChampa" w:cs="DokChampa"/>
                <w:color w:val="ADBAC7"/>
                <w:sz w:val="18"/>
              </w:rPr>
              <w:t xml:space="preserve">, </w:t>
            </w:r>
            <w:r>
              <w:rPr>
                <w:rFonts w:ascii="DokChampa" w:hAnsi="DokChampa" w:eastAsia="DokChampa" w:cs="DokChampa"/>
                <w:color w:val="F69D50"/>
                <w:sz w:val="18"/>
              </w:rPr>
              <w:t>relative</w:t>
            </w:r>
            <w:r>
              <w:rPr>
                <w:rFonts w:ascii="DokChampa" w:hAnsi="DokChampa" w:eastAsia="DokChampa" w:cs="DokChampa"/>
                <w:color w:val="F47067"/>
                <w:sz w:val="18"/>
              </w:rPr>
              <w:t>=</w:t>
            </w:r>
            <w:r>
              <w:rPr>
                <w:rFonts w:ascii="DokChampa" w:hAnsi="DokChampa" w:eastAsia="DokChampa" w:cs="DokChampa"/>
                <w:color w:val="6CB6FF"/>
                <w:sz w:val="18"/>
              </w:rPr>
              <w:t>True</w:t>
            </w:r>
            <w:r>
              <w:rPr>
                <w:rFonts w:ascii="DokChampa" w:hAnsi="DokChampa" w:eastAsia="DokChampa" w:cs="DokChampa"/>
                <w:color w:val="ADBAC7"/>
                <w:sz w:val="18"/>
              </w:rPr>
              <w:t xml:space="preserve">): </w:t>
            </w:r>
          </w:p>
          <w:p w:rsidR="003855E8" w:rsidRDefault="00A17276" w14:paraId="4E747243" w14:textId="77777777">
            <w:pPr>
              <w:bidi w:val="0"/>
              <w:spacing w:after="88" w:line="259" w:lineRule="auto"/>
              <w:ind w:left="0" w:right="0" w:firstLine="0"/>
              <w:jc w:val="left"/>
            </w:pPr>
            <w:r>
              <w:rPr>
                <w:rFonts w:ascii="DokChampa" w:hAnsi="DokChampa" w:eastAsia="DokChampa" w:cs="DokChampa"/>
                <w:color w:val="ADBAC7"/>
                <w:sz w:val="18"/>
              </w:rPr>
              <w:t xml:space="preserve">    </w:t>
            </w:r>
            <w:r>
              <w:rPr>
                <w:rFonts w:ascii="DokChampa" w:hAnsi="DokChampa" w:eastAsia="DokChampa" w:cs="DokChampa"/>
                <w:color w:val="96D0FF"/>
                <w:sz w:val="18"/>
              </w:rPr>
              <w:t>"""</w:t>
            </w:r>
            <w:r>
              <w:rPr>
                <w:rFonts w:ascii="DokChampa" w:hAnsi="DokChampa" w:eastAsia="DokChampa" w:cs="DokChampa"/>
                <w:color w:val="ADBAC7"/>
                <w:sz w:val="18"/>
              </w:rPr>
              <w:t xml:space="preserve"> </w:t>
            </w:r>
          </w:p>
          <w:p w:rsidR="003855E8" w:rsidRDefault="00A17276" w14:paraId="14C0ADE3" w14:textId="77777777">
            <w:pPr>
              <w:bidi w:val="0"/>
              <w:spacing w:after="88" w:line="259" w:lineRule="auto"/>
              <w:ind w:left="0" w:right="0" w:firstLine="0"/>
              <w:jc w:val="left"/>
            </w:pPr>
            <w:r>
              <w:rPr>
                <w:rFonts w:ascii="DokChampa" w:hAnsi="DokChampa" w:eastAsia="DokChampa" w:cs="DokChampa"/>
                <w:color w:val="96D0FF"/>
                <w:sz w:val="18"/>
              </w:rPr>
              <w:t xml:space="preserve">    </w:t>
            </w:r>
            <w:r>
              <w:rPr>
                <w:rFonts w:ascii="DokChampa" w:hAnsi="DokChampa" w:eastAsia="DokChampa" w:cs="DokChampa"/>
                <w:color w:val="96D0FF"/>
                <w:sz w:val="18"/>
              </w:rPr>
              <w:t>Send MAV_CMD_CONDITION_YAW message to point vehicle at a specified heading (in degrees).</w:t>
            </w:r>
            <w:r>
              <w:rPr>
                <w:rFonts w:ascii="DokChampa" w:hAnsi="DokChampa" w:eastAsia="DokChampa" w:cs="DokChampa"/>
                <w:color w:val="ADBAC7"/>
                <w:sz w:val="18"/>
              </w:rPr>
              <w:t xml:space="preserve"> </w:t>
            </w:r>
          </w:p>
          <w:p w:rsidR="003855E8" w:rsidRDefault="00A17276" w14:paraId="23AB017A" w14:textId="77777777">
            <w:pPr>
              <w:bidi w:val="0"/>
              <w:spacing w:after="88" w:line="259" w:lineRule="auto"/>
              <w:ind w:left="0" w:right="0" w:firstLine="0"/>
              <w:jc w:val="left"/>
            </w:pPr>
            <w:r>
              <w:rPr>
                <w:rFonts w:ascii="DokChampa" w:hAnsi="DokChampa" w:eastAsia="DokChampa" w:cs="DokChampa"/>
                <w:color w:val="ADBAC7"/>
                <w:sz w:val="18"/>
              </w:rPr>
              <w:t xml:space="preserve"> </w:t>
            </w:r>
          </w:p>
          <w:p w:rsidR="003855E8" w:rsidRDefault="00A17276" w14:paraId="4213484E" w14:textId="77777777">
            <w:pPr>
              <w:bidi w:val="0"/>
              <w:spacing w:after="5" w:line="341" w:lineRule="auto"/>
              <w:ind w:left="0" w:right="1486" w:firstLine="0"/>
              <w:jc w:val="left"/>
            </w:pPr>
            <w:r>
              <w:rPr>
                <w:rFonts w:ascii="DokChampa" w:hAnsi="DokChampa" w:eastAsia="DokChampa" w:cs="DokChampa"/>
                <w:color w:val="96D0FF"/>
                <w:sz w:val="18"/>
              </w:rPr>
              <w:t xml:space="preserve">    This method sets an absolute heading by default, but you can set the `relative` parameter</w:t>
            </w:r>
            <w:r>
              <w:rPr>
                <w:rFonts w:ascii="DokChampa" w:hAnsi="DokChampa" w:eastAsia="DokChampa" w:cs="DokChampa"/>
                <w:color w:val="ADBAC7"/>
                <w:sz w:val="18"/>
              </w:rPr>
              <w:t xml:space="preserve"> </w:t>
            </w:r>
            <w:r>
              <w:rPr>
                <w:rFonts w:ascii="DokChampa" w:hAnsi="DokChampa" w:eastAsia="DokChampa" w:cs="DokChampa"/>
                <w:color w:val="96D0FF"/>
                <w:sz w:val="18"/>
              </w:rPr>
              <w:t xml:space="preserve">    to `True` to set yaw relative to the current yaw heading.</w:t>
            </w:r>
            <w:r>
              <w:rPr>
                <w:rFonts w:ascii="DokChampa" w:hAnsi="DokChampa" w:eastAsia="DokChampa" w:cs="DokChampa"/>
                <w:color w:val="ADBAC7"/>
                <w:sz w:val="18"/>
              </w:rPr>
              <w:t xml:space="preserve"> </w:t>
            </w:r>
          </w:p>
          <w:p w:rsidR="003855E8" w:rsidRDefault="00A17276" w14:paraId="0505C6B3" w14:textId="77777777">
            <w:pPr>
              <w:bidi w:val="0"/>
              <w:spacing w:after="88" w:line="259" w:lineRule="auto"/>
              <w:ind w:left="0" w:right="0" w:firstLine="0"/>
              <w:jc w:val="left"/>
            </w:pPr>
            <w:r>
              <w:rPr>
                <w:rFonts w:ascii="DokChampa" w:hAnsi="DokChampa" w:eastAsia="DokChampa" w:cs="DokChampa"/>
                <w:color w:val="ADBAC7"/>
                <w:sz w:val="18"/>
              </w:rPr>
              <w:t xml:space="preserve"> </w:t>
            </w:r>
          </w:p>
          <w:p w:rsidR="003855E8" w:rsidRDefault="00A17276" w14:paraId="3B17E846" w14:textId="77777777">
            <w:pPr>
              <w:bidi w:val="0"/>
              <w:spacing w:after="2" w:line="344" w:lineRule="auto"/>
              <w:ind w:left="0" w:right="1944" w:firstLine="0"/>
              <w:jc w:val="left"/>
            </w:pPr>
            <w:r>
              <w:rPr>
                <w:rFonts w:ascii="DokChampa" w:hAnsi="DokChampa" w:eastAsia="DokChampa" w:cs="DokChampa"/>
                <w:color w:val="96D0FF"/>
                <w:sz w:val="18"/>
              </w:rPr>
              <w:t xml:space="preserve">    By default the yaw of the vehicle will follow the direction of travel. After setting </w:t>
            </w:r>
            <w:r>
              <w:rPr>
                <w:rFonts w:ascii="DokChampa" w:hAnsi="DokChampa" w:eastAsia="DokChampa" w:cs="DokChampa"/>
                <w:color w:val="ADBAC7"/>
                <w:sz w:val="18"/>
              </w:rPr>
              <w:t xml:space="preserve"> </w:t>
            </w:r>
            <w:r>
              <w:rPr>
                <w:rFonts w:ascii="DokChampa" w:hAnsi="DokChampa" w:eastAsia="DokChampa" w:cs="DokChampa"/>
                <w:color w:val="96D0FF"/>
                <w:sz w:val="18"/>
              </w:rPr>
              <w:t xml:space="preserve">    the yaw using this function there is no way to return to the default yaw "follow direction </w:t>
            </w:r>
            <w:r>
              <w:rPr>
                <w:rFonts w:ascii="DokChampa" w:hAnsi="DokChampa" w:eastAsia="DokChampa" w:cs="DokChampa"/>
                <w:color w:val="ADBAC7"/>
                <w:sz w:val="18"/>
              </w:rPr>
              <w:t xml:space="preserve"> </w:t>
            </w:r>
            <w:r>
              <w:rPr>
                <w:rFonts w:ascii="DokChampa" w:hAnsi="DokChampa" w:eastAsia="DokChampa" w:cs="DokChampa"/>
                <w:color w:val="96D0FF"/>
                <w:sz w:val="18"/>
              </w:rPr>
              <w:t xml:space="preserve">    of travel" behaviour (https://github.com/diydrones/ardupilot/issues/2427)</w:t>
            </w:r>
            <w:r>
              <w:rPr>
                <w:rFonts w:ascii="DokChampa" w:hAnsi="DokChampa" w:eastAsia="DokChampa" w:cs="DokChampa"/>
                <w:color w:val="ADBAC7"/>
                <w:sz w:val="18"/>
              </w:rPr>
              <w:t xml:space="preserve"> </w:t>
            </w:r>
          </w:p>
          <w:p w:rsidR="003855E8" w:rsidRDefault="00A17276" w14:paraId="6D847A67" w14:textId="77777777">
            <w:pPr>
              <w:bidi w:val="0"/>
              <w:spacing w:after="88" w:line="259" w:lineRule="auto"/>
              <w:ind w:left="0" w:right="0" w:firstLine="0"/>
              <w:jc w:val="left"/>
            </w:pPr>
            <w:r>
              <w:rPr>
                <w:rFonts w:ascii="DokChampa" w:hAnsi="DokChampa" w:eastAsia="DokChampa" w:cs="DokChampa"/>
                <w:color w:val="ADBAC7"/>
                <w:sz w:val="18"/>
              </w:rPr>
              <w:t xml:space="preserve"> </w:t>
            </w:r>
          </w:p>
          <w:p w:rsidR="003855E8" w:rsidRDefault="00A17276" w14:paraId="75F7861C" w14:textId="77777777">
            <w:pPr>
              <w:numPr>
                <w:ilvl w:val="0"/>
                <w:numId w:val="17"/>
              </w:numPr>
              <w:bidi w:val="0"/>
              <w:spacing w:after="83" w:line="259" w:lineRule="auto"/>
              <w:ind w:right="0" w:hanging="120"/>
              <w:jc w:val="left"/>
            </w:pPr>
            <w:r>
              <w:rPr>
                <w:rFonts w:ascii="DokChampa" w:hAnsi="DokChampa" w:eastAsia="DokChampa" w:cs="DokChampa"/>
                <w:color w:val="96D0FF"/>
                <w:sz w:val="18"/>
              </w:rPr>
              <w:t>heading (int): The heading in degrees (0 = North, positive values clockwise)</w:t>
            </w:r>
            <w:r>
              <w:rPr>
                <w:rFonts w:ascii="DokChampa" w:hAnsi="DokChampa" w:eastAsia="DokChampa" w:cs="DokChampa"/>
                <w:color w:val="ADBAC7"/>
                <w:sz w:val="18"/>
              </w:rPr>
              <w:t xml:space="preserve"> </w:t>
            </w:r>
          </w:p>
          <w:p w:rsidR="003855E8" w:rsidRDefault="00A17276" w14:paraId="5E41925C" w14:textId="77777777">
            <w:pPr>
              <w:numPr>
                <w:ilvl w:val="0"/>
                <w:numId w:val="17"/>
              </w:numPr>
              <w:bidi w:val="0"/>
              <w:spacing w:after="88" w:line="259" w:lineRule="auto"/>
              <w:ind w:right="0" w:hanging="120"/>
              <w:jc w:val="left"/>
            </w:pPr>
            <w:r>
              <w:rPr>
                <w:rFonts w:ascii="DokChampa" w:hAnsi="DokChampa" w:eastAsia="DokChampa" w:cs="DokChampa"/>
                <w:color w:val="96D0FF"/>
                <w:sz w:val="18"/>
              </w:rPr>
              <w:t>direction (int): Direction (1 = clockwise, -1 = counter-clockwise)</w:t>
            </w:r>
            <w:r>
              <w:rPr>
                <w:rFonts w:ascii="DokChampa" w:hAnsi="DokChampa" w:eastAsia="DokChampa" w:cs="DokChampa"/>
                <w:color w:val="ADBAC7"/>
                <w:sz w:val="18"/>
              </w:rPr>
              <w:t xml:space="preserve"> </w:t>
            </w:r>
          </w:p>
          <w:p w:rsidR="003855E8" w:rsidRDefault="00A17276" w14:paraId="6BE3DD79" w14:textId="77777777">
            <w:pPr>
              <w:bidi w:val="0"/>
              <w:spacing w:after="88" w:line="259" w:lineRule="auto"/>
              <w:ind w:left="0" w:right="0" w:firstLine="0"/>
              <w:jc w:val="left"/>
            </w:pPr>
            <w:r>
              <w:rPr>
                <w:rFonts w:ascii="DokChampa" w:hAnsi="DokChampa" w:eastAsia="DokChampa" w:cs="DokChampa"/>
                <w:color w:val="96D0FF"/>
                <w:sz w:val="18"/>
              </w:rPr>
              <w:t xml:space="preserve">    """</w:t>
            </w:r>
            <w:r>
              <w:rPr>
                <w:rFonts w:ascii="DokChampa" w:hAnsi="DokChampa" w:eastAsia="DokChampa" w:cs="DokChampa"/>
                <w:color w:val="ADBAC7"/>
                <w:sz w:val="18"/>
              </w:rPr>
              <w:t xml:space="preserve"> </w:t>
            </w:r>
          </w:p>
          <w:p w:rsidR="003855E8" w:rsidRDefault="00A17276" w14:paraId="14B38196" w14:textId="77777777">
            <w:pPr>
              <w:bidi w:val="0"/>
              <w:spacing w:after="0" w:line="346" w:lineRule="auto"/>
              <w:ind w:left="0" w:right="2511" w:firstLine="0"/>
              <w:jc w:val="left"/>
            </w:pPr>
            <w:r>
              <w:rPr>
                <w:rFonts w:ascii="DokChampa" w:hAnsi="DokChampa" w:eastAsia="DokChampa" w:cs="DokChampa"/>
                <w:color w:val="ADBAC7"/>
                <w:sz w:val="18"/>
              </w:rPr>
              <w:t xml:space="preserve">    </w:t>
            </w:r>
            <w:r>
              <w:rPr>
                <w:rFonts w:ascii="DokChampa" w:hAnsi="DokChampa" w:eastAsia="DokChampa" w:cs="DokChampa"/>
                <w:color w:val="768390"/>
                <w:sz w:val="18"/>
              </w:rPr>
              <w:t># create the CONDITION_YAW command using command_long_encode()</w:t>
            </w:r>
            <w:r>
              <w:rPr>
                <w:rFonts w:ascii="DokChampa" w:hAnsi="DokChampa" w:eastAsia="DokChampa" w:cs="DokChampa"/>
                <w:color w:val="ADBAC7"/>
                <w:sz w:val="18"/>
              </w:rPr>
              <w:t xml:space="preserve">     msg </w:t>
            </w:r>
            <w:r>
              <w:rPr>
                <w:rFonts w:ascii="DokChampa" w:hAnsi="DokChampa" w:eastAsia="DokChampa" w:cs="DokChampa"/>
                <w:color w:val="F47067"/>
                <w:sz w:val="18"/>
              </w:rPr>
              <w:t>=</w:t>
            </w:r>
            <w:r>
              <w:rPr>
                <w:rFonts w:ascii="DokChampa" w:hAnsi="DokChampa" w:eastAsia="DokChampa" w:cs="DokChampa"/>
                <w:color w:val="ADBAC7"/>
                <w:sz w:val="18"/>
              </w:rPr>
              <w:t xml:space="preserve"> vehicle.message_factory.command_long_encode( </w:t>
            </w:r>
          </w:p>
          <w:p w:rsidR="003855E8" w:rsidRDefault="00A17276" w14:paraId="43431F08" w14:textId="77777777">
            <w:pPr>
              <w:bidi w:val="0"/>
              <w:spacing w:after="88" w:line="259" w:lineRule="auto"/>
              <w:ind w:left="0" w:right="0" w:firstLine="0"/>
              <w:jc w:val="left"/>
            </w:pPr>
            <w:r>
              <w:rPr>
                <w:rFonts w:ascii="DokChampa" w:hAnsi="DokChampa" w:eastAsia="DokChampa" w:cs="DokChampa"/>
                <w:color w:val="ADBAC7"/>
                <w:sz w:val="18"/>
              </w:rPr>
              <w:t xml:space="preserve">        </w:t>
            </w:r>
            <w:r>
              <w:rPr>
                <w:rFonts w:ascii="DokChampa" w:hAnsi="DokChampa" w:eastAsia="DokChampa" w:cs="DokChampa"/>
                <w:color w:val="6CB6FF"/>
                <w:sz w:val="18"/>
              </w:rPr>
              <w:t>0</w:t>
            </w:r>
            <w:r>
              <w:rPr>
                <w:rFonts w:ascii="DokChampa" w:hAnsi="DokChampa" w:eastAsia="DokChampa" w:cs="DokChampa"/>
                <w:color w:val="ADBAC7"/>
                <w:sz w:val="18"/>
              </w:rPr>
              <w:t xml:space="preserve">, </w:t>
            </w:r>
            <w:r>
              <w:rPr>
                <w:rFonts w:ascii="DokChampa" w:hAnsi="DokChampa" w:eastAsia="DokChampa" w:cs="DokChampa"/>
                <w:color w:val="6CB6FF"/>
                <w:sz w:val="18"/>
              </w:rPr>
              <w:t>0</w:t>
            </w:r>
            <w:r>
              <w:rPr>
                <w:rFonts w:ascii="DokChampa" w:hAnsi="DokChampa" w:eastAsia="DokChampa" w:cs="DokChampa"/>
                <w:color w:val="ADBAC7"/>
                <w:sz w:val="18"/>
              </w:rPr>
              <w:t xml:space="preserve">,    </w:t>
            </w:r>
            <w:r>
              <w:rPr>
                <w:rFonts w:ascii="DokChampa" w:hAnsi="DokChampa" w:eastAsia="DokChampa" w:cs="DokChampa"/>
                <w:color w:val="768390"/>
                <w:sz w:val="18"/>
              </w:rPr>
              <w:t># target system, target component</w:t>
            </w:r>
            <w:r>
              <w:rPr>
                <w:rFonts w:ascii="DokChampa" w:hAnsi="DokChampa" w:eastAsia="DokChampa" w:cs="DokChampa"/>
                <w:color w:val="ADBAC7"/>
                <w:sz w:val="18"/>
              </w:rPr>
              <w:t xml:space="preserve"> </w:t>
            </w:r>
          </w:p>
          <w:p w:rsidR="003855E8" w:rsidRDefault="00A17276" w14:paraId="2290178B" w14:textId="77777777">
            <w:pPr>
              <w:bidi w:val="0"/>
              <w:spacing w:after="88" w:line="259" w:lineRule="auto"/>
              <w:ind w:left="0" w:right="0" w:firstLine="0"/>
              <w:jc w:val="left"/>
            </w:pPr>
            <w:r>
              <w:rPr>
                <w:rFonts w:ascii="DokChampa" w:hAnsi="DokChampa" w:eastAsia="DokChampa" w:cs="DokChampa"/>
                <w:color w:val="ADBAC7"/>
                <w:sz w:val="18"/>
              </w:rPr>
              <w:t xml:space="preserve">        </w:t>
            </w:r>
            <w:r>
              <w:rPr>
                <w:rFonts w:ascii="DokChampa" w:hAnsi="DokChampa" w:eastAsia="DokChampa" w:cs="DokChampa"/>
                <w:color w:val="F69D50"/>
                <w:sz w:val="18"/>
              </w:rPr>
              <w:t>mavutil</w:t>
            </w:r>
            <w:r>
              <w:rPr>
                <w:rFonts w:ascii="DokChampa" w:hAnsi="DokChampa" w:eastAsia="DokChampa" w:cs="DokChampa"/>
                <w:color w:val="ADBAC7"/>
                <w:sz w:val="18"/>
              </w:rPr>
              <w:t>.mavlink.</w:t>
            </w:r>
            <w:r>
              <w:rPr>
                <w:rFonts w:ascii="DokChampa" w:hAnsi="DokChampa" w:eastAsia="DokChampa" w:cs="DokChampa"/>
                <w:color w:val="6CB6FF"/>
                <w:sz w:val="18"/>
              </w:rPr>
              <w:t>MAV_CMD_CONDITION_YAW</w:t>
            </w:r>
            <w:r>
              <w:rPr>
                <w:rFonts w:ascii="DokChampa" w:hAnsi="DokChampa" w:eastAsia="DokChampa" w:cs="DokChampa"/>
                <w:color w:val="ADBAC7"/>
                <w:sz w:val="18"/>
              </w:rPr>
              <w:t xml:space="preserve">, </w:t>
            </w:r>
            <w:r>
              <w:rPr>
                <w:rFonts w:ascii="DokChampa" w:hAnsi="DokChampa" w:eastAsia="DokChampa" w:cs="DokChampa"/>
                <w:color w:val="768390"/>
                <w:sz w:val="18"/>
              </w:rPr>
              <w:t>#command</w:t>
            </w:r>
            <w:r>
              <w:rPr>
                <w:rFonts w:ascii="DokChampa" w:hAnsi="DokChampa" w:eastAsia="DokChampa" w:cs="DokChampa"/>
                <w:color w:val="ADBAC7"/>
                <w:sz w:val="18"/>
              </w:rPr>
              <w:t xml:space="preserve"> </w:t>
            </w:r>
          </w:p>
          <w:p w:rsidR="003855E8" w:rsidRDefault="00A17276" w14:paraId="16706C86" w14:textId="77777777">
            <w:pPr>
              <w:bidi w:val="0"/>
              <w:spacing w:after="0" w:line="259" w:lineRule="auto"/>
              <w:ind w:left="0" w:right="5594" w:firstLine="0"/>
              <w:jc w:val="left"/>
            </w:pPr>
            <w:r>
              <w:rPr>
                <w:rFonts w:ascii="DokChampa" w:hAnsi="DokChampa" w:eastAsia="DokChampa" w:cs="DokChampa"/>
                <w:color w:val="ADBAC7"/>
                <w:sz w:val="18"/>
              </w:rPr>
              <w:t xml:space="preserve">        </w:t>
            </w:r>
            <w:r>
              <w:rPr>
                <w:rFonts w:ascii="DokChampa" w:hAnsi="DokChampa" w:eastAsia="DokChampa" w:cs="DokChampa"/>
                <w:color w:val="6CB6FF"/>
                <w:sz w:val="18"/>
              </w:rPr>
              <w:t>0</w:t>
            </w:r>
            <w:r>
              <w:rPr>
                <w:rFonts w:ascii="DokChampa" w:hAnsi="DokChampa" w:eastAsia="DokChampa" w:cs="DokChampa"/>
                <w:color w:val="ADBAC7"/>
                <w:sz w:val="18"/>
              </w:rPr>
              <w:t xml:space="preserve">, </w:t>
            </w:r>
            <w:r>
              <w:rPr>
                <w:rFonts w:ascii="DokChampa" w:hAnsi="DokChampa" w:eastAsia="DokChampa" w:cs="DokChampa"/>
                <w:color w:val="768390"/>
                <w:sz w:val="18"/>
              </w:rPr>
              <w:t>#confirmation</w:t>
            </w:r>
            <w:r>
              <w:rPr>
                <w:rFonts w:ascii="DokChampa" w:hAnsi="DokChampa" w:eastAsia="DokChampa" w:cs="DokChampa"/>
                <w:color w:val="ADBAC7"/>
                <w:sz w:val="18"/>
              </w:rPr>
              <w:t xml:space="preserve">         </w:t>
            </w:r>
            <w:r>
              <w:rPr>
                <w:rFonts w:ascii="DokChampa" w:hAnsi="DokChampa" w:eastAsia="DokChampa" w:cs="DokChampa"/>
                <w:color w:val="F69D50"/>
                <w:sz w:val="18"/>
              </w:rPr>
              <w:t>heading</w:t>
            </w:r>
            <w:r>
              <w:rPr>
                <w:rFonts w:ascii="DokChampa" w:hAnsi="DokChampa" w:eastAsia="DokChampa" w:cs="DokChampa"/>
                <w:color w:val="ADBAC7"/>
                <w:sz w:val="18"/>
              </w:rPr>
              <w:t xml:space="preserve">,    </w:t>
            </w:r>
            <w:r>
              <w:rPr>
                <w:rFonts w:ascii="DokChampa" w:hAnsi="DokChampa" w:eastAsia="DokChampa" w:cs="DokChampa"/>
                <w:color w:val="768390"/>
                <w:sz w:val="18"/>
              </w:rPr>
              <w:t># param 1, yaw in degrees</w:t>
            </w:r>
            <w:r>
              <w:rPr>
                <w:rFonts w:ascii="DokChampa" w:hAnsi="DokChampa" w:eastAsia="DokChampa" w:cs="DokChampa"/>
                <w:color w:val="ADBAC7"/>
                <w:sz w:val="18"/>
              </w:rPr>
              <w:t xml:space="preserve"> </w:t>
            </w:r>
          </w:p>
        </w:tc>
      </w:tr>
      <w:tr w:rsidR="003855E8" w14:paraId="44D624C5" w14:textId="77777777">
        <w:trPr>
          <w:trHeight w:val="13144"/>
        </w:trPr>
        <w:tc>
          <w:tcPr>
            <w:tcW w:w="9149" w:type="dxa"/>
            <w:tcBorders>
              <w:top w:val="nil"/>
              <w:left w:val="nil"/>
              <w:bottom w:val="nil"/>
              <w:right w:val="nil"/>
            </w:tcBorders>
            <w:shd w:val="clear" w:color="auto" w:fill="22272E"/>
          </w:tcPr>
          <w:p w:rsidR="003855E8" w:rsidRDefault="00A17276" w14:paraId="0863185C" w14:textId="77777777">
            <w:pPr>
              <w:bidi w:val="0"/>
              <w:spacing w:after="3" w:line="343" w:lineRule="auto"/>
              <w:ind w:left="0" w:right="1278" w:firstLine="0"/>
              <w:jc w:val="left"/>
            </w:pPr>
            <w:r>
              <w:rPr>
                <w:rFonts w:ascii="DokChampa" w:hAnsi="DokChampa" w:eastAsia="DokChampa" w:cs="DokChampa"/>
                <w:color w:val="ADBAC7"/>
                <w:sz w:val="18"/>
              </w:rPr>
              <w:t xml:space="preserve">        </w:t>
            </w:r>
            <w:r>
              <w:rPr>
                <w:rFonts w:ascii="DokChampa" w:hAnsi="DokChampa" w:eastAsia="DokChampa" w:cs="DokChampa"/>
                <w:color w:val="6CB6FF"/>
                <w:sz w:val="18"/>
              </w:rPr>
              <w:t>0</w:t>
            </w:r>
            <w:r>
              <w:rPr>
                <w:rFonts w:ascii="DokChampa" w:hAnsi="DokChampa" w:eastAsia="DokChampa" w:cs="DokChampa"/>
                <w:color w:val="ADBAC7"/>
                <w:sz w:val="18"/>
              </w:rPr>
              <w:t xml:space="preserve">,          </w:t>
            </w:r>
            <w:r>
              <w:rPr>
                <w:rFonts w:ascii="DokChampa" w:hAnsi="DokChampa" w:eastAsia="DokChampa" w:cs="DokChampa"/>
                <w:color w:val="768390"/>
                <w:sz w:val="18"/>
              </w:rPr>
              <w:t># param 2, yaw speed deg/s</w:t>
            </w:r>
            <w:r>
              <w:rPr>
                <w:rFonts w:ascii="DokChampa" w:hAnsi="DokChampa" w:eastAsia="DokChampa" w:cs="DokChampa"/>
                <w:color w:val="ADBAC7"/>
                <w:sz w:val="18"/>
              </w:rPr>
              <w:t xml:space="preserve">         </w:t>
            </w:r>
            <w:r>
              <w:rPr>
                <w:rFonts w:ascii="DokChampa" w:hAnsi="DokChampa" w:eastAsia="DokChampa" w:cs="DokChampa"/>
                <w:color w:val="F69D50"/>
                <w:sz w:val="18"/>
              </w:rPr>
              <w:t>direction</w:t>
            </w:r>
            <w:r>
              <w:rPr>
                <w:rFonts w:ascii="DokChampa" w:hAnsi="DokChampa" w:eastAsia="DokChampa" w:cs="DokChampa"/>
                <w:color w:val="ADBAC7"/>
                <w:sz w:val="18"/>
              </w:rPr>
              <w:t xml:space="preserve">,          </w:t>
            </w:r>
            <w:r>
              <w:rPr>
                <w:rFonts w:ascii="DokChampa" w:hAnsi="DokChampa" w:eastAsia="DokChampa" w:cs="DokChampa"/>
                <w:color w:val="768390"/>
                <w:sz w:val="18"/>
              </w:rPr>
              <w:t># param 3, direction -1 ccw, 1 cw</w:t>
            </w:r>
            <w:r>
              <w:rPr>
                <w:rFonts w:ascii="DokChampa" w:hAnsi="DokChampa" w:eastAsia="DokChampa" w:cs="DokChampa"/>
                <w:color w:val="ADBAC7"/>
                <w:sz w:val="18"/>
              </w:rPr>
              <w:t xml:space="preserve">         </w:t>
            </w:r>
            <w:r>
              <w:rPr>
                <w:rFonts w:ascii="DokChampa" w:hAnsi="DokChampa" w:eastAsia="DokChampa" w:cs="DokChampa"/>
                <w:color w:val="F69D50"/>
                <w:sz w:val="18"/>
              </w:rPr>
              <w:t>relative</w:t>
            </w:r>
            <w:r>
              <w:rPr>
                <w:rFonts w:ascii="DokChampa" w:hAnsi="DokChampa" w:eastAsia="DokChampa" w:cs="DokChampa"/>
                <w:color w:val="ADBAC7"/>
                <w:sz w:val="18"/>
              </w:rPr>
              <w:t xml:space="preserve">, </w:t>
            </w:r>
            <w:r>
              <w:rPr>
                <w:rFonts w:ascii="DokChampa" w:hAnsi="DokChampa" w:eastAsia="DokChampa" w:cs="DokChampa"/>
                <w:color w:val="768390"/>
                <w:sz w:val="18"/>
              </w:rPr>
              <w:t># param 4, relative offset 1, absolute angle 0</w:t>
            </w:r>
            <w:r>
              <w:rPr>
                <w:rFonts w:ascii="DokChampa" w:hAnsi="DokChampa" w:eastAsia="DokChampa" w:cs="DokChampa"/>
                <w:color w:val="ADBAC7"/>
                <w:sz w:val="18"/>
              </w:rPr>
              <w:t xml:space="preserve"> </w:t>
            </w:r>
          </w:p>
          <w:p w:rsidR="003855E8" w:rsidRDefault="00A17276" w14:paraId="473FB2DE" w14:textId="77777777">
            <w:pPr>
              <w:bidi w:val="0"/>
              <w:spacing w:after="88" w:line="259" w:lineRule="auto"/>
              <w:ind w:left="0" w:right="0" w:firstLine="0"/>
              <w:jc w:val="left"/>
            </w:pPr>
            <w:r>
              <w:rPr>
                <w:rFonts w:ascii="DokChampa" w:hAnsi="DokChampa" w:eastAsia="DokChampa" w:cs="DokChampa"/>
                <w:color w:val="ADBAC7"/>
                <w:sz w:val="18"/>
              </w:rPr>
              <w:t xml:space="preserve">        </w:t>
            </w:r>
            <w:r>
              <w:rPr>
                <w:rFonts w:ascii="DokChampa" w:hAnsi="DokChampa" w:eastAsia="DokChampa" w:cs="DokChampa"/>
                <w:color w:val="6CB6FF"/>
                <w:sz w:val="18"/>
              </w:rPr>
              <w:t>0</w:t>
            </w:r>
            <w:r>
              <w:rPr>
                <w:rFonts w:ascii="DokChampa" w:hAnsi="DokChampa" w:eastAsia="DokChampa" w:cs="DokChampa"/>
                <w:color w:val="ADBAC7"/>
                <w:sz w:val="18"/>
              </w:rPr>
              <w:t xml:space="preserve">, </w:t>
            </w:r>
            <w:r>
              <w:rPr>
                <w:rFonts w:ascii="DokChampa" w:hAnsi="DokChampa" w:eastAsia="DokChampa" w:cs="DokChampa"/>
                <w:color w:val="6CB6FF"/>
                <w:sz w:val="18"/>
              </w:rPr>
              <w:t>0</w:t>
            </w:r>
            <w:r>
              <w:rPr>
                <w:rFonts w:ascii="DokChampa" w:hAnsi="DokChampa" w:eastAsia="DokChampa" w:cs="DokChampa"/>
                <w:color w:val="ADBAC7"/>
                <w:sz w:val="18"/>
              </w:rPr>
              <w:t xml:space="preserve">, </w:t>
            </w:r>
            <w:r>
              <w:rPr>
                <w:rFonts w:ascii="DokChampa" w:hAnsi="DokChampa" w:eastAsia="DokChampa" w:cs="DokChampa"/>
                <w:color w:val="6CB6FF"/>
                <w:sz w:val="18"/>
              </w:rPr>
              <w:t>0</w:t>
            </w:r>
            <w:r>
              <w:rPr>
                <w:rFonts w:ascii="DokChampa" w:hAnsi="DokChampa" w:eastAsia="DokChampa" w:cs="DokChampa"/>
                <w:color w:val="ADBAC7"/>
                <w:sz w:val="18"/>
              </w:rPr>
              <w:t xml:space="preserve">)    </w:t>
            </w:r>
            <w:r>
              <w:rPr>
                <w:rFonts w:ascii="DokChampa" w:hAnsi="DokChampa" w:eastAsia="DokChampa" w:cs="DokChampa"/>
                <w:color w:val="768390"/>
                <w:sz w:val="18"/>
              </w:rPr>
              <w:t># param 5 ~ 7 not used</w:t>
            </w:r>
            <w:r>
              <w:rPr>
                <w:rFonts w:ascii="DokChampa" w:hAnsi="DokChampa" w:eastAsia="DokChampa" w:cs="DokChampa"/>
                <w:color w:val="ADBAC7"/>
                <w:sz w:val="18"/>
              </w:rPr>
              <w:t xml:space="preserve"> </w:t>
            </w:r>
          </w:p>
          <w:p w:rsidR="003855E8" w:rsidRDefault="00A17276" w14:paraId="08B7C057" w14:textId="77777777">
            <w:pPr>
              <w:bidi w:val="0"/>
              <w:spacing w:after="0" w:line="346" w:lineRule="auto"/>
              <w:ind w:left="0" w:right="1305" w:firstLine="0"/>
              <w:jc w:val="left"/>
            </w:pPr>
            <w:r>
              <w:rPr>
                <w:rFonts w:ascii="DokChampa" w:hAnsi="DokChampa" w:eastAsia="DokChampa" w:cs="DokChampa"/>
                <w:color w:val="ADBAC7"/>
                <w:sz w:val="18"/>
              </w:rPr>
              <w:t xml:space="preserve">    </w:t>
            </w:r>
            <w:r>
              <w:rPr>
                <w:rFonts w:ascii="DokChampa" w:hAnsi="DokChampa" w:eastAsia="DokChampa" w:cs="DokChampa"/>
                <w:color w:val="768390"/>
                <w:sz w:val="18"/>
              </w:rPr>
              <w:t># send command to vehicle</w:t>
            </w:r>
            <w:r>
              <w:rPr>
                <w:rFonts w:ascii="DokChampa" w:hAnsi="DokChampa" w:eastAsia="DokChampa" w:cs="DokChampa"/>
                <w:color w:val="ADBAC7"/>
                <w:sz w:val="18"/>
              </w:rPr>
              <w:t xml:space="preserve">     vehicle.</w:t>
            </w:r>
            <w:r>
              <w:rPr>
                <w:rFonts w:ascii="DokChampa" w:hAnsi="DokChampa" w:eastAsia="DokChampa" w:cs="DokChampa"/>
                <w:color w:val="DCBDFB"/>
                <w:sz w:val="18"/>
              </w:rPr>
              <w:t>send_mavlink</w:t>
            </w:r>
            <w:r>
              <w:rPr>
                <w:rFonts w:ascii="DokChampa" w:hAnsi="DokChampa" w:eastAsia="DokChampa" w:cs="DokChampa"/>
                <w:color w:val="ADBAC7"/>
                <w:sz w:val="18"/>
              </w:rPr>
              <w:t xml:space="preserve">(msg) </w:t>
            </w:r>
          </w:p>
          <w:p w:rsidR="003855E8" w:rsidRDefault="00A17276" w14:paraId="2990FAE1" w14:textId="77777777">
            <w:pPr>
              <w:bidi w:val="0"/>
              <w:spacing w:after="88" w:line="259" w:lineRule="auto"/>
              <w:ind w:left="0" w:right="0" w:firstLine="0"/>
              <w:jc w:val="left"/>
            </w:pPr>
            <w:r>
              <w:rPr>
                <w:rFonts w:ascii="DokChampa" w:hAnsi="DokChampa" w:eastAsia="DokChampa" w:cs="DokChampa"/>
                <w:color w:val="ADBAC7"/>
                <w:sz w:val="18"/>
              </w:rPr>
              <w:t xml:space="preserve"> </w:t>
            </w:r>
          </w:p>
          <w:p w:rsidR="003855E8" w:rsidRDefault="00A17276" w14:paraId="61B3580E" w14:textId="77777777">
            <w:pPr>
              <w:bidi w:val="0"/>
              <w:spacing w:after="88" w:line="259" w:lineRule="auto"/>
              <w:ind w:left="0" w:right="0" w:firstLine="0"/>
              <w:jc w:val="left"/>
            </w:pPr>
            <w:r>
              <w:rPr>
                <w:rFonts w:ascii="DokChampa" w:hAnsi="DokChampa" w:eastAsia="DokChampa" w:cs="DokChampa"/>
                <w:color w:val="F47067"/>
                <w:sz w:val="18"/>
              </w:rPr>
              <w:t>def</w:t>
            </w:r>
            <w:r>
              <w:rPr>
                <w:rFonts w:ascii="DokChampa" w:hAnsi="DokChampa" w:eastAsia="DokChampa" w:cs="DokChampa"/>
                <w:color w:val="ADBAC7"/>
                <w:sz w:val="18"/>
              </w:rPr>
              <w:t xml:space="preserve"> </w:t>
            </w:r>
            <w:r>
              <w:rPr>
                <w:rFonts w:ascii="DokChampa" w:hAnsi="DokChampa" w:eastAsia="DokChampa" w:cs="DokChampa"/>
                <w:color w:val="DCBDFB"/>
                <w:sz w:val="18"/>
              </w:rPr>
              <w:t>send_speed_command</w:t>
            </w:r>
            <w:r>
              <w:rPr>
                <w:rFonts w:ascii="DokChampa" w:hAnsi="DokChampa" w:eastAsia="DokChampa" w:cs="DokChampa"/>
                <w:color w:val="ADBAC7"/>
                <w:sz w:val="18"/>
              </w:rPr>
              <w:t>(</w:t>
            </w:r>
            <w:r>
              <w:rPr>
                <w:rFonts w:ascii="DokChampa" w:hAnsi="DokChampa" w:eastAsia="DokChampa" w:cs="DokChampa"/>
                <w:color w:val="F69D50"/>
                <w:sz w:val="18"/>
              </w:rPr>
              <w:t>vel</w:t>
            </w:r>
            <w:r>
              <w:rPr>
                <w:rFonts w:ascii="DokChampa" w:hAnsi="DokChampa" w:eastAsia="DokChampa" w:cs="DokChampa"/>
                <w:color w:val="ADBAC7"/>
                <w:sz w:val="18"/>
              </w:rPr>
              <w:t xml:space="preserve">, </w:t>
            </w:r>
            <w:r>
              <w:rPr>
                <w:rFonts w:ascii="DokChampa" w:hAnsi="DokChampa" w:eastAsia="DokChampa" w:cs="DokChampa"/>
                <w:color w:val="F69D50"/>
                <w:sz w:val="18"/>
              </w:rPr>
              <w:t>duration</w:t>
            </w:r>
            <w:r>
              <w:rPr>
                <w:rFonts w:ascii="DokChampa" w:hAnsi="DokChampa" w:eastAsia="DokChampa" w:cs="DokChampa"/>
                <w:color w:val="ADBAC7"/>
                <w:sz w:val="18"/>
              </w:rPr>
              <w:t xml:space="preserve">): </w:t>
            </w:r>
          </w:p>
          <w:p w:rsidR="003855E8" w:rsidRDefault="00A17276" w14:paraId="46F37A2B" w14:textId="77777777">
            <w:pPr>
              <w:bidi w:val="0"/>
              <w:spacing w:after="0" w:line="346" w:lineRule="auto"/>
              <w:ind w:left="0" w:right="0" w:firstLine="0"/>
            </w:pPr>
            <w:r>
              <w:rPr>
                <w:rFonts w:ascii="DokChampa" w:hAnsi="DokChampa" w:eastAsia="DokChampa" w:cs="DokChampa"/>
                <w:color w:val="ADBAC7"/>
                <w:sz w:val="18"/>
              </w:rPr>
              <w:t xml:space="preserve">    msg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ADBAC7"/>
                <w:sz w:val="18"/>
              </w:rPr>
              <w:t xml:space="preserve">vehicle.message_factory.set_position_target_local_ned_encode(         </w:t>
            </w:r>
            <w:r>
              <w:rPr>
                <w:rFonts w:ascii="DokChampa" w:hAnsi="DokChampa" w:eastAsia="DokChampa" w:cs="DokChampa"/>
                <w:color w:val="6CB6FF"/>
                <w:sz w:val="18"/>
              </w:rPr>
              <w:t>0</w:t>
            </w:r>
            <w:r>
              <w:rPr>
                <w:rFonts w:ascii="DokChampa" w:hAnsi="DokChampa" w:eastAsia="DokChampa" w:cs="DokChampa"/>
                <w:color w:val="ADBAC7"/>
                <w:sz w:val="18"/>
              </w:rPr>
              <w:t xml:space="preserve">,  </w:t>
            </w:r>
            <w:r>
              <w:rPr>
                <w:rFonts w:ascii="DokChampa" w:hAnsi="DokChampa" w:eastAsia="DokChampa" w:cs="DokChampa"/>
                <w:color w:val="768390"/>
                <w:sz w:val="18"/>
              </w:rPr>
              <w:t># time_boot_ms</w:t>
            </w:r>
            <w:r>
              <w:rPr>
                <w:rFonts w:ascii="DokChampa" w:hAnsi="DokChampa" w:eastAsia="DokChampa" w:cs="DokChampa"/>
                <w:color w:val="ADBAC7"/>
                <w:sz w:val="18"/>
              </w:rPr>
              <w:t xml:space="preserve"> </w:t>
            </w:r>
          </w:p>
          <w:p w:rsidR="003855E8" w:rsidRDefault="00A17276" w14:paraId="09BCF4CC" w14:textId="77777777">
            <w:pPr>
              <w:bidi w:val="0"/>
              <w:spacing w:after="88" w:line="259" w:lineRule="auto"/>
              <w:ind w:left="0" w:right="0" w:firstLine="0"/>
              <w:jc w:val="left"/>
            </w:pPr>
            <w:r>
              <w:rPr>
                <w:rFonts w:ascii="DokChampa" w:hAnsi="DokChampa" w:eastAsia="DokChampa" w:cs="DokChampa"/>
                <w:color w:val="ADBAC7"/>
                <w:sz w:val="18"/>
              </w:rPr>
              <w:t xml:space="preserve">        </w:t>
            </w:r>
            <w:r>
              <w:rPr>
                <w:rFonts w:ascii="DokChampa" w:hAnsi="DokChampa" w:eastAsia="DokChampa" w:cs="DokChampa"/>
                <w:color w:val="6CB6FF"/>
                <w:sz w:val="18"/>
              </w:rPr>
              <w:t>1</w:t>
            </w:r>
            <w:r>
              <w:rPr>
                <w:rFonts w:ascii="DokChampa" w:hAnsi="DokChampa" w:eastAsia="DokChampa" w:cs="DokChampa"/>
                <w:color w:val="ADBAC7"/>
                <w:sz w:val="18"/>
              </w:rPr>
              <w:t xml:space="preserve">,  </w:t>
            </w:r>
            <w:r>
              <w:rPr>
                <w:rFonts w:ascii="DokChampa" w:hAnsi="DokChampa" w:eastAsia="DokChampa" w:cs="DokChampa"/>
                <w:color w:val="768390"/>
                <w:sz w:val="18"/>
              </w:rPr>
              <w:t># target system</w:t>
            </w:r>
            <w:r>
              <w:rPr>
                <w:rFonts w:ascii="DokChampa" w:hAnsi="DokChampa" w:eastAsia="DokChampa" w:cs="DokChampa"/>
                <w:color w:val="ADBAC7"/>
                <w:sz w:val="18"/>
              </w:rPr>
              <w:t xml:space="preserve"> </w:t>
            </w:r>
          </w:p>
          <w:p w:rsidR="003855E8" w:rsidRDefault="00A17276" w14:paraId="61269CCA" w14:textId="77777777">
            <w:pPr>
              <w:bidi w:val="0"/>
              <w:spacing w:after="2" w:line="344" w:lineRule="auto"/>
              <w:ind w:left="0" w:right="412" w:firstLine="0"/>
            </w:pPr>
            <w:r>
              <w:rPr>
                <w:rFonts w:ascii="DokChampa" w:hAnsi="DokChampa" w:eastAsia="DokChampa" w:cs="DokChampa"/>
                <w:color w:val="ADBAC7"/>
                <w:sz w:val="18"/>
              </w:rPr>
              <w:t xml:space="preserve">        </w:t>
            </w:r>
            <w:r>
              <w:rPr>
                <w:rFonts w:ascii="DokChampa" w:hAnsi="DokChampa" w:eastAsia="DokChampa" w:cs="DokChampa"/>
                <w:color w:val="6CB6FF"/>
                <w:sz w:val="18"/>
              </w:rPr>
              <w:t>1</w:t>
            </w:r>
            <w:r>
              <w:rPr>
                <w:rFonts w:ascii="DokChampa" w:hAnsi="DokChampa" w:eastAsia="DokChampa" w:cs="DokChampa"/>
                <w:color w:val="ADBAC7"/>
                <w:sz w:val="18"/>
              </w:rPr>
              <w:t xml:space="preserve">,  </w:t>
            </w:r>
            <w:r>
              <w:rPr>
                <w:rFonts w:ascii="DokChampa" w:hAnsi="DokChampa" w:eastAsia="DokChampa" w:cs="DokChampa"/>
                <w:color w:val="768390"/>
                <w:sz w:val="18"/>
              </w:rPr>
              <w:t># target component</w:t>
            </w:r>
            <w:r>
              <w:rPr>
                <w:rFonts w:ascii="DokChampa" w:hAnsi="DokChampa" w:eastAsia="DokChampa" w:cs="DokChampa"/>
                <w:color w:val="ADBAC7"/>
                <w:sz w:val="18"/>
              </w:rPr>
              <w:t xml:space="preserve">         </w:t>
            </w:r>
            <w:r>
              <w:rPr>
                <w:rFonts w:ascii="DokChampa" w:hAnsi="DokChampa" w:eastAsia="DokChampa" w:cs="DokChampa"/>
                <w:color w:val="F69D50"/>
                <w:sz w:val="18"/>
              </w:rPr>
              <w:t>mavutil</w:t>
            </w:r>
            <w:r>
              <w:rPr>
                <w:rFonts w:ascii="DokChampa" w:hAnsi="DokChampa" w:eastAsia="DokChampa" w:cs="DokChampa"/>
                <w:color w:val="ADBAC7"/>
                <w:sz w:val="18"/>
              </w:rPr>
              <w:t>.mavlink.</w:t>
            </w:r>
            <w:r>
              <w:rPr>
                <w:rFonts w:ascii="DokChampa" w:hAnsi="DokChampa" w:eastAsia="DokChampa" w:cs="DokChampa"/>
                <w:color w:val="6CB6FF"/>
                <w:sz w:val="18"/>
              </w:rPr>
              <w:t>MAV_FRAME_BODY_FRD</w:t>
            </w:r>
            <w:r>
              <w:rPr>
                <w:rFonts w:ascii="DokChampa" w:hAnsi="DokChampa" w:eastAsia="DokChampa" w:cs="DokChampa"/>
                <w:color w:val="ADBAC7"/>
                <w:sz w:val="18"/>
              </w:rPr>
              <w:t xml:space="preserve">,  </w:t>
            </w:r>
            <w:r>
              <w:rPr>
                <w:rFonts w:ascii="DokChampa" w:hAnsi="DokChampa" w:eastAsia="DokChampa" w:cs="DokChampa"/>
                <w:color w:val="768390"/>
                <w:sz w:val="18"/>
              </w:rPr>
              <w:t># frame</w:t>
            </w:r>
            <w:r>
              <w:rPr>
                <w:rFonts w:ascii="DokChampa" w:hAnsi="DokChampa" w:eastAsia="DokChampa" w:cs="DokChampa"/>
                <w:color w:val="ADBAC7"/>
                <w:sz w:val="18"/>
              </w:rPr>
              <w:t xml:space="preserve">         </w:t>
            </w:r>
            <w:r>
              <w:rPr>
                <w:rFonts w:ascii="DokChampa" w:hAnsi="DokChampa" w:eastAsia="DokChampa" w:cs="DokChampa"/>
                <w:color w:val="F69D50"/>
                <w:sz w:val="18"/>
              </w:rPr>
              <w:t>int</w:t>
            </w:r>
            <w:r>
              <w:rPr>
                <w:rFonts w:ascii="DokChampa" w:hAnsi="DokChampa" w:eastAsia="DokChampa" w:cs="DokChampa"/>
                <w:color w:val="ADBAC7"/>
                <w:sz w:val="18"/>
              </w:rPr>
              <w:t>(</w:t>
            </w:r>
            <w:r>
              <w:rPr>
                <w:rFonts w:ascii="DokChampa" w:hAnsi="DokChampa" w:eastAsia="DokChampa" w:cs="DokChampa"/>
                <w:color w:val="F47067"/>
                <w:sz w:val="18"/>
              </w:rPr>
              <w:t>0b</w:t>
            </w:r>
            <w:r>
              <w:rPr>
                <w:rFonts w:ascii="DokChampa" w:hAnsi="DokChampa" w:eastAsia="DokChampa" w:cs="DokChampa"/>
                <w:color w:val="6CB6FF"/>
                <w:sz w:val="18"/>
              </w:rPr>
              <w:t>0000111111000111</w:t>
            </w:r>
            <w:r>
              <w:rPr>
                <w:rFonts w:ascii="DokChampa" w:hAnsi="DokChampa" w:eastAsia="DokChampa" w:cs="DokChampa"/>
                <w:color w:val="ADBAC7"/>
                <w:sz w:val="18"/>
              </w:rPr>
              <w:t xml:space="preserve">),  </w:t>
            </w:r>
            <w:r>
              <w:rPr>
                <w:rFonts w:ascii="DokChampa" w:hAnsi="DokChampa" w:eastAsia="DokChampa" w:cs="DokChampa"/>
                <w:color w:val="768390"/>
                <w:sz w:val="18"/>
              </w:rPr>
              <w:t># type_mask (only speeds enabled)</w:t>
            </w:r>
            <w:r>
              <w:rPr>
                <w:rFonts w:ascii="DokChampa" w:hAnsi="DokChampa" w:eastAsia="DokChampa" w:cs="DokChampa"/>
                <w:color w:val="ADBAC7"/>
                <w:sz w:val="18"/>
              </w:rPr>
              <w:t xml:space="preserve"> </w:t>
            </w:r>
          </w:p>
          <w:p w:rsidR="003855E8" w:rsidRDefault="00A17276" w14:paraId="1866C28F" w14:textId="77777777">
            <w:pPr>
              <w:bidi w:val="0"/>
              <w:spacing w:after="0" w:line="346" w:lineRule="auto"/>
              <w:ind w:left="0" w:right="2067" w:firstLine="0"/>
              <w:jc w:val="left"/>
            </w:pPr>
            <w:r>
              <w:rPr>
                <w:rFonts w:ascii="DokChampa" w:hAnsi="DokChampa" w:eastAsia="DokChampa" w:cs="DokChampa"/>
                <w:color w:val="ADBAC7"/>
                <w:sz w:val="18"/>
              </w:rPr>
              <w:t xml:space="preserve">        </w:t>
            </w:r>
            <w:r>
              <w:rPr>
                <w:rFonts w:ascii="DokChampa" w:hAnsi="DokChampa" w:eastAsia="DokChampa" w:cs="DokChampa"/>
                <w:color w:val="6CB6FF"/>
                <w:sz w:val="18"/>
              </w:rPr>
              <w:t>0</w:t>
            </w:r>
            <w:r>
              <w:rPr>
                <w:rFonts w:ascii="DokChampa" w:hAnsi="DokChampa" w:eastAsia="DokChampa" w:cs="DokChampa"/>
                <w:color w:val="ADBAC7"/>
                <w:sz w:val="18"/>
              </w:rPr>
              <w:t xml:space="preserve">, </w:t>
            </w:r>
            <w:r>
              <w:rPr>
                <w:rFonts w:ascii="DokChampa" w:hAnsi="DokChampa" w:eastAsia="DokChampa" w:cs="DokChampa"/>
                <w:color w:val="6CB6FF"/>
                <w:sz w:val="18"/>
              </w:rPr>
              <w:t>0</w:t>
            </w:r>
            <w:r>
              <w:rPr>
                <w:rFonts w:ascii="DokChampa" w:hAnsi="DokChampa" w:eastAsia="DokChampa" w:cs="DokChampa"/>
                <w:color w:val="ADBAC7"/>
                <w:sz w:val="18"/>
              </w:rPr>
              <w:t xml:space="preserve">, </w:t>
            </w:r>
            <w:r>
              <w:rPr>
                <w:rFonts w:ascii="DokChampa" w:hAnsi="DokChampa" w:eastAsia="DokChampa" w:cs="DokChampa"/>
                <w:color w:val="6CB6FF"/>
                <w:sz w:val="18"/>
              </w:rPr>
              <w:t>0</w:t>
            </w:r>
            <w:r>
              <w:rPr>
                <w:rFonts w:ascii="DokChampa" w:hAnsi="DokChampa" w:eastAsia="DokChampa" w:cs="DokChampa"/>
                <w:color w:val="ADBAC7"/>
                <w:sz w:val="18"/>
              </w:rPr>
              <w:t xml:space="preserve">,  </w:t>
            </w:r>
            <w:r>
              <w:rPr>
                <w:rFonts w:ascii="DokChampa" w:hAnsi="DokChampa" w:eastAsia="DokChampa" w:cs="DokChampa"/>
                <w:color w:val="768390"/>
                <w:sz w:val="18"/>
              </w:rPr>
              <w:t># x, y, z positions (not used)</w:t>
            </w:r>
            <w:r>
              <w:rPr>
                <w:rFonts w:ascii="DokChampa" w:hAnsi="DokChampa" w:eastAsia="DokChampa" w:cs="DokChampa"/>
                <w:color w:val="ADBAC7"/>
                <w:sz w:val="18"/>
              </w:rPr>
              <w:t xml:space="preserve">         </w:t>
            </w:r>
            <w:r>
              <w:rPr>
                <w:rFonts w:ascii="DokChampa" w:hAnsi="DokChampa" w:eastAsia="DokChampa" w:cs="DokChampa"/>
                <w:color w:val="F69D50"/>
                <w:sz w:val="18"/>
              </w:rPr>
              <w:t>vel</w:t>
            </w:r>
            <w:r>
              <w:rPr>
                <w:rFonts w:ascii="DokChampa" w:hAnsi="DokChampa" w:eastAsia="DokChampa" w:cs="DokChampa"/>
                <w:color w:val="ADBAC7"/>
                <w:sz w:val="18"/>
              </w:rPr>
              <w:t>[</w:t>
            </w:r>
            <w:r>
              <w:rPr>
                <w:rFonts w:ascii="DokChampa" w:hAnsi="DokChampa" w:eastAsia="DokChampa" w:cs="DokChampa"/>
                <w:color w:val="6CB6FF"/>
                <w:sz w:val="18"/>
              </w:rPr>
              <w:t>0</w:t>
            </w:r>
            <w:r>
              <w:rPr>
                <w:rFonts w:ascii="DokChampa" w:hAnsi="DokChampa" w:eastAsia="DokChampa" w:cs="DokChampa"/>
                <w:color w:val="ADBAC7"/>
                <w:sz w:val="18"/>
              </w:rPr>
              <w:t xml:space="preserve">], </w:t>
            </w:r>
            <w:r>
              <w:rPr>
                <w:rFonts w:ascii="DokChampa" w:hAnsi="DokChampa" w:eastAsia="DokChampa" w:cs="DokChampa"/>
                <w:color w:val="F69D50"/>
                <w:sz w:val="18"/>
              </w:rPr>
              <w:t>vel</w:t>
            </w:r>
            <w:r>
              <w:rPr>
                <w:rFonts w:ascii="DokChampa" w:hAnsi="DokChampa" w:eastAsia="DokChampa" w:cs="DokChampa"/>
                <w:color w:val="ADBAC7"/>
                <w:sz w:val="18"/>
              </w:rPr>
              <w:t>[</w:t>
            </w:r>
            <w:r>
              <w:rPr>
                <w:rFonts w:ascii="DokChampa" w:hAnsi="DokChampa" w:eastAsia="DokChampa" w:cs="DokChampa"/>
                <w:color w:val="6CB6FF"/>
                <w:sz w:val="18"/>
              </w:rPr>
              <w:t>1</w:t>
            </w:r>
            <w:r>
              <w:rPr>
                <w:rFonts w:ascii="DokChampa" w:hAnsi="DokChampa" w:eastAsia="DokChampa" w:cs="DokChampa"/>
                <w:color w:val="ADBAC7"/>
                <w:sz w:val="18"/>
              </w:rPr>
              <w:t xml:space="preserve">], </w:t>
            </w:r>
            <w:r>
              <w:rPr>
                <w:rFonts w:ascii="DokChampa" w:hAnsi="DokChampa" w:eastAsia="DokChampa" w:cs="DokChampa"/>
                <w:color w:val="F69D50"/>
                <w:sz w:val="18"/>
              </w:rPr>
              <w:t>vel</w:t>
            </w:r>
            <w:r>
              <w:rPr>
                <w:rFonts w:ascii="DokChampa" w:hAnsi="DokChampa" w:eastAsia="DokChampa" w:cs="DokChampa"/>
                <w:color w:val="ADBAC7"/>
                <w:sz w:val="18"/>
              </w:rPr>
              <w:t>[</w:t>
            </w:r>
            <w:r>
              <w:rPr>
                <w:rFonts w:ascii="DokChampa" w:hAnsi="DokChampa" w:eastAsia="DokChampa" w:cs="DokChampa"/>
                <w:color w:val="6CB6FF"/>
                <w:sz w:val="18"/>
              </w:rPr>
              <w:t>2</w:t>
            </w:r>
            <w:r>
              <w:rPr>
                <w:rFonts w:ascii="DokChampa" w:hAnsi="DokChampa" w:eastAsia="DokChampa" w:cs="DokChampa"/>
                <w:color w:val="ADBAC7"/>
                <w:sz w:val="18"/>
              </w:rPr>
              <w:t xml:space="preserve">],  </w:t>
            </w:r>
            <w:r>
              <w:rPr>
                <w:rFonts w:ascii="DokChampa" w:hAnsi="DokChampa" w:eastAsia="DokChampa" w:cs="DokChampa"/>
                <w:color w:val="768390"/>
                <w:sz w:val="18"/>
              </w:rPr>
              <w:t># x, y, z velocity in m/s</w:t>
            </w:r>
            <w:r>
              <w:rPr>
                <w:rFonts w:ascii="DokChampa" w:hAnsi="DokChampa" w:eastAsia="DokChampa" w:cs="DokChampa"/>
                <w:color w:val="ADBAC7"/>
                <w:sz w:val="18"/>
              </w:rPr>
              <w:t xml:space="preserve"> </w:t>
            </w:r>
          </w:p>
          <w:p w:rsidR="003855E8" w:rsidRDefault="00A17276" w14:paraId="6F4A07F7" w14:textId="77777777">
            <w:pPr>
              <w:bidi w:val="0"/>
              <w:spacing w:after="83" w:line="259" w:lineRule="auto"/>
              <w:ind w:left="0" w:right="0" w:firstLine="0"/>
              <w:jc w:val="left"/>
            </w:pPr>
            <w:r>
              <w:rPr>
                <w:rFonts w:ascii="DokChampa" w:hAnsi="DokChampa" w:eastAsia="DokChampa" w:cs="DokChampa"/>
                <w:color w:val="ADBAC7"/>
                <w:sz w:val="18"/>
              </w:rPr>
              <w:t xml:space="preserve">        </w:t>
            </w:r>
            <w:r>
              <w:rPr>
                <w:rFonts w:ascii="DokChampa" w:hAnsi="DokChampa" w:eastAsia="DokChampa" w:cs="DokChampa"/>
                <w:color w:val="6CB6FF"/>
                <w:sz w:val="18"/>
              </w:rPr>
              <w:t>0</w:t>
            </w:r>
            <w:r>
              <w:rPr>
                <w:rFonts w:ascii="DokChampa" w:hAnsi="DokChampa" w:eastAsia="DokChampa" w:cs="DokChampa"/>
                <w:color w:val="ADBAC7"/>
                <w:sz w:val="18"/>
              </w:rPr>
              <w:t xml:space="preserve">, </w:t>
            </w:r>
            <w:r>
              <w:rPr>
                <w:rFonts w:ascii="DokChampa" w:hAnsi="DokChampa" w:eastAsia="DokChampa" w:cs="DokChampa"/>
                <w:color w:val="6CB6FF"/>
                <w:sz w:val="18"/>
              </w:rPr>
              <w:t>0</w:t>
            </w:r>
            <w:r>
              <w:rPr>
                <w:rFonts w:ascii="DokChampa" w:hAnsi="DokChampa" w:eastAsia="DokChampa" w:cs="DokChampa"/>
                <w:color w:val="ADBAC7"/>
                <w:sz w:val="18"/>
              </w:rPr>
              <w:t xml:space="preserve">, </w:t>
            </w:r>
            <w:r>
              <w:rPr>
                <w:rFonts w:ascii="DokChampa" w:hAnsi="DokChampa" w:eastAsia="DokChampa" w:cs="DokChampa"/>
                <w:color w:val="6CB6FF"/>
                <w:sz w:val="18"/>
              </w:rPr>
              <w:t>0</w:t>
            </w:r>
            <w:r>
              <w:rPr>
                <w:rFonts w:ascii="DokChampa" w:hAnsi="DokChampa" w:eastAsia="DokChampa" w:cs="DokChampa"/>
                <w:color w:val="ADBAC7"/>
                <w:sz w:val="18"/>
              </w:rPr>
              <w:t xml:space="preserve">,  </w:t>
            </w:r>
            <w:r>
              <w:rPr>
                <w:rFonts w:ascii="DokChampa" w:hAnsi="DokChampa" w:eastAsia="DokChampa" w:cs="DokChampa"/>
                <w:color w:val="768390"/>
                <w:sz w:val="18"/>
              </w:rPr>
              <w:t># x, y, z acceleration (not used)</w:t>
            </w:r>
            <w:r>
              <w:rPr>
                <w:rFonts w:ascii="DokChampa" w:hAnsi="DokChampa" w:eastAsia="DokChampa" w:cs="DokChampa"/>
                <w:color w:val="ADBAC7"/>
                <w:sz w:val="18"/>
              </w:rPr>
              <w:t xml:space="preserve"> </w:t>
            </w:r>
          </w:p>
          <w:p w:rsidR="003855E8" w:rsidRDefault="00A17276" w14:paraId="2B3DC9D8" w14:textId="77777777">
            <w:pPr>
              <w:bidi w:val="0"/>
              <w:spacing w:after="88" w:line="259" w:lineRule="auto"/>
              <w:ind w:left="0" w:right="0" w:firstLine="0"/>
              <w:jc w:val="left"/>
            </w:pPr>
            <w:r>
              <w:rPr>
                <w:rFonts w:ascii="DokChampa" w:hAnsi="DokChampa" w:eastAsia="DokChampa" w:cs="DokChampa"/>
                <w:color w:val="ADBAC7"/>
                <w:sz w:val="18"/>
              </w:rPr>
              <w:t xml:space="preserve">        </w:t>
            </w:r>
            <w:r>
              <w:rPr>
                <w:rFonts w:ascii="DokChampa" w:hAnsi="DokChampa" w:eastAsia="DokChampa" w:cs="DokChampa"/>
                <w:color w:val="6CB6FF"/>
                <w:sz w:val="18"/>
              </w:rPr>
              <w:t>0</w:t>
            </w:r>
            <w:r>
              <w:rPr>
                <w:rFonts w:ascii="DokChampa" w:hAnsi="DokChampa" w:eastAsia="DokChampa" w:cs="DokChampa"/>
                <w:color w:val="ADBAC7"/>
                <w:sz w:val="18"/>
              </w:rPr>
              <w:t xml:space="preserve">, </w:t>
            </w:r>
            <w:r>
              <w:rPr>
                <w:rFonts w:ascii="DokChampa" w:hAnsi="DokChampa" w:eastAsia="DokChampa" w:cs="DokChampa"/>
                <w:color w:val="6CB6FF"/>
                <w:sz w:val="18"/>
              </w:rPr>
              <w:t>0</w:t>
            </w:r>
            <w:r>
              <w:rPr>
                <w:rFonts w:ascii="DokChampa" w:hAnsi="DokChampa" w:eastAsia="DokChampa" w:cs="DokChampa"/>
                <w:color w:val="ADBAC7"/>
                <w:sz w:val="18"/>
              </w:rPr>
              <w:t xml:space="preserve">)  </w:t>
            </w:r>
            <w:r>
              <w:rPr>
                <w:rFonts w:ascii="DokChampa" w:hAnsi="DokChampa" w:eastAsia="DokChampa" w:cs="DokChampa"/>
                <w:color w:val="768390"/>
                <w:sz w:val="18"/>
              </w:rPr>
              <w:t># yaw, yaw_rate (not used)</w:t>
            </w:r>
            <w:r>
              <w:rPr>
                <w:rFonts w:ascii="DokChampa" w:hAnsi="DokChampa" w:eastAsia="DokChampa" w:cs="DokChampa"/>
                <w:color w:val="ADBAC7"/>
                <w:sz w:val="18"/>
              </w:rPr>
              <w:t xml:space="preserve"> </w:t>
            </w:r>
          </w:p>
          <w:p w:rsidR="003855E8" w:rsidRDefault="00A17276" w14:paraId="53FB6607" w14:textId="77777777">
            <w:pPr>
              <w:bidi w:val="0"/>
              <w:spacing w:after="328" w:line="259" w:lineRule="auto"/>
              <w:ind w:left="0" w:right="0" w:firstLine="0"/>
              <w:jc w:val="left"/>
            </w:pPr>
            <w:r>
              <w:rPr>
                <w:rFonts w:ascii="DokChampa" w:hAnsi="DokChampa" w:eastAsia="DokChampa" w:cs="DokChampa"/>
                <w:color w:val="ADBAC7"/>
                <w:sz w:val="18"/>
              </w:rPr>
              <w:t xml:space="preserve"> </w:t>
            </w:r>
          </w:p>
          <w:p w:rsidR="003855E8" w:rsidRDefault="00A17276" w14:paraId="0CC5D238" w14:textId="77777777">
            <w:pPr>
              <w:bidi w:val="0"/>
              <w:spacing w:after="88" w:line="259" w:lineRule="auto"/>
              <w:ind w:left="0" w:right="0" w:firstLine="0"/>
              <w:jc w:val="left"/>
            </w:pPr>
            <w:r>
              <w:rPr>
                <w:rFonts w:ascii="DokChampa" w:hAnsi="DokChampa" w:eastAsia="DokChampa" w:cs="DokChampa"/>
                <w:color w:val="F47067"/>
                <w:sz w:val="18"/>
              </w:rPr>
              <w:t>def</w:t>
            </w:r>
            <w:r>
              <w:rPr>
                <w:rFonts w:ascii="DokChampa" w:hAnsi="DokChampa" w:eastAsia="DokChampa" w:cs="DokChampa"/>
                <w:color w:val="ADBAC7"/>
                <w:sz w:val="18"/>
              </w:rPr>
              <w:t xml:space="preserve"> </w:t>
            </w:r>
            <w:r>
              <w:rPr>
                <w:rFonts w:ascii="DokChampa" w:hAnsi="DokChampa" w:eastAsia="DokChampa" w:cs="DokChampa"/>
                <w:color w:val="DCBDFB"/>
                <w:sz w:val="18"/>
              </w:rPr>
              <w:t>linear_speed</w:t>
            </w:r>
            <w:r>
              <w:rPr>
                <w:rFonts w:ascii="DokChampa" w:hAnsi="DokChampa" w:eastAsia="DokChampa" w:cs="DokChampa"/>
                <w:color w:val="ADBAC7"/>
                <w:sz w:val="18"/>
              </w:rPr>
              <w:t>(</w:t>
            </w:r>
            <w:r>
              <w:rPr>
                <w:rFonts w:ascii="DokChampa" w:hAnsi="DokChampa" w:eastAsia="DokChampa" w:cs="DokChampa"/>
                <w:color w:val="F69D50"/>
                <w:sz w:val="18"/>
              </w:rPr>
              <w:t>vel</w:t>
            </w:r>
            <w:r>
              <w:rPr>
                <w:rFonts w:ascii="DokChampa" w:hAnsi="DokChampa" w:eastAsia="DokChampa" w:cs="DokChampa"/>
                <w:color w:val="ADBAC7"/>
                <w:sz w:val="18"/>
              </w:rPr>
              <w:t>,</w:t>
            </w:r>
            <w:r>
              <w:rPr>
                <w:rFonts w:ascii="DokChampa" w:hAnsi="DokChampa" w:eastAsia="DokChampa" w:cs="DokChampa"/>
                <w:color w:val="F69D50"/>
                <w:sz w:val="18"/>
              </w:rPr>
              <w:t>duration</w:t>
            </w:r>
            <w:r>
              <w:rPr>
                <w:rFonts w:ascii="DokChampa" w:hAnsi="DokChampa" w:eastAsia="DokChampa" w:cs="DokChampa"/>
                <w:color w:val="ADBAC7"/>
                <w:sz w:val="18"/>
              </w:rPr>
              <w:t xml:space="preserve">): </w:t>
            </w:r>
          </w:p>
          <w:p w:rsidR="003855E8" w:rsidRDefault="00A17276" w14:paraId="2FA45982" w14:textId="77777777">
            <w:pPr>
              <w:bidi w:val="0"/>
              <w:spacing w:after="2" w:line="344" w:lineRule="auto"/>
              <w:ind w:left="0" w:right="2551" w:firstLine="0"/>
              <w:jc w:val="left"/>
            </w:pPr>
            <w:r>
              <w:rPr>
                <w:rFonts w:ascii="DokChampa" w:hAnsi="DokChampa" w:eastAsia="DokChampa" w:cs="DokChampa"/>
                <w:color w:val="ADBAC7"/>
                <w:sz w:val="18"/>
              </w:rPr>
              <w:t xml:space="preserve">    start_time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F69D50"/>
                <w:sz w:val="18"/>
              </w:rPr>
              <w:t>time</w:t>
            </w:r>
            <w:r>
              <w:rPr>
                <w:rFonts w:ascii="DokChampa" w:hAnsi="DokChampa" w:eastAsia="DokChampa" w:cs="DokChampa"/>
                <w:color w:val="ADBAC7"/>
                <w:sz w:val="18"/>
              </w:rPr>
              <w:t>.</w:t>
            </w:r>
            <w:r>
              <w:rPr>
                <w:rFonts w:ascii="DokChampa" w:hAnsi="DokChampa" w:eastAsia="DokChampa" w:cs="DokChampa"/>
                <w:color w:val="DCBDFB"/>
                <w:sz w:val="18"/>
              </w:rPr>
              <w:t>time</w:t>
            </w:r>
            <w:r>
              <w:rPr>
                <w:rFonts w:ascii="DokChampa" w:hAnsi="DokChampa" w:eastAsia="DokChampa" w:cs="DokChampa"/>
                <w:color w:val="ADBAC7"/>
                <w:sz w:val="18"/>
              </w:rPr>
              <w:t xml:space="preserve">()     </w:t>
            </w:r>
            <w:r>
              <w:rPr>
                <w:rFonts w:ascii="DokChampa" w:hAnsi="DokChampa" w:eastAsia="DokChampa" w:cs="DokChampa"/>
                <w:color w:val="DCBDFB"/>
                <w:sz w:val="18"/>
              </w:rPr>
              <w:t>print</w:t>
            </w:r>
            <w:r>
              <w:rPr>
                <w:rFonts w:ascii="DokChampa" w:hAnsi="DokChampa" w:eastAsia="DokChampa" w:cs="DokChampa"/>
                <w:color w:val="ADBAC7"/>
                <w:sz w:val="18"/>
              </w:rPr>
              <w:t>(</w:t>
            </w:r>
            <w:r>
              <w:rPr>
                <w:rFonts w:ascii="DokChampa" w:hAnsi="DokChampa" w:eastAsia="DokChampa" w:cs="DokChampa"/>
                <w:color w:val="96D0FF"/>
                <w:sz w:val="18"/>
              </w:rPr>
              <w:t>"Sending Speed command"</w:t>
            </w:r>
            <w:r>
              <w:rPr>
                <w:rFonts w:ascii="DokChampa" w:hAnsi="DokChampa" w:eastAsia="DokChampa" w:cs="DokChampa"/>
                <w:color w:val="ADBAC7"/>
                <w:sz w:val="18"/>
              </w:rPr>
              <w:t xml:space="preserve">)     </w:t>
            </w:r>
            <w:r>
              <w:rPr>
                <w:rFonts w:ascii="DokChampa" w:hAnsi="DokChampa" w:eastAsia="DokChampa" w:cs="DokChampa"/>
                <w:color w:val="F47067"/>
                <w:sz w:val="18"/>
              </w:rPr>
              <w:t>while</w:t>
            </w:r>
            <w:r>
              <w:rPr>
                <w:rFonts w:ascii="DokChampa" w:hAnsi="DokChampa" w:eastAsia="DokChampa" w:cs="DokChampa"/>
                <w:color w:val="ADBAC7"/>
                <w:sz w:val="18"/>
              </w:rPr>
              <w:t xml:space="preserve"> </w:t>
            </w:r>
            <w:r>
              <w:rPr>
                <w:rFonts w:ascii="DokChampa" w:hAnsi="DokChampa" w:eastAsia="DokChampa" w:cs="DokChampa"/>
                <w:color w:val="F69D50"/>
                <w:sz w:val="18"/>
              </w:rPr>
              <w:t>time</w:t>
            </w:r>
            <w:r>
              <w:rPr>
                <w:rFonts w:ascii="DokChampa" w:hAnsi="DokChampa" w:eastAsia="DokChampa" w:cs="DokChampa"/>
                <w:color w:val="ADBAC7"/>
                <w:sz w:val="18"/>
              </w:rPr>
              <w:t>.</w:t>
            </w:r>
            <w:r>
              <w:rPr>
                <w:rFonts w:ascii="DokChampa" w:hAnsi="DokChampa" w:eastAsia="DokChampa" w:cs="DokChampa"/>
                <w:color w:val="DCBDFB"/>
                <w:sz w:val="18"/>
              </w:rPr>
              <w:t>time</w:t>
            </w:r>
            <w:r>
              <w:rPr>
                <w:rFonts w:ascii="DokChampa" w:hAnsi="DokChampa" w:eastAsia="DokChampa" w:cs="DokChampa"/>
                <w:color w:val="ADBAC7"/>
                <w:sz w:val="18"/>
              </w:rPr>
              <w:t xml:space="preserve">() </w:t>
            </w:r>
            <w:r>
              <w:rPr>
                <w:rFonts w:ascii="DokChampa" w:hAnsi="DokChampa" w:eastAsia="DokChampa" w:cs="DokChampa"/>
                <w:color w:val="F47067"/>
                <w:sz w:val="18"/>
              </w:rPr>
              <w:t>-</w:t>
            </w:r>
            <w:r>
              <w:rPr>
                <w:rFonts w:ascii="DokChampa" w:hAnsi="DokChampa" w:eastAsia="DokChampa" w:cs="DokChampa"/>
                <w:color w:val="ADBAC7"/>
                <w:sz w:val="18"/>
              </w:rPr>
              <w:t xml:space="preserve"> start_time </w:t>
            </w:r>
            <w:r>
              <w:rPr>
                <w:rFonts w:ascii="DokChampa" w:hAnsi="DokChampa" w:eastAsia="DokChampa" w:cs="DokChampa"/>
                <w:color w:val="F47067"/>
                <w:sz w:val="18"/>
              </w:rPr>
              <w:t>&lt;</w:t>
            </w:r>
            <w:r>
              <w:rPr>
                <w:rFonts w:ascii="DokChampa" w:hAnsi="DokChampa" w:eastAsia="DokChampa" w:cs="DokChampa"/>
                <w:color w:val="ADBAC7"/>
                <w:sz w:val="18"/>
              </w:rPr>
              <w:t xml:space="preserve"> </w:t>
            </w:r>
            <w:r>
              <w:rPr>
                <w:rFonts w:ascii="DokChampa" w:hAnsi="DokChampa" w:eastAsia="DokChampa" w:cs="DokChampa"/>
                <w:color w:val="F69D50"/>
                <w:sz w:val="18"/>
              </w:rPr>
              <w:t>duration</w:t>
            </w:r>
            <w:r>
              <w:rPr>
                <w:rFonts w:ascii="DokChampa" w:hAnsi="DokChampa" w:eastAsia="DokChampa" w:cs="DokChampa"/>
                <w:color w:val="ADBAC7"/>
                <w:sz w:val="18"/>
              </w:rPr>
              <w:t xml:space="preserve">: </w:t>
            </w:r>
          </w:p>
          <w:p w:rsidR="003855E8" w:rsidRDefault="00A17276" w14:paraId="19DBFC87" w14:textId="77777777">
            <w:pPr>
              <w:bidi w:val="0"/>
              <w:spacing w:after="2" w:line="343" w:lineRule="auto"/>
              <w:ind w:left="0" w:right="3076" w:firstLine="0"/>
              <w:jc w:val="left"/>
            </w:pPr>
            <w:r>
              <w:rPr>
                <w:rFonts w:ascii="DokChampa" w:hAnsi="DokChampa" w:eastAsia="DokChampa" w:cs="DokChampa"/>
                <w:color w:val="ADBAC7"/>
                <w:sz w:val="18"/>
              </w:rPr>
              <w:t xml:space="preserve">        </w:t>
            </w:r>
            <w:r>
              <w:rPr>
                <w:rFonts w:ascii="DokChampa" w:hAnsi="DokChampa" w:eastAsia="DokChampa" w:cs="DokChampa"/>
                <w:color w:val="DCBDFB"/>
                <w:sz w:val="18"/>
              </w:rPr>
              <w:t>send_speed_command</w:t>
            </w:r>
            <w:r>
              <w:rPr>
                <w:rFonts w:ascii="DokChampa" w:hAnsi="DokChampa" w:eastAsia="DokChampa" w:cs="DokChampa"/>
                <w:color w:val="ADBAC7"/>
                <w:sz w:val="18"/>
              </w:rPr>
              <w:t>(</w:t>
            </w:r>
            <w:r>
              <w:rPr>
                <w:rFonts w:ascii="DokChampa" w:hAnsi="DokChampa" w:eastAsia="DokChampa" w:cs="DokChampa"/>
                <w:color w:val="F69D50"/>
                <w:sz w:val="18"/>
              </w:rPr>
              <w:t>vel</w:t>
            </w:r>
            <w:r>
              <w:rPr>
                <w:rFonts w:ascii="DokChampa" w:hAnsi="DokChampa" w:eastAsia="DokChampa" w:cs="DokChampa"/>
                <w:color w:val="ADBAC7"/>
                <w:sz w:val="18"/>
              </w:rPr>
              <w:t xml:space="preserve">)         </w:t>
            </w:r>
            <w:r>
              <w:rPr>
                <w:rFonts w:ascii="DokChampa" w:hAnsi="DokChampa" w:eastAsia="DokChampa" w:cs="DokChampa"/>
                <w:color w:val="F69D50"/>
                <w:sz w:val="18"/>
              </w:rPr>
              <w:t>time</w:t>
            </w:r>
            <w:r>
              <w:rPr>
                <w:rFonts w:ascii="DokChampa" w:hAnsi="DokChampa" w:eastAsia="DokChampa" w:cs="DokChampa"/>
                <w:color w:val="ADBAC7"/>
                <w:sz w:val="18"/>
              </w:rPr>
              <w:t>.</w:t>
            </w:r>
            <w:r>
              <w:rPr>
                <w:rFonts w:ascii="DokChampa" w:hAnsi="DokChampa" w:eastAsia="DokChampa" w:cs="DokChampa"/>
                <w:color w:val="DCBDFB"/>
                <w:sz w:val="18"/>
              </w:rPr>
              <w:t>sleep</w:t>
            </w:r>
            <w:r>
              <w:rPr>
                <w:rFonts w:ascii="DokChampa" w:hAnsi="DokChampa" w:eastAsia="DokChampa" w:cs="DokChampa"/>
                <w:color w:val="ADBAC7"/>
                <w:sz w:val="18"/>
              </w:rPr>
              <w:t xml:space="preserve">(Ts)     </w:t>
            </w:r>
            <w:r>
              <w:rPr>
                <w:rFonts w:ascii="DokChampa" w:hAnsi="DokChampa" w:eastAsia="DokChampa" w:cs="DokChampa"/>
                <w:color w:val="DCBDFB"/>
                <w:sz w:val="18"/>
              </w:rPr>
              <w:t>print</w:t>
            </w:r>
            <w:r>
              <w:rPr>
                <w:rFonts w:ascii="DokChampa" w:hAnsi="DokChampa" w:eastAsia="DokChampa" w:cs="DokChampa"/>
                <w:color w:val="ADBAC7"/>
                <w:sz w:val="18"/>
              </w:rPr>
              <w:t>(</w:t>
            </w:r>
            <w:r>
              <w:rPr>
                <w:rFonts w:ascii="DokChampa" w:hAnsi="DokChampa" w:eastAsia="DokChampa" w:cs="DokChampa"/>
                <w:color w:val="96D0FF"/>
                <w:sz w:val="18"/>
              </w:rPr>
              <w:t>"Speed command finished"</w:t>
            </w:r>
            <w:r>
              <w:rPr>
                <w:rFonts w:ascii="DokChampa" w:hAnsi="DokChampa" w:eastAsia="DokChampa" w:cs="DokChampa"/>
                <w:color w:val="ADBAC7"/>
                <w:sz w:val="18"/>
              </w:rPr>
              <w:t xml:space="preserve">) </w:t>
            </w:r>
          </w:p>
          <w:p w:rsidR="003855E8" w:rsidRDefault="00A17276" w14:paraId="68CF795F" w14:textId="77777777">
            <w:pPr>
              <w:bidi w:val="0"/>
              <w:spacing w:after="88" w:line="259" w:lineRule="auto"/>
              <w:ind w:left="0" w:right="0" w:firstLine="0"/>
              <w:jc w:val="left"/>
            </w:pPr>
            <w:r>
              <w:rPr>
                <w:rFonts w:ascii="DokChampa" w:hAnsi="DokChampa" w:eastAsia="DokChampa" w:cs="DokChampa"/>
                <w:color w:val="ADBAC7"/>
                <w:sz w:val="18"/>
              </w:rPr>
              <w:t xml:space="preserve"> </w:t>
            </w:r>
          </w:p>
          <w:p w:rsidR="003855E8" w:rsidRDefault="00A17276" w14:paraId="7A5C2852" w14:textId="77777777">
            <w:pPr>
              <w:bidi w:val="0"/>
              <w:spacing w:after="83" w:line="259" w:lineRule="auto"/>
              <w:ind w:left="0" w:right="0" w:firstLine="0"/>
              <w:jc w:val="left"/>
            </w:pPr>
            <w:r>
              <w:rPr>
                <w:rFonts w:ascii="DokChampa" w:hAnsi="DokChampa" w:eastAsia="DokChampa" w:cs="DokChampa"/>
                <w:color w:val="F47067"/>
                <w:sz w:val="18"/>
              </w:rPr>
              <w:t>if</w:t>
            </w:r>
            <w:r>
              <w:rPr>
                <w:rFonts w:ascii="DokChampa" w:hAnsi="DokChampa" w:eastAsia="DokChampa" w:cs="DokChampa"/>
                <w:color w:val="ADBAC7"/>
                <w:sz w:val="18"/>
              </w:rPr>
              <w:t xml:space="preserve"> __name__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96D0FF"/>
                <w:sz w:val="18"/>
              </w:rPr>
              <w:t>"__main__"</w:t>
            </w:r>
            <w:r>
              <w:rPr>
                <w:rFonts w:ascii="DokChampa" w:hAnsi="DokChampa" w:eastAsia="DokChampa" w:cs="DokChampa"/>
                <w:color w:val="ADBAC7"/>
                <w:sz w:val="18"/>
              </w:rPr>
              <w:t xml:space="preserve">: </w:t>
            </w:r>
          </w:p>
          <w:p w:rsidR="003855E8" w:rsidRDefault="00A17276" w14:paraId="492353C0" w14:textId="77777777">
            <w:pPr>
              <w:bidi w:val="0"/>
              <w:spacing w:after="0" w:line="346" w:lineRule="auto"/>
              <w:ind w:left="0" w:right="3086" w:firstLine="0"/>
              <w:jc w:val="left"/>
            </w:pPr>
            <w:r>
              <w:rPr>
                <w:rFonts w:ascii="DokChampa" w:hAnsi="DokChampa" w:eastAsia="DokChampa" w:cs="DokChampa"/>
                <w:color w:val="ADBAC7"/>
                <w:sz w:val="18"/>
              </w:rPr>
              <w:t xml:space="preserve">    </w:t>
            </w:r>
            <w:r>
              <w:rPr>
                <w:rFonts w:ascii="DokChampa" w:hAnsi="DokChampa" w:eastAsia="DokChampa" w:cs="DokChampa"/>
                <w:color w:val="DCBDFB"/>
                <w:sz w:val="18"/>
              </w:rPr>
              <w:t>connect_vehicle</w:t>
            </w:r>
            <w:r>
              <w:rPr>
                <w:rFonts w:ascii="DokChampa" w:hAnsi="DokChampa" w:eastAsia="DokChampa" w:cs="DokChampa"/>
                <w:color w:val="ADBAC7"/>
                <w:sz w:val="18"/>
              </w:rPr>
              <w:t>(</w:t>
            </w:r>
            <w:r>
              <w:rPr>
                <w:rFonts w:ascii="DokChampa" w:hAnsi="DokChampa" w:eastAsia="DokChampa" w:cs="DokChampa"/>
                <w:color w:val="96D0FF"/>
                <w:sz w:val="18"/>
              </w:rPr>
              <w:t>'/dev/ttyS0'</w:t>
            </w:r>
            <w:r>
              <w:rPr>
                <w:rFonts w:ascii="DokChampa" w:hAnsi="DokChampa" w:eastAsia="DokChampa" w:cs="DokChampa"/>
                <w:color w:val="ADBAC7"/>
                <w:sz w:val="18"/>
              </w:rPr>
              <w:t xml:space="preserve">)     </w:t>
            </w:r>
            <w:r>
              <w:rPr>
                <w:rFonts w:ascii="DokChampa" w:hAnsi="DokChampa" w:eastAsia="DokChampa" w:cs="DokChampa"/>
                <w:color w:val="DCBDFB"/>
                <w:sz w:val="18"/>
              </w:rPr>
              <w:t>add_attributes</w:t>
            </w:r>
            <w:r>
              <w:rPr>
                <w:rFonts w:ascii="DokChampa" w:hAnsi="DokChampa" w:eastAsia="DokChampa" w:cs="DokChampa"/>
                <w:color w:val="ADBAC7"/>
                <w:sz w:val="18"/>
              </w:rPr>
              <w:t xml:space="preserve">()     </w:t>
            </w:r>
            <w:r>
              <w:rPr>
                <w:rFonts w:ascii="DokChampa" w:hAnsi="DokChampa" w:eastAsia="DokChampa" w:cs="DokChampa"/>
                <w:color w:val="DCBDFB"/>
                <w:sz w:val="18"/>
              </w:rPr>
              <w:t>print</w:t>
            </w:r>
            <w:r>
              <w:rPr>
                <w:rFonts w:ascii="DokChampa" w:hAnsi="DokChampa" w:eastAsia="DokChampa" w:cs="DokChampa"/>
                <w:color w:val="ADBAC7"/>
                <w:sz w:val="18"/>
              </w:rPr>
              <w:t>(</w:t>
            </w:r>
            <w:r>
              <w:rPr>
                <w:rFonts w:ascii="DokChampa" w:hAnsi="DokChampa" w:eastAsia="DokChampa" w:cs="DokChampa"/>
                <w:color w:val="DCBDFB"/>
                <w:sz w:val="18"/>
              </w:rPr>
              <w:t>get_flightmode</w:t>
            </w:r>
            <w:r>
              <w:rPr>
                <w:rFonts w:ascii="DokChampa" w:hAnsi="DokChampa" w:eastAsia="DokChampa" w:cs="DokChampa"/>
                <w:color w:val="ADBAC7"/>
                <w:sz w:val="18"/>
              </w:rPr>
              <w:t xml:space="preserve">())     </w:t>
            </w:r>
            <w:r>
              <w:rPr>
                <w:rFonts w:ascii="DokChampa" w:hAnsi="DokChampa" w:eastAsia="DokChampa" w:cs="DokChampa"/>
                <w:color w:val="F47067"/>
                <w:sz w:val="18"/>
              </w:rPr>
              <w:t>if</w:t>
            </w:r>
            <w:r>
              <w:rPr>
                <w:rFonts w:ascii="DokChampa" w:hAnsi="DokChampa" w:eastAsia="DokChampa" w:cs="DokChampa"/>
                <w:color w:val="ADBAC7"/>
                <w:sz w:val="18"/>
              </w:rPr>
              <w:t xml:space="preserve"> </w:t>
            </w:r>
            <w:r>
              <w:rPr>
                <w:rFonts w:ascii="DokChampa" w:hAnsi="DokChampa" w:eastAsia="DokChampa" w:cs="DokChampa"/>
                <w:color w:val="DCBDFB"/>
                <w:sz w:val="18"/>
              </w:rPr>
              <w:t>get_flightmode</w:t>
            </w:r>
            <w:r>
              <w:rPr>
                <w:rFonts w:ascii="DokChampa" w:hAnsi="DokChampa" w:eastAsia="DokChampa" w:cs="DokChampa"/>
                <w:color w:val="ADBAC7"/>
                <w:sz w:val="18"/>
              </w:rPr>
              <w:t xml:space="preserv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96D0FF"/>
                <w:sz w:val="18"/>
              </w:rPr>
              <w:t>"GUIDED"</w:t>
            </w:r>
            <w:r>
              <w:rPr>
                <w:rFonts w:ascii="DokChampa" w:hAnsi="DokChampa" w:eastAsia="DokChampa" w:cs="DokChampa"/>
                <w:color w:val="ADBAC7"/>
                <w:sz w:val="18"/>
              </w:rPr>
              <w:t xml:space="preserve">: </w:t>
            </w:r>
          </w:p>
          <w:p w:rsidR="003855E8" w:rsidRDefault="00A17276" w14:paraId="7DFDC76A" w14:textId="77777777">
            <w:pPr>
              <w:bidi w:val="0"/>
              <w:spacing w:after="0" w:line="346" w:lineRule="auto"/>
              <w:ind w:left="0" w:right="3496" w:firstLine="0"/>
              <w:jc w:val="left"/>
            </w:pPr>
            <w:r>
              <w:rPr>
                <w:rFonts w:ascii="DokChampa" w:hAnsi="DokChampa" w:eastAsia="DokChampa" w:cs="DokChampa"/>
                <w:color w:val="ADBAC7"/>
                <w:sz w:val="18"/>
              </w:rPr>
              <w:t xml:space="preserve">        </w:t>
            </w:r>
            <w:r>
              <w:rPr>
                <w:rFonts w:ascii="DokChampa" w:hAnsi="DokChampa" w:eastAsia="DokChampa" w:cs="DokChampa"/>
                <w:color w:val="DCBDFB"/>
                <w:sz w:val="18"/>
              </w:rPr>
              <w:t>arm_and_takeoff</w:t>
            </w:r>
            <w:r>
              <w:rPr>
                <w:rFonts w:ascii="DokChampa" w:hAnsi="DokChampa" w:eastAsia="DokChampa" w:cs="DokChampa"/>
                <w:color w:val="ADBAC7"/>
                <w:sz w:val="18"/>
              </w:rPr>
              <w:t>(</w:t>
            </w:r>
            <w:r>
              <w:rPr>
                <w:rFonts w:ascii="DokChampa" w:hAnsi="DokChampa" w:eastAsia="DokChampa" w:cs="DokChampa"/>
                <w:color w:val="6CB6FF"/>
                <w:sz w:val="18"/>
              </w:rPr>
              <w:t>1</w:t>
            </w:r>
            <w:r>
              <w:rPr>
                <w:rFonts w:ascii="DokChampa" w:hAnsi="DokChampa" w:eastAsia="DokChampa" w:cs="DokChampa"/>
                <w:color w:val="ADBAC7"/>
                <w:sz w:val="18"/>
              </w:rPr>
              <w:t xml:space="preserve">)     </w:t>
            </w:r>
            <w:r>
              <w:rPr>
                <w:rFonts w:ascii="DokChampa" w:hAnsi="DokChampa" w:eastAsia="DokChampa" w:cs="DokChampa"/>
                <w:color w:val="DCBDFB"/>
                <w:sz w:val="18"/>
              </w:rPr>
              <w:t>disarm</w:t>
            </w:r>
            <w:r>
              <w:rPr>
                <w:rFonts w:ascii="DokChampa" w:hAnsi="DokChampa" w:eastAsia="DokChampa" w:cs="DokChampa"/>
                <w:color w:val="ADBAC7"/>
                <w:sz w:val="18"/>
              </w:rPr>
              <w:t xml:space="preserve">()     </w:t>
            </w:r>
            <w:r>
              <w:rPr>
                <w:rFonts w:ascii="DokChampa" w:hAnsi="DokChampa" w:eastAsia="DokChampa" w:cs="DokChampa"/>
                <w:color w:val="DCBDFB"/>
                <w:sz w:val="18"/>
              </w:rPr>
              <w:t>close_connection</w:t>
            </w:r>
            <w:r>
              <w:rPr>
                <w:rFonts w:ascii="DokChampa" w:hAnsi="DokChampa" w:eastAsia="DokChampa" w:cs="DokChampa"/>
                <w:color w:val="ADBAC7"/>
                <w:sz w:val="18"/>
              </w:rPr>
              <w:t xml:space="preserve">() </w:t>
            </w:r>
          </w:p>
          <w:p w:rsidR="003855E8" w:rsidRDefault="00A17276" w14:paraId="303A025D" w14:textId="77777777">
            <w:pPr>
              <w:bidi w:val="0"/>
              <w:spacing w:after="83" w:line="259" w:lineRule="auto"/>
              <w:ind w:left="0" w:right="0" w:firstLine="0"/>
              <w:jc w:val="left"/>
            </w:pPr>
            <w:r>
              <w:rPr>
                <w:rFonts w:ascii="DokChampa" w:hAnsi="DokChampa" w:eastAsia="DokChampa" w:cs="DokChampa"/>
                <w:color w:val="ADBAC7"/>
                <w:sz w:val="18"/>
              </w:rPr>
              <w:t xml:space="preserve">    </w:t>
            </w:r>
            <w:r>
              <w:rPr>
                <w:rFonts w:ascii="DokChampa" w:hAnsi="DokChampa" w:eastAsia="DokChampa" w:cs="DokChampa"/>
                <w:color w:val="DCBDFB"/>
                <w:sz w:val="18"/>
              </w:rPr>
              <w:t>exit</w:t>
            </w:r>
            <w:r>
              <w:rPr>
                <w:rFonts w:ascii="DokChampa" w:hAnsi="DokChampa" w:eastAsia="DokChampa" w:cs="DokChampa"/>
                <w:color w:val="ADBAC7"/>
                <w:sz w:val="18"/>
              </w:rPr>
              <w:t xml:space="preserve">() </w:t>
            </w:r>
          </w:p>
          <w:p w:rsidR="003855E8" w:rsidRDefault="00A17276" w14:paraId="5233C410" w14:textId="77777777">
            <w:pPr>
              <w:bidi w:val="0"/>
              <w:spacing w:after="0" w:line="259" w:lineRule="auto"/>
              <w:ind w:left="0" w:right="0" w:firstLine="0"/>
              <w:jc w:val="left"/>
            </w:pPr>
            <w:r>
              <w:rPr>
                <w:rFonts w:ascii="DokChampa" w:hAnsi="DokChampa" w:eastAsia="DokChampa" w:cs="DokChampa"/>
                <w:color w:val="ADBAC7"/>
                <w:sz w:val="18"/>
              </w:rPr>
              <w:t xml:space="preserve">     </w:t>
            </w:r>
          </w:p>
        </w:tc>
      </w:tr>
    </w:tbl>
    <w:p w:rsidR="003855E8" w:rsidRDefault="00A17276" w14:paraId="4F15932C" w14:textId="77777777">
      <w:pPr>
        <w:bidi w:val="0"/>
        <w:spacing w:after="0" w:line="259" w:lineRule="auto"/>
        <w:ind w:left="8979" w:right="0" w:firstLine="0"/>
      </w:pPr>
      <w:r>
        <w:t xml:space="preserve"> </w:t>
      </w:r>
    </w:p>
    <w:p w:rsidR="003855E8" w:rsidRDefault="00A17276" w14:paraId="16D9DDA3" w14:textId="77777777">
      <w:pPr>
        <w:pStyle w:val="4"/>
        <w:spacing w:after="0"/>
        <w:ind w:left="0" w:right="4652"/>
      </w:pPr>
      <w:r>
        <w:rPr>
          <w:bCs/>
          <w:szCs w:val="24"/>
        </w:rPr>
        <w:t>9</w:t>
      </w:r>
      <w:r>
        <w:rPr>
          <w:bCs/>
          <w:szCs w:val="24"/>
          <w:rtl/>
        </w:rPr>
        <w:t>.</w:t>
      </w:r>
      <w:r>
        <w:rPr>
          <w:bCs/>
          <w:szCs w:val="24"/>
        </w:rPr>
        <w:t>1</w:t>
      </w:r>
      <w:r>
        <w:rPr>
          <w:bCs/>
          <w:szCs w:val="24"/>
          <w:rtl/>
        </w:rPr>
        <w:t>.</w:t>
      </w:r>
      <w:r>
        <w:rPr>
          <w:bCs/>
          <w:szCs w:val="24"/>
        </w:rPr>
        <w:t>2</w:t>
      </w:r>
      <w:r>
        <w:rPr>
          <w:bCs/>
          <w:szCs w:val="24"/>
          <w:rtl/>
        </w:rPr>
        <w:t>.</w:t>
      </w:r>
      <w:r>
        <w:rPr>
          <w:rFonts w:ascii="Arial" w:hAnsi="Arial" w:eastAsia="Arial" w:cs="Arial"/>
          <w:bCs/>
          <w:szCs w:val="24"/>
          <w:rtl/>
        </w:rPr>
        <w:t xml:space="preserve"> </w:t>
      </w:r>
      <w:r>
        <w:rPr>
          <w:bCs/>
          <w:szCs w:val="24"/>
          <w:rtl/>
        </w:rPr>
        <w:t xml:space="preserve">קטע קוד- הפעלת חיישני </w:t>
      </w:r>
      <w:r>
        <w:rPr>
          <w:rFonts w:ascii="Cambria Math" w:hAnsi="Cambria Math" w:eastAsia="Cambria Math" w:cs="Cambria Math"/>
          <w:b w:val="0"/>
        </w:rPr>
        <w:t>𝑳𝒊𝑫𝑨𝑹</w:t>
      </w:r>
      <w:r>
        <w:rPr>
          <w:bCs/>
          <w:szCs w:val="24"/>
          <w:rtl/>
        </w:rPr>
        <w:t xml:space="preserve"> </w:t>
      </w:r>
    </w:p>
    <w:tbl>
      <w:tblPr>
        <w:tblStyle w:val="a3"/>
        <w:tblW w:w="9149" w:type="dxa"/>
        <w:tblInd w:w="-30" w:type="dxa"/>
        <w:tblCellMar>
          <w:top w:w="74" w:type="dxa"/>
          <w:left w:w="30" w:type="dxa"/>
          <w:bottom w:w="0" w:type="dxa"/>
          <w:right w:w="115" w:type="dxa"/>
        </w:tblCellMar>
        <w:tblLook w:val="04A0" w:firstRow="1" w:lastRow="0" w:firstColumn="1" w:lastColumn="0" w:noHBand="0" w:noVBand="1"/>
      </w:tblPr>
      <w:tblGrid>
        <w:gridCol w:w="9149"/>
      </w:tblGrid>
      <w:tr w:rsidR="003855E8" w14:paraId="5DA08660" w14:textId="77777777">
        <w:trPr>
          <w:trHeight w:val="13384"/>
        </w:trPr>
        <w:tc>
          <w:tcPr>
            <w:tcW w:w="9149" w:type="dxa"/>
            <w:tcBorders>
              <w:top w:val="nil"/>
              <w:left w:val="nil"/>
              <w:bottom w:val="nil"/>
              <w:right w:val="nil"/>
            </w:tcBorders>
            <w:shd w:val="clear" w:color="auto" w:fill="22272E"/>
          </w:tcPr>
          <w:p w:rsidR="003855E8" w:rsidRDefault="00A17276" w14:paraId="20D5BD3C" w14:textId="77777777">
            <w:pPr>
              <w:bidi w:val="0"/>
              <w:spacing w:after="2" w:line="344" w:lineRule="auto"/>
              <w:ind w:left="0" w:right="6923" w:firstLine="0"/>
              <w:jc w:val="left"/>
            </w:pPr>
            <w:r>
              <w:rPr>
                <w:rFonts w:ascii="DokChampa" w:hAnsi="DokChampa" w:eastAsia="DokChampa" w:cs="DokChampa"/>
                <w:color w:val="F47067"/>
                <w:sz w:val="18"/>
              </w:rPr>
              <w:t>import</w:t>
            </w:r>
            <w:r>
              <w:rPr>
                <w:rFonts w:ascii="DokChampa" w:hAnsi="DokChampa" w:eastAsia="DokChampa" w:cs="DokChampa"/>
                <w:color w:val="ADBAC7"/>
                <w:sz w:val="18"/>
              </w:rPr>
              <w:t xml:space="preserve"> </w:t>
            </w:r>
            <w:r>
              <w:rPr>
                <w:rFonts w:ascii="DokChampa" w:hAnsi="DokChampa" w:eastAsia="DokChampa" w:cs="DokChampa"/>
                <w:color w:val="F69D50"/>
                <w:sz w:val="18"/>
              </w:rPr>
              <w:t>VL53L1X</w:t>
            </w:r>
            <w:r>
              <w:rPr>
                <w:rFonts w:ascii="DokChampa" w:hAnsi="DokChampa" w:eastAsia="DokChampa" w:cs="DokChampa"/>
                <w:color w:val="ADBAC7"/>
                <w:sz w:val="18"/>
              </w:rPr>
              <w:t xml:space="preserve"> </w:t>
            </w:r>
            <w:r>
              <w:rPr>
                <w:rFonts w:ascii="DokChampa" w:hAnsi="DokChampa" w:eastAsia="DokChampa" w:cs="DokChampa"/>
                <w:color w:val="F47067"/>
                <w:sz w:val="18"/>
              </w:rPr>
              <w:t>as</w:t>
            </w:r>
            <w:r>
              <w:rPr>
                <w:rFonts w:ascii="DokChampa" w:hAnsi="DokChampa" w:eastAsia="DokChampa" w:cs="DokChampa"/>
                <w:color w:val="ADBAC7"/>
                <w:sz w:val="18"/>
              </w:rPr>
              <w:t xml:space="preserve"> </w:t>
            </w:r>
            <w:r>
              <w:rPr>
                <w:rFonts w:ascii="DokChampa" w:hAnsi="DokChampa" w:eastAsia="DokChampa" w:cs="DokChampa"/>
                <w:color w:val="F69D50"/>
                <w:sz w:val="18"/>
              </w:rPr>
              <w:t>VL</w:t>
            </w:r>
            <w:r>
              <w:rPr>
                <w:rFonts w:ascii="DokChampa" w:hAnsi="DokChampa" w:eastAsia="DokChampa" w:cs="DokChampa"/>
                <w:color w:val="ADBAC7"/>
                <w:sz w:val="18"/>
              </w:rPr>
              <w:t xml:space="preserve"> </w:t>
            </w:r>
            <w:r>
              <w:rPr>
                <w:rFonts w:ascii="DokChampa" w:hAnsi="DokChampa" w:eastAsia="DokChampa" w:cs="DokChampa"/>
                <w:color w:val="F47067"/>
                <w:sz w:val="18"/>
              </w:rPr>
              <w:t>import</w:t>
            </w:r>
            <w:r>
              <w:rPr>
                <w:rFonts w:ascii="DokChampa" w:hAnsi="DokChampa" w:eastAsia="DokChampa" w:cs="DokChampa"/>
                <w:color w:val="ADBAC7"/>
                <w:sz w:val="18"/>
              </w:rPr>
              <w:t xml:space="preserve"> </w:t>
            </w:r>
            <w:r>
              <w:rPr>
                <w:rFonts w:ascii="DokChampa" w:hAnsi="DokChampa" w:eastAsia="DokChampa" w:cs="DokChampa"/>
                <w:color w:val="F69D50"/>
                <w:sz w:val="18"/>
              </w:rPr>
              <w:t>RPi</w:t>
            </w:r>
            <w:r>
              <w:rPr>
                <w:rFonts w:ascii="DokChampa" w:hAnsi="DokChampa" w:eastAsia="DokChampa" w:cs="DokChampa"/>
                <w:color w:val="ADBAC7"/>
                <w:sz w:val="18"/>
              </w:rPr>
              <w:t>.</w:t>
            </w:r>
            <w:r>
              <w:rPr>
                <w:rFonts w:ascii="DokChampa" w:hAnsi="DokChampa" w:eastAsia="DokChampa" w:cs="DokChampa"/>
                <w:color w:val="F69D50"/>
                <w:sz w:val="18"/>
              </w:rPr>
              <w:t>GPIO</w:t>
            </w:r>
            <w:r>
              <w:rPr>
                <w:rFonts w:ascii="DokChampa" w:hAnsi="DokChampa" w:eastAsia="DokChampa" w:cs="DokChampa"/>
                <w:color w:val="ADBAC7"/>
                <w:sz w:val="18"/>
              </w:rPr>
              <w:t xml:space="preserve"> </w:t>
            </w:r>
            <w:r>
              <w:rPr>
                <w:rFonts w:ascii="DokChampa" w:hAnsi="DokChampa" w:eastAsia="DokChampa" w:cs="DokChampa"/>
                <w:color w:val="F47067"/>
                <w:sz w:val="18"/>
              </w:rPr>
              <w:t>as</w:t>
            </w:r>
            <w:r>
              <w:rPr>
                <w:rFonts w:ascii="DokChampa" w:hAnsi="DokChampa" w:eastAsia="DokChampa" w:cs="DokChampa"/>
                <w:color w:val="ADBAC7"/>
                <w:sz w:val="18"/>
              </w:rPr>
              <w:t xml:space="preserve"> </w:t>
            </w:r>
            <w:r>
              <w:rPr>
                <w:rFonts w:ascii="DokChampa" w:hAnsi="DokChampa" w:eastAsia="DokChampa" w:cs="DokChampa"/>
                <w:color w:val="F69D50"/>
                <w:sz w:val="18"/>
              </w:rPr>
              <w:t>GPIO</w:t>
            </w:r>
            <w:r>
              <w:rPr>
                <w:rFonts w:ascii="DokChampa" w:hAnsi="DokChampa" w:eastAsia="DokChampa" w:cs="DokChampa"/>
                <w:color w:val="ADBAC7"/>
                <w:sz w:val="18"/>
              </w:rPr>
              <w:t xml:space="preserve"> </w:t>
            </w:r>
            <w:r>
              <w:rPr>
                <w:rFonts w:ascii="DokChampa" w:hAnsi="DokChampa" w:eastAsia="DokChampa" w:cs="DokChampa"/>
                <w:color w:val="F47067"/>
                <w:sz w:val="18"/>
              </w:rPr>
              <w:t>import</w:t>
            </w:r>
            <w:r>
              <w:rPr>
                <w:rFonts w:ascii="DokChampa" w:hAnsi="DokChampa" w:eastAsia="DokChampa" w:cs="DokChampa"/>
                <w:color w:val="ADBAC7"/>
                <w:sz w:val="18"/>
              </w:rPr>
              <w:t xml:space="preserve"> </w:t>
            </w:r>
            <w:r>
              <w:rPr>
                <w:rFonts w:ascii="DokChampa" w:hAnsi="DokChampa" w:eastAsia="DokChampa" w:cs="DokChampa"/>
                <w:color w:val="F69D50"/>
                <w:sz w:val="18"/>
              </w:rPr>
              <w:t>drone</w:t>
            </w:r>
            <w:r>
              <w:rPr>
                <w:rFonts w:ascii="DokChampa" w:hAnsi="DokChampa" w:eastAsia="DokChampa" w:cs="DokChampa"/>
                <w:color w:val="ADBAC7"/>
                <w:sz w:val="18"/>
              </w:rPr>
              <w:t xml:space="preserve"> </w:t>
            </w:r>
            <w:r>
              <w:rPr>
                <w:rFonts w:ascii="DokChampa" w:hAnsi="DokChampa" w:eastAsia="DokChampa" w:cs="DokChampa"/>
                <w:color w:val="F47067"/>
                <w:sz w:val="18"/>
              </w:rPr>
              <w:t>import</w:t>
            </w:r>
            <w:r>
              <w:rPr>
                <w:rFonts w:ascii="DokChampa" w:hAnsi="DokChampa" w:eastAsia="DokChampa" w:cs="DokChampa"/>
                <w:color w:val="ADBAC7"/>
                <w:sz w:val="18"/>
              </w:rPr>
              <w:t xml:space="preserve"> </w:t>
            </w:r>
            <w:r>
              <w:rPr>
                <w:rFonts w:ascii="DokChampa" w:hAnsi="DokChampa" w:eastAsia="DokChampa" w:cs="DokChampa"/>
                <w:color w:val="F69D50"/>
                <w:sz w:val="18"/>
              </w:rPr>
              <w:t>numpy</w:t>
            </w:r>
            <w:r>
              <w:rPr>
                <w:rFonts w:ascii="DokChampa" w:hAnsi="DokChampa" w:eastAsia="DokChampa" w:cs="DokChampa"/>
                <w:color w:val="ADBAC7"/>
                <w:sz w:val="18"/>
              </w:rPr>
              <w:t xml:space="preserve"> </w:t>
            </w:r>
            <w:r>
              <w:rPr>
                <w:rFonts w:ascii="DokChampa" w:hAnsi="DokChampa" w:eastAsia="DokChampa" w:cs="DokChampa"/>
                <w:color w:val="F47067"/>
                <w:sz w:val="18"/>
              </w:rPr>
              <w:t>as</w:t>
            </w:r>
            <w:r>
              <w:rPr>
                <w:rFonts w:ascii="DokChampa" w:hAnsi="DokChampa" w:eastAsia="DokChampa" w:cs="DokChampa"/>
                <w:color w:val="ADBAC7"/>
                <w:sz w:val="18"/>
              </w:rPr>
              <w:t xml:space="preserve"> </w:t>
            </w:r>
            <w:r>
              <w:rPr>
                <w:rFonts w:ascii="DokChampa" w:hAnsi="DokChampa" w:eastAsia="DokChampa" w:cs="DokChampa"/>
                <w:color w:val="F69D50"/>
                <w:sz w:val="18"/>
              </w:rPr>
              <w:t>np</w:t>
            </w:r>
            <w:r>
              <w:rPr>
                <w:rFonts w:ascii="DokChampa" w:hAnsi="DokChampa" w:eastAsia="DokChampa" w:cs="DokChampa"/>
                <w:color w:val="ADBAC7"/>
                <w:sz w:val="18"/>
              </w:rPr>
              <w:t xml:space="preserve"> </w:t>
            </w:r>
          </w:p>
          <w:p w:rsidR="003855E8" w:rsidRDefault="00A17276" w14:paraId="26E5C0D3" w14:textId="77777777">
            <w:pPr>
              <w:bidi w:val="0"/>
              <w:spacing w:after="323" w:line="259" w:lineRule="auto"/>
              <w:ind w:left="0" w:right="0" w:firstLine="0"/>
              <w:jc w:val="left"/>
            </w:pPr>
            <w:r>
              <w:rPr>
                <w:rFonts w:ascii="DokChampa" w:hAnsi="DokChampa" w:eastAsia="DokChampa" w:cs="DokChampa"/>
                <w:color w:val="ADBAC7"/>
                <w:sz w:val="18"/>
              </w:rPr>
              <w:t xml:space="preserve"> </w:t>
            </w:r>
          </w:p>
          <w:p w:rsidR="003855E8" w:rsidRDefault="00A17276" w14:paraId="074ED4C9" w14:textId="77777777">
            <w:pPr>
              <w:bidi w:val="0"/>
              <w:spacing w:after="0" w:line="346" w:lineRule="auto"/>
              <w:ind w:left="0" w:right="7438" w:firstLine="0"/>
              <w:jc w:val="left"/>
            </w:pPr>
            <w:r>
              <w:rPr>
                <w:rFonts w:ascii="DokChampa" w:hAnsi="DokChampa" w:eastAsia="DokChampa" w:cs="DokChampa"/>
                <w:color w:val="ADBAC7"/>
                <w:sz w:val="18"/>
              </w:rPr>
              <w:t xml:space="preserve">range </w:t>
            </w:r>
            <w:r>
              <w:rPr>
                <w:rFonts w:ascii="DokChampa" w:hAnsi="DokChampa" w:eastAsia="DokChampa" w:cs="DokChampa"/>
                <w:color w:val="F47067"/>
                <w:sz w:val="18"/>
              </w:rPr>
              <w:t>=</w:t>
            </w:r>
            <w:r>
              <w:rPr>
                <w:rFonts w:ascii="DokChampa" w:hAnsi="DokChampa" w:eastAsia="DokChampa" w:cs="DokChampa"/>
                <w:color w:val="ADBAC7"/>
                <w:sz w:val="18"/>
              </w:rPr>
              <w:t xml:space="preserve"> [] range_p1 </w:t>
            </w:r>
            <w:r>
              <w:rPr>
                <w:rFonts w:ascii="DokChampa" w:hAnsi="DokChampa" w:eastAsia="DokChampa" w:cs="DokChampa"/>
                <w:color w:val="F47067"/>
                <w:sz w:val="18"/>
              </w:rPr>
              <w:t>=</w:t>
            </w:r>
            <w:r>
              <w:rPr>
                <w:rFonts w:ascii="DokChampa" w:hAnsi="DokChampa" w:eastAsia="DokChampa" w:cs="DokChampa"/>
                <w:color w:val="ADBAC7"/>
                <w:sz w:val="18"/>
              </w:rPr>
              <w:t xml:space="preserve"> [] range_p2 </w:t>
            </w:r>
            <w:r>
              <w:rPr>
                <w:rFonts w:ascii="DokChampa" w:hAnsi="DokChampa" w:eastAsia="DokChampa" w:cs="DokChampa"/>
                <w:color w:val="F47067"/>
                <w:sz w:val="18"/>
              </w:rPr>
              <w:t>=</w:t>
            </w:r>
            <w:r>
              <w:rPr>
                <w:rFonts w:ascii="DokChampa" w:hAnsi="DokChampa" w:eastAsia="DokChampa" w:cs="DokChampa"/>
                <w:color w:val="ADBAC7"/>
                <w:sz w:val="18"/>
              </w:rPr>
              <w:t xml:space="preserve"> [] </w:t>
            </w:r>
          </w:p>
          <w:p w:rsidR="003855E8" w:rsidRDefault="00A17276" w14:paraId="02B7C0FC" w14:textId="77777777">
            <w:pPr>
              <w:bidi w:val="0"/>
              <w:spacing w:after="87" w:line="259" w:lineRule="auto"/>
              <w:ind w:left="0" w:right="0" w:firstLine="0"/>
              <w:jc w:val="left"/>
            </w:pPr>
            <w:r>
              <w:rPr>
                <w:rFonts w:ascii="DokChampa" w:hAnsi="DokChampa" w:eastAsia="DokChampa" w:cs="DokChampa"/>
                <w:color w:val="ADBAC7"/>
                <w:sz w:val="18"/>
              </w:rPr>
              <w:t xml:space="preserve"> </w:t>
            </w:r>
          </w:p>
          <w:p w:rsidR="003855E8" w:rsidRDefault="00A17276" w14:paraId="20F7480B" w14:textId="77777777">
            <w:pPr>
              <w:bidi w:val="0"/>
              <w:spacing w:after="88" w:line="259" w:lineRule="auto"/>
              <w:ind w:left="0" w:right="0" w:firstLine="0"/>
              <w:jc w:val="left"/>
            </w:pPr>
            <w:r>
              <w:rPr>
                <w:rFonts w:ascii="DokChampa" w:hAnsi="DokChampa" w:eastAsia="DokChampa" w:cs="DokChampa"/>
                <w:color w:val="ADBAC7"/>
                <w:sz w:val="18"/>
              </w:rPr>
              <w:t xml:space="preserve">Kf1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0.3</w:t>
            </w:r>
            <w:r>
              <w:rPr>
                <w:rFonts w:ascii="DokChampa" w:hAnsi="DokChampa" w:eastAsia="DokChampa" w:cs="DokChampa"/>
                <w:color w:val="ADBAC7"/>
                <w:sz w:val="18"/>
              </w:rPr>
              <w:t xml:space="preserve"> </w:t>
            </w:r>
          </w:p>
          <w:p w:rsidR="003855E8" w:rsidRDefault="00A17276" w14:paraId="28E58A6E" w14:textId="77777777">
            <w:pPr>
              <w:bidi w:val="0"/>
              <w:spacing w:after="88" w:line="259" w:lineRule="auto"/>
              <w:ind w:left="0" w:right="0" w:firstLine="0"/>
              <w:jc w:val="left"/>
            </w:pPr>
            <w:r>
              <w:rPr>
                <w:rFonts w:ascii="DokChampa" w:hAnsi="DokChampa" w:eastAsia="DokChampa" w:cs="DokChampa"/>
                <w:color w:val="ADBAC7"/>
                <w:sz w:val="18"/>
              </w:rPr>
              <w:t xml:space="preserve">Kf2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0.2</w:t>
            </w:r>
            <w:r>
              <w:rPr>
                <w:rFonts w:ascii="DokChampa" w:hAnsi="DokChampa" w:eastAsia="DokChampa" w:cs="DokChampa"/>
                <w:color w:val="ADBAC7"/>
                <w:sz w:val="18"/>
              </w:rPr>
              <w:t xml:space="preserve"> </w:t>
            </w:r>
          </w:p>
          <w:p w:rsidR="003855E8" w:rsidRDefault="00A17276" w14:paraId="34F59AFF" w14:textId="77777777">
            <w:pPr>
              <w:bidi w:val="0"/>
              <w:spacing w:after="88" w:line="259" w:lineRule="auto"/>
              <w:ind w:left="0" w:right="0" w:firstLine="0"/>
              <w:jc w:val="left"/>
            </w:pPr>
            <w:r>
              <w:rPr>
                <w:rFonts w:ascii="DokChampa" w:hAnsi="DokChampa" w:eastAsia="DokChampa" w:cs="DokChampa"/>
                <w:color w:val="ADBAC7"/>
                <w:sz w:val="18"/>
              </w:rPr>
              <w:t xml:space="preserve">Kf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1</w:t>
            </w:r>
            <w:r>
              <w:rPr>
                <w:rFonts w:ascii="DokChampa" w:hAnsi="DokChampa" w:eastAsia="DokChampa" w:cs="DokChampa"/>
                <w:color w:val="ADBAC7"/>
                <w:sz w:val="18"/>
              </w:rPr>
              <w:t xml:space="preserve"> </w:t>
            </w:r>
            <w:r>
              <w:rPr>
                <w:rFonts w:ascii="DokChampa" w:hAnsi="DokChampa" w:eastAsia="DokChampa" w:cs="DokChampa"/>
                <w:color w:val="F47067"/>
                <w:sz w:val="18"/>
              </w:rPr>
              <w:t>-</w:t>
            </w:r>
            <w:r>
              <w:rPr>
                <w:rFonts w:ascii="DokChampa" w:hAnsi="DokChampa" w:eastAsia="DokChampa" w:cs="DokChampa"/>
                <w:color w:val="ADBAC7"/>
                <w:sz w:val="18"/>
              </w:rPr>
              <w:t xml:space="preserve"> Kf1 </w:t>
            </w:r>
            <w:r>
              <w:rPr>
                <w:rFonts w:ascii="DokChampa" w:hAnsi="DokChampa" w:eastAsia="DokChampa" w:cs="DokChampa"/>
                <w:color w:val="F47067"/>
                <w:sz w:val="18"/>
              </w:rPr>
              <w:t>-</w:t>
            </w:r>
            <w:r>
              <w:rPr>
                <w:rFonts w:ascii="DokChampa" w:hAnsi="DokChampa" w:eastAsia="DokChampa" w:cs="DokChampa"/>
                <w:color w:val="ADBAC7"/>
                <w:sz w:val="18"/>
              </w:rPr>
              <w:t xml:space="preserve"> Kf2 </w:t>
            </w:r>
          </w:p>
          <w:p w:rsidR="003855E8" w:rsidRDefault="00A17276" w14:paraId="60733E31" w14:textId="77777777">
            <w:pPr>
              <w:bidi w:val="0"/>
              <w:spacing w:after="323" w:line="259" w:lineRule="auto"/>
              <w:ind w:left="0" w:right="0" w:firstLine="0"/>
              <w:jc w:val="left"/>
            </w:pPr>
            <w:r>
              <w:rPr>
                <w:rFonts w:ascii="DokChampa" w:hAnsi="DokChampa" w:eastAsia="DokChampa" w:cs="DokChampa"/>
                <w:color w:val="ADBAC7"/>
                <w:sz w:val="18"/>
              </w:rPr>
              <w:t xml:space="preserve"> </w:t>
            </w:r>
          </w:p>
          <w:p w:rsidR="003855E8" w:rsidRDefault="00A17276" w14:paraId="60B7E94C" w14:textId="77777777">
            <w:pPr>
              <w:bidi w:val="0"/>
              <w:spacing w:after="88" w:line="259" w:lineRule="auto"/>
              <w:ind w:left="0" w:right="0" w:firstLine="0"/>
              <w:jc w:val="left"/>
            </w:pPr>
            <w:r>
              <w:rPr>
                <w:rFonts w:ascii="DokChampa" w:hAnsi="DokChampa" w:eastAsia="DokChampa" w:cs="DokChampa"/>
                <w:color w:val="F47067"/>
                <w:sz w:val="18"/>
              </w:rPr>
              <w:t>def</w:t>
            </w:r>
            <w:r>
              <w:rPr>
                <w:rFonts w:ascii="DokChampa" w:hAnsi="DokChampa" w:eastAsia="DokChampa" w:cs="DokChampa"/>
                <w:color w:val="ADBAC7"/>
                <w:sz w:val="18"/>
              </w:rPr>
              <w:t xml:space="preserve"> </w:t>
            </w:r>
            <w:r>
              <w:rPr>
                <w:rFonts w:ascii="DokChampa" w:hAnsi="DokChampa" w:eastAsia="DokChampa" w:cs="DokChampa"/>
                <w:color w:val="DCBDFB"/>
                <w:sz w:val="18"/>
              </w:rPr>
              <w:t>setup</w:t>
            </w:r>
            <w:r>
              <w:rPr>
                <w:rFonts w:ascii="DokChampa" w:hAnsi="DokChampa" w:eastAsia="DokChampa" w:cs="DokChampa"/>
                <w:color w:val="ADBAC7"/>
                <w:sz w:val="18"/>
              </w:rPr>
              <w:t>(</w:t>
            </w:r>
            <w:r>
              <w:rPr>
                <w:rFonts w:ascii="DokChampa" w:hAnsi="DokChampa" w:eastAsia="DokChampa" w:cs="DokChampa"/>
                <w:color w:val="F69D50"/>
                <w:sz w:val="18"/>
              </w:rPr>
              <w:t>tof_list</w:t>
            </w:r>
            <w:r>
              <w:rPr>
                <w:rFonts w:ascii="DokChampa" w:hAnsi="DokChampa" w:eastAsia="DokChampa" w:cs="DokChampa"/>
                <w:color w:val="ADBAC7"/>
                <w:sz w:val="18"/>
              </w:rPr>
              <w:t xml:space="preserve">, </w:t>
            </w:r>
            <w:r>
              <w:rPr>
                <w:rFonts w:ascii="DokChampa" w:hAnsi="DokChampa" w:eastAsia="DokChampa" w:cs="DokChampa"/>
                <w:color w:val="F69D50"/>
                <w:sz w:val="18"/>
              </w:rPr>
              <w:t>XSHUT_list</w:t>
            </w:r>
            <w:r>
              <w:rPr>
                <w:rFonts w:ascii="DokChampa" w:hAnsi="DokChampa" w:eastAsia="DokChampa" w:cs="DokChampa"/>
                <w:color w:val="ADBAC7"/>
                <w:sz w:val="18"/>
              </w:rPr>
              <w:t xml:space="preserve">): </w:t>
            </w:r>
          </w:p>
          <w:p w:rsidR="003855E8" w:rsidRDefault="00A17276" w14:paraId="6BE6878C" w14:textId="77777777">
            <w:pPr>
              <w:bidi w:val="0"/>
              <w:spacing w:after="88" w:line="259" w:lineRule="auto"/>
              <w:ind w:left="0" w:right="0" w:firstLine="0"/>
              <w:jc w:val="left"/>
            </w:pPr>
            <w:r>
              <w:rPr>
                <w:rFonts w:ascii="DokChampa" w:hAnsi="DokChampa" w:eastAsia="DokChampa" w:cs="DokChampa"/>
                <w:color w:val="ADBAC7"/>
                <w:sz w:val="18"/>
              </w:rPr>
              <w:t xml:space="preserve"> </w:t>
            </w:r>
          </w:p>
          <w:p w:rsidR="003855E8" w:rsidRDefault="00A17276" w14:paraId="02ABA69A" w14:textId="77777777">
            <w:pPr>
              <w:bidi w:val="0"/>
              <w:spacing w:after="83" w:line="259" w:lineRule="auto"/>
              <w:ind w:left="0" w:right="0" w:firstLine="0"/>
              <w:jc w:val="left"/>
            </w:pPr>
            <w:r>
              <w:rPr>
                <w:rFonts w:ascii="DokChampa" w:hAnsi="DokChampa" w:eastAsia="DokChampa" w:cs="DokChampa"/>
                <w:color w:val="ADBAC7"/>
                <w:sz w:val="18"/>
              </w:rPr>
              <w:t xml:space="preserve">    </w:t>
            </w:r>
            <w:r>
              <w:rPr>
                <w:rFonts w:ascii="DokChampa" w:hAnsi="DokChampa" w:eastAsia="DokChampa" w:cs="DokChampa"/>
                <w:color w:val="F47067"/>
                <w:sz w:val="18"/>
              </w:rPr>
              <w:t>for</w:t>
            </w:r>
            <w:r>
              <w:rPr>
                <w:rFonts w:ascii="DokChampa" w:hAnsi="DokChampa" w:eastAsia="DokChampa" w:cs="DokChampa"/>
                <w:color w:val="ADBAC7"/>
                <w:sz w:val="18"/>
              </w:rPr>
              <w:t xml:space="preserve"> i, </w:t>
            </w:r>
            <w:r>
              <w:rPr>
                <w:rFonts w:ascii="DokChampa" w:hAnsi="DokChampa" w:eastAsia="DokChampa" w:cs="DokChampa"/>
                <w:color w:val="6CB6FF"/>
                <w:sz w:val="18"/>
              </w:rPr>
              <w:t>XSHUT</w:t>
            </w:r>
            <w:r>
              <w:rPr>
                <w:rFonts w:ascii="DokChampa" w:hAnsi="DokChampa" w:eastAsia="DokChampa" w:cs="DokChampa"/>
                <w:color w:val="ADBAC7"/>
                <w:sz w:val="18"/>
              </w:rPr>
              <w:t xml:space="preserve"> </w:t>
            </w:r>
            <w:r>
              <w:rPr>
                <w:rFonts w:ascii="DokChampa" w:hAnsi="DokChampa" w:eastAsia="DokChampa" w:cs="DokChampa"/>
                <w:color w:val="F47067"/>
                <w:sz w:val="18"/>
              </w:rPr>
              <w:t>in</w:t>
            </w:r>
            <w:r>
              <w:rPr>
                <w:rFonts w:ascii="DokChampa" w:hAnsi="DokChampa" w:eastAsia="DokChampa" w:cs="DokChampa"/>
                <w:color w:val="ADBAC7"/>
                <w:sz w:val="18"/>
              </w:rPr>
              <w:t xml:space="preserve"> </w:t>
            </w:r>
            <w:r>
              <w:rPr>
                <w:rFonts w:ascii="DokChampa" w:hAnsi="DokChampa" w:eastAsia="DokChampa" w:cs="DokChampa"/>
                <w:color w:val="F69D50"/>
                <w:sz w:val="18"/>
              </w:rPr>
              <w:t>enumerate</w:t>
            </w:r>
            <w:r>
              <w:rPr>
                <w:rFonts w:ascii="DokChampa" w:hAnsi="DokChampa" w:eastAsia="DokChampa" w:cs="DokChampa"/>
                <w:color w:val="ADBAC7"/>
                <w:sz w:val="18"/>
              </w:rPr>
              <w:t>(</w:t>
            </w:r>
            <w:r>
              <w:rPr>
                <w:rFonts w:ascii="DokChampa" w:hAnsi="DokChampa" w:eastAsia="DokChampa" w:cs="DokChampa"/>
                <w:color w:val="F69D50"/>
                <w:sz w:val="18"/>
              </w:rPr>
              <w:t>XSHUT_list</w:t>
            </w:r>
            <w:r>
              <w:rPr>
                <w:rFonts w:ascii="DokChampa" w:hAnsi="DokChampa" w:eastAsia="DokChampa" w:cs="DokChampa"/>
                <w:color w:val="ADBAC7"/>
                <w:sz w:val="18"/>
              </w:rPr>
              <w:t xml:space="preserve">): </w:t>
            </w:r>
          </w:p>
          <w:p w:rsidR="003855E8" w:rsidRDefault="00A17276" w14:paraId="3A5362D2" w14:textId="77777777">
            <w:pPr>
              <w:bidi w:val="0"/>
              <w:spacing w:after="0" w:line="346" w:lineRule="auto"/>
              <w:ind w:left="0" w:right="5503" w:firstLine="0"/>
              <w:jc w:val="left"/>
            </w:pPr>
            <w:r>
              <w:rPr>
                <w:rFonts w:ascii="DokChampa" w:hAnsi="DokChampa" w:eastAsia="DokChampa" w:cs="DokChampa"/>
                <w:color w:val="ADBAC7"/>
                <w:sz w:val="18"/>
              </w:rPr>
              <w:t xml:space="preserve">        </w:t>
            </w:r>
            <w:r>
              <w:rPr>
                <w:rFonts w:ascii="DokChampa" w:hAnsi="DokChampa" w:eastAsia="DokChampa" w:cs="DokChampa"/>
                <w:color w:val="F69D50"/>
                <w:sz w:val="18"/>
              </w:rPr>
              <w:t>GPIO</w:t>
            </w:r>
            <w:r>
              <w:rPr>
                <w:rFonts w:ascii="DokChampa" w:hAnsi="DokChampa" w:eastAsia="DokChampa" w:cs="DokChampa"/>
                <w:color w:val="ADBAC7"/>
                <w:sz w:val="18"/>
              </w:rPr>
              <w:t>.</w:t>
            </w:r>
            <w:r>
              <w:rPr>
                <w:rFonts w:ascii="DokChampa" w:hAnsi="DokChampa" w:eastAsia="DokChampa" w:cs="DokChampa"/>
                <w:color w:val="DCBDFB"/>
                <w:sz w:val="18"/>
              </w:rPr>
              <w:t>setup</w:t>
            </w:r>
            <w:r>
              <w:rPr>
                <w:rFonts w:ascii="DokChampa" w:hAnsi="DokChampa" w:eastAsia="DokChampa" w:cs="DokChampa"/>
                <w:color w:val="ADBAC7"/>
                <w:sz w:val="18"/>
              </w:rPr>
              <w:t>(</w:t>
            </w:r>
            <w:r>
              <w:rPr>
                <w:rFonts w:ascii="DokChampa" w:hAnsi="DokChampa" w:eastAsia="DokChampa" w:cs="DokChampa"/>
                <w:color w:val="F69D50"/>
                <w:sz w:val="18"/>
              </w:rPr>
              <w:t>XSHUT_list</w:t>
            </w:r>
            <w:r>
              <w:rPr>
                <w:rFonts w:ascii="DokChampa" w:hAnsi="DokChampa" w:eastAsia="DokChampa" w:cs="DokChampa"/>
                <w:color w:val="ADBAC7"/>
                <w:sz w:val="18"/>
              </w:rPr>
              <w:t xml:space="preserve">[i], </w:t>
            </w:r>
            <w:r>
              <w:rPr>
                <w:rFonts w:ascii="DokChampa" w:hAnsi="DokChampa" w:eastAsia="DokChampa" w:cs="DokChampa"/>
                <w:color w:val="F69D50"/>
                <w:sz w:val="18"/>
              </w:rPr>
              <w:t>GPIO</w:t>
            </w:r>
            <w:r>
              <w:rPr>
                <w:rFonts w:ascii="DokChampa" w:hAnsi="DokChampa" w:eastAsia="DokChampa" w:cs="DokChampa"/>
                <w:color w:val="ADBAC7"/>
                <w:sz w:val="18"/>
              </w:rPr>
              <w:t xml:space="preserve">.OUT)         </w:t>
            </w:r>
            <w:r>
              <w:rPr>
                <w:rFonts w:ascii="DokChampa" w:hAnsi="DokChampa" w:eastAsia="DokChampa" w:cs="DokChampa"/>
                <w:color w:val="F69D50"/>
                <w:sz w:val="18"/>
              </w:rPr>
              <w:t>GPIO</w:t>
            </w:r>
            <w:r>
              <w:rPr>
                <w:rFonts w:ascii="DokChampa" w:hAnsi="DokChampa" w:eastAsia="DokChampa" w:cs="DokChampa"/>
                <w:color w:val="ADBAC7"/>
                <w:sz w:val="18"/>
              </w:rPr>
              <w:t>.</w:t>
            </w:r>
            <w:r>
              <w:rPr>
                <w:rFonts w:ascii="DokChampa" w:hAnsi="DokChampa" w:eastAsia="DokChampa" w:cs="DokChampa"/>
                <w:color w:val="DCBDFB"/>
                <w:sz w:val="18"/>
              </w:rPr>
              <w:t>output</w:t>
            </w:r>
            <w:r>
              <w:rPr>
                <w:rFonts w:ascii="DokChampa" w:hAnsi="DokChampa" w:eastAsia="DokChampa" w:cs="DokChampa"/>
                <w:color w:val="ADBAC7"/>
                <w:sz w:val="18"/>
              </w:rPr>
              <w:t>(</w:t>
            </w:r>
            <w:r>
              <w:rPr>
                <w:rFonts w:ascii="DokChampa" w:hAnsi="DokChampa" w:eastAsia="DokChampa" w:cs="DokChampa"/>
                <w:color w:val="F69D50"/>
                <w:sz w:val="18"/>
              </w:rPr>
              <w:t>XSHUT_list</w:t>
            </w:r>
            <w:r>
              <w:rPr>
                <w:rFonts w:ascii="DokChampa" w:hAnsi="DokChampa" w:eastAsia="DokChampa" w:cs="DokChampa"/>
                <w:color w:val="ADBAC7"/>
                <w:sz w:val="18"/>
              </w:rPr>
              <w:t xml:space="preserve">[i], </w:t>
            </w:r>
            <w:r>
              <w:rPr>
                <w:rFonts w:ascii="DokChampa" w:hAnsi="DokChampa" w:eastAsia="DokChampa" w:cs="DokChampa"/>
                <w:color w:val="6CB6FF"/>
                <w:sz w:val="18"/>
              </w:rPr>
              <w:t>False</w:t>
            </w:r>
            <w:r>
              <w:rPr>
                <w:rFonts w:ascii="DokChampa" w:hAnsi="DokChampa" w:eastAsia="DokChampa" w:cs="DokChampa"/>
                <w:color w:val="ADBAC7"/>
                <w:sz w:val="18"/>
              </w:rPr>
              <w:t xml:space="preserve">)     </w:t>
            </w:r>
            <w:r>
              <w:rPr>
                <w:rFonts w:ascii="DokChampa" w:hAnsi="DokChampa" w:eastAsia="DokChampa" w:cs="DokChampa"/>
                <w:color w:val="F47067"/>
                <w:sz w:val="18"/>
              </w:rPr>
              <w:t>for</w:t>
            </w:r>
            <w:r>
              <w:rPr>
                <w:rFonts w:ascii="DokChampa" w:hAnsi="DokChampa" w:eastAsia="DokChampa" w:cs="DokChampa"/>
                <w:color w:val="ADBAC7"/>
                <w:sz w:val="18"/>
              </w:rPr>
              <w:t xml:space="preserve"> i,tof </w:t>
            </w:r>
            <w:r>
              <w:rPr>
                <w:rFonts w:ascii="DokChampa" w:hAnsi="DokChampa" w:eastAsia="DokChampa" w:cs="DokChampa"/>
                <w:color w:val="F47067"/>
                <w:sz w:val="18"/>
              </w:rPr>
              <w:t>in</w:t>
            </w:r>
            <w:r>
              <w:rPr>
                <w:rFonts w:ascii="DokChampa" w:hAnsi="DokChampa" w:eastAsia="DokChampa" w:cs="DokChampa"/>
                <w:color w:val="ADBAC7"/>
                <w:sz w:val="18"/>
              </w:rPr>
              <w:t xml:space="preserve"> </w:t>
            </w:r>
            <w:r>
              <w:rPr>
                <w:rFonts w:ascii="DokChampa" w:hAnsi="DokChampa" w:eastAsia="DokChampa" w:cs="DokChampa"/>
                <w:color w:val="F69D50"/>
                <w:sz w:val="18"/>
              </w:rPr>
              <w:t>enumerate</w:t>
            </w:r>
            <w:r>
              <w:rPr>
                <w:rFonts w:ascii="DokChampa" w:hAnsi="DokChampa" w:eastAsia="DokChampa" w:cs="DokChampa"/>
                <w:color w:val="ADBAC7"/>
                <w:sz w:val="18"/>
              </w:rPr>
              <w:t>(</w:t>
            </w:r>
            <w:r>
              <w:rPr>
                <w:rFonts w:ascii="DokChampa" w:hAnsi="DokChampa" w:eastAsia="DokChampa" w:cs="DokChampa"/>
                <w:color w:val="F69D50"/>
                <w:sz w:val="18"/>
              </w:rPr>
              <w:t>tof_list</w:t>
            </w:r>
            <w:r>
              <w:rPr>
                <w:rFonts w:ascii="DokChampa" w:hAnsi="DokChampa" w:eastAsia="DokChampa" w:cs="DokChampa"/>
                <w:color w:val="ADBAC7"/>
                <w:sz w:val="18"/>
              </w:rPr>
              <w:t xml:space="preserve">): </w:t>
            </w:r>
          </w:p>
          <w:p w:rsidR="003855E8" w:rsidRDefault="00A17276" w14:paraId="38C06522" w14:textId="77777777">
            <w:pPr>
              <w:bidi w:val="0"/>
              <w:spacing w:after="2" w:line="344" w:lineRule="auto"/>
              <w:ind w:left="0" w:right="4247" w:firstLine="0"/>
              <w:jc w:val="left"/>
            </w:pPr>
            <w:r>
              <w:rPr>
                <w:rFonts w:ascii="DokChampa" w:hAnsi="DokChampa" w:eastAsia="DokChampa" w:cs="DokChampa"/>
                <w:color w:val="ADBAC7"/>
                <w:sz w:val="18"/>
              </w:rPr>
              <w:t xml:space="preserve">        </w:t>
            </w:r>
            <w:r>
              <w:rPr>
                <w:rFonts w:ascii="DokChampa" w:hAnsi="DokChampa" w:eastAsia="DokChampa" w:cs="DokChampa"/>
                <w:color w:val="F69D50"/>
                <w:sz w:val="18"/>
              </w:rPr>
              <w:t>tof_list</w:t>
            </w:r>
            <w:r>
              <w:rPr>
                <w:rFonts w:ascii="DokChampa" w:hAnsi="DokChampa" w:eastAsia="DokChampa" w:cs="DokChampa"/>
                <w:color w:val="ADBAC7"/>
                <w:sz w:val="18"/>
              </w:rPr>
              <w:t xml:space="preserve">[i]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F69D50"/>
                <w:sz w:val="18"/>
              </w:rPr>
              <w:t>VL</w:t>
            </w:r>
            <w:r>
              <w:rPr>
                <w:rFonts w:ascii="DokChampa" w:hAnsi="DokChampa" w:eastAsia="DokChampa" w:cs="DokChampa"/>
                <w:color w:val="ADBAC7"/>
                <w:sz w:val="18"/>
              </w:rPr>
              <w:t>.</w:t>
            </w:r>
            <w:r>
              <w:rPr>
                <w:rFonts w:ascii="DokChampa" w:hAnsi="DokChampa" w:eastAsia="DokChampa" w:cs="DokChampa"/>
                <w:color w:val="F69D50"/>
                <w:sz w:val="18"/>
              </w:rPr>
              <w:t>VL53L1X</w:t>
            </w:r>
            <w:r>
              <w:rPr>
                <w:rFonts w:ascii="DokChampa" w:hAnsi="DokChampa" w:eastAsia="DokChampa" w:cs="DokChampa"/>
                <w:color w:val="ADBAC7"/>
                <w:sz w:val="18"/>
              </w:rPr>
              <w:t>(</w:t>
            </w:r>
            <w:r>
              <w:rPr>
                <w:rFonts w:ascii="DokChampa" w:hAnsi="DokChampa" w:eastAsia="DokChampa" w:cs="DokChampa"/>
                <w:color w:val="F69D50"/>
                <w:sz w:val="18"/>
              </w:rPr>
              <w:t>i2c_bus</w:t>
            </w:r>
            <w:r>
              <w:rPr>
                <w:rFonts w:ascii="DokChampa" w:hAnsi="DokChampa" w:eastAsia="DokChampa" w:cs="DokChampa"/>
                <w:color w:val="F47067"/>
                <w:sz w:val="18"/>
              </w:rPr>
              <w:t>=</w:t>
            </w:r>
            <w:r>
              <w:rPr>
                <w:rFonts w:ascii="DokChampa" w:hAnsi="DokChampa" w:eastAsia="DokChampa" w:cs="DokChampa"/>
                <w:color w:val="6CB6FF"/>
                <w:sz w:val="18"/>
              </w:rPr>
              <w:t>1</w:t>
            </w:r>
            <w:r>
              <w:rPr>
                <w:rFonts w:ascii="DokChampa" w:hAnsi="DokChampa" w:eastAsia="DokChampa" w:cs="DokChampa"/>
                <w:color w:val="ADBAC7"/>
                <w:sz w:val="18"/>
              </w:rPr>
              <w:t xml:space="preserve">, </w:t>
            </w:r>
            <w:r>
              <w:rPr>
                <w:rFonts w:ascii="DokChampa" w:hAnsi="DokChampa" w:eastAsia="DokChampa" w:cs="DokChampa"/>
                <w:color w:val="F69D50"/>
                <w:sz w:val="18"/>
              </w:rPr>
              <w:t>i2c_address</w:t>
            </w:r>
            <w:r>
              <w:rPr>
                <w:rFonts w:ascii="DokChampa" w:hAnsi="DokChampa" w:eastAsia="DokChampa" w:cs="DokChampa"/>
                <w:color w:val="F47067"/>
                <w:sz w:val="18"/>
              </w:rPr>
              <w:t>=0x</w:t>
            </w:r>
            <w:r>
              <w:rPr>
                <w:rFonts w:ascii="DokChampa" w:hAnsi="DokChampa" w:eastAsia="DokChampa" w:cs="DokChampa"/>
                <w:color w:val="6CB6FF"/>
                <w:sz w:val="18"/>
              </w:rPr>
              <w:t>29</w:t>
            </w:r>
            <w:r>
              <w:rPr>
                <w:rFonts w:ascii="DokChampa" w:hAnsi="DokChampa" w:eastAsia="DokChampa" w:cs="DokChampa"/>
                <w:color w:val="ADBAC7"/>
                <w:sz w:val="18"/>
              </w:rPr>
              <w:t xml:space="preserve">)         </w:t>
            </w:r>
            <w:r>
              <w:rPr>
                <w:rFonts w:ascii="DokChampa" w:hAnsi="DokChampa" w:eastAsia="DokChampa" w:cs="DokChampa"/>
                <w:color w:val="F69D50"/>
                <w:sz w:val="18"/>
              </w:rPr>
              <w:t>GPIO</w:t>
            </w:r>
            <w:r>
              <w:rPr>
                <w:rFonts w:ascii="DokChampa" w:hAnsi="DokChampa" w:eastAsia="DokChampa" w:cs="DokChampa"/>
                <w:color w:val="ADBAC7"/>
                <w:sz w:val="18"/>
              </w:rPr>
              <w:t>.</w:t>
            </w:r>
            <w:r>
              <w:rPr>
                <w:rFonts w:ascii="DokChampa" w:hAnsi="DokChampa" w:eastAsia="DokChampa" w:cs="DokChampa"/>
                <w:color w:val="DCBDFB"/>
                <w:sz w:val="18"/>
              </w:rPr>
              <w:t>output</w:t>
            </w:r>
            <w:r>
              <w:rPr>
                <w:rFonts w:ascii="DokChampa" w:hAnsi="DokChampa" w:eastAsia="DokChampa" w:cs="DokChampa"/>
                <w:color w:val="ADBAC7"/>
                <w:sz w:val="18"/>
              </w:rPr>
              <w:t>(</w:t>
            </w:r>
            <w:r>
              <w:rPr>
                <w:rFonts w:ascii="DokChampa" w:hAnsi="DokChampa" w:eastAsia="DokChampa" w:cs="DokChampa"/>
                <w:color w:val="F69D50"/>
                <w:sz w:val="18"/>
              </w:rPr>
              <w:t>XSHUT_list</w:t>
            </w:r>
            <w:r>
              <w:rPr>
                <w:rFonts w:ascii="DokChampa" w:hAnsi="DokChampa" w:eastAsia="DokChampa" w:cs="DokChampa"/>
                <w:color w:val="ADBAC7"/>
                <w:sz w:val="18"/>
              </w:rPr>
              <w:t xml:space="preserve">[i], </w:t>
            </w:r>
            <w:r>
              <w:rPr>
                <w:rFonts w:ascii="DokChampa" w:hAnsi="DokChampa" w:eastAsia="DokChampa" w:cs="DokChampa"/>
                <w:color w:val="6CB6FF"/>
                <w:sz w:val="18"/>
              </w:rPr>
              <w:t>True</w:t>
            </w:r>
            <w:r>
              <w:rPr>
                <w:rFonts w:ascii="DokChampa" w:hAnsi="DokChampa" w:eastAsia="DokChampa" w:cs="DokChampa"/>
                <w:color w:val="ADBAC7"/>
                <w:sz w:val="18"/>
              </w:rPr>
              <w:t xml:space="preserve">)         </w:t>
            </w:r>
            <w:r>
              <w:rPr>
                <w:rFonts w:ascii="DokChampa" w:hAnsi="DokChampa" w:eastAsia="DokChampa" w:cs="DokChampa"/>
                <w:color w:val="F69D50"/>
                <w:sz w:val="18"/>
              </w:rPr>
              <w:t>tof_list</w:t>
            </w:r>
            <w:r>
              <w:rPr>
                <w:rFonts w:ascii="DokChampa" w:hAnsi="DokChampa" w:eastAsia="DokChampa" w:cs="DokChampa"/>
                <w:color w:val="ADBAC7"/>
                <w:sz w:val="18"/>
              </w:rPr>
              <w:t xml:space="preserve">[i].open() </w:t>
            </w:r>
          </w:p>
          <w:p w:rsidR="003855E8" w:rsidRDefault="00A17276" w14:paraId="19145902" w14:textId="77777777">
            <w:pPr>
              <w:bidi w:val="0"/>
              <w:spacing w:after="2" w:line="344" w:lineRule="auto"/>
              <w:ind w:left="0" w:right="240" w:firstLine="0"/>
              <w:jc w:val="left"/>
            </w:pPr>
            <w:r>
              <w:rPr>
                <w:rFonts w:ascii="DokChampa" w:hAnsi="DokChampa" w:eastAsia="DokChampa" w:cs="DokChampa"/>
                <w:color w:val="ADBAC7"/>
                <w:sz w:val="18"/>
              </w:rPr>
              <w:t xml:space="preserve">        </w:t>
            </w:r>
            <w:r>
              <w:rPr>
                <w:rFonts w:ascii="DokChampa" w:hAnsi="DokChampa" w:eastAsia="DokChampa" w:cs="DokChampa"/>
                <w:color w:val="F69D50"/>
                <w:sz w:val="18"/>
              </w:rPr>
              <w:t>tof_list</w:t>
            </w:r>
            <w:r>
              <w:rPr>
                <w:rFonts w:ascii="DokChampa" w:hAnsi="DokChampa" w:eastAsia="DokChampa" w:cs="DokChampa"/>
                <w:color w:val="ADBAC7"/>
                <w:sz w:val="18"/>
              </w:rPr>
              <w:t>[i].change_address(</w:t>
            </w:r>
            <w:r>
              <w:rPr>
                <w:rFonts w:ascii="DokChampa" w:hAnsi="DokChampa" w:eastAsia="DokChampa" w:cs="DokChampa"/>
                <w:color w:val="F47067"/>
                <w:sz w:val="18"/>
              </w:rPr>
              <w:t>0x</w:t>
            </w:r>
            <w:r>
              <w:rPr>
                <w:rFonts w:ascii="DokChampa" w:hAnsi="DokChampa" w:eastAsia="DokChampa" w:cs="DokChampa"/>
                <w:color w:val="6CB6FF"/>
                <w:sz w:val="18"/>
              </w:rPr>
              <w:t>30</w:t>
            </w:r>
            <w:r>
              <w:rPr>
                <w:rFonts w:ascii="DokChampa" w:hAnsi="DokChampa" w:eastAsia="DokChampa" w:cs="DokChampa"/>
                <w:color w:val="ADBAC7"/>
                <w:sz w:val="18"/>
              </w:rPr>
              <w:t xml:space="preserve">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2</w:t>
            </w:r>
            <w:r>
              <w:rPr>
                <w:rFonts w:ascii="DokChampa" w:hAnsi="DokChampa" w:eastAsia="DokChampa" w:cs="DokChampa"/>
                <w:color w:val="F47067"/>
                <w:sz w:val="18"/>
              </w:rPr>
              <w:t>*</w:t>
            </w:r>
            <w:r>
              <w:rPr>
                <w:rFonts w:ascii="DokChampa" w:hAnsi="DokChampa" w:eastAsia="DokChampa" w:cs="DokChampa"/>
                <w:color w:val="ADBAC7"/>
                <w:sz w:val="18"/>
              </w:rPr>
              <w:t xml:space="preserve">i)         </w:t>
            </w:r>
            <w:r>
              <w:rPr>
                <w:rFonts w:ascii="DokChampa" w:hAnsi="DokChampa" w:eastAsia="DokChampa" w:cs="DokChampa"/>
                <w:color w:val="F69D50"/>
                <w:sz w:val="18"/>
              </w:rPr>
              <w:t>GPIO</w:t>
            </w:r>
            <w:r>
              <w:rPr>
                <w:rFonts w:ascii="DokChampa" w:hAnsi="DokChampa" w:eastAsia="DokChampa" w:cs="DokChampa"/>
                <w:color w:val="ADBAC7"/>
                <w:sz w:val="18"/>
              </w:rPr>
              <w:t>.</w:t>
            </w:r>
            <w:r>
              <w:rPr>
                <w:rFonts w:ascii="DokChampa" w:hAnsi="DokChampa" w:eastAsia="DokChampa" w:cs="DokChampa"/>
                <w:color w:val="DCBDFB"/>
                <w:sz w:val="18"/>
              </w:rPr>
              <w:t>setup</w:t>
            </w:r>
            <w:r>
              <w:rPr>
                <w:rFonts w:ascii="DokChampa" w:hAnsi="DokChampa" w:eastAsia="DokChampa" w:cs="DokChampa"/>
                <w:color w:val="ADBAC7"/>
                <w:sz w:val="18"/>
              </w:rPr>
              <w:t>(</w:t>
            </w:r>
            <w:r>
              <w:rPr>
                <w:rFonts w:ascii="DokChampa" w:hAnsi="DokChampa" w:eastAsia="DokChampa" w:cs="DokChampa"/>
                <w:color w:val="F69D50"/>
                <w:sz w:val="18"/>
              </w:rPr>
              <w:t>XSHUT_list</w:t>
            </w:r>
            <w:r>
              <w:rPr>
                <w:rFonts w:ascii="DokChampa" w:hAnsi="DokChampa" w:eastAsia="DokChampa" w:cs="DokChampa"/>
                <w:color w:val="ADBAC7"/>
                <w:sz w:val="18"/>
              </w:rPr>
              <w:t xml:space="preserve">[i], </w:t>
            </w:r>
            <w:r>
              <w:rPr>
                <w:rFonts w:ascii="DokChampa" w:hAnsi="DokChampa" w:eastAsia="DokChampa" w:cs="DokChampa"/>
                <w:color w:val="F69D50"/>
                <w:sz w:val="18"/>
              </w:rPr>
              <w:t>GPIO</w:t>
            </w:r>
            <w:r>
              <w:rPr>
                <w:rFonts w:ascii="DokChampa" w:hAnsi="DokChampa" w:eastAsia="DokChampa" w:cs="DokChampa"/>
                <w:color w:val="ADBAC7"/>
                <w:sz w:val="18"/>
              </w:rPr>
              <w:t xml:space="preserve">.IN)         </w:t>
            </w:r>
            <w:r>
              <w:rPr>
                <w:rFonts w:ascii="DokChampa" w:hAnsi="DokChampa" w:eastAsia="DokChampa" w:cs="DokChampa"/>
                <w:color w:val="F69D50"/>
                <w:sz w:val="18"/>
              </w:rPr>
              <w:t>tof_list</w:t>
            </w:r>
            <w:r>
              <w:rPr>
                <w:rFonts w:ascii="DokChampa" w:hAnsi="DokChampa" w:eastAsia="DokChampa" w:cs="DokChampa"/>
                <w:color w:val="ADBAC7"/>
                <w:sz w:val="18"/>
              </w:rPr>
              <w:t xml:space="preserve">[i].open()         </w:t>
            </w:r>
            <w:r>
              <w:rPr>
                <w:rFonts w:ascii="DokChampa" w:hAnsi="DokChampa" w:eastAsia="DokChampa" w:cs="DokChampa"/>
                <w:color w:val="F69D50"/>
                <w:sz w:val="18"/>
              </w:rPr>
              <w:t>tof_list</w:t>
            </w:r>
            <w:r>
              <w:rPr>
                <w:rFonts w:ascii="DokChampa" w:hAnsi="DokChampa" w:eastAsia="DokChampa" w:cs="DokChampa"/>
                <w:color w:val="ADBAC7"/>
                <w:sz w:val="18"/>
              </w:rPr>
              <w:t>[i].start_ranging(</w:t>
            </w:r>
            <w:r>
              <w:rPr>
                <w:rFonts w:ascii="DokChampa" w:hAnsi="DokChampa" w:eastAsia="DokChampa" w:cs="DokChampa"/>
                <w:color w:val="6CB6FF"/>
                <w:sz w:val="18"/>
              </w:rPr>
              <w:t>2</w:t>
            </w:r>
            <w:r>
              <w:rPr>
                <w:rFonts w:ascii="DokChampa" w:hAnsi="DokChampa" w:eastAsia="DokChampa" w:cs="DokChampa"/>
                <w:color w:val="ADBAC7"/>
                <w:sz w:val="18"/>
              </w:rPr>
              <w:t xml:space="preserve">)         </w:t>
            </w:r>
            <w:r>
              <w:rPr>
                <w:rFonts w:ascii="DokChampa" w:hAnsi="DokChampa" w:eastAsia="DokChampa" w:cs="DokChampa"/>
                <w:color w:val="F69D50"/>
                <w:sz w:val="18"/>
              </w:rPr>
              <w:t>tof_list</w:t>
            </w:r>
            <w:r>
              <w:rPr>
                <w:rFonts w:ascii="DokChampa" w:hAnsi="DokChampa" w:eastAsia="DokChampa" w:cs="DokChampa"/>
                <w:color w:val="ADBAC7"/>
                <w:sz w:val="18"/>
              </w:rPr>
              <w:t>[i].set_timing(</w:t>
            </w:r>
            <w:r>
              <w:rPr>
                <w:rFonts w:ascii="DokChampa" w:hAnsi="DokChampa" w:eastAsia="DokChampa" w:cs="DokChampa"/>
                <w:color w:val="6CB6FF"/>
                <w:sz w:val="18"/>
              </w:rPr>
              <w:t>20000</w:t>
            </w:r>
            <w:r>
              <w:rPr>
                <w:rFonts w:ascii="DokChampa" w:hAnsi="DokChampa" w:eastAsia="DokChampa" w:cs="DokChampa"/>
                <w:color w:val="ADBAC7"/>
                <w:sz w:val="18"/>
              </w:rPr>
              <w:t xml:space="preserve">, </w:t>
            </w:r>
            <w:r>
              <w:rPr>
                <w:rFonts w:ascii="DokChampa" w:hAnsi="DokChampa" w:eastAsia="DokChampa" w:cs="DokChampa"/>
                <w:color w:val="6CB6FF"/>
                <w:sz w:val="18"/>
              </w:rPr>
              <w:t>25</w:t>
            </w:r>
            <w:r>
              <w:rPr>
                <w:rFonts w:ascii="DokChampa" w:hAnsi="DokChampa" w:eastAsia="DokChampa" w:cs="DokChampa"/>
                <w:color w:val="ADBAC7"/>
                <w:sz w:val="18"/>
              </w:rPr>
              <w:t xml:space="preserve">) </w:t>
            </w:r>
            <w:r>
              <w:rPr>
                <w:rFonts w:ascii="DokChampa" w:hAnsi="DokChampa" w:eastAsia="DokChampa" w:cs="DokChampa"/>
                <w:color w:val="768390"/>
                <w:sz w:val="18"/>
              </w:rPr>
              <w:t># 20 micro s timing budget and 25 milli s inter-measurement delay this will give 50 Hz update rate</w:t>
            </w:r>
            <w:r>
              <w:rPr>
                <w:rFonts w:ascii="DokChampa" w:hAnsi="DokChampa" w:eastAsia="DokChampa" w:cs="DokChampa"/>
                <w:color w:val="ADBAC7"/>
                <w:sz w:val="18"/>
              </w:rPr>
              <w:t xml:space="preserve"> </w:t>
            </w:r>
          </w:p>
          <w:p w:rsidR="003855E8" w:rsidRDefault="00A17276" w14:paraId="6399A3DA" w14:textId="77777777">
            <w:pPr>
              <w:bidi w:val="0"/>
              <w:spacing w:after="87" w:line="259" w:lineRule="auto"/>
              <w:ind w:left="0" w:right="0" w:firstLine="0"/>
              <w:jc w:val="left"/>
            </w:pPr>
            <w:r>
              <w:rPr>
                <w:rFonts w:ascii="DokChampa" w:hAnsi="DokChampa" w:eastAsia="DokChampa" w:cs="DokChampa"/>
                <w:color w:val="ADBAC7"/>
                <w:sz w:val="18"/>
              </w:rPr>
              <w:t xml:space="preserve">        </w:t>
            </w:r>
            <w:r>
              <w:rPr>
                <w:rFonts w:ascii="DokChampa" w:hAnsi="DokChampa" w:eastAsia="DokChampa" w:cs="DokChampa"/>
                <w:color w:val="F47067"/>
                <w:sz w:val="18"/>
              </w:rPr>
              <w:t>return</w:t>
            </w:r>
            <w:r>
              <w:rPr>
                <w:rFonts w:ascii="DokChampa" w:hAnsi="DokChampa" w:eastAsia="DokChampa" w:cs="DokChampa"/>
                <w:color w:val="ADBAC7"/>
                <w:sz w:val="18"/>
              </w:rPr>
              <w:t xml:space="preserve"> </w:t>
            </w:r>
            <w:r>
              <w:rPr>
                <w:rFonts w:ascii="DokChampa" w:hAnsi="DokChampa" w:eastAsia="DokChampa" w:cs="DokChampa"/>
                <w:color w:val="F69D50"/>
                <w:sz w:val="18"/>
              </w:rPr>
              <w:t>tof_list</w:t>
            </w:r>
            <w:r>
              <w:rPr>
                <w:rFonts w:ascii="DokChampa" w:hAnsi="DokChampa" w:eastAsia="DokChampa" w:cs="DokChampa"/>
                <w:color w:val="ADBAC7"/>
                <w:sz w:val="18"/>
              </w:rPr>
              <w:t xml:space="preserve"> </w:t>
            </w:r>
          </w:p>
          <w:p w:rsidR="003855E8" w:rsidRDefault="00A17276" w14:paraId="2A160B49" w14:textId="77777777">
            <w:pPr>
              <w:bidi w:val="0"/>
              <w:spacing w:after="88" w:line="259" w:lineRule="auto"/>
              <w:ind w:left="0" w:right="0" w:firstLine="0"/>
              <w:jc w:val="left"/>
            </w:pPr>
            <w:r>
              <w:rPr>
                <w:rFonts w:ascii="DokChampa" w:hAnsi="DokChampa" w:eastAsia="DokChampa" w:cs="DokChampa"/>
                <w:color w:val="ADBAC7"/>
                <w:sz w:val="18"/>
              </w:rPr>
              <w:t xml:space="preserve"> </w:t>
            </w:r>
          </w:p>
          <w:p w:rsidR="003855E8" w:rsidRDefault="00A17276" w14:paraId="5C8411AD" w14:textId="77777777">
            <w:pPr>
              <w:bidi w:val="0"/>
              <w:spacing w:after="5" w:line="341" w:lineRule="auto"/>
              <w:ind w:left="0" w:right="6473" w:firstLine="0"/>
              <w:jc w:val="left"/>
            </w:pPr>
            <w:r>
              <w:rPr>
                <w:rFonts w:ascii="DokChampa" w:hAnsi="DokChampa" w:eastAsia="DokChampa" w:cs="DokChampa"/>
                <w:color w:val="F47067"/>
                <w:sz w:val="18"/>
              </w:rPr>
              <w:t>def</w:t>
            </w:r>
            <w:r>
              <w:rPr>
                <w:rFonts w:ascii="DokChampa" w:hAnsi="DokChampa" w:eastAsia="DokChampa" w:cs="DokChampa"/>
                <w:color w:val="ADBAC7"/>
                <w:sz w:val="18"/>
              </w:rPr>
              <w:t xml:space="preserve"> </w:t>
            </w:r>
            <w:r>
              <w:rPr>
                <w:rFonts w:ascii="DokChampa" w:hAnsi="DokChampa" w:eastAsia="DokChampa" w:cs="DokChampa"/>
                <w:color w:val="DCBDFB"/>
                <w:sz w:val="18"/>
              </w:rPr>
              <w:t>read_dist</w:t>
            </w:r>
            <w:r>
              <w:rPr>
                <w:rFonts w:ascii="DokChampa" w:hAnsi="DokChampa" w:eastAsia="DokChampa" w:cs="DokChampa"/>
                <w:color w:val="ADBAC7"/>
                <w:sz w:val="18"/>
              </w:rPr>
              <w:t>(</w:t>
            </w:r>
            <w:r>
              <w:rPr>
                <w:rFonts w:ascii="DokChampa" w:hAnsi="DokChampa" w:eastAsia="DokChampa" w:cs="DokChampa"/>
                <w:color w:val="F69D50"/>
                <w:sz w:val="18"/>
              </w:rPr>
              <w:t>tof_list</w:t>
            </w:r>
            <w:r>
              <w:rPr>
                <w:rFonts w:ascii="DokChampa" w:hAnsi="DokChampa" w:eastAsia="DokChampa" w:cs="DokChampa"/>
                <w:color w:val="ADBAC7"/>
                <w:sz w:val="18"/>
              </w:rPr>
              <w:t>,</w:t>
            </w:r>
            <w:r>
              <w:rPr>
                <w:rFonts w:ascii="DokChampa" w:hAnsi="DokChampa" w:eastAsia="DokChampa" w:cs="DokChampa"/>
                <w:color w:val="F69D50"/>
                <w:sz w:val="18"/>
              </w:rPr>
              <w:t>range</w:t>
            </w:r>
            <w:r>
              <w:rPr>
                <w:rFonts w:ascii="DokChampa" w:hAnsi="DokChampa" w:eastAsia="DokChampa" w:cs="DokChampa"/>
                <w:color w:val="ADBAC7"/>
                <w:sz w:val="18"/>
              </w:rPr>
              <w:t xml:space="preserve">):     </w:t>
            </w:r>
            <w:r>
              <w:rPr>
                <w:rFonts w:ascii="DokChampa" w:hAnsi="DokChampa" w:eastAsia="DokChampa" w:cs="DokChampa"/>
                <w:color w:val="F47067"/>
                <w:sz w:val="18"/>
              </w:rPr>
              <w:t>for</w:t>
            </w:r>
            <w:r>
              <w:rPr>
                <w:rFonts w:ascii="DokChampa" w:hAnsi="DokChampa" w:eastAsia="DokChampa" w:cs="DokChampa"/>
                <w:color w:val="ADBAC7"/>
                <w:sz w:val="18"/>
              </w:rPr>
              <w:t xml:space="preserve"> i,tof </w:t>
            </w:r>
            <w:r>
              <w:rPr>
                <w:rFonts w:ascii="DokChampa" w:hAnsi="DokChampa" w:eastAsia="DokChampa" w:cs="DokChampa"/>
                <w:color w:val="F47067"/>
                <w:sz w:val="18"/>
              </w:rPr>
              <w:t>in</w:t>
            </w:r>
            <w:r>
              <w:rPr>
                <w:rFonts w:ascii="DokChampa" w:hAnsi="DokChampa" w:eastAsia="DokChampa" w:cs="DokChampa"/>
                <w:color w:val="ADBAC7"/>
                <w:sz w:val="18"/>
              </w:rPr>
              <w:t xml:space="preserve"> </w:t>
            </w:r>
            <w:r>
              <w:rPr>
                <w:rFonts w:ascii="DokChampa" w:hAnsi="DokChampa" w:eastAsia="DokChampa" w:cs="DokChampa"/>
                <w:color w:val="F69D50"/>
                <w:sz w:val="18"/>
              </w:rPr>
              <w:t>enumerate</w:t>
            </w:r>
            <w:r>
              <w:rPr>
                <w:rFonts w:ascii="DokChampa" w:hAnsi="DokChampa" w:eastAsia="DokChampa" w:cs="DokChampa"/>
                <w:color w:val="ADBAC7"/>
                <w:sz w:val="18"/>
              </w:rPr>
              <w:t>(</w:t>
            </w:r>
            <w:r>
              <w:rPr>
                <w:rFonts w:ascii="DokChampa" w:hAnsi="DokChampa" w:eastAsia="DokChampa" w:cs="DokChampa"/>
                <w:color w:val="F69D50"/>
                <w:sz w:val="18"/>
              </w:rPr>
              <w:t>tof_list</w:t>
            </w:r>
            <w:r>
              <w:rPr>
                <w:rFonts w:ascii="DokChampa" w:hAnsi="DokChampa" w:eastAsia="DokChampa" w:cs="DokChampa"/>
                <w:color w:val="ADBAC7"/>
                <w:sz w:val="18"/>
              </w:rPr>
              <w:t xml:space="preserve">): </w:t>
            </w:r>
          </w:p>
          <w:p w:rsidR="003855E8" w:rsidRDefault="00A17276" w14:paraId="46380EC3" w14:textId="77777777">
            <w:pPr>
              <w:bidi w:val="0"/>
              <w:spacing w:after="0" w:line="346" w:lineRule="auto"/>
              <w:ind w:left="0" w:right="3116" w:firstLine="0"/>
              <w:jc w:val="left"/>
            </w:pPr>
            <w:r>
              <w:rPr>
                <w:rFonts w:ascii="DokChampa" w:hAnsi="DokChampa" w:eastAsia="DokChampa" w:cs="DokChampa"/>
                <w:color w:val="ADBAC7"/>
                <w:sz w:val="18"/>
              </w:rPr>
              <w:t xml:space="preserve">        </w:t>
            </w:r>
            <w:r>
              <w:rPr>
                <w:rFonts w:ascii="DokChampa" w:hAnsi="DokChampa" w:eastAsia="DokChampa" w:cs="DokChampa"/>
                <w:color w:val="F69D50"/>
                <w:sz w:val="18"/>
              </w:rPr>
              <w:t>range</w:t>
            </w:r>
            <w:r>
              <w:rPr>
                <w:rFonts w:ascii="DokChampa" w:hAnsi="DokChampa" w:eastAsia="DokChampa" w:cs="DokChampa"/>
                <w:color w:val="ADBAC7"/>
                <w:sz w:val="18"/>
              </w:rPr>
              <w:t xml:space="preserve">[i]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F69D50"/>
                <w:sz w:val="18"/>
              </w:rPr>
              <w:t>tof_list</w:t>
            </w:r>
            <w:r>
              <w:rPr>
                <w:rFonts w:ascii="DokChampa" w:hAnsi="DokChampa" w:eastAsia="DokChampa" w:cs="DokChampa"/>
                <w:color w:val="ADBAC7"/>
                <w:sz w:val="18"/>
              </w:rPr>
              <w:t>[i].get_distance()</w:t>
            </w:r>
            <w:r>
              <w:rPr>
                <w:rFonts w:ascii="DokChampa" w:hAnsi="DokChampa" w:eastAsia="DokChampa" w:cs="DokChampa"/>
                <w:color w:val="F47067"/>
                <w:sz w:val="18"/>
              </w:rPr>
              <w:t>/</w:t>
            </w:r>
            <w:r>
              <w:rPr>
                <w:rFonts w:ascii="DokChampa" w:hAnsi="DokChampa" w:eastAsia="DokChampa" w:cs="DokChampa"/>
                <w:color w:val="6CB6FF"/>
                <w:sz w:val="18"/>
              </w:rPr>
              <w:t>10</w:t>
            </w:r>
            <w:r>
              <w:rPr>
                <w:rFonts w:ascii="DokChampa" w:hAnsi="DokChampa" w:eastAsia="DokChampa" w:cs="DokChampa"/>
                <w:color w:val="ADBAC7"/>
                <w:sz w:val="18"/>
              </w:rPr>
              <w:t xml:space="preserve">  </w:t>
            </w:r>
            <w:r>
              <w:rPr>
                <w:rFonts w:ascii="DokChampa" w:hAnsi="DokChampa" w:eastAsia="DokChampa" w:cs="DokChampa"/>
                <w:color w:val="768390"/>
                <w:sz w:val="18"/>
              </w:rPr>
              <w:t># Returns distance in cm</w:t>
            </w:r>
            <w:r>
              <w:rPr>
                <w:rFonts w:ascii="DokChampa" w:hAnsi="DokChampa" w:eastAsia="DokChampa" w:cs="DokChampa"/>
                <w:color w:val="ADBAC7"/>
                <w:sz w:val="18"/>
              </w:rPr>
              <w:t xml:space="preserve">         </w:t>
            </w:r>
            <w:r>
              <w:rPr>
                <w:rFonts w:ascii="DokChampa" w:hAnsi="DokChampa" w:eastAsia="DokChampa" w:cs="DokChampa"/>
                <w:color w:val="F47067"/>
                <w:sz w:val="18"/>
              </w:rPr>
              <w:t>return</w:t>
            </w:r>
            <w:r>
              <w:rPr>
                <w:rFonts w:ascii="DokChampa" w:hAnsi="DokChampa" w:eastAsia="DokChampa" w:cs="DokChampa"/>
                <w:color w:val="ADBAC7"/>
                <w:sz w:val="18"/>
              </w:rPr>
              <w:t xml:space="preserve"> </w:t>
            </w:r>
            <w:r>
              <w:rPr>
                <w:rFonts w:ascii="DokChampa" w:hAnsi="DokChampa" w:eastAsia="DokChampa" w:cs="DokChampa"/>
                <w:color w:val="F69D50"/>
                <w:sz w:val="18"/>
              </w:rPr>
              <w:t>range</w:t>
            </w:r>
            <w:r>
              <w:rPr>
                <w:rFonts w:ascii="DokChampa" w:hAnsi="DokChampa" w:eastAsia="DokChampa" w:cs="DokChampa"/>
                <w:color w:val="ADBAC7"/>
                <w:sz w:val="18"/>
              </w:rPr>
              <w:t xml:space="preserve"> </w:t>
            </w:r>
          </w:p>
          <w:p w:rsidR="003855E8" w:rsidRDefault="00A17276" w14:paraId="1E0B1CF0" w14:textId="77777777">
            <w:pPr>
              <w:bidi w:val="0"/>
              <w:spacing w:after="83" w:line="259" w:lineRule="auto"/>
              <w:ind w:left="0" w:right="0" w:firstLine="0"/>
              <w:jc w:val="left"/>
            </w:pPr>
            <w:r>
              <w:rPr>
                <w:rFonts w:ascii="DokChampa" w:hAnsi="DokChampa" w:eastAsia="DokChampa" w:cs="DokChampa"/>
                <w:color w:val="ADBAC7"/>
                <w:sz w:val="18"/>
              </w:rPr>
              <w:t xml:space="preserve"> </w:t>
            </w:r>
          </w:p>
          <w:p w:rsidR="003855E8" w:rsidRDefault="00A17276" w14:paraId="3546D704" w14:textId="77777777">
            <w:pPr>
              <w:bidi w:val="0"/>
              <w:spacing w:after="0" w:line="259" w:lineRule="auto"/>
              <w:ind w:left="0" w:right="4982" w:firstLine="0"/>
              <w:jc w:val="left"/>
            </w:pPr>
            <w:r>
              <w:rPr>
                <w:rFonts w:ascii="DokChampa" w:hAnsi="DokChampa" w:eastAsia="DokChampa" w:cs="DokChampa"/>
                <w:color w:val="F47067"/>
                <w:sz w:val="18"/>
              </w:rPr>
              <w:t>def</w:t>
            </w:r>
            <w:r>
              <w:rPr>
                <w:rFonts w:ascii="DokChampa" w:hAnsi="DokChampa" w:eastAsia="DokChampa" w:cs="DokChampa"/>
                <w:color w:val="ADBAC7"/>
                <w:sz w:val="18"/>
              </w:rPr>
              <w:t xml:space="preserve"> </w:t>
            </w:r>
            <w:r>
              <w:rPr>
                <w:rFonts w:ascii="DokChampa" w:hAnsi="DokChampa" w:eastAsia="DokChampa" w:cs="DokChampa"/>
                <w:color w:val="DCBDFB"/>
                <w:sz w:val="18"/>
              </w:rPr>
              <w:t>filter_dist</w:t>
            </w:r>
            <w:r>
              <w:rPr>
                <w:rFonts w:ascii="DokChampa" w:hAnsi="DokChampa" w:eastAsia="DokChampa" w:cs="DokChampa"/>
                <w:color w:val="ADBAC7"/>
                <w:sz w:val="18"/>
              </w:rPr>
              <w:t>(</w:t>
            </w:r>
            <w:r>
              <w:rPr>
                <w:rFonts w:ascii="DokChampa" w:hAnsi="DokChampa" w:eastAsia="DokChampa" w:cs="DokChampa"/>
                <w:color w:val="F69D50"/>
                <w:sz w:val="18"/>
              </w:rPr>
              <w:t>range</w:t>
            </w:r>
            <w:r>
              <w:rPr>
                <w:rFonts w:ascii="DokChampa" w:hAnsi="DokChampa" w:eastAsia="DokChampa" w:cs="DokChampa"/>
                <w:color w:val="ADBAC7"/>
                <w:sz w:val="18"/>
              </w:rPr>
              <w:t xml:space="preserve">, </w:t>
            </w:r>
            <w:r>
              <w:rPr>
                <w:rFonts w:ascii="DokChampa" w:hAnsi="DokChampa" w:eastAsia="DokChampa" w:cs="DokChampa"/>
                <w:color w:val="F69D50"/>
                <w:sz w:val="18"/>
              </w:rPr>
              <w:t>range_p1</w:t>
            </w:r>
            <w:r>
              <w:rPr>
                <w:rFonts w:ascii="DokChampa" w:hAnsi="DokChampa" w:eastAsia="DokChampa" w:cs="DokChampa"/>
                <w:color w:val="ADBAC7"/>
                <w:sz w:val="18"/>
              </w:rPr>
              <w:t xml:space="preserve">, </w:t>
            </w:r>
            <w:r>
              <w:rPr>
                <w:rFonts w:ascii="DokChampa" w:hAnsi="DokChampa" w:eastAsia="DokChampa" w:cs="DokChampa"/>
                <w:color w:val="F69D50"/>
                <w:sz w:val="18"/>
              </w:rPr>
              <w:t>range_p2</w:t>
            </w:r>
            <w:r>
              <w:rPr>
                <w:rFonts w:ascii="DokChampa" w:hAnsi="DokChampa" w:eastAsia="DokChampa" w:cs="DokChampa"/>
                <w:color w:val="ADBAC7"/>
                <w:sz w:val="18"/>
              </w:rPr>
              <w:t>,</w:t>
            </w:r>
            <w:r>
              <w:rPr>
                <w:rFonts w:ascii="DokChampa" w:hAnsi="DokChampa" w:eastAsia="DokChampa" w:cs="DokChampa"/>
                <w:color w:val="F69D50"/>
                <w:sz w:val="18"/>
              </w:rPr>
              <w:t>keys</w:t>
            </w:r>
            <w:r>
              <w:rPr>
                <w:rFonts w:ascii="DokChampa" w:hAnsi="DokChampa" w:eastAsia="DokChampa" w:cs="DokChampa"/>
                <w:color w:val="ADBAC7"/>
                <w:sz w:val="18"/>
              </w:rPr>
              <w:t xml:space="preserve">):     </w:t>
            </w:r>
            <w:r>
              <w:rPr>
                <w:rFonts w:ascii="DokChampa" w:hAnsi="DokChampa" w:eastAsia="DokChampa" w:cs="DokChampa"/>
                <w:color w:val="F47067"/>
                <w:sz w:val="18"/>
              </w:rPr>
              <w:t>for</w:t>
            </w:r>
            <w:r>
              <w:rPr>
                <w:rFonts w:ascii="DokChampa" w:hAnsi="DokChampa" w:eastAsia="DokChampa" w:cs="DokChampa"/>
                <w:color w:val="ADBAC7"/>
                <w:sz w:val="18"/>
              </w:rPr>
              <w:t xml:space="preserve"> i </w:t>
            </w:r>
            <w:r>
              <w:rPr>
                <w:rFonts w:ascii="DokChampa" w:hAnsi="DokChampa" w:eastAsia="DokChampa" w:cs="DokChampa"/>
                <w:color w:val="F47067"/>
                <w:sz w:val="18"/>
              </w:rPr>
              <w:t>in</w:t>
            </w:r>
            <w:r>
              <w:rPr>
                <w:rFonts w:ascii="DokChampa" w:hAnsi="DokChampa" w:eastAsia="DokChampa" w:cs="DokChampa"/>
                <w:color w:val="ADBAC7"/>
                <w:sz w:val="18"/>
              </w:rPr>
              <w:t xml:space="preserve"> </w:t>
            </w:r>
            <w:r>
              <w:rPr>
                <w:rFonts w:ascii="DokChampa" w:hAnsi="DokChampa" w:eastAsia="DokChampa" w:cs="DokChampa"/>
                <w:color w:val="F69D50"/>
                <w:sz w:val="18"/>
              </w:rPr>
              <w:t>keys</w:t>
            </w:r>
            <w:r>
              <w:rPr>
                <w:rFonts w:ascii="DokChampa" w:hAnsi="DokChampa" w:eastAsia="DokChampa" w:cs="DokChampa"/>
                <w:color w:val="ADBAC7"/>
                <w:sz w:val="18"/>
              </w:rPr>
              <w:t xml:space="preserve">: </w:t>
            </w:r>
          </w:p>
        </w:tc>
      </w:tr>
      <w:tr w:rsidR="003855E8" w14:paraId="601BE4D1" w14:textId="77777777">
        <w:trPr>
          <w:trHeight w:val="4186"/>
        </w:trPr>
        <w:tc>
          <w:tcPr>
            <w:tcW w:w="9149" w:type="dxa"/>
            <w:tcBorders>
              <w:top w:val="nil"/>
              <w:left w:val="nil"/>
              <w:bottom w:val="nil"/>
              <w:right w:val="nil"/>
            </w:tcBorders>
            <w:shd w:val="clear" w:color="auto" w:fill="22272E"/>
          </w:tcPr>
          <w:p w:rsidR="003855E8" w:rsidRDefault="00A17276" w14:paraId="05C78943" w14:textId="77777777">
            <w:pPr>
              <w:bidi w:val="0"/>
              <w:spacing w:after="0" w:line="345" w:lineRule="auto"/>
              <w:ind w:left="0" w:right="4087" w:firstLine="0"/>
              <w:jc w:val="left"/>
            </w:pPr>
            <w:r>
              <w:rPr>
                <w:rFonts w:ascii="DokChampa" w:hAnsi="DokChampa" w:eastAsia="DokChampa" w:cs="DokChampa"/>
                <w:color w:val="ADBAC7"/>
                <w:sz w:val="18"/>
              </w:rPr>
              <w:t xml:space="preserve">        </w:t>
            </w:r>
            <w:r>
              <w:rPr>
                <w:rFonts w:ascii="DokChampa" w:hAnsi="DokChampa" w:eastAsia="DokChampa" w:cs="DokChampa"/>
                <w:color w:val="F69D50"/>
                <w:sz w:val="18"/>
              </w:rPr>
              <w:t>range</w:t>
            </w:r>
            <w:r>
              <w:rPr>
                <w:rFonts w:ascii="DokChampa" w:hAnsi="DokChampa" w:eastAsia="DokChampa" w:cs="DokChampa"/>
                <w:color w:val="ADBAC7"/>
                <w:sz w:val="18"/>
              </w:rPr>
              <w:t xml:space="preserve">[i] </w:t>
            </w:r>
            <w:r>
              <w:rPr>
                <w:rFonts w:ascii="DokChampa" w:hAnsi="DokChampa" w:eastAsia="DokChampa" w:cs="DokChampa"/>
                <w:color w:val="F47067"/>
                <w:sz w:val="18"/>
              </w:rPr>
              <w:t>=</w:t>
            </w:r>
            <w:r>
              <w:rPr>
                <w:rFonts w:ascii="DokChampa" w:hAnsi="DokChampa" w:eastAsia="DokChampa" w:cs="DokChampa"/>
                <w:color w:val="ADBAC7"/>
                <w:sz w:val="18"/>
              </w:rPr>
              <w:t xml:space="preserve"> Kf</w:t>
            </w:r>
            <w:r>
              <w:rPr>
                <w:rFonts w:ascii="DokChampa" w:hAnsi="DokChampa" w:eastAsia="DokChampa" w:cs="DokChampa"/>
                <w:color w:val="F47067"/>
                <w:sz w:val="18"/>
              </w:rPr>
              <w:t>*</w:t>
            </w:r>
            <w:r>
              <w:rPr>
                <w:rFonts w:ascii="DokChampa" w:hAnsi="DokChampa" w:eastAsia="DokChampa" w:cs="DokChampa"/>
                <w:color w:val="F69D50"/>
                <w:sz w:val="18"/>
              </w:rPr>
              <w:t>range</w:t>
            </w:r>
            <w:r>
              <w:rPr>
                <w:rFonts w:ascii="DokChampa" w:hAnsi="DokChampa" w:eastAsia="DokChampa" w:cs="DokChampa"/>
                <w:color w:val="ADBAC7"/>
                <w:sz w:val="18"/>
              </w:rPr>
              <w:t xml:space="preserve">[i] </w:t>
            </w:r>
            <w:r>
              <w:rPr>
                <w:rFonts w:ascii="DokChampa" w:hAnsi="DokChampa" w:eastAsia="DokChampa" w:cs="DokChampa"/>
                <w:color w:val="F47067"/>
                <w:sz w:val="18"/>
              </w:rPr>
              <w:t>+</w:t>
            </w:r>
            <w:r>
              <w:rPr>
                <w:rFonts w:ascii="DokChampa" w:hAnsi="DokChampa" w:eastAsia="DokChampa" w:cs="DokChampa"/>
                <w:color w:val="ADBAC7"/>
                <w:sz w:val="18"/>
              </w:rPr>
              <w:t xml:space="preserve"> Kf1</w:t>
            </w:r>
            <w:r>
              <w:rPr>
                <w:rFonts w:ascii="DokChampa" w:hAnsi="DokChampa" w:eastAsia="DokChampa" w:cs="DokChampa"/>
                <w:color w:val="F47067"/>
                <w:sz w:val="18"/>
              </w:rPr>
              <w:t>*</w:t>
            </w:r>
            <w:r>
              <w:rPr>
                <w:rFonts w:ascii="DokChampa" w:hAnsi="DokChampa" w:eastAsia="DokChampa" w:cs="DokChampa"/>
                <w:color w:val="F69D50"/>
                <w:sz w:val="18"/>
              </w:rPr>
              <w:t>range_p1</w:t>
            </w:r>
            <w:r>
              <w:rPr>
                <w:rFonts w:ascii="DokChampa" w:hAnsi="DokChampa" w:eastAsia="DokChampa" w:cs="DokChampa"/>
                <w:color w:val="ADBAC7"/>
                <w:sz w:val="18"/>
              </w:rPr>
              <w:t xml:space="preserve">[i] </w:t>
            </w:r>
            <w:r>
              <w:rPr>
                <w:rFonts w:ascii="DokChampa" w:hAnsi="DokChampa" w:eastAsia="DokChampa" w:cs="DokChampa"/>
                <w:color w:val="F47067"/>
                <w:sz w:val="18"/>
              </w:rPr>
              <w:t>+</w:t>
            </w:r>
            <w:r>
              <w:rPr>
                <w:rFonts w:ascii="DokChampa" w:hAnsi="DokChampa" w:eastAsia="DokChampa" w:cs="DokChampa"/>
                <w:color w:val="ADBAC7"/>
                <w:sz w:val="18"/>
              </w:rPr>
              <w:t xml:space="preserve"> Kf2</w:t>
            </w:r>
            <w:r>
              <w:rPr>
                <w:rFonts w:ascii="DokChampa" w:hAnsi="DokChampa" w:eastAsia="DokChampa" w:cs="DokChampa"/>
                <w:color w:val="F47067"/>
                <w:sz w:val="18"/>
              </w:rPr>
              <w:t>*</w:t>
            </w:r>
            <w:r>
              <w:rPr>
                <w:rFonts w:ascii="DokChampa" w:hAnsi="DokChampa" w:eastAsia="DokChampa" w:cs="DokChampa"/>
                <w:color w:val="F69D50"/>
                <w:sz w:val="18"/>
              </w:rPr>
              <w:t>range_p2</w:t>
            </w:r>
            <w:r>
              <w:rPr>
                <w:rFonts w:ascii="DokChampa" w:hAnsi="DokChampa" w:eastAsia="DokChampa" w:cs="DokChampa"/>
                <w:color w:val="ADBAC7"/>
                <w:sz w:val="18"/>
              </w:rPr>
              <w:t xml:space="preserve">[i]         </w:t>
            </w:r>
            <w:r>
              <w:rPr>
                <w:rFonts w:ascii="DokChampa" w:hAnsi="DokChampa" w:eastAsia="DokChampa" w:cs="DokChampa"/>
                <w:color w:val="F47067"/>
                <w:sz w:val="18"/>
              </w:rPr>
              <w:t>if</w:t>
            </w:r>
            <w:r>
              <w:rPr>
                <w:rFonts w:ascii="DokChampa" w:hAnsi="DokChampa" w:eastAsia="DokChampa" w:cs="DokChampa"/>
                <w:color w:val="ADBAC7"/>
                <w:sz w:val="18"/>
              </w:rPr>
              <w:t xml:space="preserve"> </w:t>
            </w:r>
            <w:r>
              <w:rPr>
                <w:rFonts w:ascii="DokChampa" w:hAnsi="DokChampa" w:eastAsia="DokChampa" w:cs="DokChampa"/>
                <w:color w:val="F69D50"/>
                <w:sz w:val="18"/>
              </w:rPr>
              <w:t>range</w:t>
            </w:r>
            <w:r>
              <w:rPr>
                <w:rFonts w:ascii="DokChampa" w:hAnsi="DokChampa" w:eastAsia="DokChampa" w:cs="DokChampa"/>
                <w:color w:val="ADBAC7"/>
                <w:sz w:val="18"/>
              </w:rPr>
              <w:t xml:space="preserve">[i] </w:t>
            </w:r>
            <w:r>
              <w:rPr>
                <w:rFonts w:ascii="DokChampa" w:hAnsi="DokChampa" w:eastAsia="DokChampa" w:cs="DokChampa"/>
                <w:color w:val="F47067"/>
                <w:sz w:val="18"/>
              </w:rPr>
              <w:t>&lt;</w:t>
            </w:r>
            <w:r>
              <w:rPr>
                <w:rFonts w:ascii="DokChampa" w:hAnsi="DokChampa" w:eastAsia="DokChampa" w:cs="DokChampa"/>
                <w:color w:val="ADBAC7"/>
                <w:sz w:val="18"/>
              </w:rPr>
              <w:t xml:space="preserve"> </w:t>
            </w:r>
            <w:r>
              <w:rPr>
                <w:rFonts w:ascii="DokChampa" w:hAnsi="DokChampa" w:eastAsia="DokChampa" w:cs="DokChampa"/>
                <w:color w:val="6CB6FF"/>
                <w:sz w:val="18"/>
              </w:rPr>
              <w:t>0</w:t>
            </w:r>
            <w:r>
              <w:rPr>
                <w:rFonts w:ascii="DokChampa" w:hAnsi="DokChampa" w:eastAsia="DokChampa" w:cs="DokChampa"/>
                <w:color w:val="ADBAC7"/>
                <w:sz w:val="18"/>
              </w:rPr>
              <w:t>:</w:t>
            </w:r>
            <w:r>
              <w:rPr>
                <w:rFonts w:ascii="DokChampa" w:hAnsi="DokChampa" w:eastAsia="DokChampa" w:cs="DokChampa"/>
                <w:color w:val="ADBAC7"/>
                <w:sz w:val="18"/>
              </w:rPr>
              <w:t xml:space="preserve">             </w:t>
            </w:r>
            <w:r>
              <w:rPr>
                <w:rFonts w:ascii="DokChampa" w:hAnsi="DokChampa" w:eastAsia="DokChampa" w:cs="DokChampa"/>
                <w:color w:val="F69D50"/>
                <w:sz w:val="18"/>
              </w:rPr>
              <w:t>range</w:t>
            </w:r>
            <w:r>
              <w:rPr>
                <w:rFonts w:ascii="DokChampa" w:hAnsi="DokChampa" w:eastAsia="DokChampa" w:cs="DokChampa"/>
                <w:color w:val="ADBAC7"/>
                <w:sz w:val="18"/>
              </w:rPr>
              <w:t xml:space="preserve">[i]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0</w:t>
            </w:r>
            <w:r>
              <w:rPr>
                <w:rFonts w:ascii="DokChampa" w:hAnsi="DokChampa" w:eastAsia="DokChampa" w:cs="DokChampa"/>
                <w:color w:val="ADBAC7"/>
                <w:sz w:val="18"/>
              </w:rPr>
              <w:t xml:space="preserve">         </w:t>
            </w:r>
            <w:r>
              <w:rPr>
                <w:rFonts w:ascii="DokChampa" w:hAnsi="DokChampa" w:eastAsia="DokChampa" w:cs="DokChampa"/>
                <w:color w:val="F47067"/>
                <w:sz w:val="18"/>
              </w:rPr>
              <w:t>if</w:t>
            </w:r>
            <w:r>
              <w:rPr>
                <w:rFonts w:ascii="DokChampa" w:hAnsi="DokChampa" w:eastAsia="DokChampa" w:cs="DokChampa"/>
                <w:color w:val="ADBAC7"/>
                <w:sz w:val="18"/>
              </w:rPr>
              <w:t xml:space="preserve"> </w:t>
            </w:r>
            <w:r>
              <w:rPr>
                <w:rFonts w:ascii="DokChampa" w:hAnsi="DokChampa" w:eastAsia="DokChampa" w:cs="DokChampa"/>
                <w:color w:val="F69D50"/>
                <w:sz w:val="18"/>
              </w:rPr>
              <w:t>range</w:t>
            </w:r>
            <w:r>
              <w:rPr>
                <w:rFonts w:ascii="DokChampa" w:hAnsi="DokChampa" w:eastAsia="DokChampa" w:cs="DokChampa"/>
                <w:color w:val="ADBAC7"/>
                <w:sz w:val="18"/>
              </w:rPr>
              <w:t xml:space="preserve">[i] </w:t>
            </w:r>
            <w:r>
              <w:rPr>
                <w:rFonts w:ascii="DokChampa" w:hAnsi="DokChampa" w:eastAsia="DokChampa" w:cs="DokChampa"/>
                <w:color w:val="F47067"/>
                <w:sz w:val="18"/>
              </w:rPr>
              <w:t>&gt;</w:t>
            </w:r>
            <w:r>
              <w:rPr>
                <w:rFonts w:ascii="DokChampa" w:hAnsi="DokChampa" w:eastAsia="DokChampa" w:cs="DokChampa"/>
                <w:color w:val="ADBAC7"/>
                <w:sz w:val="18"/>
              </w:rPr>
              <w:t xml:space="preserve"> </w:t>
            </w:r>
            <w:r>
              <w:rPr>
                <w:rFonts w:ascii="DokChampa" w:hAnsi="DokChampa" w:eastAsia="DokChampa" w:cs="DokChampa"/>
                <w:color w:val="6CB6FF"/>
                <w:sz w:val="18"/>
              </w:rPr>
              <w:t>200</w:t>
            </w:r>
            <w:r>
              <w:rPr>
                <w:rFonts w:ascii="DokChampa" w:hAnsi="DokChampa" w:eastAsia="DokChampa" w:cs="DokChampa"/>
                <w:color w:val="ADBAC7"/>
                <w:sz w:val="18"/>
              </w:rPr>
              <w:t xml:space="preserve">:             </w:t>
            </w:r>
            <w:r>
              <w:rPr>
                <w:rFonts w:ascii="DokChampa" w:hAnsi="DokChampa" w:eastAsia="DokChampa" w:cs="DokChampa"/>
                <w:color w:val="F69D50"/>
                <w:sz w:val="18"/>
              </w:rPr>
              <w:t>range</w:t>
            </w:r>
            <w:r>
              <w:rPr>
                <w:rFonts w:ascii="DokChampa" w:hAnsi="DokChampa" w:eastAsia="DokChampa" w:cs="DokChampa"/>
                <w:color w:val="ADBAC7"/>
                <w:sz w:val="18"/>
              </w:rPr>
              <w:t xml:space="preserve">[i] </w:t>
            </w:r>
            <w:r>
              <w:rPr>
                <w:rFonts w:ascii="DokChampa" w:hAnsi="DokChampa" w:eastAsia="DokChampa" w:cs="DokChampa"/>
                <w:color w:val="F47067"/>
                <w:sz w:val="18"/>
              </w:rPr>
              <w:t>=</w:t>
            </w:r>
            <w:r>
              <w:rPr>
                <w:rFonts w:ascii="DokChampa" w:hAnsi="DokChampa" w:eastAsia="DokChampa" w:cs="DokChampa"/>
                <w:color w:val="ADBAC7"/>
                <w:sz w:val="18"/>
              </w:rPr>
              <w:t xml:space="preserve"> </w:t>
            </w:r>
            <w:r>
              <w:rPr>
                <w:rFonts w:ascii="DokChampa" w:hAnsi="DokChampa" w:eastAsia="DokChampa" w:cs="DokChampa"/>
                <w:color w:val="6CB6FF"/>
                <w:sz w:val="18"/>
              </w:rPr>
              <w:t>200</w:t>
            </w:r>
            <w:r>
              <w:rPr>
                <w:rFonts w:ascii="DokChampa" w:hAnsi="DokChampa" w:eastAsia="DokChampa" w:cs="DokChampa"/>
                <w:color w:val="ADBAC7"/>
                <w:sz w:val="18"/>
              </w:rPr>
              <w:t xml:space="preserve">     </w:t>
            </w:r>
            <w:r>
              <w:rPr>
                <w:rFonts w:ascii="DokChampa" w:hAnsi="DokChampa" w:eastAsia="DokChampa" w:cs="DokChampa"/>
                <w:color w:val="F47067"/>
                <w:sz w:val="18"/>
              </w:rPr>
              <w:t>return</w:t>
            </w:r>
            <w:r>
              <w:rPr>
                <w:rFonts w:ascii="DokChampa" w:hAnsi="DokChampa" w:eastAsia="DokChampa" w:cs="DokChampa"/>
                <w:color w:val="ADBAC7"/>
                <w:sz w:val="18"/>
              </w:rPr>
              <w:t xml:space="preserve"> </w:t>
            </w:r>
            <w:r>
              <w:rPr>
                <w:rFonts w:ascii="DokChampa" w:hAnsi="DokChampa" w:eastAsia="DokChampa" w:cs="DokChampa"/>
                <w:color w:val="F69D50"/>
                <w:sz w:val="18"/>
              </w:rPr>
              <w:t>range</w:t>
            </w:r>
            <w:r>
              <w:rPr>
                <w:rFonts w:ascii="DokChampa" w:hAnsi="DokChampa" w:eastAsia="DokChampa" w:cs="DokChampa"/>
                <w:color w:val="ADBAC7"/>
                <w:sz w:val="18"/>
              </w:rPr>
              <w:t xml:space="preserve"> </w:t>
            </w:r>
          </w:p>
          <w:p w:rsidR="003855E8" w:rsidRDefault="00A17276" w14:paraId="7C55B3B9" w14:textId="77777777">
            <w:pPr>
              <w:bidi w:val="0"/>
              <w:spacing w:after="88" w:line="259" w:lineRule="auto"/>
              <w:ind w:left="0" w:right="0" w:firstLine="0"/>
              <w:jc w:val="left"/>
            </w:pPr>
            <w:r>
              <w:rPr>
                <w:rFonts w:ascii="DokChampa" w:hAnsi="DokChampa" w:eastAsia="DokChampa" w:cs="DokChampa"/>
                <w:color w:val="ADBAC7"/>
                <w:sz w:val="18"/>
              </w:rPr>
              <w:t xml:space="preserve"> </w:t>
            </w:r>
          </w:p>
          <w:p w:rsidR="003855E8" w:rsidRDefault="00A17276" w14:paraId="63357BAA" w14:textId="77777777">
            <w:pPr>
              <w:bidi w:val="0"/>
              <w:spacing w:after="0" w:line="346" w:lineRule="auto"/>
              <w:ind w:left="0" w:right="6383" w:firstLine="0"/>
              <w:jc w:val="left"/>
            </w:pPr>
            <w:r>
              <w:rPr>
                <w:rFonts w:ascii="DokChampa" w:hAnsi="DokChampa" w:eastAsia="DokChampa" w:cs="DokChampa"/>
                <w:color w:val="F47067"/>
                <w:sz w:val="18"/>
              </w:rPr>
              <w:t>def</w:t>
            </w:r>
            <w:r>
              <w:rPr>
                <w:rFonts w:ascii="DokChampa" w:hAnsi="DokChampa" w:eastAsia="DokChampa" w:cs="DokChampa"/>
                <w:color w:val="ADBAC7"/>
                <w:sz w:val="18"/>
              </w:rPr>
              <w:t xml:space="preserve"> </w:t>
            </w:r>
            <w:r>
              <w:rPr>
                <w:rFonts w:ascii="DokChampa" w:hAnsi="DokChampa" w:eastAsia="DokChampa" w:cs="DokChampa"/>
                <w:color w:val="DCBDFB"/>
                <w:sz w:val="18"/>
              </w:rPr>
              <w:t>close_connection</w:t>
            </w:r>
            <w:r>
              <w:rPr>
                <w:rFonts w:ascii="DokChampa" w:hAnsi="DokChampa" w:eastAsia="DokChampa" w:cs="DokChampa"/>
                <w:color w:val="ADBAC7"/>
                <w:sz w:val="18"/>
              </w:rPr>
              <w:t>(</w:t>
            </w:r>
            <w:r>
              <w:rPr>
                <w:rFonts w:ascii="DokChampa" w:hAnsi="DokChampa" w:eastAsia="DokChampa" w:cs="DokChampa"/>
                <w:color w:val="F69D50"/>
                <w:sz w:val="18"/>
              </w:rPr>
              <w:t>tof_list</w:t>
            </w:r>
            <w:r>
              <w:rPr>
                <w:rFonts w:ascii="DokChampa" w:hAnsi="DokChampa" w:eastAsia="DokChampa" w:cs="DokChampa"/>
                <w:color w:val="ADBAC7"/>
                <w:sz w:val="18"/>
              </w:rPr>
              <w:t xml:space="preserve">):     </w:t>
            </w:r>
            <w:r>
              <w:rPr>
                <w:rFonts w:ascii="DokChampa" w:hAnsi="DokChampa" w:eastAsia="DokChampa" w:cs="DokChampa"/>
                <w:color w:val="F47067"/>
                <w:sz w:val="18"/>
              </w:rPr>
              <w:t>for</w:t>
            </w:r>
            <w:r>
              <w:rPr>
                <w:rFonts w:ascii="DokChampa" w:hAnsi="DokChampa" w:eastAsia="DokChampa" w:cs="DokChampa"/>
                <w:color w:val="ADBAC7"/>
                <w:sz w:val="18"/>
              </w:rPr>
              <w:t xml:space="preserve"> i,tof </w:t>
            </w:r>
            <w:r>
              <w:rPr>
                <w:rFonts w:ascii="DokChampa" w:hAnsi="DokChampa" w:eastAsia="DokChampa" w:cs="DokChampa"/>
                <w:color w:val="F47067"/>
                <w:sz w:val="18"/>
              </w:rPr>
              <w:t>in</w:t>
            </w:r>
            <w:r>
              <w:rPr>
                <w:rFonts w:ascii="DokChampa" w:hAnsi="DokChampa" w:eastAsia="DokChampa" w:cs="DokChampa"/>
                <w:color w:val="ADBAC7"/>
                <w:sz w:val="18"/>
              </w:rPr>
              <w:t xml:space="preserve"> </w:t>
            </w:r>
            <w:r>
              <w:rPr>
                <w:rFonts w:ascii="DokChampa" w:hAnsi="DokChampa" w:eastAsia="DokChampa" w:cs="DokChampa"/>
                <w:color w:val="F69D50"/>
                <w:sz w:val="18"/>
              </w:rPr>
              <w:t>enumerate</w:t>
            </w:r>
            <w:r>
              <w:rPr>
                <w:rFonts w:ascii="DokChampa" w:hAnsi="DokChampa" w:eastAsia="DokChampa" w:cs="DokChampa"/>
                <w:color w:val="ADBAC7"/>
                <w:sz w:val="18"/>
              </w:rPr>
              <w:t>(</w:t>
            </w:r>
            <w:r>
              <w:rPr>
                <w:rFonts w:ascii="DokChampa" w:hAnsi="DokChampa" w:eastAsia="DokChampa" w:cs="DokChampa"/>
                <w:color w:val="F69D50"/>
                <w:sz w:val="18"/>
              </w:rPr>
              <w:t>tof_list</w:t>
            </w:r>
            <w:r>
              <w:rPr>
                <w:rFonts w:ascii="DokChampa" w:hAnsi="DokChampa" w:eastAsia="DokChampa" w:cs="DokChampa"/>
                <w:color w:val="ADBAC7"/>
                <w:sz w:val="18"/>
              </w:rPr>
              <w:t xml:space="preserve">): </w:t>
            </w:r>
          </w:p>
          <w:p w:rsidR="003855E8" w:rsidRDefault="00A17276" w14:paraId="60DA71A2" w14:textId="77777777">
            <w:pPr>
              <w:bidi w:val="0"/>
              <w:spacing w:after="5" w:line="341" w:lineRule="auto"/>
              <w:ind w:left="0" w:right="5463" w:firstLine="0"/>
              <w:jc w:val="left"/>
            </w:pPr>
            <w:r>
              <w:rPr>
                <w:rFonts w:ascii="DokChampa" w:hAnsi="DokChampa" w:eastAsia="DokChampa" w:cs="DokChampa"/>
                <w:color w:val="ADBAC7"/>
                <w:sz w:val="18"/>
              </w:rPr>
              <w:t xml:space="preserve">        </w:t>
            </w:r>
            <w:r>
              <w:rPr>
                <w:rFonts w:ascii="DokChampa" w:hAnsi="DokChampa" w:eastAsia="DokChampa" w:cs="DokChampa"/>
                <w:color w:val="F69D50"/>
                <w:sz w:val="18"/>
              </w:rPr>
              <w:t>tof_list</w:t>
            </w:r>
            <w:r>
              <w:rPr>
                <w:rFonts w:ascii="DokChampa" w:hAnsi="DokChampa" w:eastAsia="DokChampa" w:cs="DokChampa"/>
                <w:color w:val="ADBAC7"/>
                <w:sz w:val="18"/>
              </w:rPr>
              <w:t xml:space="preserve">[i].stop_ranging()         </w:t>
            </w:r>
            <w:r>
              <w:rPr>
                <w:rFonts w:ascii="DokChampa" w:hAnsi="DokChampa" w:eastAsia="DokChampa" w:cs="DokChampa"/>
                <w:color w:val="F69D50"/>
                <w:sz w:val="18"/>
              </w:rPr>
              <w:t>tof_list</w:t>
            </w:r>
            <w:r>
              <w:rPr>
                <w:rFonts w:ascii="DokChampa" w:hAnsi="DokChampa" w:eastAsia="DokChampa" w:cs="DokChampa"/>
                <w:color w:val="ADBAC7"/>
                <w:sz w:val="18"/>
              </w:rPr>
              <w:t xml:space="preserve">[i].close() </w:t>
            </w:r>
          </w:p>
          <w:p w:rsidR="003855E8" w:rsidRDefault="00A17276" w14:paraId="1A937660" w14:textId="77777777">
            <w:pPr>
              <w:bidi w:val="0"/>
              <w:spacing w:after="0" w:line="259" w:lineRule="auto"/>
              <w:ind w:left="0" w:right="0" w:firstLine="0"/>
              <w:jc w:val="left"/>
            </w:pPr>
            <w:r>
              <w:rPr>
                <w:rFonts w:ascii="DokChampa" w:hAnsi="DokChampa" w:eastAsia="DokChampa" w:cs="DokChampa"/>
                <w:color w:val="ADBAC7"/>
                <w:sz w:val="18"/>
              </w:rPr>
              <w:t xml:space="preserve">    </w:t>
            </w:r>
            <w:r>
              <w:rPr>
                <w:rFonts w:ascii="DokChampa" w:hAnsi="DokChampa" w:eastAsia="DokChampa" w:cs="DokChampa"/>
                <w:color w:val="F69D50"/>
                <w:sz w:val="18"/>
              </w:rPr>
              <w:t>GPIO</w:t>
            </w:r>
            <w:r>
              <w:rPr>
                <w:rFonts w:ascii="DokChampa" w:hAnsi="DokChampa" w:eastAsia="DokChampa" w:cs="DokChampa"/>
                <w:color w:val="ADBAC7"/>
                <w:sz w:val="18"/>
              </w:rPr>
              <w:t>.</w:t>
            </w:r>
            <w:r>
              <w:rPr>
                <w:rFonts w:ascii="DokChampa" w:hAnsi="DokChampa" w:eastAsia="DokChampa" w:cs="DokChampa"/>
                <w:color w:val="DCBDFB"/>
                <w:sz w:val="18"/>
              </w:rPr>
              <w:t>cleanup</w:t>
            </w:r>
            <w:r>
              <w:rPr>
                <w:rFonts w:ascii="DokChampa" w:hAnsi="DokChampa" w:eastAsia="DokChampa" w:cs="DokChampa"/>
                <w:color w:val="ADBAC7"/>
                <w:sz w:val="18"/>
              </w:rPr>
              <w:t xml:space="preserve">() </w:t>
            </w:r>
          </w:p>
        </w:tc>
      </w:tr>
    </w:tbl>
    <w:p w:rsidR="003855E8" w:rsidRDefault="00A17276" w14:paraId="00D1CBDE" w14:textId="77777777">
      <w:pPr>
        <w:bidi w:val="0"/>
        <w:spacing w:after="0" w:line="259" w:lineRule="auto"/>
        <w:ind w:left="0" w:right="0" w:firstLine="0"/>
      </w:pPr>
      <w:r>
        <w:t xml:space="preserve"> </w:t>
      </w:r>
    </w:p>
    <w:sectPr w:rsidR="003855E8">
      <w:headerReference w:type="even" r:id="rId261"/>
      <w:headerReference w:type="default" r:id="rId262"/>
      <w:footerReference w:type="even" r:id="rId263"/>
      <w:footerReference w:type="default" r:id="rId264"/>
      <w:headerReference w:type="first" r:id="rId265"/>
      <w:footerReference w:type="first" r:id="rId266"/>
      <w:pgSz w:w="11905" w:h="16840" w:orient="portrait"/>
      <w:pgMar w:top="1411" w:right="1463" w:bottom="1481" w:left="1411" w:header="720" w:footer="706" w:gutter="0"/>
      <w:cols w:space="720"/>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A17276" w:rsidRDefault="00A17276" w14:paraId="3F2664D1" w14:textId="77777777">
      <w:pPr>
        <w:spacing w:after="0" w:line="240" w:lineRule="auto"/>
      </w:pPr>
      <w:r>
        <w:separator/>
      </w:r>
    </w:p>
  </w:endnote>
  <w:endnote w:type="continuationSeparator" w:id="0">
    <w:p w:rsidR="00A17276" w:rsidRDefault="00A17276" w14:paraId="598B8626"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Math">
    <w:panose1 w:val="02040503050406030204"/>
    <w:charset w:val="00"/>
    <w:family w:val="roman"/>
    <w:pitch w:val="variable"/>
    <w:sig w:usb0="E00006FF" w:usb1="420024FF" w:usb2="02000000" w:usb3="00000000" w:csb0="0000019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DokChampa">
    <w:panose1 w:val="020B0604020202020204"/>
    <w:charset w:val="00"/>
    <w:family w:val="swiss"/>
    <w:pitch w:val="variable"/>
    <w:sig w:usb0="83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855E8" w:rsidRDefault="003855E8" w14:paraId="6B699379" w14:textId="77777777">
    <w:pPr>
      <w:bidi w:val="0"/>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855E8" w:rsidRDefault="00A17276" w14:paraId="28BDE2AC" w14:textId="77777777">
    <w:pPr>
      <w:shd w:val="clear" w:color="auto" w:fill="22272E"/>
      <w:bidi w:val="0"/>
      <w:spacing w:after="489" w:line="341" w:lineRule="auto"/>
      <w:ind w:left="0" w:right="7975" w:firstLine="0"/>
      <w:jc w:val="left"/>
    </w:pPr>
    <w:r>
      <w:rPr>
        <w:rFonts w:ascii="DokChampa" w:hAnsi="DokChampa" w:eastAsia="DokChampa" w:cs="DokChampa"/>
        <w:color w:val="ADBAC7"/>
        <w:sz w:val="18"/>
      </w:rPr>
      <w:t xml:space="preserve">            </w:t>
    </w:r>
    <w:r>
      <w:rPr>
        <w:rFonts w:ascii="DokChampa" w:hAnsi="DokChampa" w:eastAsia="DokChampa" w:cs="DokChampa"/>
        <w:color w:val="F47067"/>
        <w:sz w:val="18"/>
      </w:rPr>
      <w:t>else</w:t>
    </w:r>
    <w:r>
      <w:rPr>
        <w:rFonts w:ascii="DokChampa" w:hAnsi="DokChampa" w:eastAsia="DokChampa" w:cs="DokChampa"/>
        <w:color w:val="ADBAC7"/>
        <w:sz w:val="18"/>
      </w:rPr>
      <w:t xml:space="preserve">: </w:t>
    </w:r>
  </w:p>
  <w:p w:rsidR="003855E8" w:rsidRDefault="00A17276" w14:paraId="2A2F7B06" w14:textId="77777777">
    <w:pPr>
      <w:tabs>
        <w:tab w:val="center" w:pos="4543"/>
        <w:tab w:val="center" w:pos="8979"/>
      </w:tabs>
      <w:bidi w:val="0"/>
      <w:spacing w:after="0" w:line="259" w:lineRule="auto"/>
      <w:ind w:left="0" w:right="0" w:firstLine="0"/>
      <w:jc w:val="left"/>
    </w:pPr>
    <w:r>
      <w:rPr>
        <w:rFonts w:ascii="Calibri" w:hAnsi="Calibri" w:eastAsia="Calibri" w:cs="Calibri"/>
        <w:sz w:val="22"/>
      </w:rPr>
      <w:tab/>
    </w:r>
    <w:r>
      <w:fldChar w:fldCharType="begin"/>
    </w:r>
    <w:r>
      <w:instrText>PAGE   \* MERGEFORMAT</w:instrText>
    </w:r>
    <w:r>
      <w:fldChar w:fldCharType="separate"/>
    </w:r>
    <w:r>
      <w:t>30</w:t>
    </w:r>
    <w:r>
      <w:fldChar w:fldCharType="end"/>
    </w:r>
    <w:r>
      <w:tab/>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855E8" w:rsidRDefault="00A17276" w14:paraId="0A831675" w14:textId="77777777">
    <w:pPr>
      <w:shd w:val="clear" w:color="auto" w:fill="22272E"/>
      <w:bidi w:val="0"/>
      <w:spacing w:after="489" w:line="341" w:lineRule="auto"/>
      <w:ind w:left="0" w:right="7975" w:firstLine="0"/>
      <w:jc w:val="left"/>
    </w:pPr>
    <w:r>
      <w:rPr>
        <w:rFonts w:ascii="DokChampa" w:hAnsi="DokChampa" w:eastAsia="DokChampa" w:cs="DokChampa"/>
        <w:color w:val="ADBAC7"/>
        <w:sz w:val="18"/>
      </w:rPr>
      <w:t xml:space="preserve">            </w:t>
    </w:r>
    <w:r>
      <w:rPr>
        <w:rFonts w:ascii="DokChampa" w:hAnsi="DokChampa" w:eastAsia="DokChampa" w:cs="DokChampa"/>
        <w:color w:val="F47067"/>
        <w:sz w:val="18"/>
      </w:rPr>
      <w:t>else</w:t>
    </w:r>
    <w:r>
      <w:rPr>
        <w:rFonts w:ascii="DokChampa" w:hAnsi="DokChampa" w:eastAsia="DokChampa" w:cs="DokChampa"/>
        <w:color w:val="ADBAC7"/>
        <w:sz w:val="18"/>
      </w:rPr>
      <w:t xml:space="preserve">: </w:t>
    </w:r>
  </w:p>
  <w:p w:rsidR="003855E8" w:rsidRDefault="00A17276" w14:paraId="084A0494" w14:textId="77777777">
    <w:pPr>
      <w:tabs>
        <w:tab w:val="center" w:pos="4543"/>
        <w:tab w:val="center" w:pos="8979"/>
      </w:tabs>
      <w:bidi w:val="0"/>
      <w:spacing w:after="0" w:line="259" w:lineRule="auto"/>
      <w:ind w:left="0" w:right="0" w:firstLine="0"/>
      <w:jc w:val="left"/>
    </w:pPr>
    <w:r>
      <w:rPr>
        <w:rFonts w:ascii="Calibri" w:hAnsi="Calibri" w:eastAsia="Calibri" w:cs="Calibri"/>
        <w:sz w:val="22"/>
      </w:rPr>
      <w:tab/>
    </w:r>
    <w:r>
      <w:fldChar w:fldCharType="begin"/>
    </w:r>
    <w:r>
      <w:instrText>PAGE   \* MERGEFORMAT</w:instrText>
    </w:r>
    <w:r>
      <w:fldChar w:fldCharType="separate"/>
    </w:r>
    <w:r>
      <w:t>30</w:t>
    </w:r>
    <w:r>
      <w:fldChar w:fldCharType="end"/>
    </w:r>
    <w:r>
      <w:tab/>
    </w: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a3"/>
      <w:tblpPr w:vertAnchor="page" w:horzAnchor="page" w:tblpX="1381" w:tblpY="13969"/>
      <w:tblOverlap w:val="never"/>
      <w:tblW w:w="9149" w:type="dxa"/>
      <w:tblInd w:w="0" w:type="dxa"/>
      <w:tblCellMar>
        <w:top w:w="0" w:type="dxa"/>
        <w:left w:w="30" w:type="dxa"/>
        <w:bottom w:w="51" w:type="dxa"/>
        <w:right w:w="115" w:type="dxa"/>
      </w:tblCellMar>
      <w:tblLook w:val="04A0" w:firstRow="1" w:lastRow="0" w:firstColumn="1" w:lastColumn="0" w:noHBand="0" w:noVBand="1"/>
    </w:tblPr>
    <w:tblGrid>
      <w:gridCol w:w="9149"/>
    </w:tblGrid>
    <w:tr w:rsidR="003855E8" w14:paraId="3AACB1B3" w14:textId="77777777">
      <w:trPr>
        <w:trHeight w:val="1390"/>
      </w:trPr>
      <w:tc>
        <w:tcPr>
          <w:tcW w:w="9149" w:type="dxa"/>
          <w:tcBorders>
            <w:top w:val="nil"/>
            <w:left w:val="nil"/>
            <w:bottom w:val="nil"/>
            <w:right w:val="nil"/>
          </w:tcBorders>
          <w:shd w:val="clear" w:color="auto" w:fill="22272E"/>
          <w:vAlign w:val="bottom"/>
        </w:tcPr>
        <w:p w:rsidR="003855E8" w:rsidRDefault="00A17276" w14:paraId="6994FCCC" w14:textId="77777777">
          <w:pPr>
            <w:bidi w:val="0"/>
            <w:spacing w:after="83" w:line="259" w:lineRule="auto"/>
            <w:ind w:left="0" w:right="0" w:firstLine="0"/>
            <w:jc w:val="left"/>
          </w:pPr>
          <w:r>
            <w:rPr>
              <w:rFonts w:ascii="DokChampa" w:hAnsi="DokChampa" w:eastAsia="DokChampa" w:cs="DokChampa"/>
              <w:color w:val="ADBAC7"/>
              <w:sz w:val="18"/>
            </w:rPr>
            <w:t xml:space="preserve">        </w:t>
          </w:r>
        </w:p>
        <w:p w:rsidR="003855E8" w:rsidRDefault="00A17276" w14:paraId="2062D821" w14:textId="77777777">
          <w:pPr>
            <w:bidi w:val="0"/>
            <w:spacing w:after="0" w:line="259" w:lineRule="auto"/>
            <w:ind w:left="0" w:right="0" w:firstLine="0"/>
            <w:jc w:val="left"/>
          </w:pPr>
          <w:r>
            <w:rPr>
              <w:rFonts w:ascii="DokChampa" w:hAnsi="DokChampa" w:eastAsia="DokChampa" w:cs="DokChampa"/>
              <w:color w:val="ADBAC7"/>
              <w:sz w:val="18"/>
            </w:rPr>
            <w:t xml:space="preserve">    </w:t>
          </w:r>
        </w:p>
      </w:tc>
    </w:tr>
  </w:tbl>
  <w:p w:rsidR="003855E8" w:rsidRDefault="00A17276" w14:paraId="446D526E" w14:textId="77777777">
    <w:pPr>
      <w:tabs>
        <w:tab w:val="center" w:pos="4543"/>
        <w:tab w:val="center" w:pos="8979"/>
      </w:tabs>
      <w:bidi w:val="0"/>
      <w:spacing w:after="0" w:line="259" w:lineRule="auto"/>
      <w:ind w:left="0" w:right="0" w:firstLine="0"/>
      <w:jc w:val="left"/>
    </w:pPr>
    <w:r>
      <w:rPr>
        <w:rFonts w:ascii="Calibri" w:hAnsi="Calibri" w:eastAsia="Calibri" w:cs="Calibri"/>
        <w:sz w:val="22"/>
      </w:rPr>
      <w:tab/>
    </w:r>
    <w:r>
      <w:fldChar w:fldCharType="begin"/>
    </w:r>
    <w:r>
      <w:instrText>PAGE   \* MERGEFORMAT</w:instrText>
    </w:r>
    <w:r>
      <w:fldChar w:fldCharType="separate"/>
    </w:r>
    <w:r>
      <w:t>29</w:t>
    </w:r>
    <w:r>
      <w:fldChar w:fldCharType="end"/>
    </w:r>
    <w:r>
      <w:tab/>
    </w: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855E8" w:rsidRDefault="00A17276" w14:paraId="74AF6E76" w14:textId="77777777">
    <w:pPr>
      <w:tabs>
        <w:tab w:val="center" w:pos="4545"/>
        <w:tab w:val="center" w:pos="8979"/>
      </w:tabs>
      <w:bidi w:val="0"/>
      <w:spacing w:after="0" w:line="259" w:lineRule="auto"/>
      <w:ind w:left="0" w:right="0" w:firstLine="0"/>
      <w:jc w:val="left"/>
    </w:pPr>
    <w:r>
      <w:rPr>
        <w:rFonts w:ascii="Calibri" w:hAnsi="Calibri" w:eastAsia="Calibri" w:cs="Calibri"/>
        <w:sz w:val="22"/>
      </w:rPr>
      <w:tab/>
    </w:r>
    <w:r>
      <w:fldChar w:fldCharType="begin"/>
    </w:r>
    <w:r>
      <w:instrText>PAGE   \* MERGEFORMAT</w:instrText>
    </w:r>
    <w:r>
      <w:fldChar w:fldCharType="separate"/>
    </w:r>
    <w:r>
      <w:t>1</w:t>
    </w:r>
    <w:r>
      <w:fldChar w:fldCharType="end"/>
    </w:r>
    <w:r>
      <w:tab/>
    </w: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du wp14">
  <w:p w:rsidR="003855E8" w:rsidRDefault="00A17276" w14:paraId="6334CB39" w14:textId="77777777">
    <w:pPr>
      <w:tabs>
        <w:tab w:val="center" w:pos="4543"/>
        <w:tab w:val="center" w:pos="8979"/>
      </w:tabs>
      <w:bidi w:val="0"/>
      <w:spacing w:after="0" w:line="259" w:lineRule="auto"/>
      <w:ind w:left="0" w:right="0" w:firstLine="0"/>
      <w:jc w:val="left"/>
    </w:pPr>
    <w:r>
      <w:rPr>
        <w:rFonts w:ascii="Calibri" w:hAnsi="Calibri" w:eastAsia="Calibri" w:cs="Calibri"/>
        <w:noProof/>
        <w:sz w:val="22"/>
      </w:rPr>
      <mc:AlternateContent>
        <mc:Choice Requires="wpg">
          <w:drawing>
            <wp:anchor distT="0" distB="0" distL="114300" distR="114300" simplePos="0" relativeHeight="251660288" behindDoc="0" locked="0" layoutInCell="1" allowOverlap="1" wp14:anchorId="2EC0A7C1" wp14:editId="07777777">
              <wp:simplePos x="0" y="0"/>
              <wp:positionH relativeFrom="page">
                <wp:posOffset>876618</wp:posOffset>
              </wp:positionH>
              <wp:positionV relativeFrom="page">
                <wp:posOffset>8870315</wp:posOffset>
              </wp:positionV>
              <wp:extent cx="5809616" cy="882967"/>
              <wp:effectExtent l="0" t="0" r="0" b="0"/>
              <wp:wrapSquare wrapText="bothSides"/>
              <wp:docPr id="206843" name="Group 206843"/>
              <wp:cNvGraphicFramePr/>
              <a:graphic xmlns:a="http://schemas.openxmlformats.org/drawingml/2006/main">
                <a:graphicData uri="http://schemas.microsoft.com/office/word/2010/wordprocessingGroup">
                  <wpg:wgp>
                    <wpg:cNvGrpSpPr/>
                    <wpg:grpSpPr>
                      <a:xfrm>
                        <a:off x="0" y="0"/>
                        <a:ext cx="5809616" cy="882967"/>
                        <a:chOff x="0" y="0"/>
                        <a:chExt cx="5809616" cy="882967"/>
                      </a:xfrm>
                    </wpg:grpSpPr>
                    <wps:wsp>
                      <wps:cNvPr id="615723" name="Shape 615723"/>
                      <wps:cNvSpPr/>
                      <wps:spPr>
                        <a:xfrm>
                          <a:off x="0" y="0"/>
                          <a:ext cx="5809616" cy="219075"/>
                        </a:xfrm>
                        <a:custGeom>
                          <a:avLst/>
                          <a:gdLst/>
                          <a:ahLst/>
                          <a:cxnLst/>
                          <a:rect l="0" t="0" r="0" b="0"/>
                          <a:pathLst>
                            <a:path w="5809616" h="219075">
                              <a:moveTo>
                                <a:pt x="0" y="0"/>
                              </a:moveTo>
                              <a:lnTo>
                                <a:pt x="5809616" y="0"/>
                              </a:lnTo>
                              <a:lnTo>
                                <a:pt x="5809616" y="219075"/>
                              </a:lnTo>
                              <a:lnTo>
                                <a:pt x="0" y="219075"/>
                              </a:lnTo>
                              <a:lnTo>
                                <a:pt x="0" y="0"/>
                              </a:lnTo>
                            </a:path>
                          </a:pathLst>
                        </a:custGeom>
                        <a:ln w="0" cap="flat">
                          <a:miter lim="127000"/>
                        </a:ln>
                      </wps:spPr>
                      <wps:style>
                        <a:lnRef idx="0">
                          <a:srgbClr val="000000">
                            <a:alpha val="0"/>
                          </a:srgbClr>
                        </a:lnRef>
                        <a:fillRef idx="1">
                          <a:srgbClr val="22272E"/>
                        </a:fillRef>
                        <a:effectRef idx="0">
                          <a:scrgbClr r="0" g="0" b="0"/>
                        </a:effectRef>
                        <a:fontRef idx="none"/>
                      </wps:style>
                      <wps:bodyPr/>
                    </wps:wsp>
                    <wps:wsp>
                      <wps:cNvPr id="615724" name="Shape 615724"/>
                      <wps:cNvSpPr/>
                      <wps:spPr>
                        <a:xfrm>
                          <a:off x="0" y="219139"/>
                          <a:ext cx="5809616" cy="222567"/>
                        </a:xfrm>
                        <a:custGeom>
                          <a:avLst/>
                          <a:gdLst/>
                          <a:ahLst/>
                          <a:cxnLst/>
                          <a:rect l="0" t="0" r="0" b="0"/>
                          <a:pathLst>
                            <a:path w="5809616" h="222567">
                              <a:moveTo>
                                <a:pt x="0" y="0"/>
                              </a:moveTo>
                              <a:lnTo>
                                <a:pt x="5809616" y="0"/>
                              </a:lnTo>
                              <a:lnTo>
                                <a:pt x="5809616" y="222567"/>
                              </a:lnTo>
                              <a:lnTo>
                                <a:pt x="0" y="222567"/>
                              </a:lnTo>
                              <a:lnTo>
                                <a:pt x="0" y="0"/>
                              </a:lnTo>
                            </a:path>
                          </a:pathLst>
                        </a:custGeom>
                        <a:ln w="0" cap="flat">
                          <a:miter lim="127000"/>
                        </a:ln>
                      </wps:spPr>
                      <wps:style>
                        <a:lnRef idx="0">
                          <a:srgbClr val="000000">
                            <a:alpha val="0"/>
                          </a:srgbClr>
                        </a:lnRef>
                        <a:fillRef idx="1">
                          <a:srgbClr val="22272E"/>
                        </a:fillRef>
                        <a:effectRef idx="0">
                          <a:scrgbClr r="0" g="0" b="0"/>
                        </a:effectRef>
                        <a:fontRef idx="none"/>
                      </wps:style>
                      <wps:bodyPr/>
                    </wps:wsp>
                    <wps:wsp>
                      <wps:cNvPr id="615725" name="Shape 615725"/>
                      <wps:cNvSpPr/>
                      <wps:spPr>
                        <a:xfrm>
                          <a:off x="0" y="441642"/>
                          <a:ext cx="5809616" cy="222250"/>
                        </a:xfrm>
                        <a:custGeom>
                          <a:avLst/>
                          <a:gdLst/>
                          <a:ahLst/>
                          <a:cxnLst/>
                          <a:rect l="0" t="0" r="0" b="0"/>
                          <a:pathLst>
                            <a:path w="5809616" h="222250">
                              <a:moveTo>
                                <a:pt x="0" y="0"/>
                              </a:moveTo>
                              <a:lnTo>
                                <a:pt x="5809616" y="0"/>
                              </a:lnTo>
                              <a:lnTo>
                                <a:pt x="5809616" y="222250"/>
                              </a:lnTo>
                              <a:lnTo>
                                <a:pt x="0" y="222250"/>
                              </a:lnTo>
                              <a:lnTo>
                                <a:pt x="0" y="0"/>
                              </a:lnTo>
                            </a:path>
                          </a:pathLst>
                        </a:custGeom>
                        <a:ln w="0" cap="flat">
                          <a:miter lim="127000"/>
                        </a:ln>
                      </wps:spPr>
                      <wps:style>
                        <a:lnRef idx="0">
                          <a:srgbClr val="000000">
                            <a:alpha val="0"/>
                          </a:srgbClr>
                        </a:lnRef>
                        <a:fillRef idx="1">
                          <a:srgbClr val="22272E"/>
                        </a:fillRef>
                        <a:effectRef idx="0">
                          <a:scrgbClr r="0" g="0" b="0"/>
                        </a:effectRef>
                        <a:fontRef idx="none"/>
                      </wps:style>
                      <wps:bodyPr/>
                    </wps:wsp>
                    <wps:wsp>
                      <wps:cNvPr id="615726" name="Shape 615726"/>
                      <wps:cNvSpPr/>
                      <wps:spPr>
                        <a:xfrm>
                          <a:off x="0" y="663892"/>
                          <a:ext cx="5809616" cy="219075"/>
                        </a:xfrm>
                        <a:custGeom>
                          <a:avLst/>
                          <a:gdLst/>
                          <a:ahLst/>
                          <a:cxnLst/>
                          <a:rect l="0" t="0" r="0" b="0"/>
                          <a:pathLst>
                            <a:path w="5809616" h="219075">
                              <a:moveTo>
                                <a:pt x="0" y="0"/>
                              </a:moveTo>
                              <a:lnTo>
                                <a:pt x="5809616" y="0"/>
                              </a:lnTo>
                              <a:lnTo>
                                <a:pt x="5809616" y="219075"/>
                              </a:lnTo>
                              <a:lnTo>
                                <a:pt x="0" y="219075"/>
                              </a:lnTo>
                              <a:lnTo>
                                <a:pt x="0" y="0"/>
                              </a:lnTo>
                            </a:path>
                          </a:pathLst>
                        </a:custGeom>
                        <a:ln w="0" cap="flat">
                          <a:miter lim="127000"/>
                        </a:ln>
                      </wps:spPr>
                      <wps:style>
                        <a:lnRef idx="0">
                          <a:srgbClr val="000000">
                            <a:alpha val="0"/>
                          </a:srgbClr>
                        </a:lnRef>
                        <a:fillRef idx="1">
                          <a:srgbClr val="22272E"/>
                        </a:fillRef>
                        <a:effectRef idx="0">
                          <a:scrgbClr r="0" g="0" b="0"/>
                        </a:effectRef>
                        <a:fontRef idx="none"/>
                      </wps:style>
                      <wps:bodyPr/>
                    </wps:wsp>
                  </wpg:wgp>
                </a:graphicData>
              </a:graphic>
            </wp:anchor>
          </w:drawing>
        </mc:Choice>
        <mc:Fallback xmlns:wp14="http://schemas.microsoft.com/office/word/2010/wordml" xmlns:a="http://schemas.openxmlformats.org/drawingml/2006/main">
          <w:pict w14:anchorId="2668EFA2">
            <v:group id="Group 206843" style="width:457.45pt;height:69.525pt;position:absolute;mso-position-horizontal-relative:page;mso-position-horizontal:absolute;margin-left:69.025pt;mso-position-vertical-relative:page;margin-top:698.45pt;" coordsize="58096,8829">
              <v:shape id="Shape 615727" style="position:absolute;width:58096;height:2190;left:0;top:0;" coordsize="5809616,219075" path="m0,0l5809616,0l5809616,219075l0,219075l0,0">
                <v:stroke on="false" weight="0pt" color="#000000" opacity="0" miterlimit="10" joinstyle="miter" endcap="flat"/>
                <v:fill on="true" color="#22272e"/>
              </v:shape>
              <v:shape id="Shape 615728" style="position:absolute;width:58096;height:2225;left:0;top:2191;" coordsize="5809616,222567" path="m0,0l5809616,0l5809616,222567l0,222567l0,0">
                <v:stroke on="false" weight="0pt" color="#000000" opacity="0" miterlimit="10" joinstyle="miter" endcap="flat"/>
                <v:fill on="true" color="#22272e"/>
              </v:shape>
              <v:shape id="Shape 615729" style="position:absolute;width:58096;height:2222;left:0;top:4416;" coordsize="5809616,222250" path="m0,0l5809616,0l5809616,222250l0,222250l0,0">
                <v:stroke on="false" weight="0pt" color="#000000" opacity="0" miterlimit="10" joinstyle="miter" endcap="flat"/>
                <v:fill on="true" color="#22272e"/>
              </v:shape>
              <v:shape id="Shape 615730" style="position:absolute;width:58096;height:2190;left:0;top:6638;" coordsize="5809616,219075" path="m0,0l5809616,0l5809616,219075l0,219075l0,0">
                <v:stroke on="false" weight="0pt" color="#000000" opacity="0" miterlimit="10" joinstyle="miter" endcap="flat"/>
                <v:fill on="true" color="#22272e"/>
              </v:shape>
              <w10:wrap type="square"/>
            </v:group>
          </w:pict>
        </mc:Fallback>
      </mc:AlternateContent>
    </w:r>
    <w:r>
      <w:rPr>
        <w:rFonts w:ascii="Calibri" w:hAnsi="Calibri" w:eastAsia="Calibri" w:cs="Calibri"/>
        <w:sz w:val="22"/>
      </w:rPr>
      <w:tab/>
    </w:r>
    <w:r>
      <w:fldChar w:fldCharType="begin"/>
    </w:r>
    <w:r>
      <w:instrText>PAGE   \* MERGEFORMAT</w:instrText>
    </w:r>
    <w:r>
      <w:fldChar w:fldCharType="separate"/>
    </w:r>
    <w:r>
      <w:t>33</w:t>
    </w:r>
    <w:r>
      <w:fldChar w:fldCharType="end"/>
    </w:r>
    <w:r>
      <w:tab/>
    </w: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855E8" w:rsidRDefault="00A17276" w14:paraId="049A37BF" w14:textId="77777777">
    <w:pPr>
      <w:shd w:val="clear" w:color="auto" w:fill="22272E"/>
      <w:bidi w:val="0"/>
      <w:spacing w:after="489" w:line="341" w:lineRule="auto"/>
      <w:ind w:left="0" w:right="8166" w:firstLine="0"/>
      <w:jc w:val="left"/>
    </w:pPr>
    <w:r>
      <w:rPr>
        <w:rFonts w:ascii="DokChampa" w:hAnsi="DokChampa" w:eastAsia="DokChampa" w:cs="DokChampa"/>
        <w:color w:val="ADBAC7"/>
        <w:sz w:val="18"/>
      </w:rPr>
      <w:t xml:space="preserve">            </w:t>
    </w:r>
    <w:r>
      <w:rPr>
        <w:rFonts w:ascii="DokChampa" w:hAnsi="DokChampa" w:eastAsia="DokChampa" w:cs="DokChampa"/>
        <w:color w:val="F47067"/>
        <w:sz w:val="18"/>
      </w:rPr>
      <w:t>else</w:t>
    </w:r>
    <w:r>
      <w:rPr>
        <w:rFonts w:ascii="DokChampa" w:hAnsi="DokChampa" w:eastAsia="DokChampa" w:cs="DokChampa"/>
        <w:color w:val="ADBAC7"/>
        <w:sz w:val="18"/>
      </w:rPr>
      <w:t xml:space="preserve">: </w:t>
    </w:r>
  </w:p>
  <w:p w:rsidR="003855E8" w:rsidRDefault="00A17276" w14:paraId="23A833FD" w14:textId="77777777">
    <w:pPr>
      <w:tabs>
        <w:tab w:val="center" w:pos="4543"/>
        <w:tab w:val="center" w:pos="8979"/>
      </w:tabs>
      <w:bidi w:val="0"/>
      <w:spacing w:after="0" w:line="259" w:lineRule="auto"/>
      <w:ind w:left="0" w:right="0" w:firstLine="0"/>
      <w:jc w:val="left"/>
    </w:pPr>
    <w:r>
      <w:rPr>
        <w:rFonts w:ascii="Calibri" w:hAnsi="Calibri" w:eastAsia="Calibri" w:cs="Calibri"/>
        <w:sz w:val="22"/>
      </w:rPr>
      <w:tab/>
    </w:r>
    <w:r>
      <w:fldChar w:fldCharType="begin"/>
    </w:r>
    <w:r>
      <w:instrText xml:space="preserve">PAGE   \* </w:instrText>
    </w:r>
    <w:r>
      <w:instrText>MERGEFORMAT</w:instrText>
    </w:r>
    <w:r>
      <w:fldChar w:fldCharType="separate"/>
    </w:r>
    <w:r>
      <w:t>30</w:t>
    </w:r>
    <w:r>
      <w:fldChar w:fldCharType="end"/>
    </w:r>
    <w:r>
      <w:tab/>
    </w:r>
    <w: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855E8" w:rsidRDefault="00A17276" w14:paraId="510F3797" w14:textId="77777777">
    <w:pPr>
      <w:tabs>
        <w:tab w:val="center" w:pos="4545"/>
        <w:tab w:val="center" w:pos="8979"/>
      </w:tabs>
      <w:bidi w:val="0"/>
      <w:spacing w:after="0" w:line="259" w:lineRule="auto"/>
      <w:ind w:left="0" w:right="0" w:firstLine="0"/>
      <w:jc w:val="left"/>
    </w:pPr>
    <w:r>
      <w:rPr>
        <w:rFonts w:ascii="Calibri" w:hAnsi="Calibri" w:eastAsia="Calibri" w:cs="Calibri"/>
        <w:sz w:val="22"/>
      </w:rPr>
      <w:tab/>
    </w:r>
    <w:r>
      <w:fldChar w:fldCharType="begin"/>
    </w:r>
    <w:r>
      <w:instrText>PAGE   \* MERGEFORMAT</w:instrText>
    </w:r>
    <w:r>
      <w:fldChar w:fldCharType="separate"/>
    </w:r>
    <w:r>
      <w:t>1</w:t>
    </w:r>
    <w:r>
      <w:fldChar w:fldCharType="end"/>
    </w:r>
    <w:r>
      <w:tab/>
    </w:r>
    <w: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855E8" w:rsidRDefault="00A17276" w14:paraId="1AA886B3" w14:textId="77777777">
    <w:pPr>
      <w:tabs>
        <w:tab w:val="center" w:pos="4545"/>
        <w:tab w:val="center" w:pos="8979"/>
      </w:tabs>
      <w:bidi w:val="0"/>
      <w:spacing w:after="0" w:line="259" w:lineRule="auto"/>
      <w:ind w:left="0" w:right="0" w:firstLine="0"/>
      <w:jc w:val="left"/>
    </w:pPr>
    <w:r>
      <w:rPr>
        <w:rFonts w:ascii="Calibri" w:hAnsi="Calibri" w:eastAsia="Calibri" w:cs="Calibri"/>
        <w:sz w:val="22"/>
      </w:rPr>
      <w:tab/>
    </w:r>
    <w:r>
      <w:fldChar w:fldCharType="begin"/>
    </w:r>
    <w:r>
      <w:instrText>PAGE   \* MERGEFORMAT</w:instrText>
    </w:r>
    <w:r>
      <w:fldChar w:fldCharType="separate"/>
    </w:r>
    <w:r>
      <w:t>1</w:t>
    </w:r>
    <w:r>
      <w:fldChar w:fldCharType="end"/>
    </w:r>
    <w:r>
      <w:tab/>
    </w:r>
    <w: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855E8" w:rsidRDefault="00A17276" w14:paraId="68383F92" w14:textId="77777777">
    <w:pPr>
      <w:tabs>
        <w:tab w:val="center" w:pos="4545"/>
        <w:tab w:val="center" w:pos="8979"/>
      </w:tabs>
      <w:bidi w:val="0"/>
      <w:spacing w:after="0" w:line="259" w:lineRule="auto"/>
      <w:ind w:left="0" w:right="0" w:firstLine="0"/>
      <w:jc w:val="left"/>
    </w:pPr>
    <w:r>
      <w:rPr>
        <w:rFonts w:ascii="Calibri" w:hAnsi="Calibri" w:eastAsia="Calibri" w:cs="Calibri"/>
        <w:sz w:val="22"/>
      </w:rPr>
      <w:tab/>
    </w:r>
    <w:r>
      <w:fldChar w:fldCharType="begin"/>
    </w:r>
    <w:r>
      <w:instrText>PAGE   \* MERGEFORMAT</w:instrText>
    </w:r>
    <w:r>
      <w:fldChar w:fldCharType="separate"/>
    </w:r>
    <w:r>
      <w:t>1</w:t>
    </w:r>
    <w:r>
      <w:fldChar w:fldCharType="end"/>
    </w:r>
    <w:r>
      <w:tab/>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855E8" w:rsidRDefault="003855E8" w14:paraId="5997CC1D" w14:textId="77777777">
    <w:pPr>
      <w:bidi w:val="0"/>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855E8" w:rsidRDefault="003855E8" w14:paraId="08CE6F91" w14:textId="77777777">
    <w:pPr>
      <w:bidi w:val="0"/>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855E8" w:rsidRDefault="003855E8" w14:paraId="6D98A12B" w14:textId="77777777">
    <w:pPr>
      <w:bidi w:val="0"/>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855E8" w:rsidRDefault="003855E8" w14:paraId="110FFD37" w14:textId="77777777">
    <w:pPr>
      <w:bidi w:val="0"/>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855E8" w:rsidRDefault="003855E8" w14:paraId="62EBF3C5" w14:textId="77777777">
    <w:pPr>
      <w:bidi w:val="0"/>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855E8" w:rsidRDefault="00A17276" w14:paraId="652BC6D3" w14:textId="77777777">
    <w:pPr>
      <w:tabs>
        <w:tab w:val="center" w:pos="4565"/>
        <w:tab w:val="center" w:pos="8999"/>
      </w:tabs>
      <w:bidi w:val="0"/>
      <w:spacing w:after="0" w:line="259" w:lineRule="auto"/>
      <w:ind w:left="0" w:right="0" w:firstLine="0"/>
      <w:jc w:val="left"/>
    </w:pPr>
    <w:r>
      <w:rPr>
        <w:rFonts w:ascii="Calibri" w:hAnsi="Calibri" w:eastAsia="Calibri" w:cs="Calibri"/>
        <w:sz w:val="22"/>
      </w:rPr>
      <w:tab/>
    </w:r>
    <w:r>
      <w:fldChar w:fldCharType="begin"/>
    </w:r>
    <w:r>
      <w:instrText>PAGE   \* MERGEFORMAT</w:instrText>
    </w:r>
    <w:r>
      <w:fldChar w:fldCharType="separate"/>
    </w:r>
    <w:r>
      <w:t>1</w:t>
    </w:r>
    <w:r>
      <w:fldChar w:fldCharType="end"/>
    </w:r>
    <w:r>
      <w:tab/>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855E8" w:rsidRDefault="00A17276" w14:paraId="784315C1" w14:textId="77777777">
    <w:pPr>
      <w:tabs>
        <w:tab w:val="center" w:pos="4565"/>
        <w:tab w:val="center" w:pos="8999"/>
      </w:tabs>
      <w:bidi w:val="0"/>
      <w:spacing w:after="0" w:line="259" w:lineRule="auto"/>
      <w:ind w:left="0" w:right="0" w:firstLine="0"/>
      <w:jc w:val="left"/>
    </w:pPr>
    <w:r>
      <w:rPr>
        <w:rFonts w:ascii="Calibri" w:hAnsi="Calibri" w:eastAsia="Calibri" w:cs="Calibri"/>
        <w:sz w:val="22"/>
      </w:rPr>
      <w:tab/>
    </w:r>
    <w:r>
      <w:fldChar w:fldCharType="begin"/>
    </w:r>
    <w:r>
      <w:instrText>PAGE   \* MERGEFORMAT</w:instrText>
    </w:r>
    <w:r>
      <w:fldChar w:fldCharType="separate"/>
    </w:r>
    <w:r>
      <w:t>1</w:t>
    </w:r>
    <w:r>
      <w:fldChar w:fldCharType="end"/>
    </w:r>
    <w:r>
      <w:tab/>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855E8" w:rsidRDefault="00A17276" w14:paraId="3BA13621" w14:textId="77777777">
    <w:pPr>
      <w:tabs>
        <w:tab w:val="center" w:pos="4565"/>
        <w:tab w:val="center" w:pos="8999"/>
      </w:tabs>
      <w:bidi w:val="0"/>
      <w:spacing w:after="0" w:line="259" w:lineRule="auto"/>
      <w:ind w:left="0" w:right="0" w:firstLine="0"/>
      <w:jc w:val="left"/>
    </w:pPr>
    <w:r>
      <w:rPr>
        <w:rFonts w:ascii="Calibri" w:hAnsi="Calibri" w:eastAsia="Calibri" w:cs="Calibri"/>
        <w:sz w:val="22"/>
      </w:rPr>
      <w:tab/>
    </w:r>
    <w:r>
      <w:fldChar w:fldCharType="begin"/>
    </w:r>
    <w:r>
      <w:instrText>PAGE   \* MERGEFORMAT</w:instrText>
    </w:r>
    <w:r>
      <w:fldChar w:fldCharType="separate"/>
    </w:r>
    <w:r>
      <w:t>1</w:t>
    </w:r>
    <w:r>
      <w:fldChar w:fldCharType="end"/>
    </w:r>
    <w:r>
      <w:tab/>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A17276" w:rsidRDefault="00A17276" w14:paraId="366FA3BB" w14:textId="77777777">
      <w:pPr>
        <w:spacing w:after="0" w:line="240" w:lineRule="auto"/>
      </w:pPr>
      <w:r>
        <w:separator/>
      </w:r>
    </w:p>
  </w:footnote>
  <w:footnote w:type="continuationSeparator" w:id="0">
    <w:p w:rsidR="00A17276" w:rsidRDefault="00A17276" w14:paraId="463AC6B8"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855E8" w:rsidRDefault="003855E8" w14:paraId="3461D779" w14:textId="77777777">
    <w:pPr>
      <w:bidi w:val="0"/>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du wp14">
  <w:p w:rsidR="003855E8" w:rsidRDefault="00A17276" w14:paraId="6E30C6D4" w14:textId="77777777">
    <w:pPr>
      <w:bidi w:val="0"/>
      <w:spacing w:after="0" w:line="259" w:lineRule="auto"/>
      <w:ind w:left="-1411" w:right="10166" w:firstLine="0"/>
      <w:jc w:val="left"/>
    </w:pPr>
    <w:r>
      <w:rPr>
        <w:rFonts w:ascii="Calibri" w:hAnsi="Calibri" w:eastAsia="Calibri" w:cs="Calibri"/>
        <w:noProof/>
        <w:sz w:val="22"/>
      </w:rPr>
      <mc:AlternateContent>
        <mc:Choice Requires="wpg">
          <w:drawing>
            <wp:anchor distT="0" distB="0" distL="114300" distR="114300" simplePos="0" relativeHeight="251658240" behindDoc="0" locked="0" layoutInCell="1" allowOverlap="1" wp14:anchorId="1B924C54" wp14:editId="07777777">
              <wp:simplePos x="0" y="0"/>
              <wp:positionH relativeFrom="page">
                <wp:posOffset>876618</wp:posOffset>
              </wp:positionH>
              <wp:positionV relativeFrom="page">
                <wp:posOffset>895731</wp:posOffset>
              </wp:positionV>
              <wp:extent cx="5809616" cy="886079"/>
              <wp:effectExtent l="0" t="0" r="0" b="0"/>
              <wp:wrapSquare wrapText="bothSides"/>
              <wp:docPr id="206757" name="Group 206757"/>
              <wp:cNvGraphicFramePr/>
              <a:graphic xmlns:a="http://schemas.openxmlformats.org/drawingml/2006/main">
                <a:graphicData uri="http://schemas.microsoft.com/office/word/2010/wordprocessingGroup">
                  <wpg:wgp>
                    <wpg:cNvGrpSpPr/>
                    <wpg:grpSpPr>
                      <a:xfrm>
                        <a:off x="0" y="0"/>
                        <a:ext cx="5809616" cy="886079"/>
                        <a:chOff x="0" y="0"/>
                        <a:chExt cx="5809616" cy="886079"/>
                      </a:xfrm>
                    </wpg:grpSpPr>
                    <wps:wsp>
                      <wps:cNvPr id="615715" name="Shape 615715"/>
                      <wps:cNvSpPr/>
                      <wps:spPr>
                        <a:xfrm>
                          <a:off x="0" y="0"/>
                          <a:ext cx="5809616" cy="222250"/>
                        </a:xfrm>
                        <a:custGeom>
                          <a:avLst/>
                          <a:gdLst/>
                          <a:ahLst/>
                          <a:cxnLst/>
                          <a:rect l="0" t="0" r="0" b="0"/>
                          <a:pathLst>
                            <a:path w="5809616" h="222250">
                              <a:moveTo>
                                <a:pt x="0" y="0"/>
                              </a:moveTo>
                              <a:lnTo>
                                <a:pt x="5809616" y="0"/>
                              </a:lnTo>
                              <a:lnTo>
                                <a:pt x="5809616" y="222250"/>
                              </a:lnTo>
                              <a:lnTo>
                                <a:pt x="0" y="222250"/>
                              </a:lnTo>
                              <a:lnTo>
                                <a:pt x="0" y="0"/>
                              </a:lnTo>
                            </a:path>
                          </a:pathLst>
                        </a:custGeom>
                        <a:ln w="0" cap="flat">
                          <a:miter lim="127000"/>
                        </a:ln>
                      </wps:spPr>
                      <wps:style>
                        <a:lnRef idx="0">
                          <a:srgbClr val="000000">
                            <a:alpha val="0"/>
                          </a:srgbClr>
                        </a:lnRef>
                        <a:fillRef idx="1">
                          <a:srgbClr val="22272E"/>
                        </a:fillRef>
                        <a:effectRef idx="0">
                          <a:scrgbClr r="0" g="0" b="0"/>
                        </a:effectRef>
                        <a:fontRef idx="none"/>
                      </wps:style>
                      <wps:bodyPr/>
                    </wps:wsp>
                    <wps:wsp>
                      <wps:cNvPr id="615716" name="Shape 615716"/>
                      <wps:cNvSpPr/>
                      <wps:spPr>
                        <a:xfrm>
                          <a:off x="0" y="222250"/>
                          <a:ext cx="5809616" cy="222250"/>
                        </a:xfrm>
                        <a:custGeom>
                          <a:avLst/>
                          <a:gdLst/>
                          <a:ahLst/>
                          <a:cxnLst/>
                          <a:rect l="0" t="0" r="0" b="0"/>
                          <a:pathLst>
                            <a:path w="5809616" h="222250">
                              <a:moveTo>
                                <a:pt x="0" y="0"/>
                              </a:moveTo>
                              <a:lnTo>
                                <a:pt x="5809616" y="0"/>
                              </a:lnTo>
                              <a:lnTo>
                                <a:pt x="5809616" y="222250"/>
                              </a:lnTo>
                              <a:lnTo>
                                <a:pt x="0" y="222250"/>
                              </a:lnTo>
                              <a:lnTo>
                                <a:pt x="0" y="0"/>
                              </a:lnTo>
                            </a:path>
                          </a:pathLst>
                        </a:custGeom>
                        <a:ln w="0" cap="flat">
                          <a:miter lim="127000"/>
                        </a:ln>
                      </wps:spPr>
                      <wps:style>
                        <a:lnRef idx="0">
                          <a:srgbClr val="000000">
                            <a:alpha val="0"/>
                          </a:srgbClr>
                        </a:lnRef>
                        <a:fillRef idx="1">
                          <a:srgbClr val="22272E"/>
                        </a:fillRef>
                        <a:effectRef idx="0">
                          <a:scrgbClr r="0" g="0" b="0"/>
                        </a:effectRef>
                        <a:fontRef idx="none"/>
                      </wps:style>
                      <wps:bodyPr/>
                    </wps:wsp>
                    <wps:wsp>
                      <wps:cNvPr id="615717" name="Shape 615717"/>
                      <wps:cNvSpPr/>
                      <wps:spPr>
                        <a:xfrm>
                          <a:off x="0" y="444500"/>
                          <a:ext cx="5809616" cy="219075"/>
                        </a:xfrm>
                        <a:custGeom>
                          <a:avLst/>
                          <a:gdLst/>
                          <a:ahLst/>
                          <a:cxnLst/>
                          <a:rect l="0" t="0" r="0" b="0"/>
                          <a:pathLst>
                            <a:path w="5809616" h="219075">
                              <a:moveTo>
                                <a:pt x="0" y="0"/>
                              </a:moveTo>
                              <a:lnTo>
                                <a:pt x="5809616" y="0"/>
                              </a:lnTo>
                              <a:lnTo>
                                <a:pt x="5809616" y="219075"/>
                              </a:lnTo>
                              <a:lnTo>
                                <a:pt x="0" y="219075"/>
                              </a:lnTo>
                              <a:lnTo>
                                <a:pt x="0" y="0"/>
                              </a:lnTo>
                            </a:path>
                          </a:pathLst>
                        </a:custGeom>
                        <a:ln w="0" cap="flat">
                          <a:miter lim="127000"/>
                        </a:ln>
                      </wps:spPr>
                      <wps:style>
                        <a:lnRef idx="0">
                          <a:srgbClr val="000000">
                            <a:alpha val="0"/>
                          </a:srgbClr>
                        </a:lnRef>
                        <a:fillRef idx="1">
                          <a:srgbClr val="22272E"/>
                        </a:fillRef>
                        <a:effectRef idx="0">
                          <a:scrgbClr r="0" g="0" b="0"/>
                        </a:effectRef>
                        <a:fontRef idx="none"/>
                      </wps:style>
                      <wps:bodyPr/>
                    </wps:wsp>
                    <wps:wsp>
                      <wps:cNvPr id="615718" name="Shape 615718"/>
                      <wps:cNvSpPr/>
                      <wps:spPr>
                        <a:xfrm>
                          <a:off x="0" y="663511"/>
                          <a:ext cx="5809616" cy="222568"/>
                        </a:xfrm>
                        <a:custGeom>
                          <a:avLst/>
                          <a:gdLst/>
                          <a:ahLst/>
                          <a:cxnLst/>
                          <a:rect l="0" t="0" r="0" b="0"/>
                          <a:pathLst>
                            <a:path w="5809616" h="222568">
                              <a:moveTo>
                                <a:pt x="0" y="0"/>
                              </a:moveTo>
                              <a:lnTo>
                                <a:pt x="5809616" y="0"/>
                              </a:lnTo>
                              <a:lnTo>
                                <a:pt x="5809616" y="222568"/>
                              </a:lnTo>
                              <a:lnTo>
                                <a:pt x="0" y="222568"/>
                              </a:lnTo>
                              <a:lnTo>
                                <a:pt x="0" y="0"/>
                              </a:lnTo>
                            </a:path>
                          </a:pathLst>
                        </a:custGeom>
                        <a:ln w="0" cap="flat">
                          <a:miter lim="127000"/>
                        </a:ln>
                      </wps:spPr>
                      <wps:style>
                        <a:lnRef idx="0">
                          <a:srgbClr val="000000">
                            <a:alpha val="0"/>
                          </a:srgbClr>
                        </a:lnRef>
                        <a:fillRef idx="1">
                          <a:srgbClr val="22272E"/>
                        </a:fillRef>
                        <a:effectRef idx="0">
                          <a:scrgbClr r="0" g="0" b="0"/>
                        </a:effectRef>
                        <a:fontRef idx="none"/>
                      </wps:style>
                      <wps:bodyPr/>
                    </wps:wsp>
                  </wpg:wgp>
                </a:graphicData>
              </a:graphic>
            </wp:anchor>
          </w:drawing>
        </mc:Choice>
        <mc:Fallback xmlns:wp14="http://schemas.microsoft.com/office/word/2010/wordml" xmlns:a="http://schemas.openxmlformats.org/drawingml/2006/main">
          <w:pict w14:anchorId="68EA5A55">
            <v:group id="Group 206757" style="width:457.45pt;height:69.77pt;position:absolute;mso-position-horizontal-relative:page;mso-position-horizontal:absolute;margin-left:69.025pt;mso-position-vertical-relative:page;margin-top:70.53pt;" coordsize="58096,8860">
              <v:shape id="Shape 615719" style="position:absolute;width:58096;height:2222;left:0;top:0;" coordsize="5809616,222250" path="m0,0l5809616,0l5809616,222250l0,222250l0,0">
                <v:stroke on="false" weight="0pt" color="#000000" opacity="0" miterlimit="10" joinstyle="miter" endcap="flat"/>
                <v:fill on="true" color="#22272e"/>
              </v:shape>
              <v:shape id="Shape 615720" style="position:absolute;width:58096;height:2222;left:0;top:2222;" coordsize="5809616,222250" path="m0,0l5809616,0l5809616,222250l0,222250l0,0">
                <v:stroke on="false" weight="0pt" color="#000000" opacity="0" miterlimit="10" joinstyle="miter" endcap="flat"/>
                <v:fill on="true" color="#22272e"/>
              </v:shape>
              <v:shape id="Shape 615721" style="position:absolute;width:58096;height:2190;left:0;top:4445;" coordsize="5809616,219075" path="m0,0l5809616,0l5809616,219075l0,219075l0,0">
                <v:stroke on="false" weight="0pt" color="#000000" opacity="0" miterlimit="10" joinstyle="miter" endcap="flat"/>
                <v:fill on="true" color="#22272e"/>
              </v:shape>
              <v:shape id="Shape 615722" style="position:absolute;width:58096;height:2225;left:0;top:6635;" coordsize="5809616,222568" path="m0,0l5809616,0l5809616,222568l0,222568l0,0">
                <v:stroke on="false" weight="0pt" color="#000000" opacity="0" miterlimit="10" joinstyle="miter" endcap="flat"/>
                <v:fill on="true" color="#22272e"/>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a3"/>
      <w:tblpPr w:vertAnchor="page" w:horzAnchor="page" w:tblpX="1381" w:tblpY="1411"/>
      <w:tblOverlap w:val="never"/>
      <w:tblW w:w="9149" w:type="dxa"/>
      <w:tblInd w:w="0" w:type="dxa"/>
      <w:tblCellMar>
        <w:top w:w="74" w:type="dxa"/>
        <w:left w:w="30" w:type="dxa"/>
        <w:bottom w:w="0" w:type="dxa"/>
        <w:right w:w="115" w:type="dxa"/>
      </w:tblCellMar>
      <w:tblLook w:val="04A0" w:firstRow="1" w:lastRow="0" w:firstColumn="1" w:lastColumn="0" w:noHBand="0" w:noVBand="1"/>
    </w:tblPr>
    <w:tblGrid>
      <w:gridCol w:w="9149"/>
    </w:tblGrid>
    <w:tr w:rsidR="003855E8" w14:paraId="59B8EBB8" w14:textId="77777777">
      <w:trPr>
        <w:trHeight w:val="1395"/>
      </w:trPr>
      <w:tc>
        <w:tcPr>
          <w:tcW w:w="9149" w:type="dxa"/>
          <w:tcBorders>
            <w:top w:val="nil"/>
            <w:left w:val="nil"/>
            <w:bottom w:val="nil"/>
            <w:right w:val="nil"/>
          </w:tcBorders>
          <w:shd w:val="clear" w:color="auto" w:fill="22272E"/>
        </w:tcPr>
        <w:p w:rsidR="003855E8" w:rsidRDefault="00A17276" w14:paraId="1BA8C77B" w14:textId="77777777">
          <w:pPr>
            <w:bidi w:val="0"/>
            <w:spacing w:after="0" w:line="259" w:lineRule="auto"/>
            <w:ind w:left="0" w:right="0" w:firstLine="0"/>
            <w:jc w:val="left"/>
          </w:pPr>
          <w:r>
            <w:rPr>
              <w:rFonts w:ascii="DokChampa" w:hAnsi="DokChampa" w:eastAsia="DokChampa" w:cs="DokChampa"/>
              <w:color w:val="ADBAC7"/>
              <w:sz w:val="18"/>
            </w:rPr>
            <w:t xml:space="preserve">        </w:t>
          </w:r>
          <w:r>
            <w:rPr>
              <w:rFonts w:ascii="DokChampa" w:hAnsi="DokChampa" w:eastAsia="DokChampa" w:cs="DokChampa"/>
              <w:color w:val="DCBDFB"/>
              <w:sz w:val="18"/>
            </w:rPr>
            <w:t>print</w:t>
          </w:r>
          <w:r>
            <w:rPr>
              <w:rFonts w:ascii="DokChampa" w:hAnsi="DokChampa" w:eastAsia="DokChampa" w:cs="DokChampa"/>
              <w:color w:val="ADBAC7"/>
              <w:sz w:val="18"/>
            </w:rPr>
            <w:t>(</w:t>
          </w:r>
          <w:r>
            <w:rPr>
              <w:rFonts w:ascii="DokChampa" w:hAnsi="DokChampa" w:eastAsia="DokChampa" w:cs="DokChampa"/>
              <w:color w:val="96D0FF"/>
              <w:sz w:val="18"/>
            </w:rPr>
            <w:t>'Vehicle not connected'</w:t>
          </w:r>
          <w:r>
            <w:rPr>
              <w:rFonts w:ascii="DokChampa" w:hAnsi="DokChampa" w:eastAsia="DokChampa" w:cs="DokChampa"/>
              <w:color w:val="ADBAC7"/>
              <w:sz w:val="18"/>
            </w:rPr>
            <w:t xml:space="preserve">) </w:t>
          </w:r>
        </w:p>
      </w:tc>
    </w:tr>
  </w:tbl>
  <w:p w:rsidR="003855E8" w:rsidRDefault="003855E8" w14:paraId="2946DB82" w14:textId="77777777">
    <w:pPr>
      <w:bidi w:val="0"/>
      <w:spacing w:after="0" w:line="259" w:lineRule="auto"/>
      <w:ind w:left="-1411" w:right="10166"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du wp14">
  <w:p w:rsidR="003855E8" w:rsidRDefault="00A17276" w14:paraId="2F24EE1F" w14:textId="77777777">
    <w:pPr>
      <w:bidi w:val="0"/>
      <w:spacing w:after="0" w:line="259" w:lineRule="auto"/>
      <w:ind w:left="-1411" w:right="10166" w:firstLine="0"/>
      <w:jc w:val="left"/>
    </w:pPr>
    <w:r>
      <w:rPr>
        <w:rFonts w:ascii="Calibri" w:hAnsi="Calibri" w:eastAsia="Calibri" w:cs="Calibri"/>
        <w:noProof/>
        <w:sz w:val="22"/>
      </w:rPr>
      <mc:AlternateContent>
        <mc:Choice Requires="wpg">
          <w:drawing>
            <wp:anchor distT="0" distB="0" distL="114300" distR="114300" simplePos="0" relativeHeight="251659264" behindDoc="0" locked="0" layoutInCell="1" allowOverlap="1" wp14:anchorId="59E1FA3A" wp14:editId="07777777">
              <wp:simplePos x="0" y="0"/>
              <wp:positionH relativeFrom="page">
                <wp:posOffset>876618</wp:posOffset>
              </wp:positionH>
              <wp:positionV relativeFrom="page">
                <wp:posOffset>895731</wp:posOffset>
              </wp:positionV>
              <wp:extent cx="5809616" cy="222250"/>
              <wp:effectExtent l="0" t="0" r="0" b="0"/>
              <wp:wrapSquare wrapText="bothSides"/>
              <wp:docPr id="206693" name="Group 206693"/>
              <wp:cNvGraphicFramePr/>
              <a:graphic xmlns:a="http://schemas.openxmlformats.org/drawingml/2006/main">
                <a:graphicData uri="http://schemas.microsoft.com/office/word/2010/wordprocessingGroup">
                  <wpg:wgp>
                    <wpg:cNvGrpSpPr/>
                    <wpg:grpSpPr>
                      <a:xfrm>
                        <a:off x="0" y="0"/>
                        <a:ext cx="5809616" cy="222250"/>
                        <a:chOff x="0" y="0"/>
                        <a:chExt cx="5809616" cy="222250"/>
                      </a:xfrm>
                    </wpg:grpSpPr>
                    <wps:wsp>
                      <wps:cNvPr id="615713" name="Shape 615713"/>
                      <wps:cNvSpPr/>
                      <wps:spPr>
                        <a:xfrm>
                          <a:off x="0" y="0"/>
                          <a:ext cx="5809616" cy="222250"/>
                        </a:xfrm>
                        <a:custGeom>
                          <a:avLst/>
                          <a:gdLst/>
                          <a:ahLst/>
                          <a:cxnLst/>
                          <a:rect l="0" t="0" r="0" b="0"/>
                          <a:pathLst>
                            <a:path w="5809616" h="222250">
                              <a:moveTo>
                                <a:pt x="0" y="0"/>
                              </a:moveTo>
                              <a:lnTo>
                                <a:pt x="5809616" y="0"/>
                              </a:lnTo>
                              <a:lnTo>
                                <a:pt x="5809616" y="222250"/>
                              </a:lnTo>
                              <a:lnTo>
                                <a:pt x="0" y="222250"/>
                              </a:lnTo>
                              <a:lnTo>
                                <a:pt x="0" y="0"/>
                              </a:lnTo>
                            </a:path>
                          </a:pathLst>
                        </a:custGeom>
                        <a:ln w="0" cap="flat">
                          <a:miter lim="127000"/>
                        </a:ln>
                      </wps:spPr>
                      <wps:style>
                        <a:lnRef idx="0">
                          <a:srgbClr val="000000">
                            <a:alpha val="0"/>
                          </a:srgbClr>
                        </a:lnRef>
                        <a:fillRef idx="1">
                          <a:srgbClr val="22272E"/>
                        </a:fillRef>
                        <a:effectRef idx="0">
                          <a:scrgbClr r="0" g="0" b="0"/>
                        </a:effectRef>
                        <a:fontRef idx="none"/>
                      </wps:style>
                      <wps:bodyPr/>
                    </wps:wsp>
                  </wpg:wgp>
                </a:graphicData>
              </a:graphic>
            </wp:anchor>
          </w:drawing>
        </mc:Choice>
        <mc:Fallback xmlns:wp14="http://schemas.microsoft.com/office/word/2010/wordml" xmlns:a="http://schemas.openxmlformats.org/drawingml/2006/main">
          <w:pict w14:anchorId="7069CECD">
            <v:group id="Group 206693" style="width:457.45pt;height:17.5pt;position:absolute;mso-position-horizontal-relative:page;mso-position-horizontal:absolute;margin-left:69.025pt;mso-position-vertical-relative:page;margin-top:70.53pt;" coordsize="58096,2222">
              <v:shape id="Shape 615714" style="position:absolute;width:58096;height:2222;left:0;top:0;" coordsize="5809616,222250" path="m0,0l5809616,0l5809616,222250l0,222250l0,0">
                <v:stroke on="false" weight="0pt" color="#000000" opacity="0" miterlimit="10" joinstyle="miter" endcap="flat"/>
                <v:fill on="true" color="#22272e"/>
              </v:shape>
              <w10:wrap type="squar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855E8" w:rsidRDefault="003855E8" w14:paraId="3CF2D8B6" w14:textId="77777777">
    <w:pPr>
      <w:bidi w:val="0"/>
      <w:spacing w:after="160" w:line="259" w:lineRule="auto"/>
      <w:ind w:left="0" w:righ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a3"/>
      <w:tblpPr w:vertAnchor="page" w:horzAnchor="page" w:tblpX="1381" w:tblpY="1411"/>
      <w:tblOverlap w:val="never"/>
      <w:tblW w:w="9149" w:type="dxa"/>
      <w:tblInd w:w="0" w:type="dxa"/>
      <w:tblCellMar>
        <w:top w:w="74" w:type="dxa"/>
        <w:left w:w="30" w:type="dxa"/>
        <w:bottom w:w="0" w:type="dxa"/>
        <w:right w:w="115" w:type="dxa"/>
      </w:tblCellMar>
      <w:tblLook w:val="04A0" w:firstRow="1" w:lastRow="0" w:firstColumn="1" w:lastColumn="0" w:noHBand="0" w:noVBand="1"/>
    </w:tblPr>
    <w:tblGrid>
      <w:gridCol w:w="9149"/>
    </w:tblGrid>
    <w:tr w:rsidR="003855E8" w14:paraId="60B04CCC" w14:textId="77777777">
      <w:trPr>
        <w:trHeight w:val="1395"/>
      </w:trPr>
      <w:tc>
        <w:tcPr>
          <w:tcW w:w="9149" w:type="dxa"/>
          <w:tcBorders>
            <w:top w:val="nil"/>
            <w:left w:val="nil"/>
            <w:bottom w:val="nil"/>
            <w:right w:val="nil"/>
          </w:tcBorders>
          <w:shd w:val="clear" w:color="auto" w:fill="22272E"/>
        </w:tcPr>
        <w:p w:rsidR="003855E8" w:rsidRDefault="00A17276" w14:paraId="562BFB28" w14:textId="77777777">
          <w:pPr>
            <w:bidi w:val="0"/>
            <w:spacing w:after="0" w:line="259" w:lineRule="auto"/>
            <w:ind w:left="0" w:right="0" w:firstLine="0"/>
            <w:jc w:val="left"/>
          </w:pPr>
          <w:r>
            <w:rPr>
              <w:rFonts w:ascii="DokChampa" w:hAnsi="DokChampa" w:eastAsia="DokChampa" w:cs="DokChampa"/>
              <w:color w:val="ADBAC7"/>
              <w:sz w:val="18"/>
            </w:rPr>
            <w:t xml:space="preserve">        </w:t>
          </w:r>
          <w:r>
            <w:rPr>
              <w:rFonts w:ascii="DokChampa" w:hAnsi="DokChampa" w:eastAsia="DokChampa" w:cs="DokChampa"/>
              <w:color w:val="DCBDFB"/>
              <w:sz w:val="18"/>
            </w:rPr>
            <w:t>print</w:t>
          </w:r>
          <w:r>
            <w:rPr>
              <w:rFonts w:ascii="DokChampa" w:hAnsi="DokChampa" w:eastAsia="DokChampa" w:cs="DokChampa"/>
              <w:color w:val="ADBAC7"/>
              <w:sz w:val="18"/>
            </w:rPr>
            <w:t>(</w:t>
          </w:r>
          <w:r>
            <w:rPr>
              <w:rFonts w:ascii="DokChampa" w:hAnsi="DokChampa" w:eastAsia="DokChampa" w:cs="DokChampa"/>
              <w:color w:val="96D0FF"/>
              <w:sz w:val="18"/>
            </w:rPr>
            <w:t>'Vehicle not connected'</w:t>
          </w:r>
          <w:r>
            <w:rPr>
              <w:rFonts w:ascii="DokChampa" w:hAnsi="DokChampa" w:eastAsia="DokChampa" w:cs="DokChampa"/>
              <w:color w:val="ADBAC7"/>
              <w:sz w:val="18"/>
            </w:rPr>
            <w:t xml:space="preserve">) </w:t>
          </w:r>
        </w:p>
      </w:tc>
    </w:tr>
  </w:tbl>
  <w:p w:rsidR="003855E8" w:rsidRDefault="003855E8" w14:paraId="0FB78278" w14:textId="77777777">
    <w:pPr>
      <w:bidi w:val="0"/>
      <w:spacing w:after="0" w:line="259" w:lineRule="auto"/>
      <w:ind w:left="-1411" w:right="10357"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a3"/>
      <w:tblpPr w:vertAnchor="page" w:horzAnchor="page" w:tblpX="1381" w:tblpY="1411"/>
      <w:tblOverlap w:val="never"/>
      <w:tblW w:w="9149" w:type="dxa"/>
      <w:tblInd w:w="0" w:type="dxa"/>
      <w:tblCellMar>
        <w:top w:w="74" w:type="dxa"/>
        <w:left w:w="30" w:type="dxa"/>
        <w:bottom w:w="0" w:type="dxa"/>
        <w:right w:w="115" w:type="dxa"/>
      </w:tblCellMar>
      <w:tblLook w:val="04A0" w:firstRow="1" w:lastRow="0" w:firstColumn="1" w:lastColumn="0" w:noHBand="0" w:noVBand="1"/>
    </w:tblPr>
    <w:tblGrid>
      <w:gridCol w:w="9149"/>
    </w:tblGrid>
    <w:tr w:rsidR="003855E8" w14:paraId="65712090" w14:textId="77777777">
      <w:trPr>
        <w:trHeight w:val="1395"/>
      </w:trPr>
      <w:tc>
        <w:tcPr>
          <w:tcW w:w="9149" w:type="dxa"/>
          <w:tcBorders>
            <w:top w:val="nil"/>
            <w:left w:val="nil"/>
            <w:bottom w:val="nil"/>
            <w:right w:val="nil"/>
          </w:tcBorders>
          <w:shd w:val="clear" w:color="auto" w:fill="22272E"/>
        </w:tcPr>
        <w:p w:rsidR="003855E8" w:rsidRDefault="00A17276" w14:paraId="09B43373" w14:textId="77777777">
          <w:pPr>
            <w:bidi w:val="0"/>
            <w:spacing w:after="0" w:line="259" w:lineRule="auto"/>
            <w:ind w:left="0" w:right="0" w:firstLine="0"/>
            <w:jc w:val="left"/>
          </w:pPr>
          <w:r>
            <w:rPr>
              <w:rFonts w:ascii="DokChampa" w:hAnsi="DokChampa" w:eastAsia="DokChampa" w:cs="DokChampa"/>
              <w:color w:val="ADBAC7"/>
              <w:sz w:val="18"/>
            </w:rPr>
            <w:t xml:space="preserve">        </w:t>
          </w:r>
          <w:r>
            <w:rPr>
              <w:rFonts w:ascii="DokChampa" w:hAnsi="DokChampa" w:eastAsia="DokChampa" w:cs="DokChampa"/>
              <w:color w:val="DCBDFB"/>
              <w:sz w:val="18"/>
            </w:rPr>
            <w:t>print</w:t>
          </w:r>
          <w:r>
            <w:rPr>
              <w:rFonts w:ascii="DokChampa" w:hAnsi="DokChampa" w:eastAsia="DokChampa" w:cs="DokChampa"/>
              <w:color w:val="ADBAC7"/>
              <w:sz w:val="18"/>
            </w:rPr>
            <w:t>(</w:t>
          </w:r>
          <w:r>
            <w:rPr>
              <w:rFonts w:ascii="DokChampa" w:hAnsi="DokChampa" w:eastAsia="DokChampa" w:cs="DokChampa"/>
              <w:color w:val="96D0FF"/>
              <w:sz w:val="18"/>
            </w:rPr>
            <w:t>'Vehicle not connected'</w:t>
          </w:r>
          <w:r>
            <w:rPr>
              <w:rFonts w:ascii="DokChampa" w:hAnsi="DokChampa" w:eastAsia="DokChampa" w:cs="DokChampa"/>
              <w:color w:val="ADBAC7"/>
              <w:sz w:val="18"/>
            </w:rPr>
            <w:t xml:space="preserve">) </w:t>
          </w:r>
        </w:p>
      </w:tc>
    </w:tr>
  </w:tbl>
  <w:p w:rsidR="003855E8" w:rsidRDefault="003855E8" w14:paraId="07547A01" w14:textId="77777777">
    <w:pPr>
      <w:bidi w:val="0"/>
      <w:spacing w:after="0" w:line="259" w:lineRule="auto"/>
      <w:ind w:left="-1411" w:right="10357"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855E8" w:rsidRDefault="003855E8" w14:paraId="61CDCEAD" w14:textId="77777777">
    <w:pPr>
      <w:bidi w:val="0"/>
      <w:spacing w:after="160" w:line="259" w:lineRule="auto"/>
      <w:ind w:left="0" w:righ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855E8" w:rsidRDefault="003855E8" w14:paraId="34CE0A41" w14:textId="77777777">
    <w:pPr>
      <w:bidi w:val="0"/>
      <w:spacing w:after="160" w:line="259" w:lineRule="auto"/>
      <w:ind w:left="0" w:righ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855E8" w:rsidRDefault="003855E8" w14:paraId="52E56223" w14:textId="77777777">
    <w:pPr>
      <w:bidi w:val="0"/>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855E8" w:rsidRDefault="003855E8" w14:paraId="5043CB0F" w14:textId="77777777">
    <w:pPr>
      <w:bidi w:val="0"/>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855E8" w:rsidRDefault="003855E8" w14:paraId="1FC39945" w14:textId="77777777">
    <w:pPr>
      <w:bidi w:val="0"/>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855E8" w:rsidRDefault="003855E8" w14:paraId="0562CB0E" w14:textId="77777777">
    <w:pPr>
      <w:bidi w:val="0"/>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855E8" w:rsidRDefault="003855E8" w14:paraId="3FE9F23F" w14:textId="77777777">
    <w:pPr>
      <w:bidi w:val="0"/>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855E8" w:rsidRDefault="003855E8" w14:paraId="23DE523C" w14:textId="77777777">
    <w:pPr>
      <w:bidi w:val="0"/>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855E8" w:rsidRDefault="003855E8" w14:paraId="1F72F646" w14:textId="77777777">
    <w:pPr>
      <w:bidi w:val="0"/>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855E8" w:rsidRDefault="003855E8" w14:paraId="4DDBEF00" w14:textId="77777777">
    <w:pPr>
      <w:bidi w:val="0"/>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855E8" w:rsidRDefault="003855E8" w14:paraId="6BB9E253" w14:textId="77777777">
    <w:pPr>
      <w:bidi w:val="0"/>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F756C"/>
    <w:multiLevelType w:val="hybridMultilevel"/>
    <w:tmpl w:val="FFFFFFFF"/>
    <w:lvl w:ilvl="0" w:tplc="1B54BCEA">
      <w:numFmt w:val="decimal"/>
      <w:lvlText w:val="%1"/>
      <w:lvlJc w:val="left"/>
      <w:pPr>
        <w:ind w:left="977"/>
      </w:pPr>
      <w:rPr>
        <w:rFonts w:ascii="Cambria Math" w:hAnsi="Cambria Math" w:eastAsia="Cambria Math" w:cs="Cambria Math"/>
        <w:b w:val="0"/>
        <w:i w:val="0"/>
        <w:strike w:val="0"/>
        <w:dstrike w:val="0"/>
        <w:color w:val="000000"/>
        <w:sz w:val="24"/>
        <w:szCs w:val="24"/>
        <w:u w:val="none" w:color="000000"/>
        <w:bdr w:val="none" w:color="auto" w:sz="0" w:space="0"/>
        <w:shd w:val="clear" w:color="auto" w:fill="auto"/>
        <w:vertAlign w:val="baseline"/>
      </w:rPr>
    </w:lvl>
    <w:lvl w:ilvl="1" w:tplc="CE9CD2FA">
      <w:start w:val="1"/>
      <w:numFmt w:val="lowerLetter"/>
      <w:lvlText w:val="%2"/>
      <w:lvlJc w:val="left"/>
      <w:pPr>
        <w:ind w:left="4664"/>
      </w:pPr>
      <w:rPr>
        <w:rFonts w:ascii="Cambria Math" w:hAnsi="Cambria Math" w:eastAsia="Cambria Math" w:cs="Cambria Math"/>
        <w:b w:val="0"/>
        <w:i w:val="0"/>
        <w:strike w:val="0"/>
        <w:dstrike w:val="0"/>
        <w:color w:val="000000"/>
        <w:sz w:val="24"/>
        <w:szCs w:val="24"/>
        <w:u w:val="none" w:color="000000"/>
        <w:bdr w:val="none" w:color="auto" w:sz="0" w:space="0"/>
        <w:shd w:val="clear" w:color="auto" w:fill="auto"/>
        <w:vertAlign w:val="baseline"/>
      </w:rPr>
    </w:lvl>
    <w:lvl w:ilvl="2" w:tplc="4448D314">
      <w:start w:val="1"/>
      <w:numFmt w:val="lowerRoman"/>
      <w:lvlText w:val="%3"/>
      <w:lvlJc w:val="left"/>
      <w:pPr>
        <w:ind w:left="5384"/>
      </w:pPr>
      <w:rPr>
        <w:rFonts w:ascii="Cambria Math" w:hAnsi="Cambria Math" w:eastAsia="Cambria Math" w:cs="Cambria Math"/>
        <w:b w:val="0"/>
        <w:i w:val="0"/>
        <w:strike w:val="0"/>
        <w:dstrike w:val="0"/>
        <w:color w:val="000000"/>
        <w:sz w:val="24"/>
        <w:szCs w:val="24"/>
        <w:u w:val="none" w:color="000000"/>
        <w:bdr w:val="none" w:color="auto" w:sz="0" w:space="0"/>
        <w:shd w:val="clear" w:color="auto" w:fill="auto"/>
        <w:vertAlign w:val="baseline"/>
      </w:rPr>
    </w:lvl>
    <w:lvl w:ilvl="3" w:tplc="61C2EA1E">
      <w:start w:val="1"/>
      <w:numFmt w:val="decimal"/>
      <w:lvlText w:val="%4"/>
      <w:lvlJc w:val="left"/>
      <w:pPr>
        <w:ind w:left="6104"/>
      </w:pPr>
      <w:rPr>
        <w:rFonts w:ascii="Cambria Math" w:hAnsi="Cambria Math" w:eastAsia="Cambria Math" w:cs="Cambria Math"/>
        <w:b w:val="0"/>
        <w:i w:val="0"/>
        <w:strike w:val="0"/>
        <w:dstrike w:val="0"/>
        <w:color w:val="000000"/>
        <w:sz w:val="24"/>
        <w:szCs w:val="24"/>
        <w:u w:val="none" w:color="000000"/>
        <w:bdr w:val="none" w:color="auto" w:sz="0" w:space="0"/>
        <w:shd w:val="clear" w:color="auto" w:fill="auto"/>
        <w:vertAlign w:val="baseline"/>
      </w:rPr>
    </w:lvl>
    <w:lvl w:ilvl="4" w:tplc="0A049122">
      <w:start w:val="1"/>
      <w:numFmt w:val="lowerLetter"/>
      <w:lvlText w:val="%5"/>
      <w:lvlJc w:val="left"/>
      <w:pPr>
        <w:ind w:left="6824"/>
      </w:pPr>
      <w:rPr>
        <w:rFonts w:ascii="Cambria Math" w:hAnsi="Cambria Math" w:eastAsia="Cambria Math" w:cs="Cambria Math"/>
        <w:b w:val="0"/>
        <w:i w:val="0"/>
        <w:strike w:val="0"/>
        <w:dstrike w:val="0"/>
        <w:color w:val="000000"/>
        <w:sz w:val="24"/>
        <w:szCs w:val="24"/>
        <w:u w:val="none" w:color="000000"/>
        <w:bdr w:val="none" w:color="auto" w:sz="0" w:space="0"/>
        <w:shd w:val="clear" w:color="auto" w:fill="auto"/>
        <w:vertAlign w:val="baseline"/>
      </w:rPr>
    </w:lvl>
    <w:lvl w:ilvl="5" w:tplc="299E1CFC">
      <w:start w:val="1"/>
      <w:numFmt w:val="lowerRoman"/>
      <w:lvlText w:val="%6"/>
      <w:lvlJc w:val="left"/>
      <w:pPr>
        <w:ind w:left="7544"/>
      </w:pPr>
      <w:rPr>
        <w:rFonts w:ascii="Cambria Math" w:hAnsi="Cambria Math" w:eastAsia="Cambria Math" w:cs="Cambria Math"/>
        <w:b w:val="0"/>
        <w:i w:val="0"/>
        <w:strike w:val="0"/>
        <w:dstrike w:val="0"/>
        <w:color w:val="000000"/>
        <w:sz w:val="24"/>
        <w:szCs w:val="24"/>
        <w:u w:val="none" w:color="000000"/>
        <w:bdr w:val="none" w:color="auto" w:sz="0" w:space="0"/>
        <w:shd w:val="clear" w:color="auto" w:fill="auto"/>
        <w:vertAlign w:val="baseline"/>
      </w:rPr>
    </w:lvl>
    <w:lvl w:ilvl="6" w:tplc="46B6205C">
      <w:start w:val="1"/>
      <w:numFmt w:val="decimal"/>
      <w:lvlText w:val="%7"/>
      <w:lvlJc w:val="left"/>
      <w:pPr>
        <w:ind w:left="8264"/>
      </w:pPr>
      <w:rPr>
        <w:rFonts w:ascii="Cambria Math" w:hAnsi="Cambria Math" w:eastAsia="Cambria Math" w:cs="Cambria Math"/>
        <w:b w:val="0"/>
        <w:i w:val="0"/>
        <w:strike w:val="0"/>
        <w:dstrike w:val="0"/>
        <w:color w:val="000000"/>
        <w:sz w:val="24"/>
        <w:szCs w:val="24"/>
        <w:u w:val="none" w:color="000000"/>
        <w:bdr w:val="none" w:color="auto" w:sz="0" w:space="0"/>
        <w:shd w:val="clear" w:color="auto" w:fill="auto"/>
        <w:vertAlign w:val="baseline"/>
      </w:rPr>
    </w:lvl>
    <w:lvl w:ilvl="7" w:tplc="BAF60CE2">
      <w:start w:val="1"/>
      <w:numFmt w:val="lowerLetter"/>
      <w:lvlText w:val="%8"/>
      <w:lvlJc w:val="left"/>
      <w:pPr>
        <w:ind w:left="8984"/>
      </w:pPr>
      <w:rPr>
        <w:rFonts w:ascii="Cambria Math" w:hAnsi="Cambria Math" w:eastAsia="Cambria Math" w:cs="Cambria Math"/>
        <w:b w:val="0"/>
        <w:i w:val="0"/>
        <w:strike w:val="0"/>
        <w:dstrike w:val="0"/>
        <w:color w:val="000000"/>
        <w:sz w:val="24"/>
        <w:szCs w:val="24"/>
        <w:u w:val="none" w:color="000000"/>
        <w:bdr w:val="none" w:color="auto" w:sz="0" w:space="0"/>
        <w:shd w:val="clear" w:color="auto" w:fill="auto"/>
        <w:vertAlign w:val="baseline"/>
      </w:rPr>
    </w:lvl>
    <w:lvl w:ilvl="8" w:tplc="A71EDCD8">
      <w:start w:val="1"/>
      <w:numFmt w:val="lowerRoman"/>
      <w:lvlText w:val="%9"/>
      <w:lvlJc w:val="left"/>
      <w:pPr>
        <w:ind w:left="9704"/>
      </w:pPr>
      <w:rPr>
        <w:rFonts w:ascii="Cambria Math" w:hAnsi="Cambria Math" w:eastAsia="Cambria Math" w:cs="Cambria Math"/>
        <w:b w:val="0"/>
        <w:i w:val="0"/>
        <w:strike w:val="0"/>
        <w:dstrike w:val="0"/>
        <w:color w:val="000000"/>
        <w:sz w:val="24"/>
        <w:szCs w:val="24"/>
        <w:u w:val="none" w:color="000000"/>
        <w:bdr w:val="none" w:color="auto" w:sz="0" w:space="0"/>
        <w:shd w:val="clear" w:color="auto" w:fill="auto"/>
        <w:vertAlign w:val="baseline"/>
      </w:rPr>
    </w:lvl>
  </w:abstractNum>
  <w:abstractNum w:abstractNumId="1" w15:restartNumberingAfterBreak="0">
    <w:nsid w:val="0E36548A"/>
    <w:multiLevelType w:val="hybridMultilevel"/>
    <w:tmpl w:val="FFFFFFFF"/>
    <w:lvl w:ilvl="0" w:tplc="E7183D28">
      <w:start w:val="1"/>
      <w:numFmt w:val="hebrew1"/>
      <w:lvlText w:val="%1."/>
      <w:lvlJc w:val="left"/>
      <w:pPr>
        <w:ind w:left="392"/>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1" w:tplc="A350C738">
      <w:start w:val="1"/>
      <w:numFmt w:val="lowerLetter"/>
      <w:lvlText w:val="%2"/>
      <w:lvlJc w:val="left"/>
      <w:pPr>
        <w:ind w:left="1443"/>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2" w:tplc="4E569962">
      <w:start w:val="1"/>
      <w:numFmt w:val="lowerRoman"/>
      <w:lvlText w:val="%3"/>
      <w:lvlJc w:val="left"/>
      <w:pPr>
        <w:ind w:left="2163"/>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3" w:tplc="D7101CE4">
      <w:start w:val="1"/>
      <w:numFmt w:val="decimal"/>
      <w:lvlText w:val="%4"/>
      <w:lvlJc w:val="left"/>
      <w:pPr>
        <w:ind w:left="2883"/>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4" w:tplc="E17AA852">
      <w:start w:val="1"/>
      <w:numFmt w:val="lowerLetter"/>
      <w:lvlText w:val="%5"/>
      <w:lvlJc w:val="left"/>
      <w:pPr>
        <w:ind w:left="3603"/>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5" w:tplc="F67ECA62">
      <w:start w:val="1"/>
      <w:numFmt w:val="lowerRoman"/>
      <w:lvlText w:val="%6"/>
      <w:lvlJc w:val="left"/>
      <w:pPr>
        <w:ind w:left="4323"/>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6" w:tplc="AB208CEE">
      <w:start w:val="1"/>
      <w:numFmt w:val="decimal"/>
      <w:lvlText w:val="%7"/>
      <w:lvlJc w:val="left"/>
      <w:pPr>
        <w:ind w:left="5043"/>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7" w:tplc="15BC127E">
      <w:start w:val="1"/>
      <w:numFmt w:val="lowerLetter"/>
      <w:lvlText w:val="%8"/>
      <w:lvlJc w:val="left"/>
      <w:pPr>
        <w:ind w:left="5763"/>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8" w:tplc="C934778A">
      <w:start w:val="1"/>
      <w:numFmt w:val="lowerRoman"/>
      <w:lvlText w:val="%9"/>
      <w:lvlJc w:val="left"/>
      <w:pPr>
        <w:ind w:left="6483"/>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abstractNum>
  <w:abstractNum w:abstractNumId="2" w15:restartNumberingAfterBreak="0">
    <w:nsid w:val="109271CD"/>
    <w:multiLevelType w:val="hybridMultilevel"/>
    <w:tmpl w:val="FFFFFFFF"/>
    <w:lvl w:ilvl="0" w:tplc="24E26072">
      <w:start w:val="7"/>
      <w:numFmt w:val="decimal"/>
      <w:lvlText w:val="%1"/>
      <w:lvlJc w:val="left"/>
      <w:pPr>
        <w:ind w:left="29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1" w:tplc="8030359E">
      <w:start w:val="1"/>
      <w:numFmt w:val="lowerLetter"/>
      <w:lvlText w:val="%2"/>
      <w:lvlJc w:val="left"/>
      <w:pPr>
        <w:ind w:left="119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2" w:tplc="69183E6E">
      <w:start w:val="1"/>
      <w:numFmt w:val="lowerRoman"/>
      <w:lvlText w:val="%3"/>
      <w:lvlJc w:val="left"/>
      <w:pPr>
        <w:ind w:left="191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3" w:tplc="7702193C">
      <w:start w:val="1"/>
      <w:numFmt w:val="decimal"/>
      <w:lvlText w:val="%4"/>
      <w:lvlJc w:val="left"/>
      <w:pPr>
        <w:ind w:left="263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4" w:tplc="9C4E0C84">
      <w:start w:val="1"/>
      <w:numFmt w:val="lowerLetter"/>
      <w:lvlText w:val="%5"/>
      <w:lvlJc w:val="left"/>
      <w:pPr>
        <w:ind w:left="335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5" w:tplc="94CA707C">
      <w:start w:val="1"/>
      <w:numFmt w:val="lowerRoman"/>
      <w:lvlText w:val="%6"/>
      <w:lvlJc w:val="left"/>
      <w:pPr>
        <w:ind w:left="407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6" w:tplc="BC90725E">
      <w:start w:val="1"/>
      <w:numFmt w:val="decimal"/>
      <w:lvlText w:val="%7"/>
      <w:lvlJc w:val="left"/>
      <w:pPr>
        <w:ind w:left="479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7" w:tplc="FC18C09A">
      <w:start w:val="1"/>
      <w:numFmt w:val="lowerLetter"/>
      <w:lvlText w:val="%8"/>
      <w:lvlJc w:val="left"/>
      <w:pPr>
        <w:ind w:left="551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8" w:tplc="476C7A66">
      <w:start w:val="1"/>
      <w:numFmt w:val="lowerRoman"/>
      <w:lvlText w:val="%9"/>
      <w:lvlJc w:val="left"/>
      <w:pPr>
        <w:ind w:left="623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abstractNum>
  <w:abstractNum w:abstractNumId="3" w15:restartNumberingAfterBreak="0">
    <w:nsid w:val="11615FBE"/>
    <w:multiLevelType w:val="multilevel"/>
    <w:tmpl w:val="FFFFFFFF"/>
    <w:lvl w:ilvl="0">
      <w:start w:val="3"/>
      <w:numFmt w:val="decimal"/>
      <w:lvlText w:val="%1."/>
      <w:lvlJc w:val="left"/>
      <w:pPr>
        <w:ind w:left="463"/>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1">
      <w:start w:val="1"/>
      <w:numFmt w:val="decimal"/>
      <w:lvlText w:val="%1.%2."/>
      <w:lvlJc w:val="left"/>
      <w:pPr>
        <w:ind w:left="583"/>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2">
      <w:start w:val="1"/>
      <w:numFmt w:val="decimal"/>
      <w:lvlText w:val="%1.%2.%3."/>
      <w:lvlJc w:val="left"/>
      <w:pPr>
        <w:ind w:left="932"/>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3">
      <w:start w:val="1"/>
      <w:numFmt w:val="decimal"/>
      <w:lvlText w:val="%4"/>
      <w:lvlJc w:val="left"/>
      <w:pPr>
        <w:ind w:left="1891"/>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4">
      <w:start w:val="1"/>
      <w:numFmt w:val="lowerLetter"/>
      <w:lvlText w:val="%5"/>
      <w:lvlJc w:val="left"/>
      <w:pPr>
        <w:ind w:left="2611"/>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5">
      <w:start w:val="1"/>
      <w:numFmt w:val="lowerRoman"/>
      <w:lvlText w:val="%6"/>
      <w:lvlJc w:val="left"/>
      <w:pPr>
        <w:ind w:left="3331"/>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6">
      <w:start w:val="1"/>
      <w:numFmt w:val="decimal"/>
      <w:lvlText w:val="%7"/>
      <w:lvlJc w:val="left"/>
      <w:pPr>
        <w:ind w:left="4051"/>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7">
      <w:start w:val="1"/>
      <w:numFmt w:val="lowerLetter"/>
      <w:lvlText w:val="%8"/>
      <w:lvlJc w:val="left"/>
      <w:pPr>
        <w:ind w:left="4771"/>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8">
      <w:start w:val="1"/>
      <w:numFmt w:val="lowerRoman"/>
      <w:lvlText w:val="%9"/>
      <w:lvlJc w:val="left"/>
      <w:pPr>
        <w:ind w:left="5491"/>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abstractNum>
  <w:abstractNum w:abstractNumId="4" w15:restartNumberingAfterBreak="0">
    <w:nsid w:val="15CC5B60"/>
    <w:multiLevelType w:val="hybridMultilevel"/>
    <w:tmpl w:val="FFFFFFFF"/>
    <w:lvl w:ilvl="0" w:tplc="682AADC6">
      <w:start w:val="1"/>
      <w:numFmt w:val="bullet"/>
      <w:lvlText w:val="•"/>
      <w:lvlJc w:val="left"/>
      <w:pPr>
        <w:ind w:left="755"/>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0F907672">
      <w:start w:val="1"/>
      <w:numFmt w:val="bullet"/>
      <w:lvlText w:val="o"/>
      <w:lvlJc w:val="left"/>
      <w:pPr>
        <w:ind w:left="144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2" w:tplc="71486BD0">
      <w:start w:val="1"/>
      <w:numFmt w:val="bullet"/>
      <w:lvlText w:val="▪"/>
      <w:lvlJc w:val="left"/>
      <w:pPr>
        <w:ind w:left="216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966ACD44">
      <w:start w:val="1"/>
      <w:numFmt w:val="bullet"/>
      <w:lvlText w:val="•"/>
      <w:lvlJc w:val="left"/>
      <w:pPr>
        <w:ind w:left="2881"/>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3E721824">
      <w:start w:val="1"/>
      <w:numFmt w:val="bullet"/>
      <w:lvlText w:val="o"/>
      <w:lvlJc w:val="left"/>
      <w:pPr>
        <w:ind w:left="360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7512BE3C">
      <w:start w:val="1"/>
      <w:numFmt w:val="bullet"/>
      <w:lvlText w:val="▪"/>
      <w:lvlJc w:val="left"/>
      <w:pPr>
        <w:ind w:left="432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9744AFE6">
      <w:start w:val="1"/>
      <w:numFmt w:val="bullet"/>
      <w:lvlText w:val="•"/>
      <w:lvlJc w:val="left"/>
      <w:pPr>
        <w:ind w:left="5041"/>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AB6016CE">
      <w:start w:val="1"/>
      <w:numFmt w:val="bullet"/>
      <w:lvlText w:val="o"/>
      <w:lvlJc w:val="left"/>
      <w:pPr>
        <w:ind w:left="576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4D227B0C">
      <w:start w:val="1"/>
      <w:numFmt w:val="bullet"/>
      <w:lvlText w:val="▪"/>
      <w:lvlJc w:val="left"/>
      <w:pPr>
        <w:ind w:left="648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5" w15:restartNumberingAfterBreak="0">
    <w:nsid w:val="1AFA1950"/>
    <w:multiLevelType w:val="hybridMultilevel"/>
    <w:tmpl w:val="FFFFFFFF"/>
    <w:lvl w:ilvl="0" w:tplc="70FA9F1A">
      <w:start w:val="5"/>
      <w:numFmt w:val="decimal"/>
      <w:lvlText w:val="%1"/>
      <w:lvlJc w:val="left"/>
      <w:pPr>
        <w:ind w:left="29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1" w:tplc="4A0054A6">
      <w:start w:val="1"/>
      <w:numFmt w:val="lowerLetter"/>
      <w:lvlText w:val="%2"/>
      <w:lvlJc w:val="left"/>
      <w:pPr>
        <w:ind w:left="119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2" w:tplc="E9E48184">
      <w:start w:val="1"/>
      <w:numFmt w:val="lowerRoman"/>
      <w:lvlText w:val="%3"/>
      <w:lvlJc w:val="left"/>
      <w:pPr>
        <w:ind w:left="191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3" w:tplc="48DC85D2">
      <w:start w:val="1"/>
      <w:numFmt w:val="decimal"/>
      <w:lvlText w:val="%4"/>
      <w:lvlJc w:val="left"/>
      <w:pPr>
        <w:ind w:left="263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4" w:tplc="5968733C">
      <w:start w:val="1"/>
      <w:numFmt w:val="lowerLetter"/>
      <w:lvlText w:val="%5"/>
      <w:lvlJc w:val="left"/>
      <w:pPr>
        <w:ind w:left="335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5" w:tplc="4EB03008">
      <w:start w:val="1"/>
      <w:numFmt w:val="lowerRoman"/>
      <w:lvlText w:val="%6"/>
      <w:lvlJc w:val="left"/>
      <w:pPr>
        <w:ind w:left="407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6" w:tplc="151E8012">
      <w:start w:val="1"/>
      <w:numFmt w:val="decimal"/>
      <w:lvlText w:val="%7"/>
      <w:lvlJc w:val="left"/>
      <w:pPr>
        <w:ind w:left="479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7" w:tplc="97507DA4">
      <w:start w:val="1"/>
      <w:numFmt w:val="lowerLetter"/>
      <w:lvlText w:val="%8"/>
      <w:lvlJc w:val="left"/>
      <w:pPr>
        <w:ind w:left="551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8" w:tplc="59BCE7E2">
      <w:start w:val="1"/>
      <w:numFmt w:val="lowerRoman"/>
      <w:lvlText w:val="%9"/>
      <w:lvlJc w:val="left"/>
      <w:pPr>
        <w:ind w:left="623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abstractNum>
  <w:abstractNum w:abstractNumId="6" w15:restartNumberingAfterBreak="0">
    <w:nsid w:val="27F219CF"/>
    <w:multiLevelType w:val="hybridMultilevel"/>
    <w:tmpl w:val="FFFFFFFF"/>
    <w:lvl w:ilvl="0" w:tplc="AE8802DC">
      <w:start w:val="1"/>
      <w:numFmt w:val="bullet"/>
      <w:lvlText w:val="*"/>
      <w:lvlJc w:val="left"/>
      <w:pPr>
        <w:ind w:left="120"/>
      </w:pPr>
      <w:rPr>
        <w:rFonts w:ascii="DokChampa" w:hAnsi="DokChampa" w:eastAsia="DokChampa" w:cs="DokChampa"/>
        <w:b w:val="0"/>
        <w:i w:val="0"/>
        <w:strike w:val="0"/>
        <w:dstrike w:val="0"/>
        <w:color w:val="96D0FF"/>
        <w:sz w:val="18"/>
        <w:szCs w:val="18"/>
        <w:u w:val="none" w:color="000000"/>
        <w:bdr w:val="none" w:color="auto" w:sz="0" w:space="0"/>
        <w:shd w:val="clear" w:color="auto" w:fill="auto"/>
        <w:vertAlign w:val="baseline"/>
      </w:rPr>
    </w:lvl>
    <w:lvl w:ilvl="1" w:tplc="009CA902">
      <w:start w:val="1"/>
      <w:numFmt w:val="bullet"/>
      <w:lvlText w:val="o"/>
      <w:lvlJc w:val="left"/>
      <w:pPr>
        <w:ind w:left="1310"/>
      </w:pPr>
      <w:rPr>
        <w:rFonts w:ascii="DokChampa" w:hAnsi="DokChampa" w:eastAsia="DokChampa" w:cs="DokChampa"/>
        <w:b w:val="0"/>
        <w:i w:val="0"/>
        <w:strike w:val="0"/>
        <w:dstrike w:val="0"/>
        <w:color w:val="96D0FF"/>
        <w:sz w:val="18"/>
        <w:szCs w:val="18"/>
        <w:u w:val="none" w:color="000000"/>
        <w:bdr w:val="none" w:color="auto" w:sz="0" w:space="0"/>
        <w:shd w:val="clear" w:color="auto" w:fill="auto"/>
        <w:vertAlign w:val="baseline"/>
      </w:rPr>
    </w:lvl>
    <w:lvl w:ilvl="2" w:tplc="3DC657D8">
      <w:start w:val="1"/>
      <w:numFmt w:val="bullet"/>
      <w:lvlText w:val="▪"/>
      <w:lvlJc w:val="left"/>
      <w:pPr>
        <w:ind w:left="2030"/>
      </w:pPr>
      <w:rPr>
        <w:rFonts w:ascii="DokChampa" w:hAnsi="DokChampa" w:eastAsia="DokChampa" w:cs="DokChampa"/>
        <w:b w:val="0"/>
        <w:i w:val="0"/>
        <w:strike w:val="0"/>
        <w:dstrike w:val="0"/>
        <w:color w:val="96D0FF"/>
        <w:sz w:val="18"/>
        <w:szCs w:val="18"/>
        <w:u w:val="none" w:color="000000"/>
        <w:bdr w:val="none" w:color="auto" w:sz="0" w:space="0"/>
        <w:shd w:val="clear" w:color="auto" w:fill="auto"/>
        <w:vertAlign w:val="baseline"/>
      </w:rPr>
    </w:lvl>
    <w:lvl w:ilvl="3" w:tplc="6E6C9B9E">
      <w:start w:val="1"/>
      <w:numFmt w:val="bullet"/>
      <w:lvlText w:val="•"/>
      <w:lvlJc w:val="left"/>
      <w:pPr>
        <w:ind w:left="2750"/>
      </w:pPr>
      <w:rPr>
        <w:rFonts w:ascii="DokChampa" w:hAnsi="DokChampa" w:eastAsia="DokChampa" w:cs="DokChampa"/>
        <w:b w:val="0"/>
        <w:i w:val="0"/>
        <w:strike w:val="0"/>
        <w:dstrike w:val="0"/>
        <w:color w:val="96D0FF"/>
        <w:sz w:val="18"/>
        <w:szCs w:val="18"/>
        <w:u w:val="none" w:color="000000"/>
        <w:bdr w:val="none" w:color="auto" w:sz="0" w:space="0"/>
        <w:shd w:val="clear" w:color="auto" w:fill="auto"/>
        <w:vertAlign w:val="baseline"/>
      </w:rPr>
    </w:lvl>
    <w:lvl w:ilvl="4" w:tplc="9508EC56">
      <w:start w:val="1"/>
      <w:numFmt w:val="bullet"/>
      <w:lvlText w:val="o"/>
      <w:lvlJc w:val="left"/>
      <w:pPr>
        <w:ind w:left="3470"/>
      </w:pPr>
      <w:rPr>
        <w:rFonts w:ascii="DokChampa" w:hAnsi="DokChampa" w:eastAsia="DokChampa" w:cs="DokChampa"/>
        <w:b w:val="0"/>
        <w:i w:val="0"/>
        <w:strike w:val="0"/>
        <w:dstrike w:val="0"/>
        <w:color w:val="96D0FF"/>
        <w:sz w:val="18"/>
        <w:szCs w:val="18"/>
        <w:u w:val="none" w:color="000000"/>
        <w:bdr w:val="none" w:color="auto" w:sz="0" w:space="0"/>
        <w:shd w:val="clear" w:color="auto" w:fill="auto"/>
        <w:vertAlign w:val="baseline"/>
      </w:rPr>
    </w:lvl>
    <w:lvl w:ilvl="5" w:tplc="53C4E3F4">
      <w:start w:val="1"/>
      <w:numFmt w:val="bullet"/>
      <w:lvlText w:val="▪"/>
      <w:lvlJc w:val="left"/>
      <w:pPr>
        <w:ind w:left="4190"/>
      </w:pPr>
      <w:rPr>
        <w:rFonts w:ascii="DokChampa" w:hAnsi="DokChampa" w:eastAsia="DokChampa" w:cs="DokChampa"/>
        <w:b w:val="0"/>
        <w:i w:val="0"/>
        <w:strike w:val="0"/>
        <w:dstrike w:val="0"/>
        <w:color w:val="96D0FF"/>
        <w:sz w:val="18"/>
        <w:szCs w:val="18"/>
        <w:u w:val="none" w:color="000000"/>
        <w:bdr w:val="none" w:color="auto" w:sz="0" w:space="0"/>
        <w:shd w:val="clear" w:color="auto" w:fill="auto"/>
        <w:vertAlign w:val="baseline"/>
      </w:rPr>
    </w:lvl>
    <w:lvl w:ilvl="6" w:tplc="83EEDFB6">
      <w:start w:val="1"/>
      <w:numFmt w:val="bullet"/>
      <w:lvlText w:val="•"/>
      <w:lvlJc w:val="left"/>
      <w:pPr>
        <w:ind w:left="4910"/>
      </w:pPr>
      <w:rPr>
        <w:rFonts w:ascii="DokChampa" w:hAnsi="DokChampa" w:eastAsia="DokChampa" w:cs="DokChampa"/>
        <w:b w:val="0"/>
        <w:i w:val="0"/>
        <w:strike w:val="0"/>
        <w:dstrike w:val="0"/>
        <w:color w:val="96D0FF"/>
        <w:sz w:val="18"/>
        <w:szCs w:val="18"/>
        <w:u w:val="none" w:color="000000"/>
        <w:bdr w:val="none" w:color="auto" w:sz="0" w:space="0"/>
        <w:shd w:val="clear" w:color="auto" w:fill="auto"/>
        <w:vertAlign w:val="baseline"/>
      </w:rPr>
    </w:lvl>
    <w:lvl w:ilvl="7" w:tplc="E32CC16A">
      <w:start w:val="1"/>
      <w:numFmt w:val="bullet"/>
      <w:lvlText w:val="o"/>
      <w:lvlJc w:val="left"/>
      <w:pPr>
        <w:ind w:left="5630"/>
      </w:pPr>
      <w:rPr>
        <w:rFonts w:ascii="DokChampa" w:hAnsi="DokChampa" w:eastAsia="DokChampa" w:cs="DokChampa"/>
        <w:b w:val="0"/>
        <w:i w:val="0"/>
        <w:strike w:val="0"/>
        <w:dstrike w:val="0"/>
        <w:color w:val="96D0FF"/>
        <w:sz w:val="18"/>
        <w:szCs w:val="18"/>
        <w:u w:val="none" w:color="000000"/>
        <w:bdr w:val="none" w:color="auto" w:sz="0" w:space="0"/>
        <w:shd w:val="clear" w:color="auto" w:fill="auto"/>
        <w:vertAlign w:val="baseline"/>
      </w:rPr>
    </w:lvl>
    <w:lvl w:ilvl="8" w:tplc="AD16C940">
      <w:start w:val="1"/>
      <w:numFmt w:val="bullet"/>
      <w:lvlText w:val="▪"/>
      <w:lvlJc w:val="left"/>
      <w:pPr>
        <w:ind w:left="6350"/>
      </w:pPr>
      <w:rPr>
        <w:rFonts w:ascii="DokChampa" w:hAnsi="DokChampa" w:eastAsia="DokChampa" w:cs="DokChampa"/>
        <w:b w:val="0"/>
        <w:i w:val="0"/>
        <w:strike w:val="0"/>
        <w:dstrike w:val="0"/>
        <w:color w:val="96D0FF"/>
        <w:sz w:val="18"/>
        <w:szCs w:val="18"/>
        <w:u w:val="none" w:color="000000"/>
        <w:bdr w:val="none" w:color="auto" w:sz="0" w:space="0"/>
        <w:shd w:val="clear" w:color="auto" w:fill="auto"/>
        <w:vertAlign w:val="baseline"/>
      </w:rPr>
    </w:lvl>
  </w:abstractNum>
  <w:abstractNum w:abstractNumId="7" w15:restartNumberingAfterBreak="0">
    <w:nsid w:val="296E2A57"/>
    <w:multiLevelType w:val="multilevel"/>
    <w:tmpl w:val="FFFFFFFF"/>
    <w:lvl w:ilvl="0">
      <w:start w:val="4"/>
      <w:numFmt w:val="decimal"/>
      <w:lvlText w:val="%1"/>
      <w:lvlJc w:val="left"/>
      <w:pPr>
        <w:ind w:left="360"/>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1">
      <w:start w:val="8"/>
      <w:numFmt w:val="decimal"/>
      <w:lvlText w:val="%1.%2"/>
      <w:lvlJc w:val="left"/>
      <w:pPr>
        <w:ind w:left="76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2">
      <w:start w:val="1"/>
      <w:numFmt w:val="decimal"/>
      <w:lvlRestart w:val="0"/>
      <w:lvlText w:val="%1.%2.%3."/>
      <w:lvlJc w:val="left"/>
      <w:pPr>
        <w:ind w:left="203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3">
      <w:start w:val="1"/>
      <w:numFmt w:val="decimal"/>
      <w:lvlText w:val="%4"/>
      <w:lvlJc w:val="left"/>
      <w:pPr>
        <w:ind w:left="1891"/>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4">
      <w:start w:val="1"/>
      <w:numFmt w:val="lowerLetter"/>
      <w:lvlText w:val="%5"/>
      <w:lvlJc w:val="left"/>
      <w:pPr>
        <w:ind w:left="2611"/>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5">
      <w:start w:val="1"/>
      <w:numFmt w:val="lowerRoman"/>
      <w:lvlText w:val="%6"/>
      <w:lvlJc w:val="left"/>
      <w:pPr>
        <w:ind w:left="3331"/>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6">
      <w:start w:val="1"/>
      <w:numFmt w:val="decimal"/>
      <w:lvlText w:val="%7"/>
      <w:lvlJc w:val="left"/>
      <w:pPr>
        <w:ind w:left="4051"/>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7">
      <w:start w:val="1"/>
      <w:numFmt w:val="lowerLetter"/>
      <w:lvlText w:val="%8"/>
      <w:lvlJc w:val="left"/>
      <w:pPr>
        <w:ind w:left="4771"/>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8">
      <w:start w:val="1"/>
      <w:numFmt w:val="lowerRoman"/>
      <w:lvlText w:val="%9"/>
      <w:lvlJc w:val="left"/>
      <w:pPr>
        <w:ind w:left="5491"/>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abstractNum>
  <w:abstractNum w:abstractNumId="8" w15:restartNumberingAfterBreak="0">
    <w:nsid w:val="2F910616"/>
    <w:multiLevelType w:val="multilevel"/>
    <w:tmpl w:val="FFFFFFFF"/>
    <w:lvl w:ilvl="0">
      <w:start w:val="1"/>
      <w:numFmt w:val="decimal"/>
      <w:lvlText w:val="%1."/>
      <w:lvlJc w:val="left"/>
      <w:pPr>
        <w:ind w:left="460"/>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1">
      <w:start w:val="1"/>
      <w:numFmt w:val="decimal"/>
      <w:lvlText w:val="%1.%2."/>
      <w:lvlJc w:val="left"/>
      <w:pPr>
        <w:ind w:left="583"/>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2">
      <w:start w:val="1"/>
      <w:numFmt w:val="lowerRoman"/>
      <w:lvlText w:val="%3"/>
      <w:lvlJc w:val="left"/>
      <w:pPr>
        <w:ind w:left="1546"/>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3">
      <w:start w:val="1"/>
      <w:numFmt w:val="decimal"/>
      <w:lvlText w:val="%4"/>
      <w:lvlJc w:val="left"/>
      <w:pPr>
        <w:ind w:left="2266"/>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4">
      <w:start w:val="1"/>
      <w:numFmt w:val="lowerLetter"/>
      <w:lvlText w:val="%5"/>
      <w:lvlJc w:val="left"/>
      <w:pPr>
        <w:ind w:left="2986"/>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5">
      <w:start w:val="1"/>
      <w:numFmt w:val="lowerRoman"/>
      <w:lvlText w:val="%6"/>
      <w:lvlJc w:val="left"/>
      <w:pPr>
        <w:ind w:left="3706"/>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6">
      <w:start w:val="1"/>
      <w:numFmt w:val="decimal"/>
      <w:lvlText w:val="%7"/>
      <w:lvlJc w:val="left"/>
      <w:pPr>
        <w:ind w:left="4426"/>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7">
      <w:start w:val="1"/>
      <w:numFmt w:val="lowerLetter"/>
      <w:lvlText w:val="%8"/>
      <w:lvlJc w:val="left"/>
      <w:pPr>
        <w:ind w:left="5146"/>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8">
      <w:start w:val="1"/>
      <w:numFmt w:val="lowerRoman"/>
      <w:lvlText w:val="%9"/>
      <w:lvlJc w:val="left"/>
      <w:pPr>
        <w:ind w:left="5866"/>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abstractNum>
  <w:abstractNum w:abstractNumId="9" w15:restartNumberingAfterBreak="0">
    <w:nsid w:val="3732454E"/>
    <w:multiLevelType w:val="multilevel"/>
    <w:tmpl w:val="FFFFFFFF"/>
    <w:lvl w:ilvl="0">
      <w:start w:val="4"/>
      <w:numFmt w:val="decimal"/>
      <w:lvlText w:val="%1"/>
      <w:lvlJc w:val="left"/>
      <w:pPr>
        <w:ind w:left="360"/>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1">
      <w:start w:val="6"/>
      <w:numFmt w:val="decimal"/>
      <w:lvlRestart w:val="0"/>
      <w:lvlText w:val="%1.%2."/>
      <w:lvlJc w:val="left"/>
      <w:pPr>
        <w:ind w:left="582"/>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2">
      <w:start w:val="1"/>
      <w:numFmt w:val="lowerRoman"/>
      <w:lvlText w:val="%3"/>
      <w:lvlJc w:val="left"/>
      <w:pPr>
        <w:ind w:left="148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3">
      <w:start w:val="1"/>
      <w:numFmt w:val="decimal"/>
      <w:lvlText w:val="%4"/>
      <w:lvlJc w:val="left"/>
      <w:pPr>
        <w:ind w:left="220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4">
      <w:start w:val="1"/>
      <w:numFmt w:val="lowerLetter"/>
      <w:lvlText w:val="%5"/>
      <w:lvlJc w:val="left"/>
      <w:pPr>
        <w:ind w:left="292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5">
      <w:start w:val="1"/>
      <w:numFmt w:val="lowerRoman"/>
      <w:lvlText w:val="%6"/>
      <w:lvlJc w:val="left"/>
      <w:pPr>
        <w:ind w:left="364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6">
      <w:start w:val="1"/>
      <w:numFmt w:val="decimal"/>
      <w:lvlText w:val="%7"/>
      <w:lvlJc w:val="left"/>
      <w:pPr>
        <w:ind w:left="436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7">
      <w:start w:val="1"/>
      <w:numFmt w:val="lowerLetter"/>
      <w:lvlText w:val="%8"/>
      <w:lvlJc w:val="left"/>
      <w:pPr>
        <w:ind w:left="508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8">
      <w:start w:val="1"/>
      <w:numFmt w:val="lowerRoman"/>
      <w:lvlText w:val="%9"/>
      <w:lvlJc w:val="left"/>
      <w:pPr>
        <w:ind w:left="580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abstractNum>
  <w:abstractNum w:abstractNumId="10" w15:restartNumberingAfterBreak="0">
    <w:nsid w:val="44BA4395"/>
    <w:multiLevelType w:val="hybridMultilevel"/>
    <w:tmpl w:val="FFFFFFFF"/>
    <w:lvl w:ilvl="0" w:tplc="0156B2FC">
      <w:start w:val="5"/>
      <w:numFmt w:val="decimal"/>
      <w:lvlText w:val="%1."/>
      <w:lvlJc w:val="left"/>
      <w:pPr>
        <w:ind w:left="463"/>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1" w:tplc="F3DE522C">
      <w:start w:val="1"/>
      <w:numFmt w:val="lowerLetter"/>
      <w:lvlText w:val="%2"/>
      <w:lvlJc w:val="left"/>
      <w:pPr>
        <w:ind w:left="1080"/>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2" w:tplc="D2AE0046">
      <w:start w:val="1"/>
      <w:numFmt w:val="lowerRoman"/>
      <w:lvlText w:val="%3"/>
      <w:lvlJc w:val="left"/>
      <w:pPr>
        <w:ind w:left="1800"/>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3" w:tplc="C2A018D2">
      <w:start w:val="1"/>
      <w:numFmt w:val="decimal"/>
      <w:lvlText w:val="%4"/>
      <w:lvlJc w:val="left"/>
      <w:pPr>
        <w:ind w:left="2520"/>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4" w:tplc="79B82AD8">
      <w:start w:val="1"/>
      <w:numFmt w:val="lowerLetter"/>
      <w:lvlText w:val="%5"/>
      <w:lvlJc w:val="left"/>
      <w:pPr>
        <w:ind w:left="3240"/>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5" w:tplc="00D2B906">
      <w:start w:val="1"/>
      <w:numFmt w:val="lowerRoman"/>
      <w:lvlText w:val="%6"/>
      <w:lvlJc w:val="left"/>
      <w:pPr>
        <w:ind w:left="3960"/>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6" w:tplc="BFD25816">
      <w:start w:val="1"/>
      <w:numFmt w:val="decimal"/>
      <w:lvlText w:val="%7"/>
      <w:lvlJc w:val="left"/>
      <w:pPr>
        <w:ind w:left="4680"/>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7" w:tplc="C494E6EE">
      <w:start w:val="1"/>
      <w:numFmt w:val="lowerLetter"/>
      <w:lvlText w:val="%8"/>
      <w:lvlJc w:val="left"/>
      <w:pPr>
        <w:ind w:left="5400"/>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8" w:tplc="B70CE002">
      <w:start w:val="1"/>
      <w:numFmt w:val="lowerRoman"/>
      <w:lvlText w:val="%9"/>
      <w:lvlJc w:val="left"/>
      <w:pPr>
        <w:ind w:left="6120"/>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abstractNum>
  <w:abstractNum w:abstractNumId="11" w15:restartNumberingAfterBreak="0">
    <w:nsid w:val="511D14F8"/>
    <w:multiLevelType w:val="multilevel"/>
    <w:tmpl w:val="FFFFFFFF"/>
    <w:lvl w:ilvl="0">
      <w:start w:val="7"/>
      <w:numFmt w:val="decimal"/>
      <w:lvlText w:val="%1."/>
      <w:lvlJc w:val="left"/>
      <w:pPr>
        <w:ind w:left="462"/>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1">
      <w:start w:val="1"/>
      <w:numFmt w:val="decimal"/>
      <w:lvlText w:val="%1.%2."/>
      <w:lvlJc w:val="left"/>
      <w:pPr>
        <w:ind w:left="582"/>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2">
      <w:start w:val="1"/>
      <w:numFmt w:val="decimal"/>
      <w:lvlText w:val="%1.%2.%3."/>
      <w:lvlJc w:val="left"/>
      <w:pPr>
        <w:ind w:left="930"/>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3">
      <w:start w:val="1"/>
      <w:numFmt w:val="decimal"/>
      <w:lvlText w:val="%4"/>
      <w:lvlJc w:val="left"/>
      <w:pPr>
        <w:ind w:left="1891"/>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4">
      <w:start w:val="1"/>
      <w:numFmt w:val="lowerLetter"/>
      <w:lvlText w:val="%5"/>
      <w:lvlJc w:val="left"/>
      <w:pPr>
        <w:ind w:left="2611"/>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5">
      <w:start w:val="1"/>
      <w:numFmt w:val="lowerRoman"/>
      <w:lvlText w:val="%6"/>
      <w:lvlJc w:val="left"/>
      <w:pPr>
        <w:ind w:left="3331"/>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6">
      <w:start w:val="1"/>
      <w:numFmt w:val="decimal"/>
      <w:lvlText w:val="%7"/>
      <w:lvlJc w:val="left"/>
      <w:pPr>
        <w:ind w:left="4051"/>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7">
      <w:start w:val="1"/>
      <w:numFmt w:val="lowerLetter"/>
      <w:lvlText w:val="%8"/>
      <w:lvlJc w:val="left"/>
      <w:pPr>
        <w:ind w:left="4771"/>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8">
      <w:start w:val="1"/>
      <w:numFmt w:val="lowerRoman"/>
      <w:lvlText w:val="%9"/>
      <w:lvlJc w:val="left"/>
      <w:pPr>
        <w:ind w:left="5491"/>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abstractNum>
  <w:abstractNum w:abstractNumId="12" w15:restartNumberingAfterBreak="0">
    <w:nsid w:val="56C16076"/>
    <w:multiLevelType w:val="hybridMultilevel"/>
    <w:tmpl w:val="FFFFFFFF"/>
    <w:lvl w:ilvl="0" w:tplc="D7928052">
      <w:numFmt w:val="decimal"/>
      <w:lvlText w:val="%1"/>
      <w:lvlJc w:val="left"/>
      <w:pPr>
        <w:ind w:left="982"/>
      </w:pPr>
      <w:rPr>
        <w:rFonts w:ascii="Cambria Math" w:hAnsi="Cambria Math" w:eastAsia="Cambria Math" w:cs="Cambria Math"/>
        <w:b w:val="0"/>
        <w:i w:val="0"/>
        <w:strike w:val="0"/>
        <w:dstrike w:val="0"/>
        <w:color w:val="000000"/>
        <w:sz w:val="24"/>
        <w:szCs w:val="24"/>
        <w:u w:val="none" w:color="000000"/>
        <w:bdr w:val="none" w:color="auto" w:sz="0" w:space="0"/>
        <w:shd w:val="clear" w:color="auto" w:fill="auto"/>
        <w:vertAlign w:val="baseline"/>
      </w:rPr>
    </w:lvl>
    <w:lvl w:ilvl="1" w:tplc="42B8E56A">
      <w:start w:val="1"/>
      <w:numFmt w:val="lowerLetter"/>
      <w:lvlText w:val="%2"/>
      <w:lvlJc w:val="left"/>
      <w:pPr>
        <w:ind w:left="4454"/>
      </w:pPr>
      <w:rPr>
        <w:rFonts w:ascii="Cambria Math" w:hAnsi="Cambria Math" w:eastAsia="Cambria Math" w:cs="Cambria Math"/>
        <w:b w:val="0"/>
        <w:i w:val="0"/>
        <w:strike w:val="0"/>
        <w:dstrike w:val="0"/>
        <w:color w:val="000000"/>
        <w:sz w:val="24"/>
        <w:szCs w:val="24"/>
        <w:u w:val="none" w:color="000000"/>
        <w:bdr w:val="none" w:color="auto" w:sz="0" w:space="0"/>
        <w:shd w:val="clear" w:color="auto" w:fill="auto"/>
        <w:vertAlign w:val="baseline"/>
      </w:rPr>
    </w:lvl>
    <w:lvl w:ilvl="2" w:tplc="A3A0E39E">
      <w:start w:val="1"/>
      <w:numFmt w:val="lowerRoman"/>
      <w:lvlText w:val="%3"/>
      <w:lvlJc w:val="left"/>
      <w:pPr>
        <w:ind w:left="5174"/>
      </w:pPr>
      <w:rPr>
        <w:rFonts w:ascii="Cambria Math" w:hAnsi="Cambria Math" w:eastAsia="Cambria Math" w:cs="Cambria Math"/>
        <w:b w:val="0"/>
        <w:i w:val="0"/>
        <w:strike w:val="0"/>
        <w:dstrike w:val="0"/>
        <w:color w:val="000000"/>
        <w:sz w:val="24"/>
        <w:szCs w:val="24"/>
        <w:u w:val="none" w:color="000000"/>
        <w:bdr w:val="none" w:color="auto" w:sz="0" w:space="0"/>
        <w:shd w:val="clear" w:color="auto" w:fill="auto"/>
        <w:vertAlign w:val="baseline"/>
      </w:rPr>
    </w:lvl>
    <w:lvl w:ilvl="3" w:tplc="B27A7BC2">
      <w:start w:val="1"/>
      <w:numFmt w:val="decimal"/>
      <w:lvlText w:val="%4"/>
      <w:lvlJc w:val="left"/>
      <w:pPr>
        <w:ind w:left="5894"/>
      </w:pPr>
      <w:rPr>
        <w:rFonts w:ascii="Cambria Math" w:hAnsi="Cambria Math" w:eastAsia="Cambria Math" w:cs="Cambria Math"/>
        <w:b w:val="0"/>
        <w:i w:val="0"/>
        <w:strike w:val="0"/>
        <w:dstrike w:val="0"/>
        <w:color w:val="000000"/>
        <w:sz w:val="24"/>
        <w:szCs w:val="24"/>
        <w:u w:val="none" w:color="000000"/>
        <w:bdr w:val="none" w:color="auto" w:sz="0" w:space="0"/>
        <w:shd w:val="clear" w:color="auto" w:fill="auto"/>
        <w:vertAlign w:val="baseline"/>
      </w:rPr>
    </w:lvl>
    <w:lvl w:ilvl="4" w:tplc="2BBC3ABE">
      <w:start w:val="1"/>
      <w:numFmt w:val="lowerLetter"/>
      <w:lvlText w:val="%5"/>
      <w:lvlJc w:val="left"/>
      <w:pPr>
        <w:ind w:left="6614"/>
      </w:pPr>
      <w:rPr>
        <w:rFonts w:ascii="Cambria Math" w:hAnsi="Cambria Math" w:eastAsia="Cambria Math" w:cs="Cambria Math"/>
        <w:b w:val="0"/>
        <w:i w:val="0"/>
        <w:strike w:val="0"/>
        <w:dstrike w:val="0"/>
        <w:color w:val="000000"/>
        <w:sz w:val="24"/>
        <w:szCs w:val="24"/>
        <w:u w:val="none" w:color="000000"/>
        <w:bdr w:val="none" w:color="auto" w:sz="0" w:space="0"/>
        <w:shd w:val="clear" w:color="auto" w:fill="auto"/>
        <w:vertAlign w:val="baseline"/>
      </w:rPr>
    </w:lvl>
    <w:lvl w:ilvl="5" w:tplc="F70E97A6">
      <w:start w:val="1"/>
      <w:numFmt w:val="lowerRoman"/>
      <w:lvlText w:val="%6"/>
      <w:lvlJc w:val="left"/>
      <w:pPr>
        <w:ind w:left="7334"/>
      </w:pPr>
      <w:rPr>
        <w:rFonts w:ascii="Cambria Math" w:hAnsi="Cambria Math" w:eastAsia="Cambria Math" w:cs="Cambria Math"/>
        <w:b w:val="0"/>
        <w:i w:val="0"/>
        <w:strike w:val="0"/>
        <w:dstrike w:val="0"/>
        <w:color w:val="000000"/>
        <w:sz w:val="24"/>
        <w:szCs w:val="24"/>
        <w:u w:val="none" w:color="000000"/>
        <w:bdr w:val="none" w:color="auto" w:sz="0" w:space="0"/>
        <w:shd w:val="clear" w:color="auto" w:fill="auto"/>
        <w:vertAlign w:val="baseline"/>
      </w:rPr>
    </w:lvl>
    <w:lvl w:ilvl="6" w:tplc="2BB4048A">
      <w:start w:val="1"/>
      <w:numFmt w:val="decimal"/>
      <w:lvlText w:val="%7"/>
      <w:lvlJc w:val="left"/>
      <w:pPr>
        <w:ind w:left="8054"/>
      </w:pPr>
      <w:rPr>
        <w:rFonts w:ascii="Cambria Math" w:hAnsi="Cambria Math" w:eastAsia="Cambria Math" w:cs="Cambria Math"/>
        <w:b w:val="0"/>
        <w:i w:val="0"/>
        <w:strike w:val="0"/>
        <w:dstrike w:val="0"/>
        <w:color w:val="000000"/>
        <w:sz w:val="24"/>
        <w:szCs w:val="24"/>
        <w:u w:val="none" w:color="000000"/>
        <w:bdr w:val="none" w:color="auto" w:sz="0" w:space="0"/>
        <w:shd w:val="clear" w:color="auto" w:fill="auto"/>
        <w:vertAlign w:val="baseline"/>
      </w:rPr>
    </w:lvl>
    <w:lvl w:ilvl="7" w:tplc="801EA0C8">
      <w:start w:val="1"/>
      <w:numFmt w:val="lowerLetter"/>
      <w:lvlText w:val="%8"/>
      <w:lvlJc w:val="left"/>
      <w:pPr>
        <w:ind w:left="8774"/>
      </w:pPr>
      <w:rPr>
        <w:rFonts w:ascii="Cambria Math" w:hAnsi="Cambria Math" w:eastAsia="Cambria Math" w:cs="Cambria Math"/>
        <w:b w:val="0"/>
        <w:i w:val="0"/>
        <w:strike w:val="0"/>
        <w:dstrike w:val="0"/>
        <w:color w:val="000000"/>
        <w:sz w:val="24"/>
        <w:szCs w:val="24"/>
        <w:u w:val="none" w:color="000000"/>
        <w:bdr w:val="none" w:color="auto" w:sz="0" w:space="0"/>
        <w:shd w:val="clear" w:color="auto" w:fill="auto"/>
        <w:vertAlign w:val="baseline"/>
      </w:rPr>
    </w:lvl>
    <w:lvl w:ilvl="8" w:tplc="AD4608D2">
      <w:start w:val="1"/>
      <w:numFmt w:val="lowerRoman"/>
      <w:lvlText w:val="%9"/>
      <w:lvlJc w:val="left"/>
      <w:pPr>
        <w:ind w:left="9494"/>
      </w:pPr>
      <w:rPr>
        <w:rFonts w:ascii="Cambria Math" w:hAnsi="Cambria Math" w:eastAsia="Cambria Math" w:cs="Cambria Math"/>
        <w:b w:val="0"/>
        <w:i w:val="0"/>
        <w:strike w:val="0"/>
        <w:dstrike w:val="0"/>
        <w:color w:val="000000"/>
        <w:sz w:val="24"/>
        <w:szCs w:val="24"/>
        <w:u w:val="none" w:color="000000"/>
        <w:bdr w:val="none" w:color="auto" w:sz="0" w:space="0"/>
        <w:shd w:val="clear" w:color="auto" w:fill="auto"/>
        <w:vertAlign w:val="baseline"/>
      </w:rPr>
    </w:lvl>
  </w:abstractNum>
  <w:abstractNum w:abstractNumId="13" w15:restartNumberingAfterBreak="0">
    <w:nsid w:val="58544EC3"/>
    <w:multiLevelType w:val="multilevel"/>
    <w:tmpl w:val="FFFFFFFF"/>
    <w:lvl w:ilvl="0">
      <w:start w:val="2"/>
      <w:numFmt w:val="decimal"/>
      <w:lvlText w:val="%1"/>
      <w:lvlJc w:val="left"/>
      <w:pPr>
        <w:ind w:left="360"/>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1">
      <w:start w:val="5"/>
      <w:numFmt w:val="decimal"/>
      <w:lvlRestart w:val="0"/>
      <w:lvlText w:val="%1.%2."/>
      <w:lvlJc w:val="left"/>
      <w:pPr>
        <w:ind w:left="581"/>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2">
      <w:start w:val="1"/>
      <w:numFmt w:val="lowerRoman"/>
      <w:lvlText w:val="%3"/>
      <w:lvlJc w:val="left"/>
      <w:pPr>
        <w:ind w:left="151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3">
      <w:start w:val="1"/>
      <w:numFmt w:val="decimal"/>
      <w:lvlText w:val="%4"/>
      <w:lvlJc w:val="left"/>
      <w:pPr>
        <w:ind w:left="223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4">
      <w:start w:val="1"/>
      <w:numFmt w:val="lowerLetter"/>
      <w:lvlText w:val="%5"/>
      <w:lvlJc w:val="left"/>
      <w:pPr>
        <w:ind w:left="295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5">
      <w:start w:val="1"/>
      <w:numFmt w:val="lowerRoman"/>
      <w:lvlText w:val="%6"/>
      <w:lvlJc w:val="left"/>
      <w:pPr>
        <w:ind w:left="367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6">
      <w:start w:val="1"/>
      <w:numFmt w:val="decimal"/>
      <w:lvlText w:val="%7"/>
      <w:lvlJc w:val="left"/>
      <w:pPr>
        <w:ind w:left="439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7">
      <w:start w:val="1"/>
      <w:numFmt w:val="lowerLetter"/>
      <w:lvlText w:val="%8"/>
      <w:lvlJc w:val="left"/>
      <w:pPr>
        <w:ind w:left="511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8">
      <w:start w:val="1"/>
      <w:numFmt w:val="lowerRoman"/>
      <w:lvlText w:val="%9"/>
      <w:lvlJc w:val="left"/>
      <w:pPr>
        <w:ind w:left="583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abstractNum>
  <w:abstractNum w:abstractNumId="14" w15:restartNumberingAfterBreak="0">
    <w:nsid w:val="654B4423"/>
    <w:multiLevelType w:val="hybridMultilevel"/>
    <w:tmpl w:val="FFFFFFFF"/>
    <w:lvl w:ilvl="0" w:tplc="71483E76">
      <w:start w:val="8"/>
      <w:numFmt w:val="decimal"/>
      <w:lvlText w:val="%1"/>
      <w:lvlJc w:val="left"/>
      <w:pPr>
        <w:ind w:left="29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1" w:tplc="A3128B98">
      <w:start w:val="1"/>
      <w:numFmt w:val="lowerLetter"/>
      <w:lvlText w:val="%2"/>
      <w:lvlJc w:val="left"/>
      <w:pPr>
        <w:ind w:left="119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2" w:tplc="E0F6F39E">
      <w:start w:val="1"/>
      <w:numFmt w:val="lowerRoman"/>
      <w:lvlText w:val="%3"/>
      <w:lvlJc w:val="left"/>
      <w:pPr>
        <w:ind w:left="191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3" w:tplc="AD8EA65A">
      <w:start w:val="1"/>
      <w:numFmt w:val="decimal"/>
      <w:lvlText w:val="%4"/>
      <w:lvlJc w:val="left"/>
      <w:pPr>
        <w:ind w:left="263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4" w:tplc="60A88E7A">
      <w:start w:val="1"/>
      <w:numFmt w:val="lowerLetter"/>
      <w:lvlText w:val="%5"/>
      <w:lvlJc w:val="left"/>
      <w:pPr>
        <w:ind w:left="335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5" w:tplc="674E77C2">
      <w:start w:val="1"/>
      <w:numFmt w:val="lowerRoman"/>
      <w:lvlText w:val="%6"/>
      <w:lvlJc w:val="left"/>
      <w:pPr>
        <w:ind w:left="407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6" w:tplc="AD1CC180">
      <w:start w:val="1"/>
      <w:numFmt w:val="decimal"/>
      <w:lvlText w:val="%7"/>
      <w:lvlJc w:val="left"/>
      <w:pPr>
        <w:ind w:left="479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7" w:tplc="CB6A1FD2">
      <w:start w:val="1"/>
      <w:numFmt w:val="lowerLetter"/>
      <w:lvlText w:val="%8"/>
      <w:lvlJc w:val="left"/>
      <w:pPr>
        <w:ind w:left="551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8" w:tplc="FDA2D628">
      <w:start w:val="1"/>
      <w:numFmt w:val="lowerRoman"/>
      <w:lvlText w:val="%9"/>
      <w:lvlJc w:val="left"/>
      <w:pPr>
        <w:ind w:left="623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abstractNum>
  <w:abstractNum w:abstractNumId="15" w15:restartNumberingAfterBreak="0">
    <w:nsid w:val="65EA0231"/>
    <w:multiLevelType w:val="hybridMultilevel"/>
    <w:tmpl w:val="FFFFFFFF"/>
    <w:lvl w:ilvl="0" w:tplc="62A031D6">
      <w:start w:val="6"/>
      <w:numFmt w:val="decimal"/>
      <w:lvlText w:val="%1"/>
      <w:lvlJc w:val="left"/>
      <w:pPr>
        <w:ind w:left="29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1" w:tplc="66F65798">
      <w:start w:val="1"/>
      <w:numFmt w:val="lowerLetter"/>
      <w:lvlText w:val="%2"/>
      <w:lvlJc w:val="left"/>
      <w:pPr>
        <w:ind w:left="119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2" w:tplc="CEAAFE46">
      <w:start w:val="1"/>
      <w:numFmt w:val="lowerRoman"/>
      <w:lvlText w:val="%3"/>
      <w:lvlJc w:val="left"/>
      <w:pPr>
        <w:ind w:left="191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3" w:tplc="89CCEB50">
      <w:start w:val="1"/>
      <w:numFmt w:val="decimal"/>
      <w:lvlText w:val="%4"/>
      <w:lvlJc w:val="left"/>
      <w:pPr>
        <w:ind w:left="263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4" w:tplc="E028074E">
      <w:start w:val="1"/>
      <w:numFmt w:val="lowerLetter"/>
      <w:lvlText w:val="%5"/>
      <w:lvlJc w:val="left"/>
      <w:pPr>
        <w:ind w:left="335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5" w:tplc="88384AAA">
      <w:start w:val="1"/>
      <w:numFmt w:val="lowerRoman"/>
      <w:lvlText w:val="%6"/>
      <w:lvlJc w:val="left"/>
      <w:pPr>
        <w:ind w:left="407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6" w:tplc="B72206B8">
      <w:start w:val="1"/>
      <w:numFmt w:val="decimal"/>
      <w:lvlText w:val="%7"/>
      <w:lvlJc w:val="left"/>
      <w:pPr>
        <w:ind w:left="479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7" w:tplc="3152936A">
      <w:start w:val="1"/>
      <w:numFmt w:val="lowerLetter"/>
      <w:lvlText w:val="%8"/>
      <w:lvlJc w:val="left"/>
      <w:pPr>
        <w:ind w:left="551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8" w:tplc="EA30CBC6">
      <w:start w:val="1"/>
      <w:numFmt w:val="lowerRoman"/>
      <w:lvlText w:val="%9"/>
      <w:lvlJc w:val="left"/>
      <w:pPr>
        <w:ind w:left="623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abstractNum>
  <w:abstractNum w:abstractNumId="16" w15:restartNumberingAfterBreak="0">
    <w:nsid w:val="734C692E"/>
    <w:multiLevelType w:val="hybridMultilevel"/>
    <w:tmpl w:val="FFFFFFFF"/>
    <w:lvl w:ilvl="0" w:tplc="CFCC7744">
      <w:start w:val="17"/>
      <w:numFmt w:val="decimal"/>
      <w:lvlText w:val="%1"/>
      <w:lvlJc w:val="left"/>
      <w:pPr>
        <w:ind w:left="41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1" w:tplc="F94EB6B6">
      <w:start w:val="1"/>
      <w:numFmt w:val="lowerLetter"/>
      <w:lvlText w:val="%2"/>
      <w:lvlJc w:val="left"/>
      <w:pPr>
        <w:ind w:left="119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2" w:tplc="F35CA0FC">
      <w:start w:val="1"/>
      <w:numFmt w:val="lowerRoman"/>
      <w:lvlText w:val="%3"/>
      <w:lvlJc w:val="left"/>
      <w:pPr>
        <w:ind w:left="191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3" w:tplc="8A846512">
      <w:start w:val="1"/>
      <w:numFmt w:val="decimal"/>
      <w:lvlText w:val="%4"/>
      <w:lvlJc w:val="left"/>
      <w:pPr>
        <w:ind w:left="263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4" w:tplc="C81EE338">
      <w:start w:val="1"/>
      <w:numFmt w:val="lowerLetter"/>
      <w:lvlText w:val="%5"/>
      <w:lvlJc w:val="left"/>
      <w:pPr>
        <w:ind w:left="335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5" w:tplc="7CA4209E">
      <w:start w:val="1"/>
      <w:numFmt w:val="lowerRoman"/>
      <w:lvlText w:val="%6"/>
      <w:lvlJc w:val="left"/>
      <w:pPr>
        <w:ind w:left="407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6" w:tplc="D3B674A4">
      <w:start w:val="1"/>
      <w:numFmt w:val="decimal"/>
      <w:lvlText w:val="%7"/>
      <w:lvlJc w:val="left"/>
      <w:pPr>
        <w:ind w:left="479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7" w:tplc="1CA68DD2">
      <w:start w:val="1"/>
      <w:numFmt w:val="lowerLetter"/>
      <w:lvlText w:val="%8"/>
      <w:lvlJc w:val="left"/>
      <w:pPr>
        <w:ind w:left="551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lvl w:ilvl="8" w:tplc="15FE3686">
      <w:start w:val="1"/>
      <w:numFmt w:val="lowerRoman"/>
      <w:lvlText w:val="%9"/>
      <w:lvlJc w:val="left"/>
      <w:pPr>
        <w:ind w:left="6235"/>
      </w:pPr>
      <w:rPr>
        <w:rFonts w:ascii="David" w:hAnsi="David" w:eastAsia="David" w:cs="David"/>
        <w:b w:val="0"/>
        <w:i w:val="0"/>
        <w:strike w:val="0"/>
        <w:dstrike w:val="0"/>
        <w:color w:val="000000"/>
        <w:sz w:val="24"/>
        <w:szCs w:val="24"/>
        <w:u w:val="none" w:color="000000"/>
        <w:bdr w:val="none" w:color="auto" w:sz="0" w:space="0"/>
        <w:shd w:val="clear" w:color="auto" w:fill="auto"/>
        <w:vertAlign w:val="baseline"/>
      </w:rPr>
    </w:lvl>
  </w:abstractNum>
  <w:num w:numId="1" w16cid:durableId="915015080">
    <w:abstractNumId w:val="8"/>
  </w:num>
  <w:num w:numId="2" w16cid:durableId="1327973276">
    <w:abstractNumId w:val="5"/>
  </w:num>
  <w:num w:numId="3" w16cid:durableId="463470814">
    <w:abstractNumId w:val="15"/>
  </w:num>
  <w:num w:numId="4" w16cid:durableId="1395620699">
    <w:abstractNumId w:val="13"/>
  </w:num>
  <w:num w:numId="5" w16cid:durableId="1210458557">
    <w:abstractNumId w:val="2"/>
  </w:num>
  <w:num w:numId="6" w16cid:durableId="913128739">
    <w:abstractNumId w:val="14"/>
  </w:num>
  <w:num w:numId="7" w16cid:durableId="722406196">
    <w:abstractNumId w:val="3"/>
  </w:num>
  <w:num w:numId="8" w16cid:durableId="2083597093">
    <w:abstractNumId w:val="16"/>
  </w:num>
  <w:num w:numId="9" w16cid:durableId="230239917">
    <w:abstractNumId w:val="7"/>
  </w:num>
  <w:num w:numId="10" w16cid:durableId="73208776">
    <w:abstractNumId w:val="9"/>
  </w:num>
  <w:num w:numId="11" w16cid:durableId="2062748826">
    <w:abstractNumId w:val="10"/>
  </w:num>
  <w:num w:numId="12" w16cid:durableId="1041900394">
    <w:abstractNumId w:val="11"/>
  </w:num>
  <w:num w:numId="13" w16cid:durableId="2131052395">
    <w:abstractNumId w:val="4"/>
  </w:num>
  <w:num w:numId="14" w16cid:durableId="1213033472">
    <w:abstractNumId w:val="1"/>
  </w:num>
  <w:num w:numId="15" w16cid:durableId="775364636">
    <w:abstractNumId w:val="0"/>
  </w:num>
  <w:num w:numId="16" w16cid:durableId="347104716">
    <w:abstractNumId w:val="12"/>
  </w:num>
  <w:num w:numId="17" w16cid:durableId="993022330">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trackRevisions w:val="false"/>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55E8"/>
    <w:rsid w:val="003855E8"/>
    <w:rsid w:val="00A17276"/>
    <w:rsid w:val="00EE3364"/>
    <w:rsid w:val="5B316455"/>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ecimalSymbol w:val="."/>
  <w:listSeparator w:val=","/>
  <w14:docId w14:val="14C75748"/>
  <w15:docId w15:val="{AA27C5AA-7B0B-49DE-8E09-DE5660C8261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EastAsia" w:cstheme="minorBidi"/>
        <w:kern w:val="2"/>
        <w:sz w:val="22"/>
        <w:szCs w:val="22"/>
        <w:lang w:val="en-US" w:eastAsia="ja-JP"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pPr>
      <w:bidi/>
      <w:spacing w:after="235" w:line="369" w:lineRule="auto"/>
      <w:ind w:left="5" w:right="275" w:firstLine="4"/>
      <w:jc w:val="both"/>
    </w:pPr>
    <w:rPr>
      <w:rFonts w:ascii="David" w:hAnsi="David" w:eastAsia="David" w:cs="David"/>
      <w:color w:val="000000"/>
      <w:sz w:val="24"/>
    </w:rPr>
  </w:style>
  <w:style w:type="paragraph" w:styleId="1">
    <w:name w:val="heading 1"/>
    <w:next w:val="a"/>
    <w:link w:val="10"/>
    <w:uiPriority w:val="9"/>
    <w:qFormat/>
    <w:pPr>
      <w:keepNext/>
      <w:keepLines/>
      <w:bidi/>
      <w:spacing w:after="337"/>
      <w:ind w:right="281"/>
      <w:jc w:val="center"/>
      <w:outlineLvl w:val="0"/>
    </w:pPr>
    <w:rPr>
      <w:rFonts w:ascii="David" w:hAnsi="David" w:eastAsia="David" w:cs="David"/>
      <w:b/>
      <w:color w:val="000000"/>
      <w:sz w:val="44"/>
    </w:rPr>
  </w:style>
  <w:style w:type="paragraph" w:styleId="2">
    <w:name w:val="heading 2"/>
    <w:next w:val="a"/>
    <w:link w:val="20"/>
    <w:uiPriority w:val="9"/>
    <w:unhideWhenUsed/>
    <w:qFormat/>
    <w:pPr>
      <w:keepNext/>
      <w:keepLines/>
      <w:bidi/>
      <w:spacing w:after="256"/>
      <w:ind w:left="366" w:hanging="10"/>
      <w:outlineLvl w:val="1"/>
    </w:pPr>
    <w:rPr>
      <w:rFonts w:ascii="David" w:hAnsi="David" w:eastAsia="David" w:cs="David"/>
      <w:b/>
      <w:color w:val="000000"/>
      <w:sz w:val="32"/>
    </w:rPr>
  </w:style>
  <w:style w:type="paragraph" w:styleId="3">
    <w:name w:val="heading 3"/>
    <w:next w:val="a"/>
    <w:link w:val="30"/>
    <w:uiPriority w:val="9"/>
    <w:unhideWhenUsed/>
    <w:qFormat/>
    <w:pPr>
      <w:keepNext/>
      <w:keepLines/>
      <w:bidi/>
      <w:spacing w:after="276"/>
      <w:ind w:left="10" w:right="280" w:hanging="10"/>
      <w:outlineLvl w:val="2"/>
    </w:pPr>
    <w:rPr>
      <w:rFonts w:ascii="David" w:hAnsi="David" w:eastAsia="David" w:cs="David"/>
      <w:b/>
      <w:color w:val="000000"/>
      <w:sz w:val="28"/>
    </w:rPr>
  </w:style>
  <w:style w:type="paragraph" w:styleId="4">
    <w:name w:val="heading 4"/>
    <w:next w:val="a"/>
    <w:link w:val="40"/>
    <w:uiPriority w:val="9"/>
    <w:unhideWhenUsed/>
    <w:qFormat/>
    <w:pPr>
      <w:keepNext/>
      <w:keepLines/>
      <w:bidi/>
      <w:spacing w:after="259"/>
      <w:ind w:left="441" w:right="282"/>
      <w:jc w:val="right"/>
      <w:outlineLvl w:val="3"/>
    </w:pPr>
    <w:rPr>
      <w:rFonts w:ascii="David" w:hAnsi="David" w:eastAsia="David" w:cs="David"/>
      <w:b/>
      <w:color w:val="000000"/>
      <w:sz w:val="24"/>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character" w:styleId="40" w:customStyle="1">
    <w:name w:val="כותרת 4 תו"/>
    <w:link w:val="4"/>
    <w:rPr>
      <w:rFonts w:ascii="David" w:hAnsi="David" w:eastAsia="David" w:cs="David"/>
      <w:b/>
      <w:color w:val="000000"/>
      <w:sz w:val="24"/>
    </w:rPr>
  </w:style>
  <w:style w:type="character" w:styleId="10" w:customStyle="1">
    <w:name w:val="כותרת 1 תו"/>
    <w:link w:val="1"/>
    <w:rPr>
      <w:rFonts w:ascii="David" w:hAnsi="David" w:eastAsia="David" w:cs="David"/>
      <w:b/>
      <w:color w:val="000000"/>
      <w:sz w:val="44"/>
    </w:rPr>
  </w:style>
  <w:style w:type="character" w:styleId="20" w:customStyle="1">
    <w:name w:val="כותרת 2 תו"/>
    <w:link w:val="2"/>
    <w:rPr>
      <w:rFonts w:ascii="David" w:hAnsi="David" w:eastAsia="David" w:cs="David"/>
      <w:b/>
      <w:color w:val="000000"/>
      <w:sz w:val="32"/>
    </w:rPr>
  </w:style>
  <w:style w:type="character" w:styleId="30" w:customStyle="1">
    <w:name w:val="כותרת 3 תו"/>
    <w:link w:val="3"/>
    <w:rPr>
      <w:rFonts w:ascii="David" w:hAnsi="David" w:eastAsia="David" w:cs="David"/>
      <w:b/>
      <w:color w:val="000000"/>
      <w:sz w:val="28"/>
    </w:rPr>
  </w:style>
  <w:style w:type="table" w:styleId="a3">
    <w:name w:val="Table 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hyperlink" Target="https://www.rohde-schwarz.com/us/products/test-and-measurement/essentials-test-equipment/digital-oscilloscopes/understanding-uart_254524.html" TargetMode="External" Id="rId117" /><Relationship Type="http://schemas.openxmlformats.org/officeDocument/2006/relationships/footer" Target="footer6.xml" Id="rId21" /><Relationship Type="http://schemas.openxmlformats.org/officeDocument/2006/relationships/image" Target="media/image50.jpg" Id="rId42" /><Relationship Type="http://schemas.openxmlformats.org/officeDocument/2006/relationships/image" Target="media/image13.png" Id="rId63" /><Relationship Type="http://schemas.openxmlformats.org/officeDocument/2006/relationships/image" Target="media/image240.jpg" Id="rId84" /><Relationship Type="http://schemas.openxmlformats.org/officeDocument/2006/relationships/hyperlink" Target="https://www.schott.com/en-th/products/hermetic-packages-for-lidar-sensors-p1000281/applications" TargetMode="External" Id="rId138" /><Relationship Type="http://schemas.openxmlformats.org/officeDocument/2006/relationships/hyperlink" Target="https://www.tytorobotics.com/blogs/articles/how-brushless-motors-work" TargetMode="External" Id="rId159" /><Relationship Type="http://schemas.openxmlformats.org/officeDocument/2006/relationships/hyperlink" Target="https://ardupilot.org/copter/docs/common-optical-flow-sensor-setup.html" TargetMode="External" Id="rId170" /><Relationship Type="http://schemas.openxmlformats.org/officeDocument/2006/relationships/hyperlink" Target="https://robofusion.net/products/mtf-01-integrated-laser-rangefinder-optical-flow-module-for-unmanned-aerial-vehicles-uavs" TargetMode="External" Id="rId191" /><Relationship Type="http://schemas.openxmlformats.org/officeDocument/2006/relationships/hyperlink" Target="https://robocraze.com/blogs/post/lithium-ion-vs-lithium-polymer-battery" TargetMode="External" Id="rId205" /><Relationship Type="http://schemas.openxmlformats.org/officeDocument/2006/relationships/hyperlink" Target="https://www.vectornav.com/resources/inertial-navigation-articles/what-is-an-inertial-measurement-unit-imu?gad_source=1&amp;gclid=Cj0KCQjwxeyxBhC7ARIsAC7dS3_jltLGyyW0-08VLTvzWoPPf9VKRhuf3h71sUSJ_fGNqVMHY2IEKX4aAhADEALw_wcB" TargetMode="External" Id="rId226" /><Relationship Type="http://schemas.openxmlformats.org/officeDocument/2006/relationships/header" Target="header9.xml" Id="rId247" /><Relationship Type="http://schemas.openxmlformats.org/officeDocument/2006/relationships/hyperlink" Target="https://www.rohde-schwarz.com/us/products/test-and-measurement/essentials-test-equipment/digital-oscilloscopes/understanding-uart_254524.html" TargetMode="External" Id="rId107" /><Relationship Type="http://schemas.openxmlformats.org/officeDocument/2006/relationships/theme" Target="theme/theme1.xml" Id="rId268" /><Relationship Type="http://schemas.openxmlformats.org/officeDocument/2006/relationships/footer" Target="footer2.xml" Id="rId11" /><Relationship Type="http://schemas.openxmlformats.org/officeDocument/2006/relationships/image" Target="media/image14.png" Id="rId53" /><Relationship Type="http://schemas.openxmlformats.org/officeDocument/2006/relationships/image" Target="media/image25.jpg" Id="rId74" /><Relationship Type="http://schemas.openxmlformats.org/officeDocument/2006/relationships/hyperlink" Target="https://ardupilot.org/copter/docs/connect-escs-and-motors.html" TargetMode="External" Id="rId128" /><Relationship Type="http://schemas.openxmlformats.org/officeDocument/2006/relationships/hyperlink" Target="https://www.mateksys.com/?portfolio=3901-l0x" TargetMode="External" Id="rId149" /><Relationship Type="http://schemas.openxmlformats.org/officeDocument/2006/relationships/footnotes" Target="footnotes.xml" Id="rId5" /><Relationship Type="http://schemas.openxmlformats.org/officeDocument/2006/relationships/image" Target="media/image36.jpg" Id="rId95" /><Relationship Type="http://schemas.openxmlformats.org/officeDocument/2006/relationships/hyperlink" Target="https://www.tytorobotics.com/blogs/articles/how-brushless-motors-work" TargetMode="External" Id="rId160" /><Relationship Type="http://schemas.openxmlformats.org/officeDocument/2006/relationships/hyperlink" Target="https://robofusion.net/products/mtf-01-integrated-laser-rangefinder-optical-flow-module-for-unmanned-aerial-vehicles-uavs" TargetMode="External" Id="rId181" /><Relationship Type="http://schemas.openxmlformats.org/officeDocument/2006/relationships/hyperlink" Target="https://www.mathworks.com/help/nav/ug/vector-field-histograms.html" TargetMode="External" Id="rId216" /><Relationship Type="http://schemas.openxmlformats.org/officeDocument/2006/relationships/hyperlink" Target="https://www.vectornav.com/resources/inertial-navigation-articles/what-is-an-inertial-measurement-unit-imu?gad_source=1&amp;gclid=Cj0KCQjwxeyxBhC7ARIsAC7dS3_jltLGyyW0-08VLTvzWoPPf9VKRhuf3h71sUSJ_fGNqVMHY2IEKX4aAhADEALw_wcB" TargetMode="External" Id="rId237" /><Relationship Type="http://schemas.openxmlformats.org/officeDocument/2006/relationships/footer" Target="footer14.xml" Id="rId258" /><Relationship Type="http://schemas.openxmlformats.org/officeDocument/2006/relationships/image" Target="media/image4.jpg" Id="rId22" /><Relationship Type="http://schemas.openxmlformats.org/officeDocument/2006/relationships/image" Target="media/image7.jpg" Id="rId43" /><Relationship Type="http://schemas.openxmlformats.org/officeDocument/2006/relationships/image" Target="media/image19.jpg" Id="rId64" /><Relationship Type="http://schemas.openxmlformats.org/officeDocument/2006/relationships/hyperlink" Target="https://www.rohde-schwarz.com/us/products/test-and-measurement/essentials-test-equipment/digital-oscilloscopes/understanding-uart_254524.html" TargetMode="External" Id="rId118" /><Relationship Type="http://schemas.openxmlformats.org/officeDocument/2006/relationships/hyperlink" Target="https://www.schott.com/en-th/products/hermetic-packages-for-lidar-sensors-p1000281/applications" TargetMode="External" Id="rId139" /><Relationship Type="http://schemas.openxmlformats.org/officeDocument/2006/relationships/image" Target="media/image250.jpg" Id="rId85" /><Relationship Type="http://schemas.openxmlformats.org/officeDocument/2006/relationships/hyperlink" Target="https://www.mateksys.com/?portfolio=3901-l0x" TargetMode="External" Id="rId150" /><Relationship Type="http://schemas.openxmlformats.org/officeDocument/2006/relationships/hyperlink" Target="https://robofusion.net/products/mtf-01-integrated-laser-rangefinder-optical-flow-module-for-unmanned-aerial-vehicles-uavs" TargetMode="External" Id="rId171" /><Relationship Type="http://schemas.openxmlformats.org/officeDocument/2006/relationships/hyperlink" Target="https://robofusion.net/products/mtf-01-integrated-laser-rangefinder-optical-flow-module-for-unmanned-aerial-vehicles-uavs" TargetMode="External" Id="rId192" /><Relationship Type="http://schemas.openxmlformats.org/officeDocument/2006/relationships/hyperlink" Target="https://robocraze.com/blogs/post/lithium-ion-vs-lithium-polymer-battery" TargetMode="External" Id="rId206" /><Relationship Type="http://schemas.openxmlformats.org/officeDocument/2006/relationships/hyperlink" Target="https://www.vectornav.com/resources/inertial-navigation-articles/what-is-an-inertial-measurement-unit-imu?gad_source=1&amp;gclid=Cj0KCQjwxeyxBhC7ARIsAC7dS3_jltLGyyW0-08VLTvzWoPPf9VKRhuf3h71sUSJ_fGNqVMHY2IEKX4aAhADEALw_wcB" TargetMode="External" Id="rId227" /><Relationship Type="http://schemas.openxmlformats.org/officeDocument/2006/relationships/footer" Target="footer9.xml" Id="rId248" /><Relationship Type="http://schemas.openxmlformats.org/officeDocument/2006/relationships/header" Target="header3.xml" Id="rId12" /><Relationship Type="http://schemas.openxmlformats.org/officeDocument/2006/relationships/hyperlink" Target="https://www.rohde-schwarz.com/us/products/test-and-measurement/essentials-test-equipment/digital-oscilloscopes/understanding-uart_254524.html" TargetMode="External" Id="rId108" /><Relationship Type="http://schemas.openxmlformats.org/officeDocument/2006/relationships/hyperlink" Target="https://www.sciencedirect.com/science/article/abs/pii/S0921889022002317" TargetMode="External" Id="rId129" /><Relationship Type="http://schemas.openxmlformats.org/officeDocument/2006/relationships/image" Target="media/image9.jpg" Id="rId54" /><Relationship Type="http://schemas.openxmlformats.org/officeDocument/2006/relationships/image" Target="media/image18.jpg" Id="rId75" /><Relationship Type="http://schemas.openxmlformats.org/officeDocument/2006/relationships/image" Target="media/image311.jpg" Id="rId96" /><Relationship Type="http://schemas.openxmlformats.org/officeDocument/2006/relationships/hyperlink" Target="https://www.schott.com/en-th/products/hermetic-packages-for-lidar-sensors-p1000281/applications" TargetMode="External" Id="rId140" /><Relationship Type="http://schemas.openxmlformats.org/officeDocument/2006/relationships/hyperlink" Target="https://ardupilot.org/copter/docs/common-optical-flow-sensor-setup.html" TargetMode="External" Id="rId161" /><Relationship Type="http://schemas.openxmlformats.org/officeDocument/2006/relationships/hyperlink" Target="https://robofusion.net/products/mtf-01-integrated-laser-rangefinder-optical-flow-module-for-unmanned-aerial-vehicles-uavs" TargetMode="External" Id="rId182" /><Relationship Type="http://schemas.openxmlformats.org/officeDocument/2006/relationships/hyperlink" Target="https://www.mathworks.com/help/nav/ug/vector-field-histograms.html" TargetMode="External" Id="rId217" /><Relationship Type="http://schemas.openxmlformats.org/officeDocument/2006/relationships/endnotes" Target="endnotes.xml" Id="rId6" /><Relationship Type="http://schemas.openxmlformats.org/officeDocument/2006/relationships/hyperlink" Target="https://www.vectornav.com/resources/inertial-navigation-articles/what-is-an-inertial-measurement-unit-imu?gad_source=1&amp;gclid=Cj0KCQjwxeyxBhC7ARIsAC7dS3_jltLGyyW0-08VLTvzWoPPf9VKRhuf3h71sUSJ_fGNqVMHY2IEKX4aAhADEALw_wcB" TargetMode="External" Id="rId238" /><Relationship Type="http://schemas.openxmlformats.org/officeDocument/2006/relationships/header" Target="header15.xml" Id="rId259" /><Relationship Type="http://schemas.openxmlformats.org/officeDocument/2006/relationships/image" Target="media/image5.jpg" Id="rId23" /><Relationship Type="http://schemas.openxmlformats.org/officeDocument/2006/relationships/hyperlink" Target="https://learn.sparkfun.com/tutorials/i2c/all" TargetMode="External" Id="rId119" /><Relationship Type="http://schemas.openxmlformats.org/officeDocument/2006/relationships/image" Target="media/image8.png" Id="rId44" /><Relationship Type="http://schemas.openxmlformats.org/officeDocument/2006/relationships/image" Target="media/image20.png" Id="rId65" /><Relationship Type="http://schemas.openxmlformats.org/officeDocument/2006/relationships/image" Target="media/image260.jpg" Id="rId86" /><Relationship Type="http://schemas.openxmlformats.org/officeDocument/2006/relationships/hyperlink" Target="https://www.sciencedirect.com/science/article/abs/pii/S0921889022002317" TargetMode="External" Id="rId130" /><Relationship Type="http://schemas.openxmlformats.org/officeDocument/2006/relationships/hyperlink" Target="https://www.mateksys.com/?portfolio=3901-l0x" TargetMode="External" Id="rId151" /><Relationship Type="http://schemas.openxmlformats.org/officeDocument/2006/relationships/hyperlink" Target="https://robofusion.net/products/mtf-01-integrated-laser-rangefinder-optical-flow-module-for-unmanned-aerial-vehicles-uavs" TargetMode="External" Id="rId172" /><Relationship Type="http://schemas.openxmlformats.org/officeDocument/2006/relationships/hyperlink" Target="https://robofusion.net/products/mtf-01-integrated-laser-rangefinder-optical-flow-module-for-unmanned-aerial-vehicles-uavs" TargetMode="External" Id="rId193" /><Relationship Type="http://schemas.openxmlformats.org/officeDocument/2006/relationships/hyperlink" Target="https://robocraze.com/blogs/post/lithium-ion-vs-lithium-polymer-battery" TargetMode="External" Id="rId207" /><Relationship Type="http://schemas.openxmlformats.org/officeDocument/2006/relationships/hyperlink" Target="https://www.vectornav.com/resources/inertial-navigation-articles/what-is-an-inertial-measurement-unit-imu?gad_source=1&amp;gclid=Cj0KCQjwxeyxBhC7ARIsAC7dS3_jltLGyyW0-08VLTvzWoPPf9VKRhuf3h71sUSJ_fGNqVMHY2IEKX4aAhADEALw_wcB" TargetMode="External" Id="rId228" /><Relationship Type="http://schemas.openxmlformats.org/officeDocument/2006/relationships/header" Target="header10.xml" Id="rId249" /><Relationship Type="http://schemas.openxmlformats.org/officeDocument/2006/relationships/footer" Target="footer3.xml" Id="rId13" /><Relationship Type="http://schemas.openxmlformats.org/officeDocument/2006/relationships/hyperlink" Target="https://www.rohde-schwarz.com/us/products/test-and-measurement/essentials-test-equipment/digital-oscilloscopes/understanding-uart_254524.html" TargetMode="External" Id="rId109" /><Relationship Type="http://schemas.openxmlformats.org/officeDocument/2006/relationships/footer" Target="footer15.xml" Id="rId260" /><Relationship Type="http://schemas.openxmlformats.org/officeDocument/2006/relationships/image" Target="media/image100.png" Id="rId55" /><Relationship Type="http://schemas.openxmlformats.org/officeDocument/2006/relationships/image" Target="media/image190.jpg" Id="rId76" /><Relationship Type="http://schemas.openxmlformats.org/officeDocument/2006/relationships/image" Target="media/image320.jpg" Id="rId97" /><Relationship Type="http://schemas.openxmlformats.org/officeDocument/2006/relationships/hyperlink" Target="https://learn.sparkfun.com/tutorials/i2c/all" TargetMode="External" Id="rId120" /><Relationship Type="http://schemas.openxmlformats.org/officeDocument/2006/relationships/hyperlink" Target="https://www.schott.com/en-th/products/hermetic-packages-for-lidar-sensors-p1000281/applications" TargetMode="External" Id="rId141" /><Relationship Type="http://schemas.openxmlformats.org/officeDocument/2006/relationships/image" Target="media/image1.png" Id="rId7" /><Relationship Type="http://schemas.openxmlformats.org/officeDocument/2006/relationships/hyperlink" Target="https://ardupilot.org/copter/docs/common-optical-flow-sensor-setup.html" TargetMode="External" Id="rId162" /><Relationship Type="http://schemas.openxmlformats.org/officeDocument/2006/relationships/hyperlink" Target="https://robofusion.net/products/mtf-01-integrated-laser-rangefinder-optical-flow-module-for-unmanned-aerial-vehicles-uavs" TargetMode="External" Id="rId183" /><Relationship Type="http://schemas.openxmlformats.org/officeDocument/2006/relationships/hyperlink" Target="https://www.mathworks.com/help/nav/ug/vector-field-histograms.html" TargetMode="External" Id="rId218" /><Relationship Type="http://schemas.openxmlformats.org/officeDocument/2006/relationships/hyperlink" Target="https://www.vectornav.com/resources/inertial-navigation-articles/what-is-an-inertial-measurement-unit-imu?gad_source=1&amp;gclid=Cj0KCQjwxeyxBhC7ARIsAC7dS3_jltLGyyW0-08VLTvzWoPPf9VKRhuf3h71sUSJ_fGNqVMHY2IEKX4aAhADEALw_wcB" TargetMode="External" Id="rId239" /><Relationship Type="http://schemas.openxmlformats.org/officeDocument/2006/relationships/header" Target="header11.xml" Id="rId250" /><Relationship Type="http://schemas.openxmlformats.org/officeDocument/2006/relationships/image" Target="media/image6.jpg" Id="rId24" /><Relationship Type="http://schemas.openxmlformats.org/officeDocument/2006/relationships/image" Target="media/image60.jpg" Id="rId45" /><Relationship Type="http://schemas.openxmlformats.org/officeDocument/2006/relationships/image" Target="media/image14.jpg" Id="rId66" /><Relationship Type="http://schemas.openxmlformats.org/officeDocument/2006/relationships/image" Target="media/image31.jpg" Id="rId87" /><Relationship Type="http://schemas.openxmlformats.org/officeDocument/2006/relationships/hyperlink" Target="https://www.rohde-schwarz.com/us/products/test-and-measurement/essentials-test-equipment/digital-oscilloscopes/understanding-uart_254524.html" TargetMode="External" Id="rId110" /><Relationship Type="http://schemas.openxmlformats.org/officeDocument/2006/relationships/hyperlink" Target="https://i1.wp.com/bestperformancegroup.com/wp-content/uploads/2012/05/Fig_5.jpg" TargetMode="External" Id="rId131" /><Relationship Type="http://schemas.openxmlformats.org/officeDocument/2006/relationships/hyperlink" Target="https://www.mateksys.com/?portfolio=3901-l0x" TargetMode="External" Id="rId152" /><Relationship Type="http://schemas.openxmlformats.org/officeDocument/2006/relationships/hyperlink" Target="https://robofusion.net/products/mtf-01-integrated-laser-rangefinder-optical-flow-module-for-unmanned-aerial-vehicles-uavs" TargetMode="External" Id="rId173" /><Relationship Type="http://schemas.openxmlformats.org/officeDocument/2006/relationships/hyperlink" Target="https://robofusion.net/products/mtf-01-integrated-laser-rangefinder-optical-flow-module-for-unmanned-aerial-vehicles-uavs" TargetMode="External" Id="rId194" /><Relationship Type="http://schemas.openxmlformats.org/officeDocument/2006/relationships/hyperlink" Target="https://robocraze.com/blogs/post/lithium-ion-vs-lithium-polymer-battery" TargetMode="External" Id="rId208" /><Relationship Type="http://schemas.openxmlformats.org/officeDocument/2006/relationships/hyperlink" Target="https://www.vectornav.com/resources/inertial-navigation-articles/what-is-an-inertial-measurement-unit-imu?gad_source=1&amp;gclid=Cj0KCQjwxeyxBhC7ARIsAC7dS3_jltLGyyW0-08VLTvzWoPPf9VKRhuf3h71sUSJ_fGNqVMHY2IEKX4aAhADEALw_wcB" TargetMode="External" Id="rId229" /><Relationship Type="http://schemas.openxmlformats.org/officeDocument/2006/relationships/hyperlink" Target="https://www.vectornav.com/resources/inertial-navigation-articles/what-is-an-inertial-measurement-unit-imu?gad_source=1&amp;gclid=Cj0KCQjwxeyxBhC7ARIsAC7dS3_jltLGyyW0-08VLTvzWoPPf9VKRhuf3h71sUSJ_fGNqVMHY2IEKX4aAhADEALw_wcB" TargetMode="External" Id="rId240" /><Relationship Type="http://schemas.openxmlformats.org/officeDocument/2006/relationships/header" Target="header16.xml" Id="rId261" /><Relationship Type="http://schemas.openxmlformats.org/officeDocument/2006/relationships/image" Target="media/image2.jpg" Id="rId14" /><Relationship Type="http://schemas.openxmlformats.org/officeDocument/2006/relationships/image" Target="media/image15.jpg" Id="rId56" /><Relationship Type="http://schemas.openxmlformats.org/officeDocument/2006/relationships/image" Target="media/image26.jpg" Id="rId77" /><Relationship Type="http://schemas.openxmlformats.org/officeDocument/2006/relationships/image" Target="media/image39.jpg" Id="rId100" /><Relationship Type="http://schemas.openxmlformats.org/officeDocument/2006/relationships/header" Target="header1.xml" Id="rId8" /><Relationship Type="http://schemas.openxmlformats.org/officeDocument/2006/relationships/image" Target="media/image37.jpg" Id="rId98" /><Relationship Type="http://schemas.openxmlformats.org/officeDocument/2006/relationships/hyperlink" Target="https://ardupilot.org/copter/docs/connect-escs-and-motors.html" TargetMode="External" Id="rId121" /><Relationship Type="http://schemas.openxmlformats.org/officeDocument/2006/relationships/hyperlink" Target="https://www.schott.com/en-th/products/hermetic-packages-for-lidar-sensors-p1000281/applications" TargetMode="External" Id="rId142" /><Relationship Type="http://schemas.openxmlformats.org/officeDocument/2006/relationships/hyperlink" Target="https://ardupilot.org/copter/docs/common-optical-flow-sensor-setup.html" TargetMode="External" Id="rId163" /><Relationship Type="http://schemas.openxmlformats.org/officeDocument/2006/relationships/hyperlink" Target="https://robofusion.net/products/mtf-01-integrated-laser-rangefinder-optical-flow-module-for-unmanned-aerial-vehicles-uavs" TargetMode="External" Id="rId184" /><Relationship Type="http://schemas.openxmlformats.org/officeDocument/2006/relationships/hyperlink" Target="https://www.mathworks.com/help/nav/ug/vector-field-histograms.html" TargetMode="External" Id="rId219" /><Relationship Type="http://schemas.openxmlformats.org/officeDocument/2006/relationships/hyperlink" Target="https://www.vectornav.com/resources/inertial-navigation-articles/what-is-an-inertial-measurement-unit-imu?gad_source=1&amp;gclid=Cj0KCQjwxeyxBhC7ARIsAC7dS3_jltLGyyW0-08VLTvzWoPPf9VKRhuf3h71sUSJ_fGNqVMHY2IEKX4aAhADEALw_wcB" TargetMode="External" Id="rId230" /><Relationship Type="http://schemas.openxmlformats.org/officeDocument/2006/relationships/footer" Target="footer10.xml" Id="rId251" /><Relationship Type="http://schemas.openxmlformats.org/officeDocument/2006/relationships/image" Target="media/image7.png" Id="rId46" /><Relationship Type="http://schemas.openxmlformats.org/officeDocument/2006/relationships/image" Target="media/image15.png" Id="rId67" /><Relationship Type="http://schemas.openxmlformats.org/officeDocument/2006/relationships/image" Target="media/image32.jpg" Id="rId88" /><Relationship Type="http://schemas.openxmlformats.org/officeDocument/2006/relationships/hyperlink" Target="https://www.rohde-schwarz.com/us/products/test-and-measurement/essentials-test-equipment/digital-oscilloscopes/understanding-uart_254524.html" TargetMode="External" Id="rId111" /><Relationship Type="http://schemas.openxmlformats.org/officeDocument/2006/relationships/hyperlink" Target="https://i1.wp.com/bestperformancegroup.com/wp-content/uploads/2012/05/Fig_5.jpg" TargetMode="External" Id="rId132" /><Relationship Type="http://schemas.openxmlformats.org/officeDocument/2006/relationships/hyperlink" Target="https://www.tytorobotics.com/blogs/articles/how-brushless-motors-work" TargetMode="External" Id="rId153" /><Relationship Type="http://schemas.openxmlformats.org/officeDocument/2006/relationships/hyperlink" Target="https://robofusion.net/products/mtf-01-integrated-laser-rangefinder-optical-flow-module-for-unmanned-aerial-vehicles-uavs" TargetMode="External" Id="rId174" /><Relationship Type="http://schemas.openxmlformats.org/officeDocument/2006/relationships/hyperlink" Target="https://robofusion.net/products/mtf-01-integrated-laser-rangefinder-optical-flow-module-for-unmanned-aerial-vehicles-uavs" TargetMode="External" Id="rId195" /><Relationship Type="http://schemas.openxmlformats.org/officeDocument/2006/relationships/hyperlink" Target="https://www.mathworks.com/help/lidar/ug/lidar-processing-overview.html" TargetMode="External" Id="rId209" /><Relationship Type="http://schemas.openxmlformats.org/officeDocument/2006/relationships/hyperlink" Target="https://www.mathworks.com/help/nav/ug/vector-field-histograms.html" TargetMode="External" Id="rId220" /><Relationship Type="http://schemas.openxmlformats.org/officeDocument/2006/relationships/hyperlink" Target="https://www.vectornav.com/resources/inertial-navigation-articles/what-is-an-inertial-measurement-unit-imu?gad_source=1&amp;gclid=Cj0KCQjwxeyxBhC7ARIsAC7dS3_jltLGyyW0-08VLTvzWoPPf9VKRhuf3h71sUSJ_fGNqVMHY2IEKX4aAhADEALw_wcB" TargetMode="External" Id="rId241" /><Relationship Type="http://schemas.openxmlformats.org/officeDocument/2006/relationships/image" Target="media/image3.jpg" Id="rId15" /><Relationship Type="http://schemas.openxmlformats.org/officeDocument/2006/relationships/image" Target="media/image11.jpg" Id="rId57" /><Relationship Type="http://schemas.openxmlformats.org/officeDocument/2006/relationships/header" Target="header17.xml" Id="rId262" /><Relationship Type="http://schemas.openxmlformats.org/officeDocument/2006/relationships/image" Target="media/image27.jpg" Id="rId78" /><Relationship Type="http://schemas.openxmlformats.org/officeDocument/2006/relationships/image" Target="media/image38.jpg" Id="rId99" /><Relationship Type="http://schemas.openxmlformats.org/officeDocument/2006/relationships/hyperlink" Target="https://www.rohde-schwarz.com/us/products/test-and-measurement/essentials-test-equipment/digital-oscilloscopes/understanding-uart_254524.html" TargetMode="External" Id="rId101" /><Relationship Type="http://schemas.openxmlformats.org/officeDocument/2006/relationships/hyperlink" Target="https://ardupilot.org/copter/docs/connect-escs-and-motors.html" TargetMode="External" Id="rId122" /><Relationship Type="http://schemas.openxmlformats.org/officeDocument/2006/relationships/hyperlink" Target="https://www.schott.com/en-th/products/hermetic-packages-for-lidar-sensors-p1000281/applications" TargetMode="External" Id="rId143" /><Relationship Type="http://schemas.openxmlformats.org/officeDocument/2006/relationships/hyperlink" Target="https://ardupilot.org/copter/docs/common-optical-flow-sensor-setup.html" TargetMode="External" Id="rId164" /><Relationship Type="http://schemas.openxmlformats.org/officeDocument/2006/relationships/hyperlink" Target="https://robofusion.net/products/mtf-01-integrated-laser-rangefinder-optical-flow-module-for-unmanned-aerial-vehicles-uavs" TargetMode="External" Id="rId185" /><Relationship Type="http://schemas.openxmlformats.org/officeDocument/2006/relationships/header" Target="header2.xml" Id="rId9" /><Relationship Type="http://schemas.openxmlformats.org/officeDocument/2006/relationships/hyperlink" Target="https://www.mathworks.com/help/lidar/ug/lidar-processing-overview.html" TargetMode="External" Id="rId210" /><Relationship Type="http://schemas.openxmlformats.org/officeDocument/2006/relationships/hyperlink" Target="https://www.vectornav.com/resources/inertial-navigation-articles/what-is-an-inertial-measurement-unit-imu?gad_source=1&amp;gclid=Cj0KCQjwxeyxBhC7ARIsAC7dS3_jltLGyyW0-08VLTvzWoPPf9VKRhuf3h71sUSJ_fGNqVMHY2IEKX4aAhADEALw_wcB" TargetMode="External" Id="rId231" /><Relationship Type="http://schemas.openxmlformats.org/officeDocument/2006/relationships/footer" Target="footer11.xml" Id="rId252" /><Relationship Type="http://schemas.openxmlformats.org/officeDocument/2006/relationships/image" Target="media/image9.png" Id="rId47" /><Relationship Type="http://schemas.openxmlformats.org/officeDocument/2006/relationships/image" Target="media/image21.jpg" Id="rId68" /><Relationship Type="http://schemas.openxmlformats.org/officeDocument/2006/relationships/image" Target="media/image33.jpg" Id="rId89" /><Relationship Type="http://schemas.openxmlformats.org/officeDocument/2006/relationships/hyperlink" Target="https://www.rohde-schwarz.com/us/products/test-and-measurement/essentials-test-equipment/digital-oscilloscopes/understanding-uart_254524.html" TargetMode="External" Id="rId112" /><Relationship Type="http://schemas.openxmlformats.org/officeDocument/2006/relationships/hyperlink" Target="https://i1.wp.com/bestperformancegroup.com/wp-content/uploads/2012/05/Fig_5.jpg" TargetMode="External" Id="rId133" /><Relationship Type="http://schemas.openxmlformats.org/officeDocument/2006/relationships/hyperlink" Target="https://www.tytorobotics.com/blogs/articles/how-brushless-motors-work" TargetMode="External" Id="rId154" /><Relationship Type="http://schemas.openxmlformats.org/officeDocument/2006/relationships/hyperlink" Target="https://robofusion.net/products/mtf-01-integrated-laser-rangefinder-optical-flow-module-for-unmanned-aerial-vehicles-uavs" TargetMode="External" Id="rId175" /><Relationship Type="http://schemas.openxmlformats.org/officeDocument/2006/relationships/hyperlink" Target="https://robofusion.net/products/mtf-01-integrated-laser-rangefinder-optical-flow-module-for-unmanned-aerial-vehicles-uavs" TargetMode="External" Id="rId196" /><Relationship Type="http://schemas.openxmlformats.org/officeDocument/2006/relationships/hyperlink" Target="https://robocraze.com/blogs/post/lithium-ion-vs-lithium-polymer-battery" TargetMode="External" Id="rId200" /><Relationship Type="http://schemas.openxmlformats.org/officeDocument/2006/relationships/header" Target="header4.xml" Id="rId16" /><Relationship Type="http://schemas.openxmlformats.org/officeDocument/2006/relationships/hyperlink" Target="https://www.mathworks.com/help/nav/ug/vector-field-histograms.html" TargetMode="External" Id="rId221" /><Relationship Type="http://schemas.openxmlformats.org/officeDocument/2006/relationships/hyperlink" Target="https://www.vectornav.com/resources/inertial-navigation-articles/what-is-an-inertial-measurement-unit-imu?gad_source=1&amp;gclid=Cj0KCQjwxeyxBhC7ARIsAC7dS3_jltLGyyW0-08VLTvzWoPPf9VKRhuf3h71sUSJ_fGNqVMHY2IEKX4aAhADEALw_wcB" TargetMode="External" Id="rId242" /><Relationship Type="http://schemas.openxmlformats.org/officeDocument/2006/relationships/footer" Target="footer16.xml" Id="rId263" /><Relationship Type="http://schemas.openxmlformats.org/officeDocument/2006/relationships/image" Target="media/image16.jpg" Id="rId58" /><Relationship Type="http://schemas.openxmlformats.org/officeDocument/2006/relationships/image" Target="media/image220.jpg" Id="rId79" /><Relationship Type="http://schemas.openxmlformats.org/officeDocument/2006/relationships/hyperlink" Target="https://www.rohde-schwarz.com/us/products/test-and-measurement/essentials-test-equipment/digital-oscilloscopes/understanding-uart_254524.html" TargetMode="External" Id="rId102" /><Relationship Type="http://schemas.openxmlformats.org/officeDocument/2006/relationships/hyperlink" Target="https://ardupilot.org/copter/docs/connect-escs-and-motors.html" TargetMode="External" Id="rId123" /><Relationship Type="http://schemas.openxmlformats.org/officeDocument/2006/relationships/hyperlink" Target="https://www.schott.com/en-th/products/hermetic-packages-for-lidar-sensors-p1000281/applications" TargetMode="External" Id="rId144" /><Relationship Type="http://schemas.openxmlformats.org/officeDocument/2006/relationships/image" Target="media/image270.jpg" Id="rId90" /><Relationship Type="http://schemas.openxmlformats.org/officeDocument/2006/relationships/hyperlink" Target="https://ardupilot.org/copter/docs/common-optical-flow-sensor-setup.html" TargetMode="External" Id="rId165" /><Relationship Type="http://schemas.openxmlformats.org/officeDocument/2006/relationships/hyperlink" Target="https://robofusion.net/products/mtf-01-integrated-laser-rangefinder-optical-flow-module-for-unmanned-aerial-vehicles-uavs" TargetMode="External" Id="rId186" /><Relationship Type="http://schemas.openxmlformats.org/officeDocument/2006/relationships/hyperlink" Target="https://www.mathworks.com/help/lidar/ug/lidar-processing-overview.html" TargetMode="External" Id="rId211" /><Relationship Type="http://schemas.openxmlformats.org/officeDocument/2006/relationships/hyperlink" Target="https://www.vectornav.com/resources/inertial-navigation-articles/what-is-an-inertial-measurement-unit-imu?gad_source=1&amp;gclid=Cj0KCQjwxeyxBhC7ARIsAC7dS3_jltLGyyW0-08VLTvzWoPPf9VKRhuf3h71sUSJ_fGNqVMHY2IEKX4aAhADEALw_wcB" TargetMode="External" Id="rId232" /><Relationship Type="http://schemas.openxmlformats.org/officeDocument/2006/relationships/header" Target="header12.xml" Id="rId253" /><Relationship Type="http://schemas.openxmlformats.org/officeDocument/2006/relationships/image" Target="media/image10.png" Id="rId48" /><Relationship Type="http://schemas.openxmlformats.org/officeDocument/2006/relationships/image" Target="media/image22.jpg" Id="rId69" /><Relationship Type="http://schemas.openxmlformats.org/officeDocument/2006/relationships/hyperlink" Target="https://www.rohde-schwarz.com/us/products/test-and-measurement/essentials-test-equipment/digital-oscilloscopes/understanding-uart_254524.html" TargetMode="External" Id="rId113" /><Relationship Type="http://schemas.openxmlformats.org/officeDocument/2006/relationships/hyperlink" Target="https://i1.wp.com/bestperformancegroup.com/wp-content/uploads/2012/05/Fig_5.jpg" TargetMode="External" Id="rId134" /><Relationship Type="http://schemas.openxmlformats.org/officeDocument/2006/relationships/image" Target="media/image23.jpg" Id="rId80" /><Relationship Type="http://schemas.openxmlformats.org/officeDocument/2006/relationships/hyperlink" Target="https://www.tytorobotics.com/blogs/articles/how-brushless-motors-work" TargetMode="External" Id="rId155" /><Relationship Type="http://schemas.openxmlformats.org/officeDocument/2006/relationships/hyperlink" Target="https://robofusion.net/products/mtf-01-integrated-laser-rangefinder-optical-flow-module-for-unmanned-aerial-vehicles-uavs" TargetMode="External" Id="rId176" /><Relationship Type="http://schemas.openxmlformats.org/officeDocument/2006/relationships/hyperlink" Target="https://robocraze.com/blogs/post/lithium-ion-vs-lithium-polymer-battery" TargetMode="External" Id="rId197" /><Relationship Type="http://schemas.openxmlformats.org/officeDocument/2006/relationships/hyperlink" Target="https://robocraze.com/blogs/post/lithium-ion-vs-lithium-polymer-battery" TargetMode="External" Id="rId201" /><Relationship Type="http://schemas.openxmlformats.org/officeDocument/2006/relationships/hyperlink" Target="https://www.vectornav.com/resources/inertial-navigation-articles/what-is-an-inertial-measurement-unit-imu?gad_source=1&amp;gclid=Cj0KCQjwxeyxBhC7ARIsAC7dS3_jltLGyyW0-08VLTvzWoPPf9VKRhuf3h71sUSJ_fGNqVMHY2IEKX4aAhADEALw_wcB" TargetMode="External" Id="rId222" /><Relationship Type="http://schemas.openxmlformats.org/officeDocument/2006/relationships/header" Target="header7.xml" Id="rId243" /><Relationship Type="http://schemas.openxmlformats.org/officeDocument/2006/relationships/footer" Target="footer17.xml" Id="rId264" /><Relationship Type="http://schemas.openxmlformats.org/officeDocument/2006/relationships/header" Target="header5.xml" Id="rId17" /><Relationship Type="http://schemas.openxmlformats.org/officeDocument/2006/relationships/image" Target="media/image160.jpg" Id="rId59" /><Relationship Type="http://schemas.openxmlformats.org/officeDocument/2006/relationships/hyperlink" Target="https://www.rohde-schwarz.com/us/products/test-and-measurement/essentials-test-equipment/digital-oscilloscopes/understanding-uart_254524.html" TargetMode="External" Id="rId103" /><Relationship Type="http://schemas.openxmlformats.org/officeDocument/2006/relationships/hyperlink" Target="https://ardupilot.org/copter/docs/connect-escs-and-motors.html" TargetMode="External" Id="rId124" /><Relationship Type="http://schemas.openxmlformats.org/officeDocument/2006/relationships/image" Target="media/image23.png" Id="rId70" /><Relationship Type="http://schemas.openxmlformats.org/officeDocument/2006/relationships/image" Target="media/image280.jpg" Id="rId91" /><Relationship Type="http://schemas.openxmlformats.org/officeDocument/2006/relationships/hyperlink" Target="https://www.schott.com/en-th/products/hermetic-packages-for-lidar-sensors-p1000281/applications" TargetMode="External" Id="rId145" /><Relationship Type="http://schemas.openxmlformats.org/officeDocument/2006/relationships/hyperlink" Target="https://ardupilot.org/copter/docs/common-optical-flow-sensor-setup.html" TargetMode="External" Id="rId166" /><Relationship Type="http://schemas.openxmlformats.org/officeDocument/2006/relationships/hyperlink" Target="https://robofusion.net/products/mtf-01-integrated-laser-rangefinder-optical-flow-module-for-unmanned-aerial-vehicles-uavs" TargetMode="External" Id="rId187" /><Relationship Type="http://schemas.openxmlformats.org/officeDocument/2006/relationships/numbering" Target="numbering.xml" Id="rId1" /><Relationship Type="http://schemas.openxmlformats.org/officeDocument/2006/relationships/hyperlink" Target="https://www.mathworks.com/help/lidar/ug/lidar-processing-overview.html" TargetMode="External" Id="rId212" /><Relationship Type="http://schemas.openxmlformats.org/officeDocument/2006/relationships/hyperlink" Target="https://www.vectornav.com/resources/inertial-navigation-articles/what-is-an-inertial-measurement-unit-imu?gad_source=1&amp;gclid=Cj0KCQjwxeyxBhC7ARIsAC7dS3_jltLGyyW0-08VLTvzWoPPf9VKRhuf3h71sUSJ_fGNqVMHY2IEKX4aAhADEALw_wcB" TargetMode="External" Id="rId233" /><Relationship Type="http://schemas.openxmlformats.org/officeDocument/2006/relationships/footer" Target="footer12.xml" Id="rId254" /><Relationship Type="http://schemas.openxmlformats.org/officeDocument/2006/relationships/image" Target="media/image11.png" Id="rId49" /><Relationship Type="http://schemas.openxmlformats.org/officeDocument/2006/relationships/hyperlink" Target="https://www.rohde-schwarz.com/us/products/test-and-measurement/essentials-test-equipment/digital-oscilloscopes/understanding-uart_254524.html" TargetMode="External" Id="rId114" /><Relationship Type="http://schemas.openxmlformats.org/officeDocument/2006/relationships/image" Target="media/image17.jpg" Id="rId60" /><Relationship Type="http://schemas.openxmlformats.org/officeDocument/2006/relationships/image" Target="media/image28.jpg" Id="rId81" /><Relationship Type="http://schemas.openxmlformats.org/officeDocument/2006/relationships/hyperlink" Target="https://www.schott.com/en-th/products/hermetic-packages-for-lidar-sensors-p1000281/applications" TargetMode="External" Id="rId135" /><Relationship Type="http://schemas.openxmlformats.org/officeDocument/2006/relationships/hyperlink" Target="https://www.tytorobotics.com/blogs/articles/how-brushless-motors-work" TargetMode="External" Id="rId156" /><Relationship Type="http://schemas.openxmlformats.org/officeDocument/2006/relationships/hyperlink" Target="https://robofusion.net/products/mtf-01-integrated-laser-rangefinder-optical-flow-module-for-unmanned-aerial-vehicles-uavs" TargetMode="External" Id="rId177" /><Relationship Type="http://schemas.openxmlformats.org/officeDocument/2006/relationships/hyperlink" Target="https://robocraze.com/blogs/post/lithium-ion-vs-lithium-polymer-battery" TargetMode="External" Id="rId198" /><Relationship Type="http://schemas.openxmlformats.org/officeDocument/2006/relationships/hyperlink" Target="https://robocraze.com/blogs/post/lithium-ion-vs-lithium-polymer-battery" TargetMode="External" Id="rId202" /><Relationship Type="http://schemas.openxmlformats.org/officeDocument/2006/relationships/hyperlink" Target="https://www.vectornav.com/resources/inertial-navigation-articles/what-is-an-inertial-measurement-unit-imu?gad_source=1&amp;gclid=Cj0KCQjwxeyxBhC7ARIsAC7dS3_jltLGyyW0-08VLTvzWoPPf9VKRhuf3h71sUSJ_fGNqVMHY2IEKX4aAhADEALw_wcB" TargetMode="External" Id="rId223" /><Relationship Type="http://schemas.openxmlformats.org/officeDocument/2006/relationships/header" Target="header8.xml" Id="rId244" /><Relationship Type="http://schemas.openxmlformats.org/officeDocument/2006/relationships/footer" Target="footer4.xml" Id="rId18" /><Relationship Type="http://schemas.openxmlformats.org/officeDocument/2006/relationships/header" Target="header18.xml" Id="rId265" /><Relationship Type="http://schemas.openxmlformats.org/officeDocument/2006/relationships/image" Target="media/image12.jpg" Id="rId50" /><Relationship Type="http://schemas.openxmlformats.org/officeDocument/2006/relationships/hyperlink" Target="https://www.rohde-schwarz.com/us/products/test-and-measurement/essentials-test-equipment/digital-oscilloscopes/understanding-uart_254524.html" TargetMode="External" Id="rId104" /><Relationship Type="http://schemas.openxmlformats.org/officeDocument/2006/relationships/hyperlink" Target="https://ardupilot.org/copter/docs/connect-escs-and-motors.html" TargetMode="External" Id="rId125" /><Relationship Type="http://schemas.openxmlformats.org/officeDocument/2006/relationships/hyperlink" Target="https://www.schott.com/en-th/products/hermetic-packages-for-lidar-sensors-p1000281/applications" TargetMode="External" Id="rId146" /><Relationship Type="http://schemas.openxmlformats.org/officeDocument/2006/relationships/hyperlink" Target="https://ardupilot.org/copter/docs/common-optical-flow-sensor-setup.html" TargetMode="External" Id="rId167" /><Relationship Type="http://schemas.openxmlformats.org/officeDocument/2006/relationships/hyperlink" Target="https://robofusion.net/products/mtf-01-integrated-laser-rangefinder-optical-flow-module-for-unmanned-aerial-vehicles-uavs" TargetMode="External" Id="rId188" /><Relationship Type="http://schemas.openxmlformats.org/officeDocument/2006/relationships/image" Target="media/image20.jpg" Id="rId71" /><Relationship Type="http://schemas.openxmlformats.org/officeDocument/2006/relationships/image" Target="media/image290.jpg" Id="rId92" /><Relationship Type="http://schemas.openxmlformats.org/officeDocument/2006/relationships/hyperlink" Target="https://www.mathworks.com/help/lidar/ug/lidar-processing-overview.html" TargetMode="External" Id="rId213" /><Relationship Type="http://schemas.openxmlformats.org/officeDocument/2006/relationships/hyperlink" Target="https://www.vectornav.com/resources/inertial-navigation-articles/what-is-an-inertial-measurement-unit-imu?gad_source=1&amp;gclid=Cj0KCQjwxeyxBhC7ARIsAC7dS3_jltLGyyW0-08VLTvzWoPPf9VKRhuf3h71sUSJ_fGNqVMHY2IEKX4aAhADEALw_wcB" TargetMode="External" Id="rId234" /><Relationship Type="http://schemas.openxmlformats.org/officeDocument/2006/relationships/styles" Target="styles.xml" Id="rId2" /><Relationship Type="http://schemas.openxmlformats.org/officeDocument/2006/relationships/header" Target="header13.xml" Id="rId255" /><Relationship Type="http://schemas.openxmlformats.org/officeDocument/2006/relationships/image" Target="media/image310.jpg" Id="rId40" /><Relationship Type="http://schemas.openxmlformats.org/officeDocument/2006/relationships/hyperlink" Target="https://www.rohde-schwarz.com/us/products/test-and-measurement/essentials-test-equipment/digital-oscilloscopes/understanding-uart_254524.html" TargetMode="External" Id="rId115" /><Relationship Type="http://schemas.openxmlformats.org/officeDocument/2006/relationships/hyperlink" Target="https://www.schott.com/en-th/products/hermetic-packages-for-lidar-sensors-p1000281/applications" TargetMode="External" Id="rId136" /><Relationship Type="http://schemas.openxmlformats.org/officeDocument/2006/relationships/hyperlink" Target="https://www.tytorobotics.com/blogs/articles/how-brushless-motors-work" TargetMode="External" Id="rId157" /><Relationship Type="http://schemas.openxmlformats.org/officeDocument/2006/relationships/hyperlink" Target="https://robofusion.net/products/mtf-01-integrated-laser-rangefinder-optical-flow-module-for-unmanned-aerial-vehicles-uavs" TargetMode="External" Id="rId178" /><Relationship Type="http://schemas.openxmlformats.org/officeDocument/2006/relationships/image" Target="media/image18.png" Id="rId61" /><Relationship Type="http://schemas.openxmlformats.org/officeDocument/2006/relationships/image" Target="media/image29.jpg" Id="rId82" /><Relationship Type="http://schemas.openxmlformats.org/officeDocument/2006/relationships/hyperlink" Target="https://robocraze.com/blogs/post/lithium-ion-vs-lithium-polymer-battery" TargetMode="External" Id="rId199" /><Relationship Type="http://schemas.openxmlformats.org/officeDocument/2006/relationships/hyperlink" Target="https://robocraze.com/blogs/post/lithium-ion-vs-lithium-polymer-battery" TargetMode="External" Id="rId203" /><Relationship Type="http://schemas.openxmlformats.org/officeDocument/2006/relationships/footer" Target="footer5.xml" Id="rId19" /><Relationship Type="http://schemas.openxmlformats.org/officeDocument/2006/relationships/hyperlink" Target="https://www.vectornav.com/resources/inertial-navigation-articles/what-is-an-inertial-measurement-unit-imu?gad_source=1&amp;gclid=Cj0KCQjwxeyxBhC7ARIsAC7dS3_jltLGyyW0-08VLTvzWoPPf9VKRhuf3h71sUSJ_fGNqVMHY2IEKX4aAhADEALw_wcB" TargetMode="External" Id="rId224" /><Relationship Type="http://schemas.openxmlformats.org/officeDocument/2006/relationships/footer" Target="footer7.xml" Id="rId245" /><Relationship Type="http://schemas.openxmlformats.org/officeDocument/2006/relationships/footer" Target="footer18.xml" Id="rId266" /><Relationship Type="http://schemas.openxmlformats.org/officeDocument/2006/relationships/hyperlink" Target="https://www.rohde-schwarz.com/us/products/test-and-measurement/essentials-test-equipment/digital-oscilloscopes/understanding-uart_254524.html" TargetMode="External" Id="rId105" /><Relationship Type="http://schemas.openxmlformats.org/officeDocument/2006/relationships/hyperlink" Target="https://ardupilot.org/copter/docs/connect-escs-and-motors.html" TargetMode="External" Id="rId126" /><Relationship Type="http://schemas.openxmlformats.org/officeDocument/2006/relationships/hyperlink" Target="https://www.schott.com/en-th/products/hermetic-packages-for-lidar-sensors-p1000281/applications" TargetMode="External" Id="rId147" /><Relationship Type="http://schemas.openxmlformats.org/officeDocument/2006/relationships/hyperlink" Target="https://ardupilot.org/copter/docs/common-optical-flow-sensor-setup.html" TargetMode="External" Id="rId168" /><Relationship Type="http://schemas.openxmlformats.org/officeDocument/2006/relationships/image" Target="media/image8.jpg" Id="rId51" /><Relationship Type="http://schemas.openxmlformats.org/officeDocument/2006/relationships/image" Target="media/image21.png" Id="rId72" /><Relationship Type="http://schemas.openxmlformats.org/officeDocument/2006/relationships/image" Target="media/image34.jpg" Id="rId93" /><Relationship Type="http://schemas.openxmlformats.org/officeDocument/2006/relationships/hyperlink" Target="https://robofusion.net/products/mtf-01-integrated-laser-rangefinder-optical-flow-module-for-unmanned-aerial-vehicles-uavs" TargetMode="External" Id="rId189" /><Relationship Type="http://schemas.openxmlformats.org/officeDocument/2006/relationships/settings" Target="settings.xml" Id="rId3" /><Relationship Type="http://schemas.openxmlformats.org/officeDocument/2006/relationships/hyperlink" Target="https://www.mathworks.com/help/lidar/ug/lidar-processing-overview.html" TargetMode="External" Id="rId214" /><Relationship Type="http://schemas.openxmlformats.org/officeDocument/2006/relationships/hyperlink" Target="https://www.vectornav.com/resources/inertial-navigation-articles/what-is-an-inertial-measurement-unit-imu?gad_source=1&amp;gclid=Cj0KCQjwxeyxBhC7ARIsAC7dS3_jltLGyyW0-08VLTvzWoPPf9VKRhuf3h71sUSJ_fGNqVMHY2IEKX4aAhADEALw_wcB" TargetMode="External" Id="rId235" /><Relationship Type="http://schemas.openxmlformats.org/officeDocument/2006/relationships/header" Target="header14.xml" Id="rId256" /><Relationship Type="http://schemas.openxmlformats.org/officeDocument/2006/relationships/hyperlink" Target="https://www.rohde-schwarz.com/us/products/test-and-measurement/essentials-test-equipment/digital-oscilloscopes/understanding-uart_254524.html" TargetMode="External" Id="rId116" /><Relationship Type="http://schemas.openxmlformats.org/officeDocument/2006/relationships/hyperlink" Target="https://www.schott.com/en-th/products/hermetic-packages-for-lidar-sensors-p1000281/applications" TargetMode="External" Id="rId137" /><Relationship Type="http://schemas.openxmlformats.org/officeDocument/2006/relationships/hyperlink" Target="https://www.tytorobotics.com/blogs/articles/how-brushless-motors-work" TargetMode="External" Id="rId158" /><Relationship Type="http://schemas.openxmlformats.org/officeDocument/2006/relationships/header" Target="header6.xml" Id="rId20" /><Relationship Type="http://schemas.openxmlformats.org/officeDocument/2006/relationships/image" Target="media/image40.jpg" Id="rId41" /><Relationship Type="http://schemas.openxmlformats.org/officeDocument/2006/relationships/image" Target="media/image120.jpg" Id="rId62" /><Relationship Type="http://schemas.openxmlformats.org/officeDocument/2006/relationships/image" Target="media/image30.jpg" Id="rId83" /><Relationship Type="http://schemas.openxmlformats.org/officeDocument/2006/relationships/hyperlink" Target="https://robofusion.net/products/mtf-01-integrated-laser-rangefinder-optical-flow-module-for-unmanned-aerial-vehicles-uavs" TargetMode="External" Id="rId179" /><Relationship Type="http://schemas.openxmlformats.org/officeDocument/2006/relationships/hyperlink" Target="https://robofusion.net/products/mtf-01-integrated-laser-rangefinder-optical-flow-module-for-unmanned-aerial-vehicles-uavs" TargetMode="External" Id="rId190" /><Relationship Type="http://schemas.openxmlformats.org/officeDocument/2006/relationships/hyperlink" Target="https://robocraze.com/blogs/post/lithium-ion-vs-lithium-polymer-battery" TargetMode="External" Id="rId204" /><Relationship Type="http://schemas.openxmlformats.org/officeDocument/2006/relationships/hyperlink" Target="https://www.vectornav.com/resources/inertial-navigation-articles/what-is-an-inertial-measurement-unit-imu?gad_source=1&amp;gclid=Cj0KCQjwxeyxBhC7ARIsAC7dS3_jltLGyyW0-08VLTvzWoPPf9VKRhuf3h71sUSJ_fGNqVMHY2IEKX4aAhADEALw_wcB" TargetMode="External" Id="rId225" /><Relationship Type="http://schemas.openxmlformats.org/officeDocument/2006/relationships/footer" Target="footer8.xml" Id="rId246" /><Relationship Type="http://schemas.openxmlformats.org/officeDocument/2006/relationships/fontTable" Target="fontTable.xml" Id="rId267" /><Relationship Type="http://schemas.openxmlformats.org/officeDocument/2006/relationships/hyperlink" Target="https://www.rohde-schwarz.com/us/products/test-and-measurement/essentials-test-equipment/digital-oscilloscopes/understanding-uart_254524.html" TargetMode="External" Id="rId106" /><Relationship Type="http://schemas.openxmlformats.org/officeDocument/2006/relationships/hyperlink" Target="https://ardupilot.org/copter/docs/connect-escs-and-motors.html" TargetMode="External" Id="rId127" /><Relationship Type="http://schemas.openxmlformats.org/officeDocument/2006/relationships/footer" Target="footer1.xml" Id="rId10" /><Relationship Type="http://schemas.openxmlformats.org/officeDocument/2006/relationships/image" Target="media/image13.jpg" Id="rId52" /><Relationship Type="http://schemas.openxmlformats.org/officeDocument/2006/relationships/image" Target="media/image24.jpg" Id="rId73" /><Relationship Type="http://schemas.openxmlformats.org/officeDocument/2006/relationships/image" Target="media/image35.jpg" Id="rId94" /><Relationship Type="http://schemas.openxmlformats.org/officeDocument/2006/relationships/hyperlink" Target="https://www.schott.com/en-th/products/hermetic-packages-for-lidar-sensors-p1000281/applications" TargetMode="External" Id="rId148" /><Relationship Type="http://schemas.openxmlformats.org/officeDocument/2006/relationships/hyperlink" Target="https://ardupilot.org/copter/docs/common-optical-flow-sensor-setup.html" TargetMode="External" Id="rId169" /><Relationship Type="http://schemas.openxmlformats.org/officeDocument/2006/relationships/webSettings" Target="webSettings.xml" Id="rId4" /><Relationship Type="http://schemas.openxmlformats.org/officeDocument/2006/relationships/hyperlink" Target="https://robofusion.net/products/mtf-01-integrated-laser-rangefinder-optical-flow-module-for-unmanned-aerial-vehicles-uavs" TargetMode="External" Id="rId180" /><Relationship Type="http://schemas.openxmlformats.org/officeDocument/2006/relationships/hyperlink" Target="https://www.mathworks.com/help/nav/ug/vector-field-histograms.html" TargetMode="External" Id="rId215" /><Relationship Type="http://schemas.openxmlformats.org/officeDocument/2006/relationships/hyperlink" Target="https://www.vectornav.com/resources/inertial-navigation-articles/what-is-an-inertial-measurement-unit-imu?gad_source=1&amp;gclid=Cj0KCQjwxeyxBhC7ARIsAC7dS3_jltLGyyW0-08VLTvzWoPPf9VKRhuf3h71sUSJ_fGNqVMHY2IEKX4aAhADEALw_wcB" TargetMode="External" Id="rId236" /><Relationship Type="http://schemas.openxmlformats.org/officeDocument/2006/relationships/footer" Target="footer13.xml" Id="rId25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שי ארוגטי</dc:creator>
  <keywords/>
  <lastModifiedBy>משתמש אורח</lastModifiedBy>
  <revision>2</revision>
  <dcterms:created xsi:type="dcterms:W3CDTF">2024-11-10T12:31:00.0000000Z</dcterms:created>
  <dcterms:modified xsi:type="dcterms:W3CDTF">2024-11-10T12:32:10.0079523Z</dcterms:modified>
</coreProperties>
</file>