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  <w:tab/>
        <w:tab/>
        <w:tab/>
        <w:t>Chapter 1</w:t>
      </w:r>
    </w:p>
    <w:p>
      <w:pPr>
        <w:pStyle w:val="Normal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Q. What does int(g) mean?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A:</w:t>
      </w:r>
      <w:r>
        <w:rPr>
          <w:color w:val="3465A4"/>
          <w:sz w:val="30"/>
          <w:szCs w:val="30"/>
        </w:rPr>
        <w:t>It tells Python to interpret the user’s input as a number rather than a letter.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Within programming languages, the number 5 is different than the letter ‘5’.</w:t>
      </w:r>
    </w:p>
    <w:p>
      <w:pPr>
        <w:pStyle w:val="Normal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 So what if we’d left it out?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 The computer would have treated the input entered by the user of the program as a letter. If you ask the computer if a letter is equal to a number, it gets confused and tells you it isn’t.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Q:Why’s that?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A:Because if the computer thinks that two pieces of information are of different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  <w:t>“</w:t>
      </w:r>
      <w:r>
        <w:rPr>
          <w:color w:val="3465A4"/>
          <w:sz w:val="30"/>
          <w:szCs w:val="30"/>
        </w:rPr>
        <w:t>types,” it assumes that there’s no way they can be equal.</w:t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color w:val="3465A4"/>
          <w:sz w:val="30"/>
          <w:szCs w:val="30"/>
        </w:rPr>
      </w:pPr>
      <w:r>
        <w:rPr>
          <w:color w:val="3465A4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88"/>
          <w:szCs w:val="88"/>
        </w:rPr>
        <w:t xml:space="preserve">→ </w:t>
      </w:r>
      <w:r>
        <w:rPr>
          <w:b/>
          <w:bCs/>
          <w:color w:val="000000"/>
          <w:sz w:val="30"/>
          <w:szCs w:val="30"/>
        </w:rPr>
        <w:t>Loops let you run the same piece of code over and over again.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programs are created from code statements: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commands do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Branches decide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Loops repeat things.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Conditionals help you decide if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ab/>
        <w:t>somethings is True or False.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Assignment sets a name to a value.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A named value is stored in a “variable”.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ab/>
        <w:t>Python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*if/else branches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while loops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 assignment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== 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!= inequality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&gt; greater than operator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print() displays a message on the screen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input() gets and return user input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int() converts characters to numbers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* randint() produces a random number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ab/>
        <w:tab/>
        <w:tab/>
        <w:tab/>
        <w:t>CHAPTER 2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 string is a series of characters.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The first character in a string has an offset of 0, because it is zero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characters from the start. The second character has an offset of 1, and so on: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But how do you get at more than one character?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S[14]  → </w:t>
      </w:r>
      <w:r>
        <w:rPr>
          <w:b w:val="false"/>
          <w:bCs w:val="false"/>
          <w:sz w:val="36"/>
          <w:szCs w:val="36"/>
        </w:rPr>
        <w:t>If you provide a single index after the variable name, you get a single character.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S[138:147] →  </w:t>
      </w:r>
      <w:r>
        <w:rPr>
          <w:b w:val="false"/>
          <w:bCs w:val="false"/>
          <w:sz w:val="36"/>
          <w:szCs w:val="36"/>
        </w:rPr>
        <w:t>This will read the smaller substring from the entire string contained within “s”.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ab/>
        <w:tab/>
        <w:t xml:space="preserve">    → If you provide two index values , you extract a group of characters from the first index up to(But not including) the second index.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6"/>
          <w:szCs w:val="36"/>
        </w:rPr>
        <w:t>Q: What does the import line of code do?</w:t>
      </w:r>
    </w:p>
    <w:p>
      <w:pPr>
        <w:pStyle w:val="Normal"/>
        <w:rPr/>
      </w:pPr>
      <w:r>
        <w:rPr>
          <w:b w:val="false"/>
          <w:bCs w:val="false"/>
          <w:sz w:val="36"/>
          <w:szCs w:val="36"/>
        </w:rPr>
        <w:t>A:It gives the program the ability to talk to the Internet. The</w:t>
      </w:r>
    </w:p>
    <w:p>
      <w:pPr>
        <w:pStyle w:val="Normal"/>
        <w:rPr/>
      </w:pPr>
      <w:r>
        <w:rPr>
          <w:b w:val="false"/>
          <w:bCs w:val="false"/>
          <w:color w:val="55308D"/>
          <w:sz w:val="36"/>
          <w:szCs w:val="36"/>
        </w:rPr>
        <w:t>urllib.request</w:t>
      </w:r>
      <w:r>
        <w:rPr>
          <w:b w:val="false"/>
          <w:bCs w:val="false"/>
          <w:sz w:val="36"/>
          <w:szCs w:val="36"/>
        </w:rPr>
        <w:t xml:space="preserve"> code comes as standard with Python 3.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color w:val="000000"/>
        </w:rPr>
      </w:pPr>
      <w:r>
        <w:rPr>
          <w:b w:val="false"/>
          <w:bCs w:val="false"/>
          <w:color w:val="000000"/>
          <w:sz w:val="36"/>
          <w:szCs w:val="36"/>
        </w:rPr>
        <w:t>→</w:t>
      </w:r>
      <w:r>
        <w:rPr>
          <w:b w:val="false"/>
          <w:bCs w:val="false"/>
          <w:color w:val="000000"/>
          <w:sz w:val="30"/>
          <w:szCs w:val="30"/>
        </w:rPr>
        <w:t xml:space="preserve"> </w:t>
      </w:r>
      <w:r>
        <w:rPr>
          <w:b w:val="false"/>
          <w:bCs w:val="false"/>
          <w:color w:val="000000"/>
          <w:sz w:val="30"/>
          <w:szCs w:val="30"/>
        </w:rPr>
        <w:t xml:space="preserve">You can download the HTML of a web page as a textual </w:t>
      </w:r>
      <w:r>
        <w:rPr>
          <w:b/>
          <w:bCs/>
          <w:color w:val="000000"/>
          <w:sz w:val="30"/>
          <w:szCs w:val="30"/>
        </w:rPr>
        <w:t>string.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>A string is a sequence of characters.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You can access individual characters in a string using an </w:t>
      </w:r>
      <w:r>
        <w:rPr>
          <w:b/>
          <w:bCs/>
          <w:color w:val="000000"/>
          <w:sz w:val="30"/>
          <w:szCs w:val="30"/>
        </w:rPr>
        <w:t>offset</w:t>
      </w:r>
      <w:r>
        <w:rPr>
          <w:b w:val="false"/>
          <w:bCs w:val="false"/>
          <w:color w:val="000000"/>
          <w:sz w:val="30"/>
          <w:szCs w:val="30"/>
        </w:rPr>
        <w:t>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S[0],s[1],s[3]...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The offset is known as the </w:t>
      </w:r>
      <w:r>
        <w:rPr>
          <w:b/>
          <w:bCs/>
          <w:color w:val="000000"/>
          <w:sz w:val="30"/>
          <w:szCs w:val="30"/>
        </w:rPr>
        <w:t>index value</w:t>
      </w:r>
      <w:r>
        <w:rPr>
          <w:b w:val="false"/>
          <w:bCs w:val="false"/>
          <w:color w:val="000000"/>
          <w:sz w:val="30"/>
          <w:szCs w:val="30"/>
        </w:rPr>
        <w:t xml:space="preserve"> of the character (or just </w:t>
      </w:r>
      <w:r>
        <w:rPr>
          <w:b/>
          <w:bCs/>
          <w:color w:val="000000"/>
          <w:sz w:val="30"/>
          <w:szCs w:val="30"/>
        </w:rPr>
        <w:t>index</w:t>
      </w:r>
      <w:r>
        <w:rPr>
          <w:b w:val="false"/>
          <w:bCs w:val="false"/>
          <w:color w:val="000000"/>
          <w:sz w:val="30"/>
          <w:szCs w:val="30"/>
        </w:rPr>
        <w:t xml:space="preserve"> for short).</w:t>
      </w:r>
    </w:p>
    <w:p>
      <w:pPr>
        <w:pStyle w:val="Normal"/>
        <w:rPr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 xml:space="preserve">Strings within strings are called </w:t>
      </w:r>
      <w:r>
        <w:rPr>
          <w:b/>
          <w:bCs/>
          <w:color w:val="000000"/>
          <w:sz w:val="30"/>
          <w:szCs w:val="30"/>
        </w:rPr>
        <w:t>substrings.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Substrings are specified using two index values−for example: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>text[10:20].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The first index value is the location of the first character of the substring.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The second index value is the location </w:t>
      </w:r>
      <w:r>
        <w:rPr>
          <w:b/>
          <w:bCs/>
          <w:color w:val="000000"/>
          <w:sz w:val="30"/>
          <w:szCs w:val="30"/>
        </w:rPr>
        <w:t xml:space="preserve">after </w:t>
      </w:r>
      <w:r>
        <w:rPr>
          <w:b w:val="false"/>
          <w:bCs w:val="false"/>
          <w:color w:val="000000"/>
          <w:sz w:val="30"/>
          <w:szCs w:val="30"/>
        </w:rPr>
        <w:t>the last character of the substring (up to, but not including).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 </w:t>
      </w:r>
      <w:r>
        <w:rPr>
          <w:b w:val="false"/>
          <w:bCs w:val="false"/>
          <w:color w:val="000000"/>
          <w:sz w:val="30"/>
          <w:szCs w:val="30"/>
        </w:rPr>
        <w:t>Subtract the second index from the first to work out how long the substring should be.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ab/>
        <w:tab/>
        <w:tab/>
        <w:t>Programming TOOLS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String are sequences of individual characters.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Individual string characters are referenced by index.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Index values are offsets that start from zero.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 xml:space="preserve">Methods provide variables with built-in functionality. 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Programming libraries provide a collection of related pre-built code and functions.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As well as having a value, data in variables also have a “data type”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Number is a data type.</w:t>
      </w:r>
    </w:p>
    <w:p>
      <w:pPr>
        <w:pStyle w:val="Normal"/>
        <w:rPr>
          <w:b w:val="false"/>
          <w:b w:val="false"/>
          <w:bCs w:val="false"/>
          <w:color w:val="000000"/>
          <w:sz w:val="30"/>
          <w:szCs w:val="30"/>
        </w:rPr>
      </w:pPr>
      <w:r>
        <w:rPr>
          <w:b w:val="false"/>
          <w:bCs w:val="false"/>
          <w:color w:val="000000"/>
          <w:sz w:val="30"/>
          <w:szCs w:val="30"/>
        </w:rPr>
        <w:t xml:space="preserve">→ </w:t>
      </w:r>
      <w:r>
        <w:rPr>
          <w:b w:val="false"/>
          <w:bCs w:val="false"/>
          <w:color w:val="000000"/>
          <w:sz w:val="30"/>
          <w:szCs w:val="30"/>
        </w:rPr>
        <w:t>String is a data type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  <w:tab/>
        <w:tab/>
        <w:tab/>
        <w:t>Python TOOLS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S[4]</w:t>
      </w:r>
      <w:r>
        <w:rPr>
          <w:b w:val="false"/>
          <w:bCs w:val="false"/>
          <w:sz w:val="30"/>
          <w:szCs w:val="30"/>
        </w:rPr>
        <w:t>- access the 5</w:t>
      </w:r>
      <w:r>
        <w:rPr>
          <w:b w:val="false"/>
          <w:bCs w:val="false"/>
          <w:sz w:val="30"/>
          <w:szCs w:val="30"/>
          <w:vertAlign w:val="superscript"/>
        </w:rPr>
        <w:t>th</w:t>
      </w:r>
      <w:r>
        <w:rPr>
          <w:b w:val="false"/>
          <w:bCs w:val="false"/>
          <w:sz w:val="30"/>
          <w:szCs w:val="30"/>
        </w:rPr>
        <w:t xml:space="preserve"> character of the variable “s”, which is a string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s[b:12]</w:t>
      </w:r>
      <w:r>
        <w:rPr>
          <w:b w:val="false"/>
          <w:bCs w:val="false"/>
          <w:sz w:val="30"/>
          <w:szCs w:val="30"/>
        </w:rPr>
        <w:t>- access a sub-string within the string “s” (up to, but not including)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s.find()</w:t>
      </w:r>
      <w:r>
        <w:rPr>
          <w:b w:val="false"/>
          <w:bCs w:val="false"/>
          <w:sz w:val="30"/>
          <w:szCs w:val="30"/>
        </w:rPr>
        <w:t xml:space="preserve"> method for searching strings 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s.upper()</w:t>
      </w:r>
      <w:r>
        <w:rPr>
          <w:b w:val="false"/>
          <w:bCs w:val="false"/>
          <w:sz w:val="30"/>
          <w:szCs w:val="30"/>
        </w:rPr>
        <w:t xml:space="preserve"> method for converting strings to UPPERCASE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float() converts strings to decimal point numbers known as “floats”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+ addition operator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&gt; greater than operator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color w:val="2A6099"/>
          <w:sz w:val="30"/>
          <w:szCs w:val="30"/>
        </w:rPr>
        <w:t>urllib.request</w:t>
      </w:r>
      <w:r>
        <w:rPr>
          <w:b w:val="false"/>
          <w:bCs w:val="false"/>
          <w:sz w:val="30"/>
          <w:szCs w:val="30"/>
        </w:rPr>
        <w:t xml:space="preserve"> library for talking to the web 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time library for working with dates/time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  <w:tab/>
        <w:tab/>
        <w:tab/>
        <w:t>CHAPTER 3</w:t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Functions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Reuse code with functions</w:t>
      </w:r>
    </w:p>
    <w:p>
      <w:pPr>
        <w:pStyle w:val="Normal"/>
        <w:rPr>
          <w:b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Most programming languages let you create reusable, shareable code with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functions. A function is a chunk of code that you separate out from the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rest of your program, give a name, and then call from your code.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Different languages have different ways of creating functions. In Python,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use the def keyword to define a new function.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In Python, it’s important that you define the function before you use it, so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make sure the code that calls (or uses) the function comes after the definition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>of the function: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Q:The return() command is just like print(), except nothing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appears on screen, right?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>Well... sort of. The print() command is designed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to display (or output) a message, typically on screen.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command is designed to allow you to arrange for a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 you write to provide a value to your program. Recall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use of randint() in Chapter 1: a random number between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two values was returned to your code. So, obviously, when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providing your code with a random number, the randint()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 uses return() and not print() . In fact, if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randint() used print() instead of return() , 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would be pretty useless as a reusable function.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Q:So, it’s a case of return() letting a function give you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something back?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>Yes, that’s it, exactly.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Q:So, using a function lets you share the repeated code in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 controlled way?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does. There’s also a guiding principle among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 xml:space="preserve">prgrammers known as </w:t>
      </w:r>
      <w:r>
        <w:rPr>
          <w:b/>
          <w:bCs/>
          <w:sz w:val="30"/>
          <w:szCs w:val="30"/>
        </w:rPr>
        <w:t>DRY</w:t>
      </w:r>
      <w:r>
        <w:rPr>
          <w:b w:val="false"/>
          <w:bCs w:val="false"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Don’t Repeat Yourself</w:t>
      </w:r>
      <w:r>
        <w:rPr>
          <w:b w:val="false"/>
          <w:bCs w:val="false"/>
          <w:sz w:val="30"/>
          <w:szCs w:val="30"/>
        </w:rPr>
        <w:t>. Using functions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lets you keep your code DRY.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What happens if the function omits the return()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command? Does each function have to have one?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A:  </w:t>
      </w:r>
      <w:r>
        <w:rPr>
          <w:b w:val="false"/>
          <w:bCs w:val="false"/>
          <w:sz w:val="30"/>
          <w:szCs w:val="30"/>
        </w:rPr>
        <w:t>No, the use of return() is not required. In fact,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current version of your get_name() function doesn’t use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at all. But, your function feels like it gives you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something because it prints the current price on screen. When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command is omitted, a function returns a special no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value. In Python, this value is called None 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So just to be clear, using return() is optional?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is.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Does return() always come at the end of the function?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A:  </w:t>
      </w:r>
      <w:r>
        <w:rPr>
          <w:b w:val="false"/>
          <w:bCs w:val="false"/>
          <w:sz w:val="30"/>
          <w:szCs w:val="30"/>
        </w:rPr>
        <w:t xml:space="preserve">Usually, but this is not a requirement, either. The return()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can appear anywhere within a function and, when it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is executed, control returns to the calling code from that point in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function. It is perfectly reasonable, for instance, to have multiple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uses of return() within a function, perhaps embedded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with if statements which then provide a way to control which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return() is invoked when.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Q. Can return() send more than one result back to the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caller?</w:t>
      </w:r>
    </w:p>
    <w:p>
      <w:pPr>
        <w:pStyle w:val="Normal"/>
        <w:rPr>
          <w:b/>
          <w:b/>
          <w:bCs/>
        </w:rPr>
      </w:pPr>
      <w:r>
        <w:rPr>
          <w:b/>
          <w:bCs/>
          <w:sz w:val="30"/>
          <w:szCs w:val="30"/>
        </w:rPr>
        <w:t>A:</w:t>
      </w:r>
      <w:r>
        <w:rPr>
          <w:b w:val="false"/>
          <w:bCs w:val="false"/>
          <w:sz w:val="30"/>
          <w:szCs w:val="30"/>
        </w:rPr>
        <w:t xml:space="preserve"> Yes, it can. return() can provide a list of results to the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30"/>
          <w:szCs w:val="30"/>
        </w:rPr>
        <w:t>calling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>Programming TOOLS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Avoid code duplication with functions.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Parameters are variables that you can pass to functions.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Functions can return values.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Computers use stack frames to record and track variables.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 xml:space="preserve">When you call a function, a new stack frame is created for the function to use. 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stack frames (and local variables) are thrown away when you exit a function.</w:t>
      </w:r>
    </w:p>
    <w:p>
      <w:pPr>
        <w:pStyle w:val="Normal"/>
        <w:rPr/>
      </w:pPr>
      <w:r>
        <w:rPr>
          <w:b w:val="false"/>
          <w:bCs w:val="false"/>
          <w:sz w:val="30"/>
          <w:szCs w:val="30"/>
        </w:rPr>
        <w:t xml:space="preserve">→ </w:t>
      </w:r>
      <w:r>
        <w:rPr>
          <w:b w:val="false"/>
          <w:bCs w:val="false"/>
          <w:sz w:val="30"/>
          <w:szCs w:val="30"/>
        </w:rPr>
        <w:t>A variable is said to be “in scope” whenever it’s value can be seen by some code.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ab/>
        <w:tab/>
        <w:tab/>
        <w:tab/>
        <w:t xml:space="preserve">Python TOOLS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>Use “def” to create functions.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 xml:space="preserve">Use return() to send a value back to the code that called the function.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→ </w:t>
      </w:r>
      <w:r>
        <w:rPr>
          <w:b w:val="false"/>
          <w:bCs w:val="false"/>
          <w:i w:val="false"/>
          <w:iCs w:val="false"/>
          <w:sz w:val="36"/>
          <w:szCs w:val="36"/>
        </w:rPr>
        <w:t>Pass parameters to functions by placing them between parameters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52"/>
          <w:szCs w:val="52"/>
        </w:rPr>
        <w:tab/>
        <w:tab/>
        <w:tab/>
        <w:t xml:space="preserve">CHAPTER 4 </w:t>
      </w:r>
      <w:r>
        <w:rPr>
          <w:b/>
          <w:bCs/>
          <w:i w:val="false"/>
          <w:iCs w:val="false"/>
          <w:sz w:val="36"/>
          <w:szCs w:val="36"/>
        </w:rPr>
        <w:t>data in files and arrays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Iterate through the file with the open, for, close pattern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>If you need to read from a file using Python, one way is to use the built-in open() command.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 xml:space="preserve">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>result_f = open("results.txt")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>Like while loops, the for loop runs repeatedly,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b w:val="false"/>
          <w:bCs w:val="false"/>
          <w:i w:val="false"/>
          <w:iCs w:val="false"/>
          <w:sz w:val="36"/>
          <w:szCs w:val="36"/>
        </w:rPr>
        <w:t>running the loop code once for each of the items in something.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LibreOffice/6.1.4.2$Linux_X86_64 LibreOffice_project/10$Build-2</Application>
  <Pages>9</Pages>
  <Words>1257</Words>
  <Characters>5844</Characters>
  <CharactersWithSpaces>7027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2019-02-05T07:50:39Z</dcterms:created>
  <dc:creator/>
  <dc:description/>
  <dc:language>en-US</dc:language>
  <cp:lastModifiedBy/>
  <dcterms:modified xsi:type="dcterms:W3CDTF">2019-02-06T08:23:48Z</dcterms:modified>
  <cp:revision>69</cp:revision>
  <dc:subject/>
  <dc:title/>
</cp:coreProperties>
</file>