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2">
                <wp:simplePos x="0" y="0"/>
                <wp:positionH relativeFrom="column">
                  <wp:posOffset>-100965</wp:posOffset>
                </wp:positionH>
                <wp:positionV relativeFrom="paragraph">
                  <wp:posOffset>175895</wp:posOffset>
                </wp:positionV>
                <wp:extent cx="305435" cy="200660"/>
                <wp:effectExtent l="0" t="0" r="0" b="0"/>
                <wp:wrapNone/>
                <wp:docPr id="1"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1" fillcolor="#729fcf" stroked="t" style="position:absolute;margin-left:-7.95pt;margin-top:13.85pt;width:23.95pt;height:15.7pt" type="shapetype_13">
                <w10:wrap type="none"/>
                <v:fill o:detectmouseclick="t" color2="#8d6030"/>
                <v:stroke color="#3465a4" joinstyle="round" endcap="flat"/>
              </v:shape>
            </w:pict>
          </mc:Fallback>
        </mc:AlternateContent>
      </w:r>
    </w:p>
    <w:p>
      <w:pPr>
        <w:pStyle w:val="Normal"/>
        <w:rPr/>
      </w:pPr>
      <w:r>
        <w:rPr/>
        <w:t xml:space="preserve">         </w:t>
      </w:r>
      <w:r>
        <w:rPr>
          <w:sz w:val="36"/>
          <w:szCs w:val="36"/>
        </w:rPr>
        <w:t xml:space="preserve">The engine that translates and runs Python is called the </w:t>
      </w:r>
      <w:r>
        <w:rPr>
          <w:b/>
          <w:bCs/>
          <w:sz w:val="36"/>
          <w:szCs w:val="36"/>
        </w:rPr>
        <w:t>Python Interpreter:</w:t>
      </w:r>
      <w:r>
        <w:rPr>
          <w:sz w:val="36"/>
          <w:szCs w:val="36"/>
        </w:rPr>
        <w:t xml:space="preserve"> There are two ways to use it: im</w:t>
      </w:r>
      <w:r>
        <w:rPr>
          <w:i/>
          <w:iCs/>
          <w:sz w:val="36"/>
          <w:szCs w:val="36"/>
        </w:rPr>
        <w:t>mediate  mode</w:t>
      </w:r>
      <w:r>
        <w:rPr>
          <w:sz w:val="36"/>
          <w:szCs w:val="36"/>
        </w:rPr>
        <w:t xml:space="preserve"> and </w:t>
      </w:r>
      <w:r>
        <w:rPr>
          <w:i/>
          <w:iCs/>
          <w:sz w:val="36"/>
          <w:szCs w:val="36"/>
        </w:rPr>
        <w:t>script mode.</w:t>
      </w:r>
    </w:p>
    <w:p>
      <w:pPr>
        <w:pStyle w:val="Normal"/>
        <w:rPr>
          <w:sz w:val="36"/>
          <w:szCs w:val="36"/>
        </w:rPr>
      </w:pPr>
      <w:r>
        <w:rPr>
          <w:i w:val="false"/>
          <w:iCs w:val="false"/>
        </w:rPr>
      </w:r>
    </w:p>
    <w:p>
      <w:pPr>
        <w:pStyle w:val="Normal"/>
        <w:rPr>
          <w:b/>
          <w:b/>
          <w:bCs/>
          <w:i w:val="false"/>
          <w:i w:val="false"/>
          <w:iCs w:val="false"/>
        </w:rPr>
      </w:pPr>
      <w:r>
        <w:rPr>
          <w:b/>
          <w:bCs/>
          <w:i w:val="false"/>
          <w:iCs w:val="false"/>
          <w:sz w:val="40"/>
          <w:szCs w:val="40"/>
        </w:rPr>
        <w:t xml:space="preserve">1. </w:t>
      </w:r>
      <w:r>
        <w:rPr>
          <w:b w:val="false"/>
          <w:bCs w:val="false"/>
          <w:i w:val="false"/>
          <w:iCs w:val="false"/>
          <w:sz w:val="36"/>
          <w:szCs w:val="36"/>
        </w:rPr>
        <w:t>In immediate mode, you type Python expressions into the Python Interpreter window, and the interpreter immediately shows the result:</w:t>
      </w:r>
    </w:p>
    <w:p>
      <w:pPr>
        <w:pStyle w:val="Normal"/>
        <w:rPr>
          <w:b w:val="false"/>
          <w:b w:val="false"/>
          <w:bCs w:val="false"/>
          <w:sz w:val="36"/>
          <w:szCs w:val="36"/>
        </w:rPr>
      </w:pPr>
      <w:r>
        <w:rPr>
          <w:b/>
          <w:bCs/>
          <w:i w:val="false"/>
          <w:iCs w:val="false"/>
        </w:rPr>
      </w:r>
    </w:p>
    <w:p>
      <w:pPr>
        <w:pStyle w:val="Normal"/>
        <w:rPr>
          <w:b/>
          <w:b/>
          <w:bCs/>
          <w:i w:val="false"/>
          <w:i w:val="false"/>
          <w:iCs w:val="false"/>
          <w:sz w:val="40"/>
          <w:szCs w:val="40"/>
        </w:rPr>
      </w:pPr>
      <w:r>
        <w:rPr>
          <w:b/>
          <w:bCs/>
          <w:i w:val="false"/>
          <w:iCs w:val="false"/>
          <w:sz w:val="40"/>
          <w:szCs w:val="40"/>
        </w:rPr>
        <w:t xml:space="preserve">2. </w:t>
      </w:r>
      <w:r>
        <w:rPr>
          <w:b w:val="false"/>
          <w:bCs w:val="false"/>
          <w:i w:val="false"/>
          <w:iCs w:val="false"/>
          <w:sz w:val="36"/>
          <w:szCs w:val="36"/>
        </w:rPr>
        <w:t>Alternatively, you can write a program in a file and use the interpreter to execute the contents of the file. Such a file is called a script. Scripts have the advantage that they can be saved to disk, printed, and so on.</w:t>
      </w:r>
    </w:p>
    <w:p>
      <w:pPr>
        <w:pStyle w:val="Normal"/>
        <w:rPr>
          <w:b w:val="false"/>
          <w:b w:val="false"/>
          <w:bCs w:val="false"/>
          <w:sz w:val="36"/>
          <w:szCs w:val="36"/>
        </w:rPr>
      </w:pPr>
      <w:r>
        <w:rPr>
          <w:b/>
          <w:bCs/>
          <w:i w:val="false"/>
          <w:iCs w:val="false"/>
          <w:sz w:val="40"/>
          <w:szCs w:val="40"/>
        </w:rPr>
      </w:r>
    </w:p>
    <w:p>
      <w:pPr>
        <w:pStyle w:val="Normal"/>
        <w:rPr>
          <w:b/>
          <w:b/>
          <w:bCs/>
          <w:i w:val="false"/>
          <w:i w:val="false"/>
          <w:iCs w:val="false"/>
          <w:sz w:val="40"/>
          <w:szCs w:val="40"/>
        </w:rPr>
      </w:pPr>
      <w:r>
        <mc:AlternateContent>
          <mc:Choice Requires="wps">
            <w:drawing>
              <wp:anchor behindDoc="0" distT="0" distB="0" distL="0" distR="0" simplePos="0" locked="0" layoutInCell="1" allowOverlap="1" relativeHeight="3">
                <wp:simplePos x="0" y="0"/>
                <wp:positionH relativeFrom="column">
                  <wp:posOffset>-186690</wp:posOffset>
                </wp:positionH>
                <wp:positionV relativeFrom="paragraph">
                  <wp:posOffset>46355</wp:posOffset>
                </wp:positionV>
                <wp:extent cx="305435" cy="200660"/>
                <wp:effectExtent l="0" t="0" r="0" b="0"/>
                <wp:wrapNone/>
                <wp:docPr id="2"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 xml:space="preserve">   </w:t>
      </w:r>
      <w:r>
        <w:rPr>
          <w:b w:val="false"/>
          <w:bCs w:val="false"/>
          <w:i w:val="false"/>
          <w:iCs w:val="false"/>
          <w:sz w:val="36"/>
          <w:szCs w:val="36"/>
        </w:rPr>
        <w:t xml:space="preserve">The &gt;&gt;&gt; is called the </w:t>
      </w:r>
      <w:r>
        <w:rPr>
          <w:b w:val="false"/>
          <w:bCs w:val="false"/>
          <w:i w:val="false"/>
          <w:iCs w:val="false"/>
          <w:sz w:val="36"/>
          <w:szCs w:val="36"/>
        </w:rPr>
        <w:t>.</w:t>
      </w:r>
    </w:p>
    <w:p>
      <w:pPr>
        <w:pStyle w:val="Normal"/>
        <w:rPr>
          <w:b/>
          <w:b/>
          <w:bCs/>
          <w:i w:val="false"/>
          <w:i w:val="false"/>
          <w:iCs w:val="false"/>
          <w:sz w:val="40"/>
          <w:szCs w:val="40"/>
        </w:rPr>
      </w:pPr>
      <w:r>
        <w:rPr>
          <w:b w:val="false"/>
          <w:bCs w:val="false"/>
          <w:i w:val="false"/>
          <w:iCs w:val="false"/>
          <w:sz w:val="36"/>
          <w:szCs w:val="36"/>
        </w:rPr>
        <w:t xml:space="preserve">  </w:t>
      </w:r>
    </w:p>
    <w:p>
      <w:pPr>
        <w:pStyle w:val="Normal"/>
        <w:rPr>
          <w:b w:val="false"/>
          <w:b w:val="false"/>
          <w:bCs w:val="false"/>
          <w:sz w:val="36"/>
          <w:szCs w:val="36"/>
        </w:rPr>
      </w:pPr>
      <w:r>
        <w:rPr>
          <w:b/>
          <w:bCs/>
          <w:i w:val="false"/>
          <w:iCs w:val="false"/>
          <w:sz w:val="40"/>
          <w:szCs w:val="40"/>
        </w:rPr>
      </w:r>
    </w:p>
    <w:p>
      <w:pPr>
        <w:pStyle w:val="Normal"/>
        <w:rPr>
          <w:b/>
          <w:b/>
          <w:bCs/>
          <w:i w:val="false"/>
          <w:i w:val="false"/>
          <w:iCs w:val="false"/>
          <w:sz w:val="40"/>
          <w:szCs w:val="40"/>
        </w:rPr>
      </w:pPr>
      <w:r>
        <mc:AlternateContent>
          <mc:Choice Requires="wps">
            <w:drawing>
              <wp:anchor behindDoc="0" distT="0" distB="0" distL="0" distR="0" simplePos="0" locked="0" layoutInCell="1" allowOverlap="1" relativeHeight="4">
                <wp:simplePos x="0" y="0"/>
                <wp:positionH relativeFrom="column">
                  <wp:posOffset>-186690</wp:posOffset>
                </wp:positionH>
                <wp:positionV relativeFrom="paragraph">
                  <wp:posOffset>46355</wp:posOffset>
                </wp:positionV>
                <wp:extent cx="305435" cy="200660"/>
                <wp:effectExtent l="0" t="0" r="0" b="0"/>
                <wp:wrapNone/>
                <wp:docPr id="3"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 xml:space="preserve">    </w:t>
      </w:r>
      <w:r>
        <w:rPr>
          <w:b w:val="false"/>
          <w:bCs w:val="false"/>
          <w:i w:val="false"/>
          <w:iCs w:val="false"/>
          <w:sz w:val="36"/>
          <w:szCs w:val="36"/>
        </w:rPr>
        <w:t xml:space="preserve">A </w:t>
      </w:r>
      <w:r>
        <w:rPr>
          <w:b/>
          <w:bCs/>
          <w:i w:val="false"/>
          <w:iCs w:val="false"/>
          <w:sz w:val="36"/>
          <w:szCs w:val="36"/>
        </w:rPr>
        <w:t xml:space="preserve">program </w:t>
      </w:r>
      <w:r>
        <w:rPr>
          <w:b w:val="false"/>
          <w:bCs w:val="false"/>
          <w:i w:val="false"/>
          <w:iCs w:val="false"/>
          <w:sz w:val="36"/>
          <w:szCs w:val="36"/>
        </w:rPr>
        <w:t>is a sequence of instructions that specifies how to perform a computation. The computation might be something mathematical, such as solving a system of equations or finding the roots of a polynomial, but it can also be a symbolic computation, such as searching and replacing text in a document.</w:t>
      </w:r>
    </w:p>
    <w:p>
      <w:pPr>
        <w:pStyle w:val="Normal"/>
        <w:rPr>
          <w:b w:val="false"/>
          <w:b w:val="false"/>
          <w:bCs w:val="false"/>
          <w:sz w:val="36"/>
          <w:szCs w:val="36"/>
        </w:rPr>
      </w:pPr>
      <w:r>
        <w:rPr>
          <w:b/>
          <w:bCs/>
          <w:i w:val="false"/>
          <w:iCs w:val="false"/>
          <w:sz w:val="40"/>
          <w:szCs w:val="40"/>
        </w:rPr>
      </w:r>
    </w:p>
    <w:p>
      <w:pPr>
        <w:pStyle w:val="Normal"/>
        <w:rPr>
          <w:b w:val="false"/>
          <w:b w:val="false"/>
          <w:bCs w:val="false"/>
          <w:sz w:val="36"/>
          <w:szCs w:val="36"/>
        </w:rPr>
      </w:pPr>
      <w:r>
        <w:rPr>
          <w:b/>
          <w:bCs/>
          <w:i w:val="false"/>
          <w:iCs w:val="false"/>
          <w:sz w:val="40"/>
          <w:szCs w:val="40"/>
        </w:rPr>
      </w:r>
    </w:p>
    <w:p>
      <w:pPr>
        <w:pStyle w:val="Normal"/>
        <w:rPr>
          <w:b/>
          <w:b/>
          <w:bCs/>
          <w:i w:val="false"/>
          <w:i w:val="false"/>
          <w:iCs w:val="false"/>
          <w:sz w:val="40"/>
          <w:szCs w:val="40"/>
        </w:rPr>
      </w:pPr>
      <w:r>
        <mc:AlternateContent>
          <mc:Choice Requires="wps">
            <w:drawing>
              <wp:anchor behindDoc="0" distT="0" distB="0" distL="0" distR="0" simplePos="0" locked="0" layoutInCell="1" allowOverlap="1" relativeHeight="5">
                <wp:simplePos x="0" y="0"/>
                <wp:positionH relativeFrom="column">
                  <wp:posOffset>-186690</wp:posOffset>
                </wp:positionH>
                <wp:positionV relativeFrom="paragraph">
                  <wp:posOffset>46355</wp:posOffset>
                </wp:positionV>
                <wp:extent cx="305435" cy="200660"/>
                <wp:effectExtent l="0" t="0" r="0" b="0"/>
                <wp:wrapNone/>
                <wp:docPr id="4"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bCs/>
          <w:i w:val="false"/>
          <w:iCs w:val="false"/>
          <w:sz w:val="36"/>
          <w:szCs w:val="36"/>
        </w:rPr>
        <w:t xml:space="preserve">   </w:t>
      </w:r>
      <w:r>
        <w:rPr>
          <w:b/>
          <w:bCs/>
          <w:i w:val="false"/>
          <w:iCs w:val="false"/>
          <w:sz w:val="40"/>
          <w:szCs w:val="40"/>
        </w:rPr>
        <w:t>input</w:t>
      </w:r>
      <w:r>
        <w:rPr>
          <w:b w:val="false"/>
          <w:bCs w:val="false"/>
          <w:i w:val="false"/>
          <w:iCs w:val="false"/>
          <w:sz w:val="36"/>
          <w:szCs w:val="36"/>
        </w:rPr>
        <w:t xml:space="preserve">  Get data from the keyboard, a file, or some other device such as a sensor.</w:t>
      </w:r>
    </w:p>
    <w:p>
      <w:pPr>
        <w:pStyle w:val="Normal"/>
        <w:rPr>
          <w:b w:val="false"/>
          <w:b w:val="false"/>
          <w:bCs w:val="false"/>
          <w:sz w:val="36"/>
          <w:szCs w:val="36"/>
        </w:rPr>
      </w:pPr>
      <w:r>
        <w:rPr>
          <w:b/>
          <w:bCs/>
          <w:i w:val="false"/>
          <w:iCs w:val="false"/>
          <w:sz w:val="40"/>
          <w:szCs w:val="40"/>
        </w:rPr>
      </w:r>
    </w:p>
    <w:p>
      <w:pPr>
        <w:pStyle w:val="Normal"/>
        <w:rPr>
          <w:b/>
          <w:b/>
          <w:bCs/>
          <w:i w:val="false"/>
          <w:i w:val="false"/>
          <w:iCs w:val="false"/>
          <w:sz w:val="40"/>
          <w:szCs w:val="40"/>
        </w:rPr>
      </w:pPr>
      <w:r>
        <mc:AlternateContent>
          <mc:Choice Requires="wps">
            <w:drawing>
              <wp:anchor behindDoc="0" distT="0" distB="0" distL="0" distR="0" simplePos="0" locked="0" layoutInCell="1" allowOverlap="1" relativeHeight="6">
                <wp:simplePos x="0" y="0"/>
                <wp:positionH relativeFrom="column">
                  <wp:posOffset>-186690</wp:posOffset>
                </wp:positionH>
                <wp:positionV relativeFrom="paragraph">
                  <wp:posOffset>46355</wp:posOffset>
                </wp:positionV>
                <wp:extent cx="305435" cy="200660"/>
                <wp:effectExtent l="0" t="0" r="0" b="0"/>
                <wp:wrapNone/>
                <wp:docPr id="5"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 xml:space="preserve">   </w:t>
      </w:r>
      <w:r>
        <w:rPr>
          <w:b/>
          <w:bCs/>
          <w:i w:val="false"/>
          <w:iCs w:val="false"/>
          <w:sz w:val="40"/>
          <w:szCs w:val="40"/>
        </w:rPr>
        <w:t>output</w:t>
      </w:r>
      <w:r>
        <w:rPr>
          <w:b w:val="false"/>
          <w:bCs w:val="false"/>
          <w:i w:val="false"/>
          <w:iCs w:val="false"/>
          <w:sz w:val="36"/>
          <w:szCs w:val="36"/>
        </w:rPr>
        <w:t xml:space="preserve">  Display data on the screen or send data to a file or other device such as a motor.</w:t>
      </w:r>
    </w:p>
    <w:p>
      <w:pPr>
        <w:pStyle w:val="Normal"/>
        <w:rPr>
          <w:b w:val="false"/>
          <w:b w:val="false"/>
          <w:bCs w:val="false"/>
          <w:sz w:val="36"/>
          <w:szCs w:val="36"/>
        </w:rPr>
      </w:pPr>
      <w:r>
        <w:rPr>
          <w:b/>
          <w:bCs/>
          <w:i w:val="false"/>
          <w:iCs w:val="false"/>
          <w:sz w:val="40"/>
          <w:szCs w:val="40"/>
        </w:rPr>
      </w:r>
    </w:p>
    <w:p>
      <w:pPr>
        <w:pStyle w:val="Normal"/>
        <w:rPr>
          <w:b/>
          <w:b/>
          <w:bCs/>
          <w:i w:val="false"/>
          <w:i w:val="false"/>
          <w:iCs w:val="false"/>
          <w:sz w:val="40"/>
          <w:szCs w:val="40"/>
        </w:rPr>
      </w:pPr>
      <w:r>
        <mc:AlternateContent>
          <mc:Choice Requires="wps">
            <w:drawing>
              <wp:anchor behindDoc="0" distT="0" distB="0" distL="0" distR="0" simplePos="0" locked="0" layoutInCell="1" allowOverlap="1" relativeHeight="7">
                <wp:simplePos x="0" y="0"/>
                <wp:positionH relativeFrom="column">
                  <wp:posOffset>-186690</wp:posOffset>
                </wp:positionH>
                <wp:positionV relativeFrom="paragraph">
                  <wp:posOffset>46355</wp:posOffset>
                </wp:positionV>
                <wp:extent cx="305435" cy="200660"/>
                <wp:effectExtent l="0" t="0" r="0" b="0"/>
                <wp:wrapNone/>
                <wp:docPr id="6"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bCs/>
          <w:i w:val="false"/>
          <w:iCs w:val="false"/>
          <w:sz w:val="40"/>
          <w:szCs w:val="40"/>
        </w:rPr>
        <w:t xml:space="preserve">   </w:t>
      </w:r>
      <w:r>
        <w:rPr>
          <w:b/>
          <w:bCs/>
          <w:i w:val="false"/>
          <w:iCs w:val="false"/>
          <w:sz w:val="40"/>
          <w:szCs w:val="40"/>
        </w:rPr>
        <w:t>math</w:t>
      </w:r>
      <w:r>
        <w:rPr>
          <w:b w:val="false"/>
          <w:bCs w:val="false"/>
          <w:i w:val="false"/>
          <w:iCs w:val="false"/>
          <w:sz w:val="36"/>
          <w:szCs w:val="36"/>
        </w:rPr>
        <w:t xml:space="preserve">  Perform basic mathematical operations like addition and multiplication.</w:t>
      </w:r>
    </w:p>
    <w:p>
      <w:pPr>
        <w:pStyle w:val="Normal"/>
        <w:rPr>
          <w:b/>
          <w:b/>
          <w:bCs/>
          <w:i w:val="false"/>
          <w:i w:val="false"/>
          <w:iCs w:val="false"/>
          <w:sz w:val="40"/>
          <w:szCs w:val="40"/>
        </w:rPr>
      </w:pPr>
      <w:r>
        <mc:AlternateContent>
          <mc:Choice Requires="wps">
            <w:drawing>
              <wp:anchor behindDoc="0" distT="0" distB="0" distL="0" distR="0" simplePos="0" locked="0" layoutInCell="1" allowOverlap="1" relativeHeight="8">
                <wp:simplePos x="0" y="0"/>
                <wp:positionH relativeFrom="column">
                  <wp:posOffset>-186690</wp:posOffset>
                </wp:positionH>
                <wp:positionV relativeFrom="paragraph">
                  <wp:posOffset>46355</wp:posOffset>
                </wp:positionV>
                <wp:extent cx="305435" cy="200660"/>
                <wp:effectExtent l="0" t="0" r="0" b="0"/>
                <wp:wrapNone/>
                <wp:docPr id="7"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 xml:space="preserve">   </w:t>
      </w:r>
      <w:r>
        <w:rPr>
          <w:b/>
          <w:bCs/>
          <w:i w:val="false"/>
          <w:iCs w:val="false"/>
          <w:sz w:val="40"/>
          <w:szCs w:val="40"/>
        </w:rPr>
        <w:t>conditional execution</w:t>
      </w:r>
      <w:r>
        <w:rPr>
          <w:b w:val="false"/>
          <w:bCs w:val="false"/>
          <w:i w:val="false"/>
          <w:iCs w:val="false"/>
          <w:sz w:val="36"/>
          <w:szCs w:val="36"/>
        </w:rPr>
        <w:t xml:space="preserve"> Check for certain conditions and execute the appropriate sequence of statements.</w:t>
      </w:r>
    </w:p>
    <w:p>
      <w:pPr>
        <w:pStyle w:val="Normal"/>
        <w:rPr>
          <w:b w:val="false"/>
          <w:b w:val="false"/>
          <w:bCs w:val="false"/>
          <w:sz w:val="36"/>
          <w:szCs w:val="36"/>
        </w:rPr>
      </w:pPr>
      <w:r>
        <w:rPr>
          <w:b/>
          <w:bCs/>
          <w:i w:val="false"/>
          <w:iCs w:val="false"/>
          <w:sz w:val="40"/>
          <w:szCs w:val="40"/>
        </w:rPr>
      </w:r>
    </w:p>
    <w:p>
      <w:pPr>
        <w:pStyle w:val="Normal"/>
        <w:rPr>
          <w:b/>
          <w:b/>
          <w:bCs/>
          <w:i w:val="false"/>
          <w:i w:val="false"/>
          <w:iCs w:val="false"/>
          <w:sz w:val="40"/>
          <w:szCs w:val="40"/>
        </w:rPr>
      </w:pPr>
      <w:r>
        <mc:AlternateContent>
          <mc:Choice Requires="wps">
            <w:drawing>
              <wp:anchor behindDoc="0" distT="0" distB="0" distL="0" distR="0" simplePos="0" locked="0" layoutInCell="1" allowOverlap="1" relativeHeight="9">
                <wp:simplePos x="0" y="0"/>
                <wp:positionH relativeFrom="column">
                  <wp:posOffset>-186690</wp:posOffset>
                </wp:positionH>
                <wp:positionV relativeFrom="paragraph">
                  <wp:posOffset>46355</wp:posOffset>
                </wp:positionV>
                <wp:extent cx="305435" cy="200660"/>
                <wp:effectExtent l="0" t="0" r="0" b="0"/>
                <wp:wrapNone/>
                <wp:docPr id="8"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 xml:space="preserve">   </w:t>
      </w:r>
      <w:r>
        <w:rPr>
          <w:b/>
          <w:bCs/>
          <w:i w:val="false"/>
          <w:iCs w:val="false"/>
          <w:sz w:val="40"/>
          <w:szCs w:val="40"/>
        </w:rPr>
        <w:t xml:space="preserve">repetition </w:t>
      </w:r>
      <w:r>
        <w:rPr>
          <w:b w:val="false"/>
          <w:bCs w:val="false"/>
          <w:i w:val="false"/>
          <w:iCs w:val="false"/>
          <w:sz w:val="36"/>
          <w:szCs w:val="36"/>
        </w:rPr>
        <w:t>Perform some action repeatedly, usually with some variation.</w:t>
      </w:r>
    </w:p>
    <w:p>
      <w:pPr>
        <w:pStyle w:val="Normal"/>
        <w:rPr>
          <w:b w:val="false"/>
          <w:b w:val="false"/>
          <w:bCs w:val="false"/>
          <w:sz w:val="36"/>
          <w:szCs w:val="36"/>
        </w:rPr>
      </w:pPr>
      <w:r>
        <w:rPr>
          <w:b/>
          <w:bCs/>
          <w:i w:val="false"/>
          <w:iCs w:val="false"/>
          <w:sz w:val="40"/>
          <w:szCs w:val="40"/>
        </w:rPr>
      </w:r>
    </w:p>
    <w:p>
      <w:pPr>
        <w:pStyle w:val="Normal"/>
        <w:rPr>
          <w:b/>
          <w:b/>
          <w:bCs/>
          <w:i w:val="false"/>
          <w:i w:val="false"/>
          <w:iCs w:val="false"/>
          <w:sz w:val="40"/>
          <w:szCs w:val="40"/>
        </w:rPr>
      </w:pPr>
      <w:r>
        <mc:AlternateContent>
          <mc:Choice Requires="wps">
            <w:drawing>
              <wp:anchor behindDoc="0" distT="0" distB="0" distL="0" distR="0" simplePos="0" locked="0" layoutInCell="1" allowOverlap="1" relativeHeight="10">
                <wp:simplePos x="0" y="0"/>
                <wp:positionH relativeFrom="column">
                  <wp:posOffset>-186690</wp:posOffset>
                </wp:positionH>
                <wp:positionV relativeFrom="paragraph">
                  <wp:posOffset>46355</wp:posOffset>
                </wp:positionV>
                <wp:extent cx="305435" cy="200660"/>
                <wp:effectExtent l="0" t="0" r="0" b="0"/>
                <wp:wrapNone/>
                <wp:docPr id="9"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 xml:space="preserve">   </w:t>
      </w:r>
      <w:r>
        <w:rPr>
          <w:b w:val="false"/>
          <w:bCs w:val="false"/>
          <w:i w:val="false"/>
          <w:iCs w:val="false"/>
          <w:sz w:val="36"/>
          <w:szCs w:val="36"/>
        </w:rPr>
        <w:t xml:space="preserve">Programming errors are called </w:t>
      </w:r>
      <w:r>
        <w:rPr>
          <w:b/>
          <w:bCs/>
          <w:i w:val="false"/>
          <w:iCs w:val="false"/>
          <w:sz w:val="36"/>
          <w:szCs w:val="36"/>
        </w:rPr>
        <w:t>bugs</w:t>
      </w:r>
      <w:r>
        <w:rPr>
          <w:b w:val="false"/>
          <w:bCs w:val="false"/>
          <w:i w:val="false"/>
          <w:iCs w:val="false"/>
          <w:sz w:val="36"/>
          <w:szCs w:val="36"/>
        </w:rPr>
        <w:t xml:space="preserve"> and the process of tracking them down and correcting them is called </w:t>
      </w:r>
      <w:r>
        <w:rPr>
          <w:b/>
          <w:bCs/>
          <w:i w:val="false"/>
          <w:iCs w:val="false"/>
          <w:sz w:val="36"/>
          <w:szCs w:val="36"/>
        </w:rPr>
        <w:t>debugging</w:t>
      </w:r>
      <w:r>
        <w:rPr>
          <w:b w:val="false"/>
          <w:bCs w:val="false"/>
          <w:i w:val="false"/>
          <w:iCs w:val="false"/>
          <w:sz w:val="36"/>
          <w:szCs w:val="36"/>
        </w:rPr>
        <w:t>.</w:t>
      </w:r>
    </w:p>
    <w:p>
      <w:pPr>
        <w:pStyle w:val="Normal"/>
        <w:rPr>
          <w:b w:val="false"/>
          <w:b w:val="false"/>
          <w:bCs w:val="false"/>
          <w:sz w:val="36"/>
          <w:szCs w:val="36"/>
        </w:rPr>
      </w:pPr>
      <w:r>
        <w:rPr>
          <w:b/>
          <w:bCs/>
          <w:i w:val="false"/>
          <w:iCs w:val="false"/>
          <w:sz w:val="40"/>
          <w:szCs w:val="40"/>
        </w:rPr>
      </w:r>
    </w:p>
    <w:p>
      <w:pPr>
        <w:pStyle w:val="Normal"/>
        <w:rPr>
          <w:b/>
          <w:b/>
          <w:bCs/>
          <w:i w:val="false"/>
          <w:i w:val="false"/>
          <w:iCs w:val="false"/>
          <w:sz w:val="40"/>
          <w:szCs w:val="40"/>
        </w:rPr>
      </w:pPr>
      <w:r>
        <mc:AlternateContent>
          <mc:Choice Requires="wps">
            <w:drawing>
              <wp:anchor behindDoc="0" distT="0" distB="0" distL="0" distR="0" simplePos="0" locked="0" layoutInCell="1" allowOverlap="1" relativeHeight="11">
                <wp:simplePos x="0" y="0"/>
                <wp:positionH relativeFrom="column">
                  <wp:posOffset>-186690</wp:posOffset>
                </wp:positionH>
                <wp:positionV relativeFrom="paragraph">
                  <wp:posOffset>46355</wp:posOffset>
                </wp:positionV>
                <wp:extent cx="305435" cy="200660"/>
                <wp:effectExtent l="0" t="0" r="0" b="0"/>
                <wp:wrapNone/>
                <wp:docPr id="10"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 xml:space="preserve">   </w:t>
      </w:r>
      <w:r>
        <w:rPr>
          <w:b w:val="false"/>
          <w:bCs w:val="false"/>
          <w:i w:val="false"/>
          <w:iCs w:val="false"/>
          <w:sz w:val="36"/>
          <w:szCs w:val="36"/>
        </w:rPr>
        <w:t xml:space="preserve">Three kinds of errors can occur in a program: </w:t>
      </w:r>
      <w:r>
        <w:rPr>
          <w:b w:val="false"/>
          <w:bCs w:val="false"/>
          <w:i/>
          <w:iCs/>
          <w:sz w:val="36"/>
          <w:szCs w:val="36"/>
        </w:rPr>
        <w:t>syntax errors,</w:t>
      </w:r>
      <w:r>
        <w:rPr>
          <w:b w:val="false"/>
          <w:bCs w:val="false"/>
          <w:i w:val="false"/>
          <w:iCs w:val="false"/>
          <w:sz w:val="36"/>
          <w:szCs w:val="36"/>
        </w:rPr>
        <w:t xml:space="preserve"> </w:t>
      </w:r>
      <w:r>
        <w:rPr>
          <w:b w:val="false"/>
          <w:bCs w:val="false"/>
          <w:i/>
          <w:iCs/>
          <w:sz w:val="36"/>
          <w:szCs w:val="36"/>
        </w:rPr>
        <w:t>runtime errors</w:t>
      </w:r>
      <w:r>
        <w:rPr>
          <w:b w:val="false"/>
          <w:bCs w:val="false"/>
          <w:i w:val="false"/>
          <w:iCs w:val="false"/>
          <w:sz w:val="36"/>
          <w:szCs w:val="36"/>
        </w:rPr>
        <w:t xml:space="preserve">, and </w:t>
      </w:r>
      <w:r>
        <w:rPr>
          <w:b w:val="false"/>
          <w:bCs w:val="false"/>
          <w:i/>
          <w:iCs/>
          <w:sz w:val="36"/>
          <w:szCs w:val="36"/>
        </w:rPr>
        <w:t>semantic errors</w:t>
      </w:r>
      <w:r>
        <w:rPr>
          <w:b w:val="false"/>
          <w:bCs w:val="false"/>
          <w:i w:val="false"/>
          <w:iCs w:val="false"/>
          <w:sz w:val="36"/>
          <w:szCs w:val="36"/>
        </w:rPr>
        <w:t xml:space="preserve">. </w:t>
      </w:r>
    </w:p>
    <w:p>
      <w:pPr>
        <w:pStyle w:val="Normal"/>
        <w:rPr>
          <w:b w:val="false"/>
          <w:b w:val="false"/>
          <w:bCs w:val="false"/>
          <w:sz w:val="36"/>
          <w:szCs w:val="36"/>
        </w:rPr>
      </w:pPr>
      <w:r>
        <w:rPr>
          <w:b/>
          <w:bCs/>
          <w:i w:val="false"/>
          <w:iCs w:val="false"/>
          <w:sz w:val="40"/>
          <w:szCs w:val="40"/>
        </w:rPr>
      </w:r>
    </w:p>
    <w:p>
      <w:pPr>
        <w:pStyle w:val="Normal"/>
        <w:rPr>
          <w:b/>
          <w:b/>
          <w:bCs/>
          <w:i w:val="false"/>
          <w:i w:val="false"/>
          <w:iCs w:val="false"/>
          <w:sz w:val="40"/>
          <w:szCs w:val="40"/>
        </w:rPr>
      </w:pPr>
      <w:r>
        <w:rPr>
          <w:b/>
          <w:bCs/>
          <w:i w:val="false"/>
          <w:iCs w:val="false"/>
          <w:sz w:val="40"/>
          <w:szCs w:val="40"/>
        </w:rPr>
        <w:t>Syntax errors</w:t>
      </w:r>
    </w:p>
    <w:p>
      <w:pPr>
        <w:pStyle w:val="Normal"/>
        <w:rPr>
          <w:b/>
          <w:b/>
          <w:bCs/>
          <w:i w:val="false"/>
          <w:i w:val="false"/>
          <w:iCs w:val="false"/>
          <w:sz w:val="40"/>
          <w:szCs w:val="40"/>
        </w:rPr>
      </w:pPr>
      <w:r>
        <w:rPr>
          <w:b/>
          <w:bCs/>
          <w:i w:val="false"/>
          <w:iCs w:val="false"/>
          <w:sz w:val="40"/>
          <w:szCs w:val="40"/>
        </w:rPr>
      </w:r>
    </w:p>
    <w:p>
      <w:pPr>
        <w:pStyle w:val="Normal"/>
        <w:rPr>
          <w:b/>
          <w:b/>
          <w:bCs/>
          <w:i w:val="false"/>
          <w:i w:val="false"/>
          <w:iCs w:val="false"/>
          <w:sz w:val="40"/>
          <w:szCs w:val="40"/>
        </w:rPr>
      </w:pPr>
      <w:r>
        <mc:AlternateContent>
          <mc:Choice Requires="wps">
            <w:drawing>
              <wp:anchor behindDoc="0" distT="0" distB="0" distL="0" distR="0" simplePos="0" locked="0" layoutInCell="1" allowOverlap="1" relativeHeight="12">
                <wp:simplePos x="0" y="0"/>
                <wp:positionH relativeFrom="column">
                  <wp:posOffset>-186690</wp:posOffset>
                </wp:positionH>
                <wp:positionV relativeFrom="paragraph">
                  <wp:posOffset>46355</wp:posOffset>
                </wp:positionV>
                <wp:extent cx="305435" cy="200660"/>
                <wp:effectExtent l="0" t="0" r="0" b="0"/>
                <wp:wrapNone/>
                <wp:docPr id="11"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bCs/>
          <w:i w:val="false"/>
          <w:iCs w:val="false"/>
          <w:sz w:val="40"/>
          <w:szCs w:val="40"/>
        </w:rPr>
        <w:t xml:space="preserve">   </w:t>
      </w:r>
      <w:r>
        <w:rPr>
          <w:b w:val="false"/>
          <w:bCs w:val="false"/>
          <w:i w:val="false"/>
          <w:iCs w:val="false"/>
          <w:sz w:val="36"/>
          <w:szCs w:val="36"/>
        </w:rPr>
        <w:t xml:space="preserve">Python can only execute a program if the program is syntactically correct; otherwise, the process fails and returns an error message. </w:t>
      </w:r>
      <w:r>
        <w:rPr>
          <w:b/>
          <w:bCs/>
          <w:i w:val="false"/>
          <w:iCs w:val="false"/>
          <w:sz w:val="36"/>
          <w:szCs w:val="36"/>
        </w:rPr>
        <w:t>Syntax</w:t>
      </w:r>
      <w:r>
        <w:rPr>
          <w:b w:val="false"/>
          <w:bCs w:val="false"/>
          <w:i w:val="false"/>
          <w:iCs w:val="false"/>
          <w:sz w:val="36"/>
          <w:szCs w:val="36"/>
        </w:rPr>
        <w:t xml:space="preserve"> refers to the structure of a program and the rules about that structure. </w:t>
      </w:r>
    </w:p>
    <w:p>
      <w:pPr>
        <w:pStyle w:val="Normal"/>
        <w:rPr>
          <w:b/>
          <w:b/>
          <w:bCs/>
          <w:i w:val="false"/>
          <w:i w:val="false"/>
          <w:iCs w:val="false"/>
          <w:sz w:val="40"/>
          <w:szCs w:val="40"/>
        </w:rPr>
      </w:pPr>
      <w:r>
        <w:rPr>
          <w:b/>
          <w:bCs/>
          <w:i w:val="false"/>
          <w:iCs w:val="false"/>
          <w:sz w:val="40"/>
          <w:szCs w:val="40"/>
        </w:rPr>
      </w:r>
    </w:p>
    <w:p>
      <w:pPr>
        <w:pStyle w:val="Normal"/>
        <w:rPr>
          <w:b/>
          <w:b/>
          <w:bCs/>
          <w:i w:val="false"/>
          <w:i w:val="false"/>
          <w:iCs w:val="false"/>
          <w:sz w:val="40"/>
          <w:szCs w:val="40"/>
        </w:rPr>
      </w:pPr>
      <w:r>
        <w:rPr>
          <w:b/>
          <w:bCs/>
          <w:i w:val="false"/>
          <w:iCs w:val="false"/>
          <w:sz w:val="40"/>
          <w:szCs w:val="40"/>
        </w:rPr>
        <w:t>Runtime errors</w:t>
      </w:r>
    </w:p>
    <w:p>
      <w:pPr>
        <w:pStyle w:val="Normal"/>
        <w:rPr>
          <w:b/>
          <w:b/>
          <w:bCs/>
          <w:i w:val="false"/>
          <w:i w:val="false"/>
          <w:iCs w:val="false"/>
          <w:sz w:val="40"/>
          <w:szCs w:val="40"/>
        </w:rPr>
      </w:pPr>
      <w:r>
        <w:rPr>
          <w:b/>
          <w:bCs/>
          <w:i w:val="false"/>
          <w:iCs w:val="false"/>
          <w:sz w:val="40"/>
          <w:szCs w:val="40"/>
        </w:rPr>
      </w:r>
    </w:p>
    <w:p>
      <w:pPr>
        <w:pStyle w:val="Normal"/>
        <w:rPr>
          <w:b/>
          <w:b/>
          <w:bCs/>
          <w:i w:val="false"/>
          <w:i w:val="false"/>
          <w:iCs w:val="false"/>
          <w:sz w:val="40"/>
          <w:szCs w:val="40"/>
        </w:rPr>
      </w:pPr>
      <w:r>
        <mc:AlternateContent>
          <mc:Choice Requires="wps">
            <w:drawing>
              <wp:anchor behindDoc="0" distT="0" distB="0" distL="0" distR="0" simplePos="0" locked="0" layoutInCell="1" allowOverlap="1" relativeHeight="13">
                <wp:simplePos x="0" y="0"/>
                <wp:positionH relativeFrom="column">
                  <wp:posOffset>-186690</wp:posOffset>
                </wp:positionH>
                <wp:positionV relativeFrom="paragraph">
                  <wp:posOffset>46355</wp:posOffset>
                </wp:positionV>
                <wp:extent cx="305435" cy="200660"/>
                <wp:effectExtent l="0" t="0" r="0" b="0"/>
                <wp:wrapNone/>
                <wp:docPr id="12"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bCs/>
          <w:i w:val="false"/>
          <w:iCs w:val="false"/>
          <w:sz w:val="40"/>
          <w:szCs w:val="40"/>
        </w:rPr>
        <w:t xml:space="preserve">   </w:t>
      </w:r>
      <w:r>
        <w:rPr>
          <w:b w:val="false"/>
          <w:bCs w:val="false"/>
          <w:i w:val="false"/>
          <w:iCs w:val="false"/>
          <w:sz w:val="36"/>
          <w:szCs w:val="36"/>
        </w:rPr>
        <w:t>Runtime</w:t>
      </w:r>
      <w:r>
        <w:rPr>
          <w:b w:val="false"/>
          <w:bCs w:val="false"/>
          <w:i w:val="false"/>
          <w:iCs w:val="false"/>
          <w:sz w:val="36"/>
          <w:szCs w:val="36"/>
        </w:rPr>
        <w:t xml:space="preserve"> error, so called because the error does not appear until you run the program. These errors are also called exceptions because they usually indicate that something exceptional (and bad) has happened.</w:t>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b/>
          <w:bCs/>
          <w:i w:val="false"/>
          <w:i w:val="false"/>
          <w:iCs w:val="false"/>
          <w:sz w:val="40"/>
          <w:szCs w:val="40"/>
        </w:rPr>
      </w:pPr>
      <w:r>
        <w:rPr>
          <w:b/>
          <w:bCs/>
          <w:i w:val="false"/>
          <w:iCs w:val="false"/>
          <w:sz w:val="40"/>
          <w:szCs w:val="40"/>
        </w:rPr>
        <w:t>Semantic errors</w:t>
      </w:r>
    </w:p>
    <w:p>
      <w:pPr>
        <w:pStyle w:val="Normal"/>
        <w:rPr>
          <w:b/>
          <w:b/>
          <w:bCs/>
          <w:i w:val="false"/>
          <w:i w:val="false"/>
          <w:iCs w:val="false"/>
          <w:sz w:val="40"/>
          <w:szCs w:val="40"/>
        </w:rPr>
      </w:pPr>
      <w:r>
        <w:rPr>
          <w:b/>
          <w:bCs/>
          <w:i w:val="false"/>
          <w:iCs w:val="false"/>
          <w:sz w:val="40"/>
          <w:szCs w:val="40"/>
        </w:rPr>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14">
                <wp:simplePos x="0" y="0"/>
                <wp:positionH relativeFrom="column">
                  <wp:posOffset>-186690</wp:posOffset>
                </wp:positionH>
                <wp:positionV relativeFrom="paragraph">
                  <wp:posOffset>46355</wp:posOffset>
                </wp:positionV>
                <wp:extent cx="305435" cy="200660"/>
                <wp:effectExtent l="0" t="0" r="0" b="0"/>
                <wp:wrapNone/>
                <wp:docPr id="13"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 xml:space="preserve">   </w:t>
      </w:r>
      <w:r>
        <w:rPr>
          <w:b w:val="false"/>
          <w:bCs w:val="false"/>
          <w:i w:val="false"/>
          <w:iCs w:val="false"/>
          <w:sz w:val="36"/>
          <w:szCs w:val="36"/>
        </w:rPr>
        <w:t>If there is a semantic error in your program, it will run successfully, in the sense that the computer will not generate any error messages, but it will not do the right thing. It will do something else. Specifically, it will do what you told it to do.</w:t>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15">
                <wp:simplePos x="0" y="0"/>
                <wp:positionH relativeFrom="column">
                  <wp:posOffset>-186690</wp:posOffset>
                </wp:positionH>
                <wp:positionV relativeFrom="paragraph">
                  <wp:posOffset>46355</wp:posOffset>
                </wp:positionV>
                <wp:extent cx="305435" cy="200660"/>
                <wp:effectExtent l="0" t="0" r="0" b="0"/>
                <wp:wrapNone/>
                <wp:docPr id="14"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bCs/>
          <w:i w:val="false"/>
          <w:iCs w:val="false"/>
          <w:sz w:val="36"/>
          <w:szCs w:val="36"/>
        </w:rPr>
        <w:t xml:space="preserve">   </w:t>
      </w:r>
      <w:r>
        <w:rPr>
          <w:b/>
          <w:bCs/>
          <w:i w:val="false"/>
          <w:iCs w:val="false"/>
          <w:sz w:val="36"/>
          <w:szCs w:val="36"/>
        </w:rPr>
        <w:t>Natural languages</w:t>
      </w:r>
      <w:r>
        <w:rPr>
          <w:b w:val="false"/>
          <w:bCs w:val="false"/>
          <w:i w:val="false"/>
          <w:iCs w:val="false"/>
          <w:sz w:val="36"/>
          <w:szCs w:val="36"/>
        </w:rPr>
        <w:t xml:space="preserve"> are the languages that people speak, such as English, Spanish, and French. They were not designed by people (although people try to impose some order on them); they evolved naturally.</w:t>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16">
                <wp:simplePos x="0" y="0"/>
                <wp:positionH relativeFrom="column">
                  <wp:posOffset>-186690</wp:posOffset>
                </wp:positionH>
                <wp:positionV relativeFrom="paragraph">
                  <wp:posOffset>46355</wp:posOffset>
                </wp:positionV>
                <wp:extent cx="305435" cy="200660"/>
                <wp:effectExtent l="0" t="0" r="0" b="0"/>
                <wp:wrapNone/>
                <wp:docPr id="15"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 xml:space="preserve">   </w:t>
      </w:r>
      <w:r>
        <w:rPr>
          <w:b/>
          <w:bCs/>
          <w:i w:val="false"/>
          <w:iCs w:val="false"/>
          <w:sz w:val="36"/>
          <w:szCs w:val="36"/>
        </w:rPr>
        <w:t>Formal languages</w:t>
      </w:r>
      <w:r>
        <w:rPr>
          <w:b w:val="false"/>
          <w:bCs w:val="false"/>
          <w:i w:val="false"/>
          <w:iCs w:val="false"/>
          <w:sz w:val="36"/>
          <w:szCs w:val="36"/>
        </w:rPr>
        <w:t xml:space="preserve"> are languages that are designed by people for specific applications. For example, the notation that mathematicians use is a formal language that is particularly good at denoting relationships among numbers and symbols.</w:t>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b/>
          <w:bCs/>
          <w:i/>
          <w:i/>
          <w:iCs/>
          <w:sz w:val="36"/>
          <w:szCs w:val="36"/>
        </w:rPr>
      </w:pPr>
      <w:r>
        <w:rPr>
          <w:b/>
          <w:bCs/>
          <w:i/>
          <w:iCs/>
          <w:sz w:val="36"/>
          <w:szCs w:val="36"/>
        </w:rPr>
        <w:t>Programming languages are formal languages that have been designed to express computations.</w:t>
      </w:r>
    </w:p>
    <w:p>
      <w:pPr>
        <w:pStyle w:val="Normal"/>
        <w:rPr>
          <w:b/>
          <w:b/>
          <w:bCs/>
          <w:i/>
          <w:i/>
          <w:iCs/>
          <w:sz w:val="36"/>
          <w:szCs w:val="36"/>
        </w:rPr>
      </w:pPr>
      <w:r>
        <w:rPr>
          <w:b/>
          <w:bCs/>
          <w:i/>
          <w:iCs/>
          <w:sz w:val="36"/>
          <w:szCs w:val="36"/>
        </w:rPr>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17">
                <wp:simplePos x="0" y="0"/>
                <wp:positionH relativeFrom="column">
                  <wp:posOffset>-186690</wp:posOffset>
                </wp:positionH>
                <wp:positionV relativeFrom="paragraph">
                  <wp:posOffset>46355</wp:posOffset>
                </wp:positionV>
                <wp:extent cx="305435" cy="200660"/>
                <wp:effectExtent l="0" t="0" r="0" b="0"/>
                <wp:wrapNone/>
                <wp:docPr id="16"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 xml:space="preserve">   </w:t>
      </w:r>
      <w:r>
        <w:rPr>
          <w:b w:val="false"/>
          <w:bCs w:val="false"/>
          <w:i w:val="false"/>
          <w:iCs w:val="false"/>
          <w:sz w:val="36"/>
          <w:szCs w:val="36"/>
        </w:rPr>
        <w:t>Formal languages tend to have strict rules about syntax. For example, 3+3=6 is a syntactically correct mathematical</w:t>
      </w:r>
    </w:p>
    <w:p>
      <w:pPr>
        <w:pStyle w:val="Normal"/>
        <w:rPr>
          <w:b w:val="false"/>
          <w:b w:val="false"/>
          <w:bCs w:val="false"/>
          <w:i w:val="false"/>
          <w:i w:val="false"/>
          <w:iCs w:val="false"/>
          <w:sz w:val="36"/>
          <w:szCs w:val="36"/>
        </w:rPr>
      </w:pPr>
      <w:r>
        <w:rPr>
          <w:b w:val="false"/>
          <w:bCs w:val="false"/>
          <w:i w:val="false"/>
          <w:iCs w:val="false"/>
          <w:sz w:val="36"/>
          <w:szCs w:val="36"/>
        </w:rPr>
        <w:t>statement, but 3=+6$ is not. H 2 O is a syntactically correct chemical name, but 2Zz is not.</w:t>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18">
                <wp:simplePos x="0" y="0"/>
                <wp:positionH relativeFrom="column">
                  <wp:posOffset>-186690</wp:posOffset>
                </wp:positionH>
                <wp:positionV relativeFrom="paragraph">
                  <wp:posOffset>46355</wp:posOffset>
                </wp:positionV>
                <wp:extent cx="305435" cy="200660"/>
                <wp:effectExtent l="0" t="0" r="0" b="0"/>
                <wp:wrapNone/>
                <wp:docPr id="17"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 xml:space="preserve">   </w:t>
      </w:r>
      <w:r>
        <w:rPr>
          <w:b w:val="false"/>
          <w:bCs w:val="false"/>
          <w:i w:val="false"/>
          <w:iCs w:val="false"/>
          <w:sz w:val="36"/>
          <w:szCs w:val="36"/>
        </w:rPr>
        <w:t xml:space="preserve">Syntax rules come in two flavors, pertaining to </w:t>
      </w:r>
      <w:r>
        <w:rPr>
          <w:b/>
          <w:bCs/>
          <w:i w:val="false"/>
          <w:iCs w:val="false"/>
          <w:sz w:val="36"/>
          <w:szCs w:val="36"/>
        </w:rPr>
        <w:t xml:space="preserve">tokens </w:t>
      </w:r>
      <w:r>
        <w:rPr>
          <w:b w:val="false"/>
          <w:bCs w:val="false"/>
          <w:i w:val="false"/>
          <w:iCs w:val="false"/>
          <w:sz w:val="36"/>
          <w:szCs w:val="36"/>
        </w:rPr>
        <w:t xml:space="preserve">and </w:t>
      </w:r>
      <w:r>
        <w:rPr>
          <w:b/>
          <w:bCs/>
          <w:i w:val="false"/>
          <w:iCs w:val="false"/>
          <w:sz w:val="36"/>
          <w:szCs w:val="36"/>
        </w:rPr>
        <w:t>structure</w:t>
      </w:r>
      <w:r>
        <w:rPr>
          <w:b w:val="false"/>
          <w:bCs w:val="false"/>
          <w:i w:val="false"/>
          <w:iCs w:val="false"/>
          <w:sz w:val="36"/>
          <w:szCs w:val="36"/>
        </w:rPr>
        <w:t>.</w:t>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19">
                <wp:simplePos x="0" y="0"/>
                <wp:positionH relativeFrom="column">
                  <wp:posOffset>-186690</wp:posOffset>
                </wp:positionH>
                <wp:positionV relativeFrom="paragraph">
                  <wp:posOffset>46355</wp:posOffset>
                </wp:positionV>
                <wp:extent cx="305435" cy="200660"/>
                <wp:effectExtent l="0" t="0" r="0" b="0"/>
                <wp:wrapNone/>
                <wp:docPr id="18"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 xml:space="preserve">  </w:t>
      </w:r>
      <w:r>
        <w:rPr>
          <w:b w:val="false"/>
          <w:bCs w:val="false"/>
          <w:i w:val="false"/>
          <w:iCs w:val="false"/>
          <w:sz w:val="36"/>
          <w:szCs w:val="36"/>
        </w:rPr>
        <w:t>Tokens are the basic elements of the language, such as words, numbers, parentheses, commas, and so on. In Python, a statement like print("Happy New Year for ",2013) has 6 tokens: a function name, an open parenthesis (round bracket), a string, a comma, a number, and a close parenthesis.</w:t>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20">
                <wp:simplePos x="0" y="0"/>
                <wp:positionH relativeFrom="column">
                  <wp:posOffset>-186690</wp:posOffset>
                </wp:positionH>
                <wp:positionV relativeFrom="paragraph">
                  <wp:posOffset>46355</wp:posOffset>
                </wp:positionV>
                <wp:extent cx="305435" cy="200660"/>
                <wp:effectExtent l="0" t="0" r="0" b="0"/>
                <wp:wrapNone/>
                <wp:docPr id="19"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 xml:space="preserve">   </w:t>
      </w:r>
      <w:r>
        <w:rPr>
          <w:b w:val="false"/>
          <w:bCs w:val="false"/>
          <w:i w:val="false"/>
          <w:iCs w:val="false"/>
          <w:sz w:val="36"/>
          <w:szCs w:val="36"/>
        </w:rPr>
        <w:t xml:space="preserve">The second type of syntax rule pertains to the structure of a statement— that is, the way the tokens are arranged. The statement 3=+6$ is structurally illegal because you can’t place a plus sign immediately after an equal sign.  </w:t>
      </w:r>
      <w:r>
        <w:rPr>
          <w:b w:val="false"/>
          <w:bCs w:val="false"/>
          <w:i/>
          <w:iCs/>
          <w:sz w:val="36"/>
          <w:szCs w:val="36"/>
        </w:rPr>
        <w:t>And in our Python example</w:t>
      </w:r>
      <w:r>
        <w:rPr>
          <w:b w:val="false"/>
          <w:bCs w:val="false"/>
          <w:i w:val="false"/>
          <w:iCs w:val="false"/>
          <w:sz w:val="36"/>
          <w:szCs w:val="36"/>
        </w:rPr>
        <w:t>, if we omitted the comma, or if we changed the two parentheses around to say print)"Happy New Year for ",2013( our statement would still have six legal and valid tokens, but the structure is illegal.</w:t>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21">
                <wp:simplePos x="0" y="0"/>
                <wp:positionH relativeFrom="column">
                  <wp:posOffset>-186690</wp:posOffset>
                </wp:positionH>
                <wp:positionV relativeFrom="paragraph">
                  <wp:posOffset>46355</wp:posOffset>
                </wp:positionV>
                <wp:extent cx="305435" cy="200660"/>
                <wp:effectExtent l="0" t="0" r="0" b="0"/>
                <wp:wrapNone/>
                <wp:docPr id="20"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 xml:space="preserve">   </w:t>
      </w:r>
      <w:r>
        <w:rPr>
          <w:b w:val="false"/>
          <w:bCs w:val="false"/>
          <w:i w:val="false"/>
          <w:iCs w:val="false"/>
          <w:sz w:val="36"/>
          <w:szCs w:val="36"/>
        </w:rPr>
        <w:t xml:space="preserve">When you read a sentence in English or a statement in a formal language, you have to figure out what the structure of the sentence is. This process is called </w:t>
      </w:r>
      <w:r>
        <w:rPr>
          <w:b/>
          <w:bCs/>
          <w:i w:val="false"/>
          <w:iCs w:val="false"/>
          <w:sz w:val="36"/>
          <w:szCs w:val="36"/>
        </w:rPr>
        <w:t>parsing.</w:t>
      </w:r>
    </w:p>
    <w:p>
      <w:pPr>
        <w:pStyle w:val="Normal"/>
        <w:rPr>
          <w:b/>
          <w:b/>
          <w:bCs/>
        </w:rPr>
      </w:pPr>
      <w:r>
        <w:rPr>
          <w:b w:val="false"/>
          <w:bCs w:val="false"/>
          <w:i w:val="false"/>
          <w:iCs w:val="false"/>
          <w:sz w:val="36"/>
          <w:szCs w:val="36"/>
        </w:rPr>
      </w:r>
    </w:p>
    <w:p>
      <w:pPr>
        <w:pStyle w:val="Normal"/>
        <w:rPr>
          <w:b w:val="false"/>
          <w:b w:val="false"/>
          <w:bCs w:val="false"/>
          <w:i w:val="false"/>
          <w:i w:val="false"/>
          <w:iCs w:val="false"/>
          <w:sz w:val="40"/>
          <w:szCs w:val="40"/>
        </w:rPr>
      </w:pPr>
      <w:r>
        <w:rPr>
          <w:b/>
          <w:bCs/>
          <w:i w:val="false"/>
          <w:iCs w:val="false"/>
          <w:sz w:val="40"/>
          <w:szCs w:val="40"/>
        </w:rPr>
        <w:t>The first program</w:t>
      </w:r>
    </w:p>
    <w:p>
      <w:pPr>
        <w:pStyle w:val="Normal"/>
        <w:rPr>
          <w:b/>
          <w:b/>
          <w:bCs/>
        </w:rPr>
      </w:pPr>
      <w:r>
        <w:rPr>
          <w:b w:val="false"/>
          <w:bCs w:val="false"/>
          <w:i w:val="false"/>
          <w:iCs w:val="false"/>
          <w:sz w:val="40"/>
          <w:szCs w:val="40"/>
        </w:rPr>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22">
                <wp:simplePos x="0" y="0"/>
                <wp:positionH relativeFrom="column">
                  <wp:posOffset>533400</wp:posOffset>
                </wp:positionH>
                <wp:positionV relativeFrom="paragraph">
                  <wp:posOffset>46355</wp:posOffset>
                </wp:positionV>
                <wp:extent cx="305435" cy="200660"/>
                <wp:effectExtent l="0" t="0" r="0" b="0"/>
                <wp:wrapNone/>
                <wp:docPr id="21"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42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 xml:space="preserve">                  </w:t>
      </w:r>
      <w:r>
        <w:rPr>
          <w:b w:val="false"/>
          <w:bCs w:val="false"/>
          <w:i w:val="false"/>
          <w:iCs w:val="false"/>
          <w:sz w:val="36"/>
          <w:szCs w:val="36"/>
        </w:rPr>
        <w:t>print("Hello, World!")</w:t>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23">
                <wp:simplePos x="0" y="0"/>
                <wp:positionH relativeFrom="column">
                  <wp:posOffset>-186690</wp:posOffset>
                </wp:positionH>
                <wp:positionV relativeFrom="paragraph">
                  <wp:posOffset>46355</wp:posOffset>
                </wp:positionV>
                <wp:extent cx="305435" cy="200660"/>
                <wp:effectExtent l="0" t="0" r="0" b="0"/>
                <wp:wrapNone/>
                <wp:docPr id="22"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bCs/>
          <w:i w:val="false"/>
          <w:iCs w:val="false"/>
          <w:sz w:val="36"/>
          <w:szCs w:val="36"/>
        </w:rPr>
        <w:t xml:space="preserve">   </w:t>
      </w:r>
      <w:r>
        <w:rPr>
          <w:b/>
          <w:bCs/>
          <w:i w:val="false"/>
          <w:iCs w:val="false"/>
          <w:sz w:val="36"/>
          <w:szCs w:val="36"/>
        </w:rPr>
        <w:t xml:space="preserve">The print function, </w:t>
      </w:r>
      <w:r>
        <w:rPr>
          <w:b w:val="false"/>
          <w:bCs w:val="false"/>
          <w:i w:val="false"/>
          <w:iCs w:val="false"/>
          <w:sz w:val="36"/>
          <w:szCs w:val="36"/>
        </w:rPr>
        <w:t>displays a value on the screen.</w:t>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24">
                <wp:simplePos x="0" y="0"/>
                <wp:positionH relativeFrom="column">
                  <wp:posOffset>533400</wp:posOffset>
                </wp:positionH>
                <wp:positionV relativeFrom="paragraph">
                  <wp:posOffset>46355</wp:posOffset>
                </wp:positionV>
                <wp:extent cx="305435" cy="200660"/>
                <wp:effectExtent l="0" t="0" r="0" b="0"/>
                <wp:wrapNone/>
                <wp:docPr id="23"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42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ab/>
        <w:tab/>
        <w:t xml:space="preserve">  Hello, World!</w:t>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25">
                <wp:simplePos x="0" y="0"/>
                <wp:positionH relativeFrom="column">
                  <wp:posOffset>-186690</wp:posOffset>
                </wp:positionH>
                <wp:positionV relativeFrom="paragraph">
                  <wp:posOffset>46355</wp:posOffset>
                </wp:positionV>
                <wp:extent cx="305435" cy="200660"/>
                <wp:effectExtent l="0" t="0" r="0" b="0"/>
                <wp:wrapNone/>
                <wp:docPr id="24"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 xml:space="preserve">   </w:t>
      </w:r>
      <w:r>
        <w:rPr>
          <w:b w:val="false"/>
          <w:bCs w:val="false"/>
          <w:i w:val="false"/>
          <w:iCs w:val="false"/>
          <w:sz w:val="36"/>
          <w:szCs w:val="36"/>
        </w:rPr>
        <w:t>The quotation marks in the program mark the beginning and end of the value; they don’t appear in the result.</w:t>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b/>
          <w:bCs/>
          <w:i w:val="false"/>
          <w:i w:val="false"/>
          <w:iCs w:val="false"/>
          <w:sz w:val="40"/>
          <w:szCs w:val="40"/>
        </w:rPr>
      </w:pPr>
      <w:r>
        <w:rPr>
          <w:b/>
          <w:bCs/>
          <w:i w:val="false"/>
          <w:iCs w:val="false"/>
          <w:sz w:val="40"/>
          <w:szCs w:val="40"/>
        </w:rPr>
      </w:r>
    </w:p>
    <w:p>
      <w:pPr>
        <w:pStyle w:val="Normal"/>
        <w:rPr>
          <w:b/>
          <w:b/>
          <w:bCs/>
          <w:i w:val="false"/>
          <w:i w:val="false"/>
          <w:iCs w:val="false"/>
          <w:sz w:val="40"/>
          <w:szCs w:val="40"/>
        </w:rPr>
      </w:pPr>
      <w:r>
        <w:rPr>
          <w:b/>
          <w:bCs/>
          <w:i w:val="false"/>
          <w:iCs w:val="false"/>
          <w:sz w:val="40"/>
          <w:szCs w:val="40"/>
        </w:rPr>
      </w:r>
    </w:p>
    <w:p>
      <w:pPr>
        <w:pStyle w:val="Normal"/>
        <w:rPr>
          <w:b/>
          <w:b/>
          <w:bCs/>
          <w:i w:val="false"/>
          <w:i w:val="false"/>
          <w:iCs w:val="false"/>
          <w:sz w:val="40"/>
          <w:szCs w:val="40"/>
        </w:rPr>
      </w:pPr>
      <w:r>
        <w:rPr>
          <w:b/>
          <w:bCs/>
          <w:i w:val="false"/>
          <w:iCs w:val="false"/>
          <w:sz w:val="40"/>
          <w:szCs w:val="40"/>
        </w:rPr>
      </w:r>
    </w:p>
    <w:p>
      <w:pPr>
        <w:pStyle w:val="Normal"/>
        <w:rPr>
          <w:b/>
          <w:b/>
          <w:bCs/>
          <w:i w:val="false"/>
          <w:i w:val="false"/>
          <w:iCs w:val="false"/>
          <w:sz w:val="40"/>
          <w:szCs w:val="40"/>
        </w:rPr>
      </w:pPr>
      <w:r>
        <w:rPr>
          <w:b/>
          <w:bCs/>
          <w:i w:val="false"/>
          <w:iCs w:val="false"/>
          <w:sz w:val="40"/>
          <w:szCs w:val="40"/>
        </w:rPr>
      </w:r>
    </w:p>
    <w:p>
      <w:pPr>
        <w:pStyle w:val="Normal"/>
        <w:rPr>
          <w:b/>
          <w:b/>
          <w:bCs/>
          <w:i w:val="false"/>
          <w:i w:val="false"/>
          <w:iCs w:val="false"/>
          <w:sz w:val="40"/>
          <w:szCs w:val="40"/>
        </w:rPr>
      </w:pPr>
      <w:r>
        <w:rPr>
          <w:b/>
          <w:bCs/>
          <w:i w:val="false"/>
          <w:iCs w:val="false"/>
          <w:sz w:val="40"/>
          <w:szCs w:val="40"/>
        </w:rPr>
      </w:r>
    </w:p>
    <w:p>
      <w:pPr>
        <w:pStyle w:val="Normal"/>
        <w:rPr>
          <w:b/>
          <w:b/>
          <w:bCs/>
          <w:i w:val="false"/>
          <w:i w:val="false"/>
          <w:iCs w:val="false"/>
          <w:sz w:val="40"/>
          <w:szCs w:val="40"/>
        </w:rPr>
      </w:pPr>
      <w:r>
        <w:rPr>
          <w:b/>
          <w:bCs/>
          <w:i w:val="false"/>
          <w:iCs w:val="false"/>
          <w:sz w:val="40"/>
          <w:szCs w:val="40"/>
        </w:rPr>
        <w:t xml:space="preserve">   </w:t>
      </w:r>
      <w:r>
        <w:rPr>
          <w:b/>
          <w:bCs/>
          <w:i w:val="false"/>
          <w:iCs w:val="false"/>
          <w:sz w:val="40"/>
          <w:szCs w:val="40"/>
        </w:rPr>
        <w:t>Comments</w:t>
      </w:r>
    </w:p>
    <w:p>
      <w:pPr>
        <w:pStyle w:val="Normal"/>
        <w:rPr>
          <w:b/>
          <w:b/>
          <w:bCs/>
          <w:i w:val="false"/>
          <w:i w:val="false"/>
          <w:iCs w:val="false"/>
          <w:sz w:val="40"/>
          <w:szCs w:val="40"/>
        </w:rPr>
      </w:pPr>
      <w:r>
        <mc:AlternateContent>
          <mc:Choice Requires="wps">
            <w:drawing>
              <wp:anchor behindDoc="0" distT="0" distB="0" distL="0" distR="0" simplePos="0" locked="0" layoutInCell="1" allowOverlap="1" relativeHeight="26">
                <wp:simplePos x="0" y="0"/>
                <wp:positionH relativeFrom="column">
                  <wp:posOffset>-186690</wp:posOffset>
                </wp:positionH>
                <wp:positionV relativeFrom="paragraph">
                  <wp:posOffset>46355</wp:posOffset>
                </wp:positionV>
                <wp:extent cx="305435" cy="200660"/>
                <wp:effectExtent l="0" t="0" r="0" b="0"/>
                <wp:wrapNone/>
                <wp:docPr id="25"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bCs/>
          <w:i w:val="false"/>
          <w:iCs w:val="false"/>
          <w:sz w:val="40"/>
          <w:szCs w:val="40"/>
        </w:rPr>
        <w:t xml:space="preserve">   </w:t>
      </w:r>
      <w:r>
        <w:rPr>
          <w:b w:val="false"/>
          <w:bCs w:val="false"/>
          <w:i w:val="false"/>
          <w:iCs w:val="false"/>
          <w:sz w:val="36"/>
          <w:szCs w:val="36"/>
        </w:rPr>
        <w:t>A comment in a computer program is text that is intended only for the human reader — it is completely ignored by the interpreter.</w:t>
      </w:r>
    </w:p>
    <w:p>
      <w:pPr>
        <w:pStyle w:val="Normal"/>
        <w:rPr>
          <w:b/>
          <w:b/>
          <w:bCs/>
          <w:i w:val="false"/>
          <w:i w:val="false"/>
          <w:iCs w:val="false"/>
          <w:sz w:val="40"/>
          <w:szCs w:val="40"/>
        </w:rPr>
      </w:pPr>
      <w:r>
        <w:rPr>
          <w:b/>
          <w:bCs/>
          <w:i w:val="false"/>
          <w:iCs w:val="false"/>
          <w:sz w:val="40"/>
          <w:szCs w:val="40"/>
        </w:rPr>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27">
                <wp:simplePos x="0" y="0"/>
                <wp:positionH relativeFrom="column">
                  <wp:posOffset>-186690</wp:posOffset>
                </wp:positionH>
                <wp:positionV relativeFrom="paragraph">
                  <wp:posOffset>46355</wp:posOffset>
                </wp:positionV>
                <wp:extent cx="305435" cy="200660"/>
                <wp:effectExtent l="0" t="0" r="0" b="0"/>
                <wp:wrapNone/>
                <wp:docPr id="26" name="Shape1"/>
                <a:graphic xmlns:a="http://schemas.openxmlformats.org/drawingml/2006/main">
                  <a:graphicData uri="http://schemas.microsoft.com/office/word/2010/wordprocessingShape">
                    <wps:wsp>
                      <wps:cNvSpPr/>
                      <wps:spPr>
                        <a:xfrm>
                          <a:off x="0" y="0"/>
                          <a:ext cx="304920" cy="200160"/>
                        </a:xfrm>
                        <a:custGeom>
                          <a:avLst/>
                          <a:gdLst/>
                          <a:ahLst/>
                          <a:rect l="0" t="0" r="r" b="b"/>
                          <a:pathLst>
                            <a:path w="482" h="317">
                              <a:moveTo>
                                <a:pt x="0" y="79"/>
                              </a:moveTo>
                              <a:lnTo>
                                <a:pt x="360" y="79"/>
                              </a:lnTo>
                              <a:lnTo>
                                <a:pt x="360" y="0"/>
                              </a:lnTo>
                              <a:lnTo>
                                <a:pt x="481" y="158"/>
                              </a:lnTo>
                              <a:lnTo>
                                <a:pt x="360" y="316"/>
                              </a:lnTo>
                              <a:lnTo>
                                <a:pt x="360" y="237"/>
                              </a:lnTo>
                              <a:lnTo>
                                <a:pt x="0" y="237"/>
                              </a:lnTo>
                              <a:lnTo>
                                <a:pt x="0" y="7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4.7pt;margin-top:3.65pt;width:23.95pt;height:15.7pt" type="shapetype_13">
                <w10:wrap type="none"/>
                <v:fill o:detectmouseclick="t" color2="#8d6030"/>
                <v:stroke color="#3465a4" joinstyle="round" endcap="flat"/>
              </v:shape>
            </w:pict>
          </mc:Fallback>
        </mc:AlternateContent>
      </w:r>
      <w:r>
        <w:rPr>
          <w:b w:val="false"/>
          <w:bCs w:val="false"/>
          <w:i w:val="false"/>
          <w:iCs w:val="false"/>
          <w:sz w:val="36"/>
          <w:szCs w:val="36"/>
        </w:rPr>
        <w:t xml:space="preserve">   </w:t>
      </w:r>
      <w:r>
        <w:rPr>
          <w:b w:val="false"/>
          <w:bCs w:val="false"/>
          <w:i w:val="false"/>
          <w:iCs w:val="false"/>
          <w:sz w:val="36"/>
          <w:szCs w:val="36"/>
        </w:rPr>
        <w:t>In Python, the # token starts a comment. The rest of the line is ignored.</w:t>
      </w:r>
    </w:p>
    <w:p>
      <w:pPr>
        <w:pStyle w:val="Normal"/>
        <w:rPr>
          <w:b w:val="false"/>
          <w:b w:val="false"/>
          <w:bCs w:val="false"/>
          <w:i w:val="false"/>
          <w:i w:val="false"/>
          <w:iCs w:val="false"/>
          <w:sz w:val="36"/>
          <w:szCs w:val="36"/>
        </w:rPr>
      </w:pPr>
      <w:r>
        <w:rPr>
          <w:b w:val="false"/>
          <w:bCs w:val="false"/>
          <w:i w:val="false"/>
          <w:iCs w:val="false"/>
          <w:sz w:val="36"/>
          <w:szCs w:val="36"/>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rHeight w:val="1260" w:hRule="atLeast"/>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This demo program shows off how elegant Python is!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Written by </w:t>
            </w:r>
            <w:r>
              <w:rPr>
                <w:b w:val="false"/>
                <w:bCs w:val="false"/>
                <w:i w:val="false"/>
                <w:iCs w:val="false"/>
                <w:strike w:val="false"/>
                <w:dstrike w:val="false"/>
                <w:outline w:val="false"/>
                <w:shadow w:val="false"/>
                <w:color w:val="000000"/>
                <w:sz w:val="28"/>
                <w:szCs w:val="28"/>
                <w:u w:val="none"/>
              </w:rPr>
              <w:t>Amit Pratap Singh</w:t>
            </w: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January</w:t>
            </w:r>
            <w:r>
              <w:rPr>
                <w:b w:val="false"/>
                <w:bCs w:val="false"/>
                <w:i w:val="false"/>
                <w:iCs w:val="false"/>
                <w:strike w:val="false"/>
                <w:dstrike w:val="false"/>
                <w:outline w:val="false"/>
                <w:shadow w:val="false"/>
                <w:color w:val="000000"/>
                <w:sz w:val="28"/>
                <w:szCs w:val="28"/>
                <w:u w:val="none"/>
              </w:rPr>
              <w:t xml:space="preserve"> 201</w:t>
            </w:r>
            <w:r>
              <w:rPr>
                <w:b w:val="false"/>
                <w:bCs w:val="false"/>
                <w:i w:val="false"/>
                <w:iCs w:val="false"/>
                <w:strike w:val="false"/>
                <w:dstrike w:val="false"/>
                <w:outline w:val="false"/>
                <w:shadow w:val="false"/>
                <w:color w:val="000000"/>
                <w:sz w:val="28"/>
                <w:szCs w:val="28"/>
                <w:u w:val="none"/>
              </w:rPr>
              <w:t>9</w:t>
            </w:r>
            <w:r>
              <w:rPr>
                <w:b w:val="false"/>
                <w:bCs w:val="false"/>
                <w:i w:val="false"/>
                <w:iCs w:val="false"/>
                <w:strike w:val="false"/>
                <w:dstrike w:val="false"/>
                <w:outline w:val="false"/>
                <w:shadow w:val="false"/>
                <w:color w:val="000000"/>
                <w:sz w:val="28"/>
                <w:szCs w:val="28"/>
                <w:u w:val="none"/>
              </w:rPr>
              <w: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Anyone may freely copy or modify this program.</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print("Hello, World!")                                                                          # Isn't this easy!</w:t>
            </w:r>
          </w:p>
        </w:tc>
      </w:tr>
    </w:tbl>
    <w:p>
      <w:pPr>
        <w:pStyle w:val="Normal"/>
        <w:rPr>
          <w:b w:val="false"/>
          <w:b w:val="false"/>
          <w:bCs w:val="false"/>
          <w:i w:val="false"/>
          <w:i w:val="false"/>
          <w:iCs w:val="false"/>
          <w:sz w:val="36"/>
          <w:szCs w:val="36"/>
        </w:rPr>
      </w:pPr>
      <w:r>
        <w:rPr>
          <w:b w:val="false"/>
          <w:bCs w:val="false"/>
          <w:i w:val="false"/>
          <w:iCs w:val="false"/>
          <w:sz w:val="36"/>
          <w:szCs w:val="36"/>
        </w:rPr>
      </w:r>
      <w:r>
        <w:br w:type="page"/>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b/>
          <w:bCs/>
          <w:i w:val="false"/>
          <w:i w:val="false"/>
          <w:iCs w:val="false"/>
          <w:sz w:val="40"/>
          <w:szCs w:val="40"/>
        </w:rPr>
      </w:pPr>
      <w:r>
        <w:rPr>
          <w:b/>
          <w:bCs/>
          <w:i w:val="false"/>
          <w:iCs w:val="false"/>
          <w:sz w:val="40"/>
          <w:szCs w:val="40"/>
        </w:rPr>
      </w:r>
      <w:r>
        <w:br w:type="page"/>
      </w:r>
    </w:p>
    <w:p>
      <w:pPr>
        <w:pStyle w:val="Normal"/>
        <w:rPr>
          <w:b/>
          <w:b/>
          <w:bCs/>
          <w:i w:val="false"/>
          <w:i w:val="false"/>
          <w:iCs w:val="false"/>
          <w:sz w:val="40"/>
          <w:szCs w:val="40"/>
        </w:rPr>
      </w:pPr>
      <w:r>
        <w:rPr>
          <w:b/>
          <w:bCs/>
          <w:i w:val="false"/>
          <w:iCs w:val="false"/>
          <w:sz w:val="40"/>
          <w:szCs w:val="40"/>
        </w:rPr>
      </w:r>
    </w:p>
    <w:p>
      <w:pPr>
        <w:pStyle w:val="Normal"/>
        <w:rPr>
          <w:b w:val="false"/>
          <w:b w:val="false"/>
          <w:bCs w:val="false"/>
          <w:i w:val="false"/>
          <w:i w:val="false"/>
          <w:iCs w:val="false"/>
          <w:sz w:val="36"/>
          <w:szCs w:val="36"/>
        </w:rPr>
      </w:pPr>
      <w:r>
        <w:rPr>
          <w:b w:val="false"/>
          <w:bCs w:val="false"/>
          <w:i w:val="false"/>
          <w:iCs w:val="false"/>
          <w:sz w:val="36"/>
          <w:szCs w:val="36"/>
        </w:rPr>
        <w:tab/>
        <w:tab/>
      </w:r>
      <w:r>
        <w:br w:type="page"/>
      </w:r>
    </w:p>
    <w:p>
      <w:pPr>
        <w:pStyle w:val="Normal"/>
        <w:rPr>
          <w:b w:val="false"/>
          <w:b w:val="false"/>
          <w:bCs w:val="false"/>
          <w:i w:val="false"/>
          <w:i w:val="false"/>
          <w:iCs w:val="false"/>
          <w:sz w:val="36"/>
          <w:szCs w:val="36"/>
        </w:rPr>
      </w:pPr>
      <w:r>
        <w:rPr>
          <w:b w:val="false"/>
          <w:bCs w:val="false"/>
          <w:i w:val="false"/>
          <w:iCs w:val="false"/>
          <w:sz w:val="36"/>
          <w:szCs w:val="36"/>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LibreOffice/6.1.5.2$Linux_X86_64 LibreOffice_project/10$Build-2</Application>
  <Pages>8</Pages>
  <Words>757</Words>
  <Characters>3866</Characters>
  <CharactersWithSpaces>4770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2019-04-03T04:45:18Z</dcterms:created>
  <dc:creator/>
  <dc:description/>
  <dc:language>en-US</dc:language>
  <cp:lastModifiedBy/>
  <dcterms:modified xsi:type="dcterms:W3CDTF">2019-04-03T06:03:59Z</dcterms:modified>
  <cp:revision>106</cp:revision>
  <dc:subject/>
  <dc:title/>
</cp:coreProperties>
</file>