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CC878" w14:textId="2DD03116" w:rsidR="008F33AE" w:rsidRPr="008F33AE" w:rsidRDefault="008F33AE" w:rsidP="008F33AE">
      <w:pPr>
        <w:bidi w:val="0"/>
        <w:spacing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8F33AE">
        <w:rPr>
          <w:b/>
          <w:bCs/>
          <w:i/>
          <w:iCs/>
          <w:sz w:val="32"/>
          <w:szCs w:val="32"/>
          <w:u w:val="single"/>
        </w:rPr>
        <w:t>Assignment 1</w:t>
      </w:r>
    </w:p>
    <w:p w14:paraId="26F7F023" w14:textId="09BE72C4" w:rsidR="008F33AE" w:rsidRPr="008F33AE" w:rsidRDefault="008F33AE" w:rsidP="008F33AE">
      <w:pPr>
        <w:bidi w:val="0"/>
        <w:spacing w:line="276" w:lineRule="auto"/>
        <w:jc w:val="center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Amit Avigdor, 316178144</w:t>
      </w:r>
    </w:p>
    <w:p w14:paraId="6ADDE01F" w14:textId="0CB09025" w:rsidR="008F33AE" w:rsidRPr="008F33AE" w:rsidRDefault="008F33AE" w:rsidP="008F33AE">
      <w:pPr>
        <w:bidi w:val="0"/>
        <w:rPr>
          <w:rFonts w:ascii="Times New Roman" w:eastAsia="Times New Roman" w:hAnsi="Times New Roman" w:cs="Times New Roman"/>
        </w:rPr>
      </w:pPr>
    </w:p>
    <w:p w14:paraId="39989671" w14:textId="77777777" w:rsidR="008F33AE" w:rsidRDefault="008F33AE" w:rsidP="0069168E">
      <w:pPr>
        <w:rPr>
          <w:rFonts w:cstheme="minorHAnsi"/>
          <w:b/>
          <w:bCs/>
        </w:rPr>
      </w:pPr>
    </w:p>
    <w:p w14:paraId="06C0D011" w14:textId="224DC04F" w:rsidR="0069168E" w:rsidRPr="008F33AE" w:rsidRDefault="0069168E" w:rsidP="008F33AE">
      <w:pPr>
        <w:spacing w:line="360" w:lineRule="auto"/>
        <w:jc w:val="both"/>
        <w:rPr>
          <w:rFonts w:cstheme="minorHAnsi"/>
          <w:b/>
          <w:bCs/>
          <w:rtl/>
        </w:rPr>
      </w:pPr>
      <w:r w:rsidRPr="008F33AE">
        <w:rPr>
          <w:rFonts w:cstheme="minorHAnsi"/>
          <w:b/>
          <w:bCs/>
          <w:rtl/>
        </w:rPr>
        <w:t>שאלה 3: (חלק תאורתי)</w:t>
      </w:r>
      <w:r w:rsidR="008F33AE" w:rsidRPr="008F33AE">
        <w:rPr>
          <w:rFonts w:cstheme="minorHAnsi"/>
          <w:b/>
          <w:bCs/>
          <w:rtl/>
        </w:rPr>
        <w:t xml:space="preserve"> </w:t>
      </w:r>
    </w:p>
    <w:p w14:paraId="2181D4F7" w14:textId="6D02DFB9" w:rsidR="00D43BAD" w:rsidRPr="008F33AE" w:rsidRDefault="00D43BAD" w:rsidP="008F33AE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  <w:rtl/>
        </w:rPr>
      </w:pPr>
      <w:r w:rsidRPr="008F33AE">
        <w:rPr>
          <w:rFonts w:cstheme="minorHAnsi"/>
          <w:rtl/>
        </w:rPr>
        <w:t xml:space="preserve">אם נגדיר פונקציה עם לולאה כ </w:t>
      </w:r>
      <w:r w:rsidRPr="008F33AE">
        <w:rPr>
          <w:rFonts w:cstheme="minorHAnsi"/>
        </w:rPr>
        <w:t>inline</w:t>
      </w:r>
      <w:r w:rsidRPr="008F33AE">
        <w:rPr>
          <w:rFonts w:cstheme="minorHAnsi"/>
          <w:rtl/>
        </w:rPr>
        <w:t xml:space="preserve"> לא יקרה דבר, והפונקציה תרוץ כרגיל</w:t>
      </w:r>
      <w:r w:rsidR="008F33AE">
        <w:rPr>
          <w:rFonts w:cstheme="minorHAnsi"/>
        </w:rPr>
        <w:t xml:space="preserve"> </w:t>
      </w:r>
      <w:r w:rsidRPr="008F33AE">
        <w:rPr>
          <w:rFonts w:cstheme="minorHAnsi"/>
          <w:rtl/>
        </w:rPr>
        <w:t>השימוש ב</w:t>
      </w:r>
      <w:r w:rsidRPr="008F33AE">
        <w:rPr>
          <w:rFonts w:cstheme="minorHAnsi"/>
        </w:rPr>
        <w:t xml:space="preserve">inline </w:t>
      </w:r>
      <w:r w:rsidRPr="008F33AE">
        <w:rPr>
          <w:rFonts w:cstheme="minorHAnsi"/>
          <w:rtl/>
        </w:rPr>
        <w:t xml:space="preserve"> הוא לקטעי קוד קצרים ולא מיועדים לפונקציות מורכבות.</w:t>
      </w:r>
    </w:p>
    <w:p w14:paraId="00C92E88" w14:textId="7F2BDBD6" w:rsidR="009E6E69" w:rsidRPr="008F33AE" w:rsidRDefault="008F33AE" w:rsidP="008F33AE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/>
        </w:rPr>
        <w:t xml:space="preserve">Header </w:t>
      </w:r>
      <w:proofErr w:type="gramStart"/>
      <w:r>
        <w:rPr>
          <w:rFonts w:cstheme="minorHAnsi"/>
        </w:rPr>
        <w:t xml:space="preserve">guards </w:t>
      </w:r>
      <w:r>
        <w:rPr>
          <w:rFonts w:cstheme="minorHAnsi" w:hint="cs"/>
          <w:rtl/>
        </w:rPr>
        <w:t xml:space="preserve"> הם</w:t>
      </w:r>
      <w:proofErr w:type="gramEnd"/>
      <w:r>
        <w:rPr>
          <w:rFonts w:cstheme="minorHAnsi" w:hint="cs"/>
          <w:rtl/>
        </w:rPr>
        <w:t xml:space="preserve"> הוראות קומפילציה </w:t>
      </w:r>
      <w:r w:rsidR="00B56716">
        <w:rPr>
          <w:rFonts w:cstheme="minorHAnsi" w:hint="cs"/>
          <w:rtl/>
        </w:rPr>
        <w:t>ולכן אם לא נשתמש בהם נוכל לקבל בעיות קומפילציה ואף כפילויות.</w:t>
      </w:r>
    </w:p>
    <w:p w14:paraId="56221BC2" w14:textId="2DD6DE3B" w:rsidR="002C4502" w:rsidRPr="008F33AE" w:rsidRDefault="002C4502" w:rsidP="008F33AE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  <w:rtl/>
        </w:rPr>
      </w:pPr>
      <w:r w:rsidRPr="008F33AE">
        <w:rPr>
          <w:rFonts w:cstheme="minorHAnsi"/>
          <w:rtl/>
        </w:rPr>
        <w:t xml:space="preserve">בשביל לבצע הקצאה דינאמית בשפת </w:t>
      </w:r>
      <w:r w:rsidRPr="008F33AE">
        <w:rPr>
          <w:rFonts w:cstheme="minorHAnsi"/>
        </w:rPr>
        <w:t xml:space="preserve">C </w:t>
      </w:r>
      <w:r w:rsidRPr="008F33AE">
        <w:rPr>
          <w:rFonts w:cstheme="minorHAnsi"/>
          <w:rtl/>
        </w:rPr>
        <w:t xml:space="preserve"> השתמשנו בפונקציית </w:t>
      </w:r>
      <w:r w:rsidRPr="008F33AE">
        <w:rPr>
          <w:rFonts w:cstheme="minorHAnsi"/>
        </w:rPr>
        <w:t>malloc</w:t>
      </w:r>
      <w:r w:rsidRPr="008F33AE">
        <w:rPr>
          <w:rFonts w:cstheme="minorHAnsi"/>
          <w:rtl/>
        </w:rPr>
        <w:t xml:space="preserve"> ו </w:t>
      </w:r>
      <w:r w:rsidRPr="008F33AE">
        <w:rPr>
          <w:rFonts w:cstheme="minorHAnsi"/>
        </w:rPr>
        <w:t>free</w:t>
      </w:r>
      <w:r w:rsidRPr="008F33AE">
        <w:rPr>
          <w:rFonts w:cstheme="minorHAnsi"/>
          <w:rtl/>
        </w:rPr>
        <w:t xml:space="preserve">. כאשר </w:t>
      </w:r>
      <w:r w:rsidR="008F33AE" w:rsidRPr="008F33AE">
        <w:rPr>
          <w:rFonts w:cstheme="minorHAnsi"/>
          <w:rtl/>
        </w:rPr>
        <w:t>הקצנו</w:t>
      </w:r>
      <w:r w:rsidRPr="008F33AE">
        <w:rPr>
          <w:rFonts w:cstheme="minorHAnsi"/>
          <w:rtl/>
        </w:rPr>
        <w:t xml:space="preserve"> זיכרון בצורה דינאמית נדרשנו לקבוע את כמות המקום שנצטרך ואף לבצע </w:t>
      </w:r>
      <w:r w:rsidRPr="008F33AE">
        <w:rPr>
          <w:rFonts w:cstheme="minorHAnsi"/>
        </w:rPr>
        <w:t>casting</w:t>
      </w:r>
      <w:r w:rsidRPr="008F33AE">
        <w:rPr>
          <w:rFonts w:cstheme="minorHAnsi"/>
          <w:rtl/>
        </w:rPr>
        <w:t xml:space="preserve">. בשפת </w:t>
      </w:r>
      <w:r w:rsidRPr="008F33AE">
        <w:rPr>
          <w:rFonts w:cstheme="minorHAnsi"/>
        </w:rPr>
        <w:t xml:space="preserve">C++ </w:t>
      </w:r>
      <w:r w:rsidRPr="008F33AE">
        <w:rPr>
          <w:rFonts w:cstheme="minorHAnsi"/>
          <w:rtl/>
        </w:rPr>
        <w:t xml:space="preserve"> אנחנו משתמשים ב</w:t>
      </w:r>
      <w:r w:rsidRPr="008F33AE">
        <w:rPr>
          <w:rFonts w:cstheme="minorHAnsi"/>
        </w:rPr>
        <w:t xml:space="preserve"> new </w:t>
      </w:r>
      <w:r w:rsidRPr="008F33AE">
        <w:rPr>
          <w:rFonts w:cstheme="minorHAnsi"/>
          <w:rtl/>
        </w:rPr>
        <w:t>ו</w:t>
      </w:r>
      <w:r w:rsidRPr="008F33AE">
        <w:rPr>
          <w:rFonts w:cstheme="minorHAnsi"/>
        </w:rPr>
        <w:t xml:space="preserve">delete </w:t>
      </w:r>
      <w:r w:rsidRPr="008F33AE">
        <w:rPr>
          <w:rFonts w:cstheme="minorHAnsi"/>
          <w:rtl/>
        </w:rPr>
        <w:t xml:space="preserve">, אין צורך להגיד כמה מקום בדיוק להקצות וגם לא צריך לבצע </w:t>
      </w:r>
      <w:r w:rsidRPr="008F33AE">
        <w:rPr>
          <w:rFonts w:cstheme="minorHAnsi"/>
        </w:rPr>
        <w:t>casting</w:t>
      </w:r>
      <w:r w:rsidR="008F33AE" w:rsidRPr="008F33AE">
        <w:rPr>
          <w:rFonts w:cstheme="minorHAnsi"/>
          <w:rtl/>
        </w:rPr>
        <w:t>.</w:t>
      </w:r>
    </w:p>
    <w:p w14:paraId="0600AAD4" w14:textId="383A96A3" w:rsidR="00867939" w:rsidRPr="008F33AE" w:rsidRDefault="00B56716" w:rsidP="008F33AE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לא לנוכל לגשת מה</w:t>
      </w:r>
      <w:r>
        <w:rPr>
          <w:rFonts w:cstheme="minorHAnsi"/>
        </w:rPr>
        <w:t xml:space="preserve">river </w:t>
      </w:r>
      <w:r>
        <w:rPr>
          <w:rFonts w:cstheme="minorHAnsi" w:hint="cs"/>
          <w:rtl/>
        </w:rPr>
        <w:t xml:space="preserve">d לפונקציות המחלקה, מאחר וההרשאה </w:t>
      </w:r>
      <w:proofErr w:type="spellStart"/>
      <w:r>
        <w:rPr>
          <w:rFonts w:cstheme="minorHAnsi" w:hint="cs"/>
          <w:rtl/>
        </w:rPr>
        <w:t>הדיפולטיבית</w:t>
      </w:r>
      <w:proofErr w:type="spellEnd"/>
      <w:r>
        <w:rPr>
          <w:rFonts w:cstheme="minorHAnsi" w:hint="cs"/>
          <w:rtl/>
        </w:rPr>
        <w:t xml:space="preserve"> במחלקה היא </w:t>
      </w:r>
      <w:r>
        <w:rPr>
          <w:rFonts w:cstheme="minorHAnsi"/>
        </w:rPr>
        <w:t>Private</w:t>
      </w:r>
      <w:r>
        <w:rPr>
          <w:rFonts w:cstheme="minorHAnsi" w:hint="cs"/>
          <w:rtl/>
        </w:rPr>
        <w:t>.</w:t>
      </w:r>
    </w:p>
    <w:p w14:paraId="73F1D3CA" w14:textId="507C0820" w:rsidR="005D29A7" w:rsidRPr="008F33AE" w:rsidRDefault="00867939" w:rsidP="008F33AE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  <w:rtl/>
        </w:rPr>
      </w:pPr>
      <w:r w:rsidRPr="008F33AE">
        <w:rPr>
          <w:rFonts w:cstheme="minorHAnsi"/>
          <w:rtl/>
        </w:rPr>
        <w:t xml:space="preserve">שורת </w:t>
      </w:r>
      <w:r w:rsidR="005D29A7" w:rsidRPr="008F33AE">
        <w:rPr>
          <w:rFonts w:cstheme="minorHAnsi"/>
          <w:rtl/>
        </w:rPr>
        <w:t>ה</w:t>
      </w:r>
      <w:r w:rsidRPr="008F33AE">
        <w:rPr>
          <w:rFonts w:cstheme="minorHAnsi"/>
          <w:rtl/>
        </w:rPr>
        <w:t>אתחול</w:t>
      </w:r>
      <w:r w:rsidR="005D29A7" w:rsidRPr="008F33AE">
        <w:rPr>
          <w:rFonts w:cstheme="minorHAnsi"/>
          <w:rtl/>
        </w:rPr>
        <w:t xml:space="preserve"> היא כלי לשימוש בבנאים</w:t>
      </w:r>
      <w:r w:rsidRPr="008F33AE">
        <w:rPr>
          <w:rFonts w:cstheme="minorHAnsi"/>
          <w:rtl/>
        </w:rPr>
        <w:t xml:space="preserve"> </w:t>
      </w:r>
      <w:r w:rsidR="005D29A7" w:rsidRPr="008F33AE">
        <w:rPr>
          <w:rFonts w:cstheme="minorHAnsi"/>
          <w:rtl/>
        </w:rPr>
        <w:t>ה</w:t>
      </w:r>
      <w:r w:rsidRPr="008F33AE">
        <w:rPr>
          <w:rFonts w:cstheme="minorHAnsi"/>
          <w:rtl/>
        </w:rPr>
        <w:t>מאפשרת לנו לאתחל את שדות האובייקט לפני הכניסה לגוף ה</w:t>
      </w:r>
      <w:proofErr w:type="spellStart"/>
      <w:r w:rsidRPr="008F33AE">
        <w:rPr>
          <w:rFonts w:cstheme="minorHAnsi"/>
        </w:rPr>
        <w:t>ctor</w:t>
      </w:r>
      <w:proofErr w:type="spellEnd"/>
      <w:r w:rsidR="005D29A7" w:rsidRPr="008F33AE">
        <w:rPr>
          <w:rFonts w:cstheme="minorHAnsi"/>
          <w:rtl/>
        </w:rPr>
        <w:t>, בנוסף היא מאפשרת לנו לקרוא לפרמטרים עם שמות משמעותיים יותר.</w:t>
      </w:r>
      <w:r w:rsidR="000775D6" w:rsidRPr="008F33AE">
        <w:rPr>
          <w:rFonts w:cstheme="minorHAnsi"/>
        </w:rPr>
        <w:t xml:space="preserve"> </w:t>
      </w:r>
      <w:r w:rsidR="000775D6" w:rsidRPr="008F33AE">
        <w:rPr>
          <w:rFonts w:cstheme="minorHAnsi"/>
          <w:rtl/>
        </w:rPr>
        <w:t xml:space="preserve">נהיה חייבים להשתמש בשורת </w:t>
      </w:r>
      <w:proofErr w:type="spellStart"/>
      <w:r w:rsidR="000775D6" w:rsidRPr="008F33AE">
        <w:rPr>
          <w:rFonts w:cstheme="minorHAnsi"/>
          <w:rtl/>
        </w:rPr>
        <w:t>איתחול</w:t>
      </w:r>
      <w:proofErr w:type="spellEnd"/>
      <w:r w:rsidR="000775D6" w:rsidRPr="008F33AE">
        <w:rPr>
          <w:rFonts w:cstheme="minorHAnsi"/>
          <w:rtl/>
        </w:rPr>
        <w:t xml:space="preserve"> כאשר אנחנו משתמשים ב – </w:t>
      </w:r>
      <w:r w:rsidR="000775D6" w:rsidRPr="008F33AE">
        <w:rPr>
          <w:rFonts w:cstheme="minorHAnsi"/>
        </w:rPr>
        <w:t xml:space="preserve">reference </w:t>
      </w:r>
      <w:r w:rsidR="000775D6" w:rsidRPr="008F33AE">
        <w:rPr>
          <w:rFonts w:cstheme="minorHAnsi"/>
          <w:rtl/>
        </w:rPr>
        <w:t xml:space="preserve"> או </w:t>
      </w:r>
      <w:r w:rsidR="000775D6" w:rsidRPr="008F33AE">
        <w:rPr>
          <w:rFonts w:cstheme="minorHAnsi"/>
        </w:rPr>
        <w:t>const</w:t>
      </w:r>
      <w:r w:rsidR="000775D6" w:rsidRPr="008F33AE">
        <w:rPr>
          <w:rFonts w:cstheme="minorHAnsi"/>
          <w:rtl/>
        </w:rPr>
        <w:t xml:space="preserve"> או כאשר אין לנו בונה ברירת מחדל.</w:t>
      </w:r>
    </w:p>
    <w:p w14:paraId="489452FA" w14:textId="2FD5CA04" w:rsidR="009E0F94" w:rsidRPr="008F33AE" w:rsidRDefault="009E0F94" w:rsidP="008F33AE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  <w:rtl/>
        </w:rPr>
      </w:pPr>
      <w:r w:rsidRPr="008F33AE">
        <w:rPr>
          <w:rFonts w:cstheme="minorHAnsi"/>
          <w:rtl/>
        </w:rPr>
        <w:t>נבצע בנאי העתקה משלנו על מנת למנוע הצבעה כפולה מאחר וכאשר אובייקט מת ה</w:t>
      </w:r>
      <w:proofErr w:type="spellStart"/>
      <w:r w:rsidRPr="008F33AE">
        <w:rPr>
          <w:rFonts w:cstheme="minorHAnsi"/>
        </w:rPr>
        <w:t>dtor</w:t>
      </w:r>
      <w:proofErr w:type="spellEnd"/>
      <w:r w:rsidRPr="008F33AE">
        <w:rPr>
          <w:rFonts w:cstheme="minorHAnsi"/>
        </w:rPr>
        <w:t xml:space="preserve"> </w:t>
      </w:r>
      <w:r w:rsidRPr="008F33AE">
        <w:rPr>
          <w:rFonts w:cstheme="minorHAnsi"/>
          <w:rtl/>
        </w:rPr>
        <w:t xml:space="preserve"> משחרר את השדות שלו מה שגורם לכל העתקים האחרים לאבד את המידע במידה והיו מצביעים. </w:t>
      </w:r>
    </w:p>
    <w:p w14:paraId="7D70EDF7" w14:textId="440600C6" w:rsidR="006C34D6" w:rsidRPr="008F33AE" w:rsidRDefault="000775D6" w:rsidP="008F33AE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  <w:rtl/>
        </w:rPr>
      </w:pPr>
      <w:r w:rsidRPr="008F33AE">
        <w:rPr>
          <w:rFonts w:cstheme="minorHAnsi"/>
          <w:rtl/>
        </w:rPr>
        <w:t xml:space="preserve">לא ניתן להחזיר אובייקט לוקלי </w:t>
      </w:r>
      <w:r w:rsidRPr="008F33AE">
        <w:rPr>
          <w:rFonts w:cstheme="minorHAnsi"/>
        </w:rPr>
        <w:t xml:space="preserve">by reference </w:t>
      </w:r>
      <w:r w:rsidRPr="008F33AE">
        <w:rPr>
          <w:rFonts w:cstheme="minorHAnsi"/>
          <w:rtl/>
        </w:rPr>
        <w:t xml:space="preserve"> </w:t>
      </w:r>
      <w:r w:rsidR="00433C10" w:rsidRPr="008F33AE">
        <w:rPr>
          <w:rFonts w:cstheme="minorHAnsi"/>
          <w:rtl/>
        </w:rPr>
        <w:t xml:space="preserve">מאחר וכאשר פונקציה </w:t>
      </w:r>
      <w:proofErr w:type="spellStart"/>
      <w:r w:rsidR="00433C10" w:rsidRPr="008F33AE">
        <w:rPr>
          <w:rFonts w:cstheme="minorHAnsi"/>
          <w:rtl/>
        </w:rPr>
        <w:t>מסויימת</w:t>
      </w:r>
      <w:proofErr w:type="spellEnd"/>
      <w:r w:rsidR="00433C10" w:rsidRPr="008F33AE">
        <w:rPr>
          <w:rFonts w:cstheme="minorHAnsi"/>
          <w:rtl/>
        </w:rPr>
        <w:t xml:space="preserve"> </w:t>
      </w:r>
      <w:r w:rsidR="006C34D6" w:rsidRPr="008F33AE">
        <w:rPr>
          <w:rFonts w:cstheme="minorHAnsi"/>
          <w:rtl/>
        </w:rPr>
        <w:t>מסתיימת האובייקטים שלה משתחררים וכך הכתובות שלהם משתחררים גם הם.</w:t>
      </w:r>
    </w:p>
    <w:p w14:paraId="48921CCE" w14:textId="65D809D2" w:rsidR="006831D7" w:rsidRPr="008F33AE" w:rsidRDefault="00934CED" w:rsidP="008F33AE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  <w:rtl/>
        </w:rPr>
      </w:pPr>
      <w:r w:rsidRPr="008F33AE">
        <w:rPr>
          <w:rFonts w:cstheme="minorHAnsi"/>
          <w:rtl/>
        </w:rPr>
        <w:t>א. כן קיימת בעיה בהגדרת הבנאי, מאחר ו</w:t>
      </w:r>
      <w:r w:rsidRPr="008F33AE">
        <w:rPr>
          <w:rFonts w:cstheme="minorHAnsi"/>
        </w:rPr>
        <w:t xml:space="preserve">copy </w:t>
      </w:r>
      <w:proofErr w:type="spellStart"/>
      <w:r w:rsidRPr="008F33AE">
        <w:rPr>
          <w:rFonts w:cstheme="minorHAnsi"/>
        </w:rPr>
        <w:t>ctor</w:t>
      </w:r>
      <w:proofErr w:type="spellEnd"/>
      <w:r w:rsidRPr="008F33AE">
        <w:rPr>
          <w:rFonts w:cstheme="minorHAnsi"/>
        </w:rPr>
        <w:t xml:space="preserve"> </w:t>
      </w:r>
      <w:r w:rsidRPr="008F33AE">
        <w:rPr>
          <w:rFonts w:cstheme="minorHAnsi"/>
          <w:rtl/>
        </w:rPr>
        <w:t xml:space="preserve"> חייב לקבל את הפרמטר </w:t>
      </w:r>
      <w:r w:rsidRPr="008F33AE">
        <w:rPr>
          <w:rFonts w:cstheme="minorHAnsi"/>
        </w:rPr>
        <w:t xml:space="preserve">by reference </w:t>
      </w:r>
      <w:r w:rsidR="006831D7" w:rsidRPr="008F33AE">
        <w:rPr>
          <w:rFonts w:cstheme="minorHAnsi"/>
          <w:rtl/>
        </w:rPr>
        <w:t>.</w:t>
      </w:r>
    </w:p>
    <w:p w14:paraId="0E721A71" w14:textId="4661B6A4" w:rsidR="006831D7" w:rsidRPr="008F33AE" w:rsidRDefault="006831D7" w:rsidP="008F33AE">
      <w:pPr>
        <w:spacing w:line="360" w:lineRule="auto"/>
        <w:ind w:left="720"/>
        <w:jc w:val="both"/>
        <w:rPr>
          <w:rFonts w:cstheme="minorHAnsi"/>
          <w:rtl/>
        </w:rPr>
      </w:pPr>
      <w:r w:rsidRPr="008F33AE">
        <w:rPr>
          <w:rFonts w:cstheme="minorHAnsi"/>
          <w:rtl/>
        </w:rPr>
        <w:t xml:space="preserve">ב. קיימת בעיית קומפילציה, שגיאות אלו הן שגיאות שהקומפיילר מבחין בהם עוד במהלך כתיבת הקוד. בגלל שאין את הפרמטר </w:t>
      </w:r>
      <w:r w:rsidRPr="008F33AE">
        <w:rPr>
          <w:rFonts w:cstheme="minorHAnsi"/>
        </w:rPr>
        <w:t>by reference</w:t>
      </w:r>
      <w:r w:rsidRPr="008F33AE">
        <w:rPr>
          <w:rFonts w:cstheme="minorHAnsi"/>
          <w:rtl/>
        </w:rPr>
        <w:t xml:space="preserve"> הקוד לא ירוץ.</w:t>
      </w:r>
    </w:p>
    <w:p w14:paraId="6D51FE41" w14:textId="7047053F" w:rsidR="006831D7" w:rsidRPr="008F33AE" w:rsidRDefault="006831D7" w:rsidP="008F33AE">
      <w:pPr>
        <w:spacing w:line="360" w:lineRule="auto"/>
        <w:ind w:left="720"/>
        <w:jc w:val="both"/>
        <w:rPr>
          <w:rFonts w:cstheme="minorHAnsi"/>
          <w:rtl/>
        </w:rPr>
      </w:pPr>
      <w:r w:rsidRPr="008F33AE">
        <w:rPr>
          <w:rFonts w:cstheme="minorHAnsi"/>
          <w:rtl/>
        </w:rPr>
        <w:t>ג. ניתן לתקן את הבעיה בכך שנוסיף</w:t>
      </w:r>
      <w:r w:rsidR="008F33AE" w:rsidRPr="008F33AE">
        <w:rPr>
          <w:rFonts w:cstheme="minorHAnsi"/>
        </w:rPr>
        <w:t xml:space="preserve"> &amp; </w:t>
      </w:r>
      <w:r w:rsidRPr="008F33AE">
        <w:rPr>
          <w:rFonts w:cstheme="minorHAnsi"/>
          <w:rtl/>
        </w:rPr>
        <w:t>אחרי</w:t>
      </w:r>
      <w:r w:rsidR="00FB4159" w:rsidRPr="008F33AE">
        <w:rPr>
          <w:rFonts w:cstheme="minorHAnsi"/>
          <w:rtl/>
        </w:rPr>
        <w:t xml:space="preserve"> </w:t>
      </w:r>
      <w:r w:rsidRPr="008F33AE">
        <w:rPr>
          <w:rFonts w:cstheme="minorHAnsi"/>
        </w:rPr>
        <w:t xml:space="preserve">const </w:t>
      </w:r>
      <w:proofErr w:type="spellStart"/>
      <w:r w:rsidRPr="008F33AE">
        <w:rPr>
          <w:rFonts w:cstheme="minorHAnsi"/>
        </w:rPr>
        <w:t>Myclass</w:t>
      </w:r>
      <w:proofErr w:type="spellEnd"/>
      <w:r w:rsidR="00FB4159" w:rsidRPr="008F33AE">
        <w:rPr>
          <w:rFonts w:cstheme="minorHAnsi"/>
          <w:rtl/>
        </w:rPr>
        <w:t xml:space="preserve"> </w:t>
      </w:r>
      <w:r w:rsidR="008F33AE" w:rsidRPr="008F33AE">
        <w:rPr>
          <w:rFonts w:cstheme="minorHAnsi"/>
          <w:rtl/>
        </w:rPr>
        <w:t>.</w:t>
      </w:r>
    </w:p>
    <w:sectPr w:rsidR="006831D7" w:rsidRPr="008F33AE" w:rsidSect="00A27F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E7CB3" w14:textId="77777777" w:rsidR="00A22828" w:rsidRDefault="00A22828" w:rsidP="0069168E">
      <w:r>
        <w:separator/>
      </w:r>
    </w:p>
  </w:endnote>
  <w:endnote w:type="continuationSeparator" w:id="0">
    <w:p w14:paraId="63A2ABE1" w14:textId="77777777" w:rsidR="00A22828" w:rsidRDefault="00A22828" w:rsidP="0069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872E3" w14:textId="77777777" w:rsidR="00A22828" w:rsidRDefault="00A22828" w:rsidP="0069168E">
      <w:r>
        <w:separator/>
      </w:r>
    </w:p>
  </w:footnote>
  <w:footnote w:type="continuationSeparator" w:id="0">
    <w:p w14:paraId="23027D79" w14:textId="77777777" w:rsidR="00A22828" w:rsidRDefault="00A22828" w:rsidP="00691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2AD1"/>
    <w:multiLevelType w:val="hybridMultilevel"/>
    <w:tmpl w:val="957C25A8"/>
    <w:lvl w:ilvl="0" w:tplc="485A2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8E"/>
    <w:rsid w:val="000775D6"/>
    <w:rsid w:val="002C4502"/>
    <w:rsid w:val="00433C10"/>
    <w:rsid w:val="00455FCE"/>
    <w:rsid w:val="005D29A7"/>
    <w:rsid w:val="0061607D"/>
    <w:rsid w:val="006831D7"/>
    <w:rsid w:val="0069168E"/>
    <w:rsid w:val="006C34D6"/>
    <w:rsid w:val="00867939"/>
    <w:rsid w:val="008F33AE"/>
    <w:rsid w:val="00934CED"/>
    <w:rsid w:val="009E0F94"/>
    <w:rsid w:val="009E6E69"/>
    <w:rsid w:val="00A22828"/>
    <w:rsid w:val="00A27FC9"/>
    <w:rsid w:val="00B56716"/>
    <w:rsid w:val="00D43BAD"/>
    <w:rsid w:val="00FB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1BEC0"/>
  <w15:chartTrackingRefBased/>
  <w15:docId w15:val="{867A3570-D8DE-2C42-9212-0BC7700C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6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168E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69168E"/>
  </w:style>
  <w:style w:type="paragraph" w:styleId="a6">
    <w:name w:val="footer"/>
    <w:basedOn w:val="a"/>
    <w:link w:val="a7"/>
    <w:uiPriority w:val="99"/>
    <w:unhideWhenUsed/>
    <w:rsid w:val="0069168E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69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243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Avigdor</dc:creator>
  <cp:keywords/>
  <dc:description/>
  <cp:lastModifiedBy>Amit Avigdor</cp:lastModifiedBy>
  <cp:revision>2</cp:revision>
  <dcterms:created xsi:type="dcterms:W3CDTF">2021-04-07T14:03:00Z</dcterms:created>
  <dcterms:modified xsi:type="dcterms:W3CDTF">2021-04-08T14:00:00Z</dcterms:modified>
</cp:coreProperties>
</file>