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Comprehensive Analytical Framework for Parameter Estimation and Generalization in Statistical Learning</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architecture of modern machine learning is underpinned by the rigorous mathematical discipline of statistical estimation. At the most fundamental level, the objective of any predictive model is to identify a functional relationship between input variables and target outputs that remains robust across unseen data. This process necessitates the transition from finite, often noisy, empirical observations to a generalized parametric or non-parametric representation of the underlying data-generating process. The primary mechanisms for achieving this transition are Maximum Likelihood Estimation (MLE) and Maximum A Posteriori (MAP) estimation, while the evaluative framework used to understand the limitations of these estimates is the Bias-Variance Tradeoff. This report provides an exhaustive investigation into these three pillars, articulating their theoretical origins, providing rigorous mathematical derivations, and exploring their practical implications through detailed case studies and numerical examples.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Theoretical Foundations of Parametric Inference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classical statistical paradigm, the world is modeled as a probabilistic system governed by unknown but fixed parameters. We assume the existence of a true data-generating distribution P(x, y; \theta^*), where \theta^* represents the "ground truth" parameters we wish to recover. The process of learning, therefore, is the process of constructing an estimator \hat{\theta} from a finite dataset S = \{(x_i, y_i)\}_{i=1}^n that approximates \theta^* with high precision and reliability.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construction of such an estimator requires an objective function that quantifies the "goodness" of any candidate parameter \theta. Depending on the philosophical stance adopted—Frequentist or Bayesian—this objective function takes different forms. Frequentists rely on the Likelihood Principle, asserting that the best parameters are those that maximize the probability of the observed data. Bayesians, conversely, argue that parameters themselves are subject to uncertainty and should be modeled as random variables, leading to an objective that combines observed data with prior knowledge.</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Frequentist and Bayesian Dichotomy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distinction between MLE and MAP is not merely a choice of algorithm but a fundamental divergence in how uncertainty and information are handled. In a Frequentist framework, the randomness resides in the data sampling process. If one were to repeat the experiment an infinite number of times, the collection of resulting estimates would form a sampling distribution, the properties of which (bias, variance, consistency) define the quality of the estimator. In the Bayesian framework, the randomness resides in our knowledge of the parameter. We begin with a prior belief and use the data as evidence to update that belief into a posterior distribution.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Feature of Estimation</w:t>
            </w:r>
          </w:p>
        </w:tc>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Maximum Likelihood Estimation (MLE)</w:t>
            </w:r>
          </w:p>
        </w:tc>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Maximum A Posteriori (MAP)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Philosophical Paradigm</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Frequentist: Parameters are fixed constants.</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Bayesian: Parameters are random variables.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Objective Function</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Maximize the likelihood $P(D</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\theta)$.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Prior Knowledge</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Ignored; relies solely on empirical data.</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Integrated via a prior distribution P(\theta).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Regularization</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 susceptible to overfitting in small samples.</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Implicitly regularized by the prior.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Statistical Consistency</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Converges to the true \theta^* as n \to \infty.</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Converges to the MLE estimate as n \to \infty.</w:t>
            </w:r>
          </w:p>
        </w:tc>
      </w:tr>
    </w:tbl>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Maximum Likelihood Estimation: Theory and Mechanics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Maximum Likelihood Estimation is predicated on the idea that the "most likely" parameters are those that assign the highest probability to the actual data observed. It is a purely data-driven approach that makes no assumptions about the likelihood of the parameters themselves before the data is seen.</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Likelihood Function and I.I.D. Assumptions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Consider a set of observations X = \{x_1, x_2, \dots, x_n\}. We assume these observations are independent and identically distributed (i.i.d.), meaning each x_i is drawn from the same distribution f(x; \theta) and the occurrence of one does not affect the others. Under this assumption, the joint probability (the likelihood) of the entire dataset is the product of the individual probabilities :</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task of MLE is to find the \hat{\theta} that maximizes this product:</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Log-Likelihood Transformation</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Maximizing a product of many small probabilities is computationally unstable due to numerical underflow. Furthermore, the derivative of a product is algebraically cumbersome. Because the natural logarithm is a strictly increasing function, the value of \theta that maximizes L(\theta) also maximizes \ln L(\theta). This allows us to work with the log-likelihood, \ell(\theta), which transforms the product into a sum:</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summation is far more tractable for optimization using standard calculus, as the gradient of a sum is the sum of the gradients.</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Mathematical Derivation: Bernoulli Distribution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Bernoulli distribution models a binary outcome (e.g., a coin flip) where x=1 (heads) occurs with probability p and x=0 (tails) occurs with probability 1-p. The Probability Mass Function (PMF) is: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Suppose we observe n trials resulting in k successes (\sum x_i = k). The likelihood function is :</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log-likelihood is then: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find the maximum, we take the derivative with respect to p and set it to zero :</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Multiplying through by p(1-p):</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confirms the intuitive result that the best estimate for a success probability is the observed sample mean. In a "magic box" experiment where a coin lands on heads 3 times out of 5, the MLE would be 0.6.</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Mathematical Derivation: Gaussian Distribution</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continuous data, we often assume a Normal distribution N(\mu, \sigma^2). Here, the parameter vector \theta contains two elements: the mean \mu and the variance \sigma^2. The PDF for a single observation is: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For n i.i.d. observations, the joint log-likelihood is :</w:t>
      </w:r>
    </w:p>
    <w:p w:rsidR="00000000" w:rsidDel="00000000" w:rsidP="00000000" w:rsidRDefault="00000000" w:rsidRPr="00000000" w14:paraId="0000002C">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Optimizing for the Mean (\mu)</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take the partial derivative with respect to \mu :</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MLE for the mean is the arithmetic average of the samples.</w:t>
      </w:r>
    </w:p>
    <w:p w:rsidR="00000000" w:rsidDel="00000000" w:rsidP="00000000" w:rsidRDefault="00000000" w:rsidRPr="00000000" w14:paraId="0000002F">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Optimizing for the Variance (\sigma^2)</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Setting the derivative with respect to \sigma^2 to zero :</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result represents the average squared deviation from the mean. It is critical to note that this estimator is biased for small n; the expectation E[\hat{\sigma}^2_{MLE}] is \frac{n-1}{n}\sigma^2, which systematically underestimates the true variance.</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Asymptotic Properties and Fisher Information</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MLE is favored because of its asymptotic properties. As n \to \infty, the estimator is consistent (it reaches the truth), efficient (it has the lowest possible variance among unbiased estimators), and asymptotically normal (its distribution becomes Gaussian). The precision of an MLE estimate is related to the curvature of the log-likelihood function at its peak. A highly curved peak implies a very certain estimate, while a flat peak suggests high uncertainty. This is formalized by the Fisher Information I(\theta), defined as the negative expectation of the second derivative of the log-likelihood :</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variance of the MLE estimator is the inverse of the Fisher Information: Var(\hat{\theta}) \approx 1/I(\hat{\theta}). For a Bernoulli distribution, I(p) = \frac{n}{p(1-p)}, meaning the variance is \frac{p(1-p)}{n}, which decreases as sample size grows.</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Maximum A Posteriori Estimation: The Bayesian Extension</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While MLE is powerful, it is prone to extreme sensitivity in small datasets. If a coin is flipped twice and lands on heads both times, MLE insists the probability of heads is 100%—a conclusion that ignores all prior knowledge of coins. Maximum A Posteriori (MAP) estimation corrects this by treating the parameter as a random variable with an associated prior distribution.</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Mechanics of Bayes’ Theorem in Estimation</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MAP estimation identifies the mode of the posterior distribution P(\theta|X). Using Bayes’ Theorem :</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denominator P(X), the marginal likelihood or evidence, is a constant relative to \theta and does not shift the location of the maximum. Thus, the MAP objective is to maximize the product of the likelihood and the prior:</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Conjugate Priors and Recursive Updating</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In Bayesian statistics, a conjugate prior is one where the posterior distribution belongs to the same family as the prior. This allows us to update our beliefs simply by updating the parameters of the distribution.</w:t>
      </w:r>
    </w:p>
    <w:p w:rsidR="00000000" w:rsidDel="00000000" w:rsidP="00000000" w:rsidRDefault="00000000" w:rsidRPr="00000000" w14:paraId="0000003C">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Beta-Bernoulli MAP</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Beta distribution is the conjugate prior for the Bernoulli likelihood. It is defined by parameters \alpha and \beta :</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we observe k successes in n trials, the posterior is :</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a Beta(k+\alpha, n-k+\beta) distribution. Its mode is :</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If we set \alpha=11, \beta=11 (representing a prior belief that the coin is fair, akin to seeing 10 heads and 10 tails), and we observe 25 heads out of 30 trials, the MAP estimate is \frac{25+10}{30+20} = 0.70. In contrast, the MLE would be 25/30 \approx 0.833. The prior "pulls" the estimate toward 0.5, acting as a buffer against noisy data.</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MAP as Regularization: The Bridge to Ridge and Lasso</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of the most profound links in machine learning is that between Bayesian priors and regularization penalties. When we assume a Gaussian prior on the weights of a linear regression, the resulting MAP estimate is identical to Ridge Regression.</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Consider a linear model y = X\beta + \epsilon, where \epsilon \sim N(0, \sigma^2 I). The likelihood is Gaussian :</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we assume a prior \beta \sim N(0, \tau^2 I), the log-posterior is :</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Maximizing this is equivalent to minimizing the Ridge objective :</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demonstrates that the regularization parameter \lambda is actually a ratio of noise variance to prior variance. A "stronger" prior (smaller \tau^2) corresponds to a larger \lambda and more aggressive shrinkage of weights toward zero. If the prior were Laplacian instead of Gaussian, the MAP estimate would recover Lasso Regression, which promotes sparsity in the coefficients.</w:t>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Bias-Variance Decomposition: Understanding Generalization Error</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goal of learning is to achieve low error on unseen data, known as the generalization error or statistical risk. For any model, this error can be decomposed into three fundamental components: the squared bias of the estimator, the variance of the estimator, and the irreducible noise inherent in the process.</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Formal Mathematical Derivation</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 y = f(x) + \epsilon be the true data-generating process, where E[\epsilon] = 0 and Var(\epsilon) = \sigma^2. We obtain an estimate \hat{f} by training a model on a dataset S drawn from the true distribution. The Mean Squared Error (MSE) at a test point x is :</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Since y and \hat{f} are independent (the noise in the test label is independent of the training data), we can expand this expectation :</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Using the identity E[A^2] = Var(A) + (E[A])^2:</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Substituting these back into the expansion :</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Thus, the total error is the sum of three non-negative terms :</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Analyzing the Three Components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decomposition reveals the specific failure modes of a machine learning algorithm.</w:t>
      </w:r>
    </w:p>
    <w:p w:rsidR="00000000" w:rsidDel="00000000" w:rsidP="00000000" w:rsidRDefault="00000000" w:rsidRPr="00000000" w14:paraId="00000051">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Irreducible Error (\sigma^2)</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This term arises from the noise \epsilon in the target variable itself. It is the "floor" of the error—no amount of modeling can reduce this because different y values can exist for the exact same x due to hidden variables or measurement noise.</w:t>
      </w:r>
    </w:p>
    <w:p w:rsidR="00000000" w:rsidDel="00000000" w:rsidP="00000000" w:rsidRDefault="00000000" w:rsidRPr="00000000" w14:paraId="0000005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Bias (E[\hat{f}] - f)</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Bias measures how far the model's average prediction (over all possible training sets) is from the true functional relationship f. High bias indicates that the model is making overly simplistic assumptions, such as fitting a linear model to quadratic data. This leads to </w:t>
      </w:r>
      <w:r w:rsidDel="00000000" w:rsidR="00000000" w:rsidRPr="00000000">
        <w:rPr>
          <w:b w:val="1"/>
          <w:bCs w:val="1"/>
          <w:rtl w:val="0"/>
        </w:rPr>
        <w:t xml:space="preserve">underfitting</w:t>
      </w:r>
      <w:r w:rsidDel="00000000" w:rsidR="00000000" w:rsidRPr="00000000">
        <w:rPr>
          <w:rtl w:val="0"/>
        </w:rPr>
        <w:t xml:space="preserve">, where the model fails to capture the underlying trend even on the training data.</w:t>
      </w:r>
    </w:p>
    <w:p w:rsidR="00000000" w:rsidDel="00000000" w:rsidP="00000000" w:rsidRDefault="00000000" w:rsidRPr="00000000" w14:paraId="0000005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Variance (E[(\hat{f} - E[\hat{f}])^2])</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Variance measures how much the model's prediction fluctuates when trained on different datasets. A high-variance model is extremely sensitive to the specific noise and outliers in its training set. This leads to </w:t>
      </w:r>
      <w:r w:rsidDel="00000000" w:rsidR="00000000" w:rsidRPr="00000000">
        <w:rPr>
          <w:b w:val="1"/>
          <w:bCs w:val="1"/>
          <w:rtl w:val="0"/>
        </w:rPr>
        <w:t xml:space="preserve">overfitting</w:t>
      </w:r>
      <w:r w:rsidDel="00000000" w:rsidR="00000000" w:rsidRPr="00000000">
        <w:rPr>
          <w:rtl w:val="0"/>
        </w:rPr>
        <w:t xml:space="preserve">, where the model performs exceptionally well on the training data but fails miserably on test data because it has "memorized" the training noise rather than learning the general pattern.</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Complexity Tradeoff Curve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model complexity increases (e.g., higher degree polynomials, more layers in a neural network), the bias typically decreases because the model has more flexibility to fit the true f. However, this same flexibility allows the model to fit the noise \epsilon more closely, leading to an increase in variance.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Model Complexity</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Bias Trend</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Variance Trend</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Training Error</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Test Error (U-shape)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Low (Linear)</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(Underfit)</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Optimal (Cubic)</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Moderate</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Moderate</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Moderate</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 (Minimum)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High (Poly-25)</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(Overfit)</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Extremely Low</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Extremely High</w:t>
            </w:r>
          </w:p>
        </w:tc>
      </w:tr>
    </w:tbl>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In a polynomial regression study, a degree-1 model might have a high training MSE of 0.29 due to bias. A degree-25 model might drop the training MSE to 0.05 by memorizing noise, but its test error would skyrocket. The degree-4 or degree-5 model often achieves the lowest test MSE (e.g., 0.07), identifying it as the optimal balance between underfitting and overfitting.</w:t>
      </w:r>
    </w:p>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Case Study: Diabetes Dataset and Model Selection</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practical application of these theories can be observed in standard datasets like the Diabetes study (442 patients, 10 variables). When comparing models with different numbers of features, we see the U-shaped error curve in action.</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Feature Subset</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Training MSE</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Test MSE</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Complexity Level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Baseline (None)</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5524</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6352</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Zero (Low)</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S4 only</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4278</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5409</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S5 only</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3869</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4227</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Moderate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S5 and BMI</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3004</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3453</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Optimal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Features</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2640</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3224</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w:t>
            </w:r>
          </w:p>
        </w:tc>
      </w:tr>
    </w:tbl>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Using all features minimizes the training MSE (2640) because the model has the most flexibility (lowest bias). However, for this specific dataset, the test performance of the "S5 and BMI" model is very close to the full model, suggesting that the additional features in the full model might be introducing variance without significantly reducing bias.</w:t>
      </w:r>
    </w:p>
    <w:p w:rsidR="00000000" w:rsidDel="00000000" w:rsidP="00000000" w:rsidRDefault="00000000" w:rsidRPr="00000000" w14:paraId="0000008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Advanced Insights: Learning Theory and Information Geometry</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Beyond simple error decomposition, modern research investigates the deeper geometric properties of these estimators. One such insight is the \alpha-flatness of statistical models in information geometry, which provides conditions under which the MAP estimate based on one prior coincides with the posterior mean based on another. This suggests that our choice of "best estimate" (mode vs. mean) is deeply tied to the underlying geometry of the parameter space.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Furthermore, Empirical Risk Minimization (ERM) provides a formal framework for understanding how training error relates to generalization. Concepts like the VC Dimension (Vapnik-Chervonenkis) measure the capacity of a model family. If a model's VC dimension is too high relative to the amount of data, the variance becomes uncontrollable, and the gap between training and test error widens.</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Managing the Tradeoff in Practice</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Engineers and data scientists employ several strategies to manage the bias-variance tradeoff :</w:t>
      </w:r>
    </w:p>
    <w:p w:rsidR="00000000" w:rsidDel="00000000" w:rsidP="00000000" w:rsidRDefault="00000000" w:rsidRPr="00000000" w14:paraId="0000008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Cross-Validation:</w:t>
      </w:r>
      <w:r w:rsidDel="00000000" w:rsidR="00000000" w:rsidRPr="00000000">
        <w:rPr>
          <w:rtl w:val="0"/>
        </w:rPr>
        <w:t xml:space="preserve"> Dividing the dataset into folds to ensure that the model generalizes across different subsets.</w:t>
      </w:r>
    </w:p>
    <w:p w:rsidR="00000000" w:rsidDel="00000000" w:rsidP="00000000" w:rsidRDefault="00000000" w:rsidRPr="00000000" w14:paraId="0000008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Regularization:</w:t>
      </w:r>
      <w:r w:rsidDel="00000000" w:rsidR="00000000" w:rsidRPr="00000000">
        <w:rPr>
          <w:rtl w:val="0"/>
        </w:rPr>
        <w:t xml:space="preserve"> Using L1 or L2 penalties (the MAP approach) to constrain model complexity.</w:t>
      </w:r>
    </w:p>
    <w:p w:rsidR="00000000" w:rsidDel="00000000" w:rsidP="00000000" w:rsidRDefault="00000000" w:rsidRPr="00000000" w14:paraId="0000009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Feature Selection:</w:t>
      </w:r>
      <w:r w:rsidDel="00000000" w:rsidR="00000000" w:rsidRPr="00000000">
        <w:rPr>
          <w:rtl w:val="0"/>
        </w:rPr>
        <w:t xml:space="preserve"> Removing irrelevant features to reduce variance.</w:t>
      </w:r>
    </w:p>
    <w:p w:rsidR="00000000" w:rsidDel="00000000" w:rsidP="00000000" w:rsidRDefault="00000000" w:rsidRPr="00000000" w14:paraId="0000009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Ensemble Methods:</w:t>
      </w:r>
      <w:r w:rsidDel="00000000" w:rsidR="00000000" w:rsidRPr="00000000">
        <w:rPr>
          <w:rtl w:val="0"/>
        </w:rPr>
        <w:t xml:space="preserve"> Bagging (e.g., Random Forest) reduces variance by averaging models, while Boosting reduces bias by sequentially correcting errors.</w:t>
      </w:r>
    </w:p>
    <w:p w:rsidR="00000000" w:rsidDel="00000000" w:rsidP="00000000" w:rsidRDefault="00000000" w:rsidRPr="00000000" w14:paraId="0000009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Conclusion: A Unified View of Estimation and Generalization</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progression from MLE to MAP, and the evaluation via the Bias-Variance tradeoff, represents a complete lifecycle of machine learning model development. MLE provides a pure, data-driven starting point that is theoretically optimal in the limit of infinite data. MAP estimation introduces the Bayesian "safety net," allowing researchers to inject prior knowledge and regularization to stabilize models in the presence of limited or noisy data. The Bias-Variance tradeoff serves as the compass, guiding the selection of model complexity by quantifying the inevitable friction between fitting the past and predicting the future. Mastery of these mathematical foundations is essential for moving beyond the superficial application of algorithms and toward the principled design of robust AI systems.</w:t>
      </w:r>
    </w:p>
    <w:p w:rsidR="00000000" w:rsidDel="00000000" w:rsidP="00000000" w:rsidRDefault="00000000" w:rsidRPr="00000000" w14:paraId="0000009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Bias-Variance Analysis: Theory and Practice - CS229: Machine ..., https://cs229.stanford.edu/summer2019/BiasVarianceAnalysis.pdf 2. Maximum Likelihood Estimation, https://web.stanford.edu/class/archive/cs/cs109/cs109.1206/lectureNotes/LN20_parameters_mle.pdf 3. Maximum a posteriori estimation - Wikipedia, https://en.wikipedia.org/wiki/Maximum_a_posteriori_estimation 4. Chapter 7. Statistical Estimation 7.5: Maximum A Posteriori ..., https://web.stanford.edu/class/archive/cs/cs109/cs109.1218/files/student_drive/7.5.pdf 5. Week 6: Maximum Likelihood Estimation, https://clas.ucdenver.edu/marcelo-perraillon/content/hsr-old-week-6-mle 6. Maximum A Posteriori (MAP) Estimation - Clearly Explained ..., https://machinelearningplus.com/statistics/maximum-a-posteriori-map-estimation-clearly-explained/ 7. Maximum likelihood estimation - Wikipedia, https://en.wikipedia.org/wiki/Maximum_likelihood_estimation 8. MLE vs MAP - GeeksforGeeks, https://www.geeksforgeeks.org/data-science/mle-vs-map/ 9. Maximum Likelihood Estimation of Gaussian Parameters, http://jrmeyer.github.io/machinelearning/2017/08/18/mle.html 10. Maximum Likelihood Estimation — A step-by-step guide | by Rahuldhrh - Medium, https://rahuldhrh.medium.com/maximum-likelihood-estimation-a-step-by-step-guide-25af44b6fa23 11. Maximum Likelihood Estimation for Parameter Estimation ..., https://blog.paperspace.com/maximum-likelihood-estimation-parametric-classification/ 12. Normal distribution - Maximum likelihood estimation - StatLect, https://www.statlect.com/fundamentals-of-statistics/normal-distribution-maximum-likelihood 13. Gaussian Normal Distribution (Estimating the Mean μ and Variance σ) - YouTube, https://www.youtube.com/watch?v=jrn7MPphZ_E 14. Bayesian interpretation of ridge regression | Statistical Odds &amp; Ends, https://statisticaloddsandends.wordpress.com/2018/12/29/bayesian-interpretation-of-ridge-regression/ 15. High-Dimensional Regression: Ridge - stat.berkeley.edu, https://www.stat.berkeley.edu/~ryantibs/statlearn-s23/lectures/ridge.pdf 16. Ridge regression - Wikipedia, https://en.wikipedia.org/wiki/Ridge_regression 17. How Ridge/Lasso regression and Gaussian/Laplace prior are connected? - Medium, https://medium.com/@pora05/how-ridge-regression-and-gaussian-prior-are-connected-36eeb8125253 18. 12 Statistical Justifications; the Bias-Variance ... - People @EECS, https://people.eecs.berkeley.edu/~jrs/189s19/lec/12.pdf 19. Bounded Rationality &gt; The Bias-Variance Decomposition of Mean Squared Error (Stanford Encyclopedia of Philosophy/Summer 2025 Edition), https://plato.stanford.edu/archives/sum2025/entries/bounded-rationality/bias-variance-decomp.html 20. Bias–variance tradeoff - Wikipedia, https://en.wikipedia.org/wiki/Bias%E2%80%93variance_tradeoff 21. Bounded Rationality &gt; The Bias-Variance Decomposition of Mean Squared Error (Stanford Encyclopedia of Philosophy), https://plato.stanford.edu/entries/bounded-rationality/bias-variance-decomp.html 22. Confusion with the derivation of the Bias-Variance decomposition for the mean square error, https://math.stackexchange.com/questions/5049946/confusion-with-the-derivation-of-the-bias-variance-decomposition-for-the-mean-sq 23. Gentle Introduction to the Bias-Variance Trade-Off in Machine Learning, https://machinelearningmastery.com/gentle-introduction-to-the-bias-variance-trade-off-in-machine-learning/ 24. Bias/Variance Tradeoff - MIT OpenCourseWare, https://ocw.mit.edu/courses/15-097-prediction-machine-learning-and-statistics-spring-2012/dec694eb34799f6bea2e91b1c06551a0_MIT15_097S12_lec04.pdf 25. Mastering the Bias-Variance Tradeoff in Machine Learning - Lightly AI, https://www.lightly.ai/blog/bias-in-machine-learning 26. What is Bias-Variance Tradeoff? - IBM, https://www.ibm.com/think/topics/bias-variance-tradeoff 27. Polynomial Regression: From Curved Lines to the Bias-Variance Trade-Off - Medium, https://medium.com/@sparshsaxena3649/polynomial-regression-from-curved-lines-to-the-bias-variance-trade-off-6d8eb04cc10e 28. Bias-Variance Trade Off - Machine Learning - GeeksforGeeks, https://www.geeksforgeeks.org/machine-learning/ml-bias-variance-trade-off/ 29. Bias-Variance Tradeoff - CS229: Machine Learning - Stanford ..., https://cs229.stanford.edu/notes2021fall/lecture10-bias-variance.pdf 30. Lecture 5: - Polynomial regression - Bias-variance tradeoff, https://courses.cs.washington.edu/courses/cse446/23wi/schedule/lecture_5.pdf 31. Matching prior pairs connecting Maximum A Posteriori estimation and posterior expectation, https://arxiv.org/html/2312.09586v1 32. CS229 - Machine Learning | Lecture 9 - Bias/variance Tradeoff - Stanford Engineering Everywhere, https://see.stanford.edu/Course/CS229/53 33. Mathematics Of Machine Learning Lecture Notes - CLaME, https://clame.nyu.edu/Resources/E026C7/311375/Mathematics%20Of%20Machine%20Learning%20Lecture%20Notes.pdf</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