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2E4941" w14:textId="3BD0561C" w:rsidR="00B557F4" w:rsidRDefault="00A71ED2" w:rsidP="00A71ED2">
      <w:pPr>
        <w:jc w:val="center"/>
        <w:rPr>
          <w:rFonts w:ascii="Arial Black" w:hAnsi="Arial Black"/>
          <w:b/>
          <w:sz w:val="52"/>
          <w:szCs w:val="52"/>
          <w:u w:val="single"/>
        </w:rPr>
      </w:pPr>
      <w:r w:rsidRPr="00A71ED2">
        <w:rPr>
          <w:rFonts w:ascii="Arial Black" w:hAnsi="Arial Black"/>
          <w:b/>
          <w:sz w:val="52"/>
          <w:szCs w:val="52"/>
          <w:u w:val="single"/>
        </w:rPr>
        <w:t>COVID-19 Detection in Chest X-ray Images Using Swin-Transformer and Transformer in Transformer</w:t>
      </w:r>
    </w:p>
    <w:p w14:paraId="049DD3F4" w14:textId="31D9EAF1" w:rsidR="003E6B69" w:rsidRPr="003E6B69" w:rsidRDefault="003E6B69" w:rsidP="003E6B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3E6B69">
        <w:rPr>
          <w:rFonts w:ascii="Times New Roman" w:hAnsi="Times New Roman" w:cs="Times New Roman"/>
          <w:sz w:val="32"/>
          <w:szCs w:val="32"/>
        </w:rPr>
        <w:t>The Coronavirus Disease 2019 (COVID-19) has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6B69">
        <w:rPr>
          <w:rFonts w:ascii="Times New Roman" w:hAnsi="Times New Roman" w:cs="Times New Roman"/>
          <w:sz w:val="32"/>
          <w:szCs w:val="32"/>
        </w:rPr>
        <w:t>spread globally and caused serious damages. Chest X-ray images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6B69">
        <w:rPr>
          <w:rFonts w:ascii="Times New Roman" w:hAnsi="Times New Roman" w:cs="Times New Roman"/>
          <w:sz w:val="32"/>
          <w:szCs w:val="32"/>
        </w:rPr>
        <w:t>are widely used for COVID-19 diagnosis and Artificial Intelligence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6B69">
        <w:rPr>
          <w:rFonts w:ascii="Times New Roman" w:hAnsi="Times New Roman" w:cs="Times New Roman"/>
          <w:sz w:val="32"/>
          <w:szCs w:val="32"/>
        </w:rPr>
        <w:t>method can assist to increase the efficiency and accuracy.</w:t>
      </w:r>
    </w:p>
    <w:p w14:paraId="7C68CCB4" w14:textId="53DB2A20" w:rsidR="003E6B69" w:rsidRDefault="003E6B69" w:rsidP="00A71ED2">
      <w:pPr>
        <w:jc w:val="center"/>
        <w:rPr>
          <w:rFonts w:ascii="Arial Black" w:hAnsi="Arial Black"/>
          <w:b/>
          <w:sz w:val="52"/>
          <w:szCs w:val="52"/>
          <w:u w:val="single"/>
        </w:rPr>
      </w:pPr>
      <w:r w:rsidRPr="003E6B69">
        <w:rPr>
          <w:rFonts w:ascii="Arial Black" w:hAnsi="Arial Black"/>
          <w:b/>
          <w:noProof/>
          <w:sz w:val="52"/>
          <w:szCs w:val="52"/>
          <w:u w:val="single"/>
        </w:rPr>
        <w:drawing>
          <wp:anchor distT="0" distB="0" distL="114300" distR="114300" simplePos="0" relativeHeight="251658240" behindDoc="0" locked="0" layoutInCell="1" allowOverlap="1" wp14:anchorId="1B3A2C23" wp14:editId="0C261B26">
            <wp:simplePos x="0" y="0"/>
            <wp:positionH relativeFrom="column">
              <wp:posOffset>381000</wp:posOffset>
            </wp:positionH>
            <wp:positionV relativeFrom="paragraph">
              <wp:posOffset>188171</wp:posOffset>
            </wp:positionV>
            <wp:extent cx="5731510" cy="2255375"/>
            <wp:effectExtent l="0" t="0" r="2540" b="0"/>
            <wp:wrapThrough wrapText="bothSides">
              <wp:wrapPolygon edited="0">
                <wp:start x="0" y="0"/>
                <wp:lineTo x="0" y="21351"/>
                <wp:lineTo x="21538" y="21351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03233" w14:textId="77777777" w:rsidR="003E6B69" w:rsidRPr="003E6B69" w:rsidRDefault="003E6B69" w:rsidP="003E6B69">
      <w:pPr>
        <w:rPr>
          <w:rFonts w:ascii="Arial Black" w:hAnsi="Arial Black"/>
          <w:sz w:val="52"/>
          <w:szCs w:val="52"/>
        </w:rPr>
      </w:pPr>
    </w:p>
    <w:p w14:paraId="3831F829" w14:textId="77777777" w:rsidR="003E6B69" w:rsidRPr="003E6B69" w:rsidRDefault="003E6B69" w:rsidP="003E6B69">
      <w:pPr>
        <w:rPr>
          <w:rFonts w:ascii="Arial Black" w:hAnsi="Arial Black"/>
          <w:sz w:val="52"/>
          <w:szCs w:val="52"/>
        </w:rPr>
      </w:pPr>
    </w:p>
    <w:p w14:paraId="4DA40124" w14:textId="77777777" w:rsidR="003E6B69" w:rsidRPr="003E6B69" w:rsidRDefault="003E6B69" w:rsidP="003E6B69">
      <w:pPr>
        <w:rPr>
          <w:rFonts w:ascii="Arial Black" w:hAnsi="Arial Black"/>
          <w:sz w:val="52"/>
          <w:szCs w:val="52"/>
        </w:rPr>
      </w:pPr>
    </w:p>
    <w:p w14:paraId="19EBE72B" w14:textId="3B48CF09" w:rsidR="003E6B69" w:rsidRDefault="003E6B69" w:rsidP="003E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E6B69">
        <w:rPr>
          <w:rFonts w:ascii="Times New Roman" w:hAnsi="Times New Roman" w:cs="Times New Roman"/>
          <w:sz w:val="32"/>
          <w:szCs w:val="32"/>
        </w:rPr>
        <w:t xml:space="preserve">We combined Swin-transformer and </w:t>
      </w:r>
      <w:r w:rsidRPr="003E6B69">
        <w:rPr>
          <w:rFonts w:ascii="Times New Roman" w:hAnsi="Times New Roman" w:cs="Times New Roman"/>
          <w:sz w:val="32"/>
          <w:szCs w:val="32"/>
        </w:rPr>
        <w:t>Transformer in</w:t>
      </w:r>
      <w:r w:rsidRPr="003E6B69">
        <w:rPr>
          <w:rFonts w:ascii="Times New Roman" w:hAnsi="Times New Roman" w:cs="Times New Roman"/>
          <w:sz w:val="32"/>
          <w:szCs w:val="32"/>
        </w:rPr>
        <w:t xml:space="preserve"> Transformer to classify chest X-ray images as three classes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6B69">
        <w:rPr>
          <w:rFonts w:ascii="Times New Roman" w:hAnsi="Times New Roman" w:cs="Times New Roman"/>
          <w:sz w:val="32"/>
          <w:szCs w:val="32"/>
        </w:rPr>
        <w:t>as COVID-19, Pneumonia and Normal (healthy) on the dataset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6B69">
        <w:rPr>
          <w:rFonts w:ascii="Times New Roman" w:hAnsi="Times New Roman" w:cs="Times New Roman"/>
          <w:sz w:val="32"/>
          <w:szCs w:val="32"/>
        </w:rPr>
        <w:t>offered by the challenge organizer and achieved 0.9475 accuracy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6B69">
        <w:rPr>
          <w:rFonts w:ascii="Times New Roman" w:hAnsi="Times New Roman" w:cs="Times New Roman"/>
          <w:sz w:val="32"/>
          <w:szCs w:val="32"/>
        </w:rPr>
        <w:t>on test set.</w:t>
      </w:r>
    </w:p>
    <w:p w14:paraId="71485F62" w14:textId="73F03EAC" w:rsidR="003E6B69" w:rsidRPr="003E6B69" w:rsidRDefault="003E6B69" w:rsidP="003E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E6B69">
        <w:rPr>
          <w:rFonts w:ascii="Times New Roman" w:hAnsi="Times New Roman" w:cs="Times New Roman"/>
          <w:sz w:val="32"/>
          <w:szCs w:val="32"/>
        </w:rPr>
        <w:t>The dataset of this challenge contains three parts, which are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6B69">
        <w:rPr>
          <w:rFonts w:ascii="Times New Roman" w:hAnsi="Times New Roman" w:cs="Times New Roman"/>
          <w:sz w:val="32"/>
          <w:szCs w:val="32"/>
        </w:rPr>
        <w:t>used to train, validate and test respectively:</w:t>
      </w:r>
    </w:p>
    <w:p w14:paraId="00802266" w14:textId="77777777" w:rsidR="003E6B69" w:rsidRPr="003E6B69" w:rsidRDefault="003E6B69" w:rsidP="003E6B6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E6B69">
        <w:rPr>
          <w:rFonts w:ascii="Times New Roman" w:hAnsi="Times New Roman" w:cs="Times New Roman"/>
          <w:sz w:val="32"/>
          <w:szCs w:val="32"/>
        </w:rPr>
        <w:t> Train = 17,955 chest X-ray images</w:t>
      </w:r>
    </w:p>
    <w:p w14:paraId="4EB456D4" w14:textId="77777777" w:rsidR="003E6B69" w:rsidRPr="003E6B69" w:rsidRDefault="003E6B69" w:rsidP="003E6B6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E6B69">
        <w:rPr>
          <w:rFonts w:ascii="Times New Roman" w:hAnsi="Times New Roman" w:cs="Times New Roman"/>
          <w:sz w:val="32"/>
          <w:szCs w:val="32"/>
        </w:rPr>
        <w:t> validation = 3,430 chest X-ray images</w:t>
      </w:r>
    </w:p>
    <w:p w14:paraId="733B5C97" w14:textId="7BFED1E0" w:rsidR="003E6B69" w:rsidRDefault="003E6B69" w:rsidP="003E6B6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E6B69">
        <w:rPr>
          <w:rFonts w:ascii="Times New Roman" w:hAnsi="Times New Roman" w:cs="Times New Roman"/>
          <w:sz w:val="32"/>
          <w:szCs w:val="32"/>
        </w:rPr>
        <w:t> test = 1,200 chest X-ray images</w:t>
      </w:r>
    </w:p>
    <w:p w14:paraId="5E10EFD3" w14:textId="12560192" w:rsidR="003E6B69" w:rsidRDefault="003E6B69" w:rsidP="003E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E6B69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C9336E0" wp14:editId="7B7EDECE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1510" cy="1776777"/>
            <wp:effectExtent l="0" t="0" r="2540" b="0"/>
            <wp:wrapThrough wrapText="bothSides">
              <wp:wrapPolygon edited="0">
                <wp:start x="0" y="0"/>
                <wp:lineTo x="0" y="21307"/>
                <wp:lineTo x="21538" y="21307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6B69">
        <w:rPr>
          <w:rFonts w:ascii="Times New Roman" w:hAnsi="Times New Roman" w:cs="Times New Roman"/>
          <w:sz w:val="32"/>
          <w:szCs w:val="32"/>
        </w:rPr>
        <w:t>Firstly,</w:t>
      </w:r>
      <w:r w:rsidRPr="003E6B69">
        <w:rPr>
          <w:rFonts w:ascii="Times New Roman" w:hAnsi="Times New Roman" w:cs="Times New Roman"/>
          <w:sz w:val="32"/>
          <w:szCs w:val="32"/>
        </w:rPr>
        <w:t xml:space="preserve"> we resized the images to a certain scale (224*224 or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6B69">
        <w:rPr>
          <w:rFonts w:ascii="Times New Roman" w:hAnsi="Times New Roman" w:cs="Times New Roman"/>
          <w:sz w:val="32"/>
          <w:szCs w:val="32"/>
        </w:rPr>
        <w:t>384*384), then applied random flipping, then selected a policy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6B69">
        <w:rPr>
          <w:rFonts w:ascii="Times New Roman" w:hAnsi="Times New Roman" w:cs="Times New Roman"/>
          <w:sz w:val="32"/>
          <w:szCs w:val="32"/>
        </w:rPr>
        <w:t>from rotation, translation horizontally or vertically, and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6B69">
        <w:rPr>
          <w:rFonts w:ascii="Times New Roman" w:hAnsi="Times New Roman" w:cs="Times New Roman"/>
          <w:sz w:val="32"/>
          <w:szCs w:val="32"/>
        </w:rPr>
        <w:t>then we applied random erasing.</w:t>
      </w:r>
    </w:p>
    <w:p w14:paraId="0886F3D7" w14:textId="7CA16395" w:rsidR="003E6B69" w:rsidRDefault="003E6B69" w:rsidP="003E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E6B69">
        <w:rPr>
          <w:rFonts w:ascii="Times New Roman" w:hAnsi="Times New Roman" w:cs="Times New Roman"/>
          <w:sz w:val="32"/>
          <w:szCs w:val="32"/>
        </w:rPr>
        <w:t>Finally,</w:t>
      </w:r>
      <w:r w:rsidRPr="003E6B69">
        <w:rPr>
          <w:rFonts w:ascii="Times New Roman" w:hAnsi="Times New Roman" w:cs="Times New Roman"/>
          <w:sz w:val="32"/>
          <w:szCs w:val="32"/>
        </w:rPr>
        <w:t xml:space="preserve"> we did the normalization.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6B69">
        <w:rPr>
          <w:rFonts w:ascii="Times New Roman" w:hAnsi="Times New Roman" w:cs="Times New Roman"/>
          <w:sz w:val="32"/>
          <w:szCs w:val="32"/>
        </w:rPr>
        <w:t>All these changes are applied with small probability.</w:t>
      </w:r>
    </w:p>
    <w:p w14:paraId="56763F6B" w14:textId="2EBDD402" w:rsidR="003E6B69" w:rsidRDefault="003E6B69" w:rsidP="003E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E6B69">
        <w:rPr>
          <w:rFonts w:ascii="Times New Roman" w:hAnsi="Times New Roman" w:cs="Times New Roman"/>
          <w:sz w:val="32"/>
          <w:szCs w:val="32"/>
        </w:rPr>
        <w:t>Our implementation is based on PyTorch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6B69">
        <w:rPr>
          <w:rFonts w:ascii="Times New Roman" w:hAnsi="Times New Roman" w:cs="Times New Roman"/>
          <w:sz w:val="32"/>
          <w:szCs w:val="32"/>
        </w:rPr>
        <w:t xml:space="preserve">and </w:t>
      </w:r>
      <w:r w:rsidRPr="003E6B69">
        <w:rPr>
          <w:rFonts w:ascii="Times New Roman" w:hAnsi="Times New Roman" w:cs="Times New Roman"/>
          <w:sz w:val="32"/>
          <w:szCs w:val="32"/>
        </w:rPr>
        <w:t>mm classification</w:t>
      </w:r>
      <w:r w:rsidRPr="003E6B69">
        <w:rPr>
          <w:rFonts w:ascii="Times New Roman" w:hAnsi="Times New Roman" w:cs="Times New Roman"/>
          <w:sz w:val="32"/>
          <w:szCs w:val="32"/>
        </w:rPr>
        <w:t xml:space="preserve"> and one NVIDIA Tesla-V100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6B69">
        <w:rPr>
          <w:rFonts w:ascii="Times New Roman" w:hAnsi="Times New Roman" w:cs="Times New Roman"/>
          <w:sz w:val="32"/>
          <w:szCs w:val="32"/>
        </w:rPr>
        <w:t>GPUs are used for training. Model training is done by using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6B69">
        <w:rPr>
          <w:rFonts w:ascii="Times New Roman" w:hAnsi="Times New Roman" w:cs="Times New Roman"/>
          <w:sz w:val="32"/>
          <w:szCs w:val="32"/>
        </w:rPr>
        <w:t>the AdamW, where initial learning rate, batch size and weight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6B69">
        <w:rPr>
          <w:rFonts w:ascii="Times New Roman" w:hAnsi="Times New Roman" w:cs="Times New Roman"/>
          <w:sz w:val="32"/>
          <w:szCs w:val="32"/>
        </w:rPr>
        <w:t>decay set to 0.001, 64 and 0.05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6B69">
        <w:rPr>
          <w:rFonts w:ascii="Times New Roman" w:hAnsi="Times New Roman" w:cs="Times New Roman"/>
          <w:sz w:val="32"/>
          <w:szCs w:val="32"/>
        </w:rPr>
        <w:t>respectively.</w:t>
      </w:r>
    </w:p>
    <w:p w14:paraId="437B0F4B" w14:textId="61E2E99F" w:rsidR="003E6B69" w:rsidRDefault="003E6B69" w:rsidP="003E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E6B69">
        <w:rPr>
          <w:rFonts w:ascii="Times New Roman" w:hAnsi="Times New Roman" w:cs="Times New Roman"/>
          <w:sz w:val="32"/>
          <w:szCs w:val="32"/>
        </w:rPr>
        <w:t>We obtained the probabilities for each classes from two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6B69">
        <w:rPr>
          <w:rFonts w:ascii="Times New Roman" w:hAnsi="Times New Roman" w:cs="Times New Roman"/>
          <w:sz w:val="32"/>
          <w:szCs w:val="32"/>
        </w:rPr>
        <w:t>models, then calculated the weighted average for these probabilities.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6B69">
        <w:rPr>
          <w:rFonts w:ascii="Times New Roman" w:hAnsi="Times New Roman" w:cs="Times New Roman"/>
          <w:sz w:val="32"/>
          <w:szCs w:val="32"/>
        </w:rPr>
        <w:t>Finally, a linear classifier was used to get the results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6B69">
        <w:rPr>
          <w:rFonts w:ascii="Times New Roman" w:hAnsi="Times New Roman" w:cs="Times New Roman"/>
          <w:sz w:val="32"/>
          <w:szCs w:val="32"/>
        </w:rPr>
        <w:t>for classification.</w:t>
      </w:r>
    </w:p>
    <w:p w14:paraId="7CDAE52D" w14:textId="77777777" w:rsidR="003E6B69" w:rsidRPr="003E6B69" w:rsidRDefault="003E6B69" w:rsidP="003E6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E6B69">
        <w:rPr>
          <w:rFonts w:ascii="Times New Roman" w:hAnsi="Times New Roman" w:cs="Times New Roman"/>
          <w:sz w:val="32"/>
          <w:szCs w:val="32"/>
        </w:rPr>
        <w:t>More specifically, our final results are:</w:t>
      </w:r>
    </w:p>
    <w:p w14:paraId="7496E98E" w14:textId="77777777" w:rsidR="003E6B69" w:rsidRPr="003E6B69" w:rsidRDefault="003E6B69" w:rsidP="003E6B6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E6B69">
        <w:rPr>
          <w:rFonts w:ascii="Times New Roman" w:hAnsi="Times New Roman" w:cs="Times New Roman"/>
          <w:sz w:val="32"/>
          <w:szCs w:val="32"/>
        </w:rPr>
        <w:t> Accuracy Score: 0.9475,</w:t>
      </w:r>
    </w:p>
    <w:p w14:paraId="5C8AD050" w14:textId="77777777" w:rsidR="003E6B69" w:rsidRPr="003E6B69" w:rsidRDefault="003E6B69" w:rsidP="003E6B6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E6B69">
        <w:rPr>
          <w:rFonts w:ascii="Times New Roman" w:hAnsi="Times New Roman" w:cs="Times New Roman"/>
          <w:sz w:val="32"/>
          <w:szCs w:val="32"/>
        </w:rPr>
        <w:t> Sensitivity Score: 0.9475</w:t>
      </w:r>
    </w:p>
    <w:p w14:paraId="2284518E" w14:textId="404AE370" w:rsidR="00D15A01" w:rsidRPr="00D15A01" w:rsidRDefault="003E6B69" w:rsidP="00D15A0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E6B69">
        <w:rPr>
          <w:rFonts w:ascii="Times New Roman" w:hAnsi="Times New Roman" w:cs="Times New Roman"/>
          <w:sz w:val="32"/>
          <w:szCs w:val="32"/>
        </w:rPr>
        <w:t> Specificity Score: 0.9509</w:t>
      </w:r>
    </w:p>
    <w:p w14:paraId="3F39875B" w14:textId="3614907C" w:rsidR="00D15A01" w:rsidRPr="00D15A01" w:rsidRDefault="00D15A01" w:rsidP="00D15A0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D15A01">
        <w:rPr>
          <w:rFonts w:ascii="Times New Roman" w:hAnsi="Times New Roman" w:cs="Times New Roman"/>
          <w:sz w:val="32"/>
          <w:szCs w:val="32"/>
        </w:rPr>
        <w:t>In this paper, we applied Swin Transformer and Transformer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15A01">
        <w:rPr>
          <w:rFonts w:ascii="Times New Roman" w:hAnsi="Times New Roman" w:cs="Times New Roman"/>
          <w:sz w:val="32"/>
          <w:szCs w:val="32"/>
        </w:rPr>
        <w:t>in Transformer to classify the chest X-ray images in In the</w:t>
      </w:r>
      <w:r w:rsidRPr="00D15A01">
        <w:rPr>
          <w:rFonts w:ascii="Times New Roman" w:hAnsi="Times New Roman" w:cs="Times New Roman"/>
          <w:sz w:val="32"/>
          <w:szCs w:val="32"/>
        </w:rPr>
        <w:t xml:space="preserve"> </w:t>
      </w:r>
      <w:r w:rsidRPr="00D15A01">
        <w:rPr>
          <w:rFonts w:ascii="Times New Roman" w:hAnsi="Times New Roman" w:cs="Times New Roman"/>
          <w:sz w:val="32"/>
          <w:szCs w:val="32"/>
        </w:rPr>
        <w:t>Challenge of Chest XR COVID-19 detection and did model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15A01">
        <w:rPr>
          <w:rFonts w:ascii="Times New Roman" w:hAnsi="Times New Roman" w:cs="Times New Roman"/>
          <w:sz w:val="32"/>
          <w:szCs w:val="32"/>
        </w:rPr>
        <w:t>ensemble by using weighted average method. We achieved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15A01">
        <w:rPr>
          <w:rFonts w:ascii="Times New Roman" w:hAnsi="Times New Roman" w:cs="Times New Roman"/>
          <w:sz w:val="32"/>
          <w:szCs w:val="32"/>
        </w:rPr>
        <w:t xml:space="preserve">0.9475 accuracy on test set and ranks 10 on the </w:t>
      </w:r>
      <w:r w:rsidRPr="00D15A01">
        <w:rPr>
          <w:rFonts w:ascii="Times New Roman" w:hAnsi="Times New Roman" w:cs="Times New Roman"/>
          <w:sz w:val="32"/>
          <w:szCs w:val="32"/>
        </w:rPr>
        <w:t>leader board</w:t>
      </w:r>
      <w:r w:rsidRPr="00D15A01">
        <w:rPr>
          <w:rFonts w:ascii="Times New Roman" w:hAnsi="Times New Roman" w:cs="Times New Roman"/>
          <w:sz w:val="32"/>
          <w:szCs w:val="32"/>
        </w:rPr>
        <w:t>.</w:t>
      </w:r>
    </w:p>
    <w:p w14:paraId="43E0EF66" w14:textId="77777777" w:rsidR="003E6B69" w:rsidRPr="003E6B69" w:rsidRDefault="003E6B69" w:rsidP="003E6B69">
      <w:pPr>
        <w:pStyle w:val="ListParagraph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14:paraId="712FC4E6" w14:textId="77777777" w:rsidR="00A71ED2" w:rsidRPr="003E6B69" w:rsidRDefault="00A71ED2" w:rsidP="003E6B69">
      <w:pPr>
        <w:ind w:firstLine="720"/>
        <w:rPr>
          <w:rFonts w:ascii="Arial Black" w:hAnsi="Arial Black"/>
          <w:sz w:val="52"/>
          <w:szCs w:val="52"/>
        </w:rPr>
      </w:pPr>
    </w:p>
    <w:sectPr w:rsidR="00A71ED2" w:rsidRPr="003E6B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65AF5"/>
    <w:multiLevelType w:val="hybridMultilevel"/>
    <w:tmpl w:val="44E44F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626B29"/>
    <w:multiLevelType w:val="hybridMultilevel"/>
    <w:tmpl w:val="BF9C57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424BE5"/>
    <w:multiLevelType w:val="hybridMultilevel"/>
    <w:tmpl w:val="AB149C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13298C"/>
    <w:multiLevelType w:val="hybridMultilevel"/>
    <w:tmpl w:val="07C21C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9D2"/>
    <w:rsid w:val="003E6B69"/>
    <w:rsid w:val="00A71ED2"/>
    <w:rsid w:val="00B557F4"/>
    <w:rsid w:val="00BC09D2"/>
    <w:rsid w:val="00D15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0FD75"/>
  <w15:chartTrackingRefBased/>
  <w15:docId w15:val="{5070D071-9A3A-452C-AF60-B498114E2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6B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ArunNaveen</dc:creator>
  <cp:keywords/>
  <dc:description/>
  <cp:lastModifiedBy>ArunNaveen</cp:lastModifiedBy>
  <cp:revision>4</cp:revision>
  <dcterms:created xsi:type="dcterms:W3CDTF">2022-12-11T09:04:00Z</dcterms:created>
  <dcterms:modified xsi:type="dcterms:W3CDTF">2022-12-11T13:57:00Z</dcterms:modified>
</cp:coreProperties>
</file>