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7F7F" w14:textId="77777777" w:rsidR="00DA1E04" w:rsidRDefault="00DA1E04" w:rsidP="00DA1E04">
      <w:pPr>
        <w:pStyle w:val="Heading1"/>
      </w:pPr>
      <w:r>
        <w:t>Question65</w:t>
      </w:r>
    </w:p>
    <w:p w14:paraId="4B3FD83E" w14:textId="77777777" w:rsidR="00DA1E04" w:rsidRDefault="00DA1E04" w:rsidP="00DA1E04">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6B57A9B3" w14:textId="77777777" w:rsidR="00DA1E04" w:rsidRDefault="00DA1E04" w:rsidP="00DA1E04">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1D161670" w14:textId="77777777" w:rsidR="00DA1E04" w:rsidRDefault="00DA1E04" w:rsidP="00DA1E04">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73679B6E" w14:textId="77777777" w:rsidR="00DA1E04" w:rsidRDefault="00DA1E04" w:rsidP="00DA1E04">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68C2B582" w14:textId="77777777" w:rsidR="00DA1E04" w:rsidRDefault="00DA1E04" w:rsidP="00DA1E04">
      <w:pPr>
        <w:pStyle w:val="Heading2"/>
        <w:rPr>
          <w:rFonts w:eastAsia="Times New Roman"/>
        </w:rPr>
      </w:pPr>
      <w:r>
        <w:rPr>
          <w:rFonts w:eastAsia="Times New Roman"/>
        </w:rPr>
        <w:t>Question 65.1</w:t>
      </w:r>
    </w:p>
    <w:p w14:paraId="10BA2175"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 blob storage account. You must be able to administer the storage account via the REST API.</w:t>
      </w:r>
      <w:r>
        <w:rPr>
          <w:rFonts w:ascii="HalisBook" w:hAnsi="HalisBook" w:cs="Open Sans"/>
          <w:color w:val="333333"/>
          <w:sz w:val="27"/>
          <w:szCs w:val="27"/>
        </w:rPr>
        <w:br/>
      </w:r>
      <w:r>
        <w:rPr>
          <w:rFonts w:ascii="HalisBook" w:hAnsi="HalisBook" w:cs="Open Sans"/>
          <w:color w:val="333333"/>
          <w:sz w:val="27"/>
          <w:szCs w:val="27"/>
        </w:rPr>
        <w:br/>
        <w:t>You need to provide secure access to the storage account.</w:t>
      </w:r>
      <w:r>
        <w:rPr>
          <w:rFonts w:ascii="HalisBook" w:hAnsi="HalisBook" w:cs="Open Sans"/>
          <w:color w:val="333333"/>
          <w:sz w:val="27"/>
          <w:szCs w:val="27"/>
        </w:rPr>
        <w:br/>
      </w:r>
      <w:r>
        <w:rPr>
          <w:rFonts w:ascii="HalisBook" w:hAnsi="HalisBook" w:cs="Open Sans"/>
          <w:color w:val="333333"/>
          <w:sz w:val="27"/>
          <w:szCs w:val="27"/>
        </w:rPr>
        <w:br/>
        <w:t>Solution: You create a service shared access signature (SAS).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FA24831"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FB84C9B" w14:textId="77777777" w:rsidR="00DA1E04" w:rsidRDefault="00DA1E04" w:rsidP="00DA1E04">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C5F90C0" w14:textId="77777777" w:rsidR="00DA1E04" w:rsidRDefault="00DA1E04" w:rsidP="00DA1E04">
      <w:pPr>
        <w:numPr>
          <w:ilvl w:val="0"/>
          <w:numId w:val="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794109A9" w14:textId="77777777" w:rsidR="00DA1E04" w:rsidRDefault="00DA1E04" w:rsidP="00DA1E04">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F1C9899" w14:textId="77777777" w:rsidR="00DA1E04" w:rsidRDefault="00DA1E04" w:rsidP="00DA1E04">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716F755" w14:textId="77777777" w:rsidR="00DA1E04" w:rsidRDefault="00DA1E04" w:rsidP="00DA1E04">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71B31DF" w14:textId="77777777" w:rsidR="00DA1E04" w:rsidRDefault="00DA1E04" w:rsidP="00DA1E0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1955287B" w14:textId="77777777" w:rsidR="00DA1E04" w:rsidRDefault="00DA1E04" w:rsidP="00DA1E04">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72FEC2CF" w14:textId="77777777" w:rsidR="00DA1E04" w:rsidRDefault="00DA1E04" w:rsidP="00DA1E04"/>
    <w:p w14:paraId="32846E05" w14:textId="77777777" w:rsidR="00DA1E04" w:rsidRDefault="00DA1E04" w:rsidP="00DA1E04">
      <w:pPr>
        <w:pStyle w:val="Heading2"/>
        <w:rPr>
          <w:rFonts w:eastAsia="Times New Roman"/>
        </w:rPr>
      </w:pPr>
      <w:r>
        <w:rPr>
          <w:rFonts w:eastAsia="Times New Roman"/>
        </w:rPr>
        <w:lastRenderedPageBreak/>
        <w:t>Question 65.2</w:t>
      </w:r>
    </w:p>
    <w:p w14:paraId="1D7D822C"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 blob storage account. You must be able to administer the storage account via the REST API.</w:t>
      </w:r>
      <w:r>
        <w:rPr>
          <w:rFonts w:ascii="HalisBook" w:hAnsi="HalisBook" w:cs="Open Sans"/>
          <w:color w:val="333333"/>
          <w:sz w:val="27"/>
          <w:szCs w:val="27"/>
        </w:rPr>
        <w:br/>
      </w:r>
      <w:r>
        <w:rPr>
          <w:rFonts w:ascii="HalisBook" w:hAnsi="HalisBook" w:cs="Open Sans"/>
          <w:color w:val="333333"/>
          <w:sz w:val="27"/>
          <w:szCs w:val="27"/>
        </w:rPr>
        <w:br/>
        <w:t>You need to provide secure access to the storage account.</w:t>
      </w:r>
      <w:r>
        <w:rPr>
          <w:rFonts w:ascii="HalisBook" w:hAnsi="HalisBook" w:cs="Open Sans"/>
          <w:color w:val="333333"/>
          <w:sz w:val="27"/>
          <w:szCs w:val="27"/>
        </w:rPr>
        <w:br/>
      </w:r>
      <w:r>
        <w:rPr>
          <w:rFonts w:ascii="HalisBook" w:hAnsi="HalisBook" w:cs="Open Sans"/>
          <w:color w:val="333333"/>
          <w:sz w:val="27"/>
          <w:szCs w:val="27"/>
        </w:rPr>
        <w:br/>
        <w:t>Solution: You create an account shared access signature (SAS).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72F788FB"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D4EEB77" w14:textId="77777777" w:rsidR="00DA1E04" w:rsidRDefault="00DA1E04" w:rsidP="00DA1E0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7ABE575" w14:textId="77777777" w:rsidR="00DA1E04" w:rsidRDefault="00DA1E04" w:rsidP="00DA1E0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188EA04F" w14:textId="77777777" w:rsidR="00DA1E04" w:rsidRDefault="00DA1E04" w:rsidP="00DA1E04">
      <w:pPr>
        <w:numPr>
          <w:ilvl w:val="0"/>
          <w:numId w:val="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32A8B245" w14:textId="77777777" w:rsidR="00DA1E04" w:rsidRDefault="00DA1E04" w:rsidP="00DA1E0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CCBC40E" w14:textId="77777777" w:rsidR="00DA1E04" w:rsidRDefault="00DA1E04" w:rsidP="00DA1E0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02D0F67" w14:textId="77777777" w:rsidR="00DA1E04" w:rsidRDefault="00DA1E04" w:rsidP="00DA1E0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5BB48C60" w14:textId="77777777" w:rsidR="00DA1E04" w:rsidRDefault="00DA1E04" w:rsidP="00DA1E04">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387A344A" w14:textId="77777777" w:rsidR="00DA1E04" w:rsidRDefault="00DA1E04" w:rsidP="00DA1E04"/>
    <w:p w14:paraId="4334D4F2" w14:textId="77777777" w:rsidR="00DA1E04" w:rsidRDefault="00DA1E04" w:rsidP="00DA1E04">
      <w:pPr>
        <w:pStyle w:val="Heading2"/>
        <w:rPr>
          <w:rFonts w:eastAsia="Times New Roman"/>
        </w:rPr>
      </w:pPr>
      <w:r>
        <w:rPr>
          <w:rFonts w:eastAsia="Times New Roman"/>
        </w:rPr>
        <w:t>Question 65.3</w:t>
      </w:r>
    </w:p>
    <w:p w14:paraId="5CDA2E7D"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 blob storage account. You must be able to administer the storage account via the REST API.</w:t>
      </w:r>
      <w:r>
        <w:rPr>
          <w:rFonts w:ascii="HalisBook" w:hAnsi="HalisBook" w:cs="Open Sans"/>
          <w:color w:val="333333"/>
          <w:sz w:val="27"/>
          <w:szCs w:val="27"/>
        </w:rPr>
        <w:br/>
      </w:r>
      <w:r>
        <w:rPr>
          <w:rFonts w:ascii="HalisBook" w:hAnsi="HalisBook" w:cs="Open Sans"/>
          <w:color w:val="333333"/>
          <w:sz w:val="27"/>
          <w:szCs w:val="27"/>
        </w:rPr>
        <w:br/>
        <w:t>You need to provide secure access to the storage account.</w:t>
      </w:r>
      <w:r>
        <w:rPr>
          <w:rFonts w:ascii="HalisBook" w:hAnsi="HalisBook" w:cs="Open Sans"/>
          <w:color w:val="333333"/>
          <w:sz w:val="27"/>
          <w:szCs w:val="27"/>
        </w:rPr>
        <w:br/>
      </w:r>
      <w:r>
        <w:rPr>
          <w:rFonts w:ascii="HalisBook" w:hAnsi="HalisBook" w:cs="Open Sans"/>
          <w:color w:val="333333"/>
          <w:sz w:val="27"/>
          <w:szCs w:val="27"/>
        </w:rPr>
        <w:br/>
        <w:t>Solution: You use the primary access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93664CD"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6C5DBD2" w14:textId="77777777" w:rsidR="00DA1E04" w:rsidRDefault="00DA1E04" w:rsidP="00DA1E0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1F8EEED8" w14:textId="77777777" w:rsidR="00DA1E04" w:rsidRDefault="00DA1E04" w:rsidP="00DA1E0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96D8925" w14:textId="77777777" w:rsidR="00DA1E04" w:rsidRDefault="00DA1E04" w:rsidP="00DA1E0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A331E85" w14:textId="77777777" w:rsidR="00DA1E04" w:rsidRDefault="00DA1E04" w:rsidP="00DA1E04">
      <w:pPr>
        <w:numPr>
          <w:ilvl w:val="0"/>
          <w:numId w:val="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66269221" w14:textId="77777777" w:rsidR="00DA1E04" w:rsidRDefault="00DA1E04" w:rsidP="00DA1E0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70C0F691" w14:textId="77777777" w:rsidR="00DA1E04" w:rsidRDefault="00DA1E04" w:rsidP="00DA1E0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lastRenderedPageBreak/>
        <w:t>No</w:t>
      </w:r>
    </w:p>
    <w:p w14:paraId="35C01F2C" w14:textId="77777777" w:rsidR="00DA1E04" w:rsidRDefault="00DA1E04" w:rsidP="00DA1E04">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2678B6A0" w14:textId="77777777" w:rsidR="00DA1E04" w:rsidRDefault="00DA1E04" w:rsidP="00DA1E04"/>
    <w:p w14:paraId="0002D139" w14:textId="77777777" w:rsidR="00DA1E04" w:rsidRDefault="00DA1E04" w:rsidP="00DA1E04">
      <w:pPr>
        <w:pStyle w:val="Heading2"/>
        <w:rPr>
          <w:rFonts w:eastAsia="Times New Roman"/>
        </w:rPr>
      </w:pPr>
      <w:r>
        <w:rPr>
          <w:rFonts w:eastAsia="Times New Roman"/>
        </w:rPr>
        <w:t>Question 65.4</w:t>
      </w:r>
    </w:p>
    <w:p w14:paraId="07213AEC"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 blob storage account. You must be able to administer the storage account via the REST API.</w:t>
      </w:r>
      <w:r>
        <w:rPr>
          <w:rFonts w:ascii="HalisBook" w:hAnsi="HalisBook" w:cs="Open Sans"/>
          <w:color w:val="333333"/>
          <w:sz w:val="27"/>
          <w:szCs w:val="27"/>
        </w:rPr>
        <w:br/>
      </w:r>
      <w:r>
        <w:rPr>
          <w:rFonts w:ascii="HalisBook" w:hAnsi="HalisBook" w:cs="Open Sans"/>
          <w:color w:val="333333"/>
          <w:sz w:val="27"/>
          <w:szCs w:val="27"/>
        </w:rPr>
        <w:br/>
        <w:t>You need to provide secure access to the storage account.</w:t>
      </w:r>
      <w:r>
        <w:rPr>
          <w:rFonts w:ascii="HalisBook" w:hAnsi="HalisBook" w:cs="Open Sans"/>
          <w:color w:val="333333"/>
          <w:sz w:val="27"/>
          <w:szCs w:val="27"/>
        </w:rPr>
        <w:br/>
      </w:r>
      <w:r>
        <w:rPr>
          <w:rFonts w:ascii="HalisBook" w:hAnsi="HalisBook" w:cs="Open Sans"/>
          <w:color w:val="333333"/>
          <w:sz w:val="27"/>
          <w:szCs w:val="27"/>
        </w:rPr>
        <w:br/>
        <w:t>Solution: You use the secondary access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0DE2097"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49512A7" w14:textId="77777777" w:rsidR="00DA1E04" w:rsidRDefault="00DA1E04" w:rsidP="00DA1E0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65F94A36" w14:textId="77777777" w:rsidR="00DA1E04" w:rsidRDefault="00DA1E04" w:rsidP="00DA1E0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7A0E6A4" w14:textId="77777777" w:rsidR="00DA1E04" w:rsidRDefault="00DA1E04" w:rsidP="00DA1E0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2BCE011" w14:textId="77777777" w:rsidR="00DA1E04" w:rsidRDefault="00DA1E04" w:rsidP="00DA1E0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2ECD8C0" w14:textId="77777777" w:rsidR="00DA1E04" w:rsidRDefault="00DA1E04" w:rsidP="00DA1E04">
      <w:pPr>
        <w:numPr>
          <w:ilvl w:val="0"/>
          <w:numId w:val="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5343F8CB" w14:textId="77777777" w:rsidR="00DA1E04" w:rsidRDefault="00DA1E04" w:rsidP="00DA1E0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71AC62AE" w14:textId="77777777" w:rsidR="00DA1E04" w:rsidRDefault="00DA1E04" w:rsidP="00DA1E04">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5749DE89" w14:textId="77777777" w:rsidR="00DA1E04" w:rsidRDefault="00DA1E04" w:rsidP="00DA1E04">
      <w:pPr>
        <w:pStyle w:val="Heading1"/>
      </w:pPr>
      <w:r>
        <w:t>Question69</w:t>
      </w:r>
    </w:p>
    <w:p w14:paraId="47EB250E" w14:textId="77777777" w:rsidR="00DA1E04" w:rsidRDefault="00DA1E04" w:rsidP="00DA1E04">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22F96A85" w14:textId="77777777" w:rsidR="00DA1E04" w:rsidRDefault="00DA1E04" w:rsidP="00DA1E04">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55784163" w14:textId="77777777" w:rsidR="00DA1E04" w:rsidRDefault="00DA1E04" w:rsidP="00DA1E04">
      <w:pPr>
        <w:numPr>
          <w:ilvl w:val="0"/>
          <w:numId w:val="6"/>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01716157" w14:textId="77777777" w:rsidR="00DA1E04" w:rsidRDefault="00DA1E04" w:rsidP="00DA1E04">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75AFE912" w14:textId="77777777" w:rsidR="00DA1E04" w:rsidRDefault="00DA1E04" w:rsidP="00DA1E04">
      <w:pPr>
        <w:pStyle w:val="Heading2"/>
        <w:rPr>
          <w:rFonts w:eastAsia="Times New Roman"/>
        </w:rPr>
      </w:pPr>
      <w:r>
        <w:rPr>
          <w:rFonts w:eastAsia="Times New Roman"/>
        </w:rPr>
        <w:lastRenderedPageBreak/>
        <w:t>Question 69.1</w:t>
      </w:r>
    </w:p>
    <w:p w14:paraId="788D46A8"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Azure data solution that uses Azure Blob Storage. A select set of Azure Active Directory (Azure AD) accounts should be provided access to storage during the initial test period. Access should expire automatically after 30 days. You want to avoid using the storage account key to provide access. You must be able to manage access specifics through role-based access control (RBAC).</w:t>
      </w:r>
      <w:r>
        <w:rPr>
          <w:rFonts w:ascii="HalisBook" w:hAnsi="HalisBook" w:cs="Open Sans"/>
          <w:color w:val="333333"/>
          <w:sz w:val="27"/>
          <w:szCs w:val="27"/>
        </w:rPr>
        <w:br/>
      </w:r>
      <w:r>
        <w:rPr>
          <w:rFonts w:ascii="HalisBook" w:hAnsi="HalisBook" w:cs="Open Sans"/>
          <w:color w:val="333333"/>
          <w:sz w:val="27"/>
          <w:szCs w:val="27"/>
        </w:rPr>
        <w:br/>
        <w:t>You need to configure authentication and access to the storage blob.</w:t>
      </w:r>
      <w:r>
        <w:rPr>
          <w:rFonts w:ascii="HalisBook" w:hAnsi="HalisBook" w:cs="Open Sans"/>
          <w:color w:val="333333"/>
          <w:sz w:val="27"/>
          <w:szCs w:val="27"/>
        </w:rPr>
        <w:br/>
      </w:r>
      <w:r>
        <w:rPr>
          <w:rFonts w:ascii="HalisBook" w:hAnsi="HalisBook" w:cs="Open Sans"/>
          <w:color w:val="333333"/>
          <w:sz w:val="27"/>
          <w:szCs w:val="27"/>
        </w:rPr>
        <w:br/>
        <w:t>Solution: You request a user delegation key and configure the account level shared access signature (SAS).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EDC8ECB"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E5EF403" w14:textId="77777777" w:rsidR="00DA1E04" w:rsidRDefault="00DA1E04" w:rsidP="00DA1E0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BC3F101" w14:textId="77777777" w:rsidR="00DA1E04" w:rsidRDefault="00DA1E04" w:rsidP="00DA1E04">
      <w:pPr>
        <w:numPr>
          <w:ilvl w:val="0"/>
          <w:numId w:val="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17018C02" w14:textId="77777777" w:rsidR="00DA1E04" w:rsidRDefault="00DA1E04" w:rsidP="00DA1E0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164D7A2" w14:textId="77777777" w:rsidR="00DA1E04" w:rsidRDefault="00DA1E04" w:rsidP="00DA1E0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4B13075" w14:textId="77777777" w:rsidR="00DA1E04" w:rsidRDefault="00DA1E04" w:rsidP="00DA1E0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1C9C9A60" w14:textId="77777777" w:rsidR="00DA1E04" w:rsidRDefault="00DA1E04" w:rsidP="00DA1E04">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3EDB0C3F" w14:textId="77777777" w:rsidR="00DA1E04" w:rsidRDefault="00DA1E04" w:rsidP="00DA1E04"/>
    <w:p w14:paraId="7471AFA4" w14:textId="77777777" w:rsidR="00DA1E04" w:rsidRDefault="00DA1E04" w:rsidP="00DA1E04">
      <w:pPr>
        <w:pStyle w:val="Heading2"/>
        <w:rPr>
          <w:rFonts w:eastAsia="Times New Roman"/>
        </w:rPr>
      </w:pPr>
      <w:r>
        <w:rPr>
          <w:rFonts w:eastAsia="Times New Roman"/>
        </w:rPr>
        <w:t>Question 69.2</w:t>
      </w:r>
    </w:p>
    <w:p w14:paraId="486C0FDA"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Azure data solution that uses Azure Blob Storage. A select set of Azure Active Directory (Azure AD) accounts should be provided access to storage during the initial test period. Access should expire automatically after 30 days. You want to avoid using the storage account key to provide access. You must be able to manage access specifics through role-based access control (RBAC).</w:t>
      </w:r>
      <w:r>
        <w:rPr>
          <w:rFonts w:ascii="HalisBook" w:hAnsi="HalisBook" w:cs="Open Sans"/>
          <w:color w:val="333333"/>
          <w:sz w:val="27"/>
          <w:szCs w:val="27"/>
        </w:rPr>
        <w:br/>
      </w:r>
      <w:r>
        <w:rPr>
          <w:rFonts w:ascii="HalisBook" w:hAnsi="HalisBook" w:cs="Open Sans"/>
          <w:color w:val="333333"/>
          <w:sz w:val="27"/>
          <w:szCs w:val="27"/>
        </w:rPr>
        <w:br/>
        <w:t>You need to configure authentication and access to the storage blob.</w:t>
      </w:r>
      <w:r>
        <w:rPr>
          <w:rFonts w:ascii="HalisBook" w:hAnsi="HalisBook" w:cs="Open Sans"/>
          <w:color w:val="333333"/>
          <w:sz w:val="27"/>
          <w:szCs w:val="27"/>
        </w:rPr>
        <w:br/>
      </w:r>
      <w:r>
        <w:rPr>
          <w:rFonts w:ascii="HalisBook" w:hAnsi="HalisBook" w:cs="Open Sans"/>
          <w:color w:val="333333"/>
          <w:sz w:val="27"/>
          <w:szCs w:val="27"/>
        </w:rPr>
        <w:br/>
        <w:t>Solution: You request a user delegation key and configure shared key access.</w:t>
      </w:r>
      <w:r>
        <w:rPr>
          <w:rFonts w:ascii="HalisBook" w:hAnsi="HalisBook" w:cs="Open Sans"/>
          <w:color w:val="333333"/>
          <w:sz w:val="27"/>
          <w:szCs w:val="27"/>
        </w:rPr>
        <w:br/>
      </w:r>
      <w:r>
        <w:rPr>
          <w:rFonts w:ascii="HalisBook" w:hAnsi="HalisBook" w:cs="Open Sans"/>
          <w:color w:val="333333"/>
          <w:sz w:val="27"/>
          <w:szCs w:val="27"/>
        </w:rPr>
        <w:lastRenderedPageBreak/>
        <w:br/>
        <w:t>Does this solution meet the goal?</w:t>
      </w:r>
    </w:p>
    <w:p w14:paraId="74A8FFF9"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270F53C" w14:textId="77777777" w:rsidR="00DA1E04" w:rsidRDefault="00DA1E04" w:rsidP="00DA1E04">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127CC95B" w14:textId="77777777" w:rsidR="00DA1E04" w:rsidRDefault="00DA1E04" w:rsidP="00DA1E04">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8455145" w14:textId="77777777" w:rsidR="00DA1E04" w:rsidRDefault="00DA1E04" w:rsidP="00DA1E04">
      <w:pPr>
        <w:numPr>
          <w:ilvl w:val="0"/>
          <w:numId w:val="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764B9A28" w14:textId="77777777" w:rsidR="00DA1E04" w:rsidRDefault="00DA1E04" w:rsidP="00DA1E04">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4D65E56B" w14:textId="77777777" w:rsidR="00DA1E04" w:rsidRDefault="00DA1E04" w:rsidP="00DA1E0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591F217F" w14:textId="77777777" w:rsidR="00DA1E04" w:rsidRDefault="00DA1E04" w:rsidP="00DA1E04">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1A54E6FF" w14:textId="77777777" w:rsidR="00DA1E04" w:rsidRDefault="00DA1E04" w:rsidP="00DA1E04"/>
    <w:p w14:paraId="462E80A7" w14:textId="77777777" w:rsidR="00DA1E04" w:rsidRDefault="00DA1E04" w:rsidP="00DA1E04">
      <w:pPr>
        <w:pStyle w:val="Heading2"/>
        <w:rPr>
          <w:rFonts w:eastAsia="Times New Roman"/>
        </w:rPr>
      </w:pPr>
      <w:r>
        <w:rPr>
          <w:rFonts w:eastAsia="Times New Roman"/>
        </w:rPr>
        <w:t>Question 69.3</w:t>
      </w:r>
    </w:p>
    <w:p w14:paraId="010A7378"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Azure data solution that uses Azure Blob Storage. A select set of Azure Active Directory (Azure AD) accounts should be provided access to storage during the initial test period. Access should expire automatically after 30 days. You want to avoid using the storage account key to provide access. You must be able to manage access specifics through role-based access control (RBAC).</w:t>
      </w:r>
      <w:r>
        <w:rPr>
          <w:rFonts w:ascii="HalisBook" w:hAnsi="HalisBook" w:cs="Open Sans"/>
          <w:color w:val="333333"/>
          <w:sz w:val="27"/>
          <w:szCs w:val="27"/>
        </w:rPr>
        <w:br/>
      </w:r>
      <w:r>
        <w:rPr>
          <w:rFonts w:ascii="HalisBook" w:hAnsi="HalisBook" w:cs="Open Sans"/>
          <w:color w:val="333333"/>
          <w:sz w:val="27"/>
          <w:szCs w:val="27"/>
        </w:rPr>
        <w:br/>
        <w:t>You need to configure authentication and access to the storage blob.</w:t>
      </w:r>
      <w:r>
        <w:rPr>
          <w:rFonts w:ascii="HalisBook" w:hAnsi="HalisBook" w:cs="Open Sans"/>
          <w:color w:val="333333"/>
          <w:sz w:val="27"/>
          <w:szCs w:val="27"/>
        </w:rPr>
        <w:br/>
      </w:r>
      <w:r>
        <w:rPr>
          <w:rFonts w:ascii="HalisBook" w:hAnsi="HalisBook" w:cs="Open Sans"/>
          <w:color w:val="333333"/>
          <w:sz w:val="27"/>
          <w:szCs w:val="27"/>
        </w:rPr>
        <w:br/>
        <w:t>Solution: You request a user delegation key and configure the user delegation shared access signature (SAS).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8FC6C2F"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6CEF348" w14:textId="77777777" w:rsidR="00DA1E04" w:rsidRDefault="00DA1E04" w:rsidP="00DA1E04">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5C57FCF0" w14:textId="77777777" w:rsidR="00DA1E04" w:rsidRDefault="00DA1E04" w:rsidP="00DA1E04">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68F7B60" w14:textId="77777777" w:rsidR="00DA1E04" w:rsidRDefault="00DA1E04" w:rsidP="00DA1E04">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97CD2D7" w14:textId="77777777" w:rsidR="00DA1E04" w:rsidRDefault="00DA1E04" w:rsidP="00DA1E04">
      <w:pPr>
        <w:numPr>
          <w:ilvl w:val="0"/>
          <w:numId w:val="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4B14818" w14:textId="77777777" w:rsidR="00DA1E04" w:rsidRDefault="00DA1E04" w:rsidP="00DA1E0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202766DC" w14:textId="77777777" w:rsidR="00DA1E04" w:rsidRDefault="00DA1E04" w:rsidP="00DA1E04">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348884B7" w14:textId="77777777" w:rsidR="00DA1E04" w:rsidRDefault="00DA1E04" w:rsidP="00DA1E04">
      <w:pPr>
        <w:pStyle w:val="Heading1"/>
      </w:pPr>
      <w:r>
        <w:lastRenderedPageBreak/>
        <w:t>Question143</w:t>
      </w:r>
    </w:p>
    <w:p w14:paraId="745842EF"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create an Azure SQL Database server with one database. You keep the default firewall settings.</w:t>
      </w:r>
      <w:r>
        <w:rPr>
          <w:rFonts w:ascii="HalisBook" w:hAnsi="HalisBook" w:cs="Open Sans"/>
          <w:color w:val="333333"/>
          <w:sz w:val="27"/>
          <w:szCs w:val="27"/>
        </w:rPr>
        <w:br/>
      </w:r>
      <w:r>
        <w:rPr>
          <w:rFonts w:ascii="HalisBook" w:hAnsi="HalisBook" w:cs="Open Sans"/>
          <w:color w:val="333333"/>
          <w:sz w:val="27"/>
          <w:szCs w:val="27"/>
        </w:rPr>
        <w:br/>
        <w:t>You need to determine how the database can be accessed.</w:t>
      </w:r>
      <w:r>
        <w:rPr>
          <w:rFonts w:ascii="HalisBook" w:hAnsi="HalisBook" w:cs="Open Sans"/>
          <w:color w:val="333333"/>
          <w:sz w:val="27"/>
          <w:szCs w:val="27"/>
        </w:rPr>
        <w:br/>
      </w:r>
      <w:r>
        <w:rPr>
          <w:rFonts w:ascii="HalisBook" w:hAnsi="HalisBook" w:cs="Open Sans"/>
          <w:color w:val="333333"/>
          <w:sz w:val="27"/>
          <w:szCs w:val="27"/>
        </w:rPr>
        <w:br/>
        <w:t>To answer,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51"/>
        <w:gridCol w:w="1617"/>
        <w:gridCol w:w="1576"/>
      </w:tblGrid>
      <w:tr w:rsidR="00DA1E04" w14:paraId="279CF2EA" w14:textId="77777777" w:rsidTr="00DA1E04">
        <w:tc>
          <w:tcPr>
            <w:tcW w:w="955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90CBE96" w14:textId="77777777" w:rsidR="00DA1E04" w:rsidRDefault="00DA1E04">
            <w:pPr>
              <w:spacing w:before="150"/>
              <w:ind w:left="-195" w:right="-195"/>
              <w:rPr>
                <w:rFonts w:ascii="Arial" w:hAnsi="Arial" w:cs="Arial"/>
                <w:b/>
                <w:bCs/>
                <w:sz w:val="24"/>
                <w:szCs w:val="24"/>
              </w:rPr>
            </w:pPr>
            <w:r>
              <w:rPr>
                <w:rFonts w:ascii="Arial" w:hAnsi="Arial" w:cs="Arial"/>
                <w:b/>
                <w:bCs/>
              </w:rPr>
              <w:t>Statement</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8F872C1" w14:textId="77777777" w:rsidR="00DA1E04" w:rsidRDefault="00DA1E04">
            <w:pPr>
              <w:spacing w:before="150"/>
              <w:ind w:left="-195" w:right="-195"/>
              <w:jc w:val="center"/>
              <w:rPr>
                <w:rFonts w:ascii="Arial" w:hAnsi="Arial" w:cs="Arial"/>
                <w:b/>
                <w:bCs/>
                <w:sz w:val="24"/>
                <w:szCs w:val="24"/>
              </w:rPr>
            </w:pPr>
            <w:r>
              <w:rPr>
                <w:rFonts w:ascii="Arial" w:hAnsi="Arial" w:cs="Arial"/>
                <w:b/>
                <w:bCs/>
              </w:rPr>
              <w:t>Yes</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E575677" w14:textId="77777777" w:rsidR="00DA1E04" w:rsidRDefault="00DA1E04">
            <w:pPr>
              <w:spacing w:before="150"/>
              <w:ind w:left="-195" w:right="-195"/>
              <w:jc w:val="center"/>
              <w:rPr>
                <w:rFonts w:ascii="Arial" w:hAnsi="Arial" w:cs="Arial"/>
                <w:b/>
                <w:bCs/>
                <w:sz w:val="24"/>
                <w:szCs w:val="24"/>
              </w:rPr>
            </w:pPr>
            <w:r>
              <w:rPr>
                <w:rFonts w:ascii="Arial" w:hAnsi="Arial" w:cs="Arial"/>
                <w:b/>
                <w:bCs/>
              </w:rPr>
              <w:t>No</w:t>
            </w:r>
          </w:p>
        </w:tc>
      </w:tr>
      <w:tr w:rsidR="00DA1E04" w14:paraId="7E620760" w14:textId="77777777" w:rsidTr="00DA1E04">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B1FD333" w14:textId="77777777" w:rsidR="00DA1E04" w:rsidRDefault="00DA1E04">
            <w:pPr>
              <w:spacing w:before="150"/>
              <w:ind w:left="-195" w:right="-195"/>
              <w:rPr>
                <w:rFonts w:ascii="Arial" w:hAnsi="Arial" w:cs="Arial"/>
                <w:sz w:val="24"/>
                <w:szCs w:val="24"/>
              </w:rPr>
            </w:pPr>
            <w:r>
              <w:rPr>
                <w:rFonts w:ascii="Arial" w:hAnsi="Arial" w:cs="Arial"/>
              </w:rPr>
              <w:t>You can add data to the database by using the Azure portal.</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EF61D5A" w14:textId="77777777" w:rsidR="00DA1E04" w:rsidRDefault="00DA1E04">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2D0C6A8" w14:textId="77777777" w:rsidR="00DA1E04" w:rsidRDefault="00DA1E04">
            <w:pPr>
              <w:spacing w:before="150"/>
              <w:ind w:left="-195" w:right="-195"/>
              <w:jc w:val="center"/>
              <w:rPr>
                <w:rFonts w:ascii="Arial" w:hAnsi="Arial" w:cs="Arial"/>
                <w:sz w:val="24"/>
                <w:szCs w:val="24"/>
              </w:rPr>
            </w:pPr>
          </w:p>
        </w:tc>
      </w:tr>
      <w:tr w:rsidR="00DA1E04" w14:paraId="7EA927C9" w14:textId="77777777" w:rsidTr="00DA1E04">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1C1E0BE" w14:textId="77777777" w:rsidR="00DA1E04" w:rsidRDefault="00DA1E04">
            <w:pPr>
              <w:spacing w:before="150"/>
              <w:ind w:left="-195" w:right="-195"/>
              <w:rPr>
                <w:rFonts w:ascii="Arial" w:hAnsi="Arial" w:cs="Arial"/>
                <w:sz w:val="24"/>
                <w:szCs w:val="24"/>
              </w:rPr>
            </w:pPr>
            <w:r>
              <w:rPr>
                <w:rFonts w:ascii="Arial" w:hAnsi="Arial" w:cs="Arial"/>
              </w:rPr>
              <w:t>You can read data from the database by using SQL Server Management Studio (SSMS) on your local computer.</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5D79E08" w14:textId="77777777" w:rsidR="00DA1E04" w:rsidRDefault="00DA1E04">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BD67DE9" w14:textId="77777777" w:rsidR="00DA1E04" w:rsidRDefault="00DA1E04">
            <w:pPr>
              <w:spacing w:before="150"/>
              <w:ind w:left="-195" w:right="-195"/>
              <w:jc w:val="center"/>
              <w:rPr>
                <w:rFonts w:ascii="Arial" w:hAnsi="Arial" w:cs="Arial"/>
                <w:sz w:val="24"/>
                <w:szCs w:val="24"/>
              </w:rPr>
            </w:pPr>
          </w:p>
        </w:tc>
      </w:tr>
      <w:tr w:rsidR="00DA1E04" w14:paraId="0C0C38AC" w14:textId="77777777" w:rsidTr="00DA1E04">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A68498C" w14:textId="77777777" w:rsidR="00DA1E04" w:rsidRDefault="00DA1E04">
            <w:pPr>
              <w:spacing w:before="150"/>
              <w:ind w:left="-195" w:right="-195"/>
              <w:rPr>
                <w:rFonts w:ascii="Arial" w:hAnsi="Arial" w:cs="Arial"/>
                <w:sz w:val="24"/>
                <w:szCs w:val="24"/>
              </w:rPr>
            </w:pPr>
            <w:r>
              <w:rPr>
                <w:rFonts w:ascii="Arial" w:hAnsi="Arial" w:cs="Arial"/>
              </w:rPr>
              <w:t>You can update data in the database from an Azure function.</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DDA5FB1" w14:textId="77777777" w:rsidR="00DA1E04" w:rsidRDefault="00DA1E04">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D95EF5A" w14:textId="77777777" w:rsidR="00DA1E04" w:rsidRDefault="00DA1E04">
            <w:pPr>
              <w:spacing w:before="150"/>
              <w:ind w:left="-195" w:right="-195"/>
              <w:jc w:val="center"/>
              <w:rPr>
                <w:rFonts w:ascii="Arial" w:hAnsi="Arial" w:cs="Arial"/>
                <w:sz w:val="24"/>
                <w:szCs w:val="24"/>
              </w:rPr>
            </w:pPr>
          </w:p>
        </w:tc>
      </w:tr>
    </w:tbl>
    <w:p w14:paraId="4BE6E451" w14:textId="77777777" w:rsidR="00DA1E04" w:rsidRDefault="00DA1E04" w:rsidP="00DA1E04"/>
    <w:p w14:paraId="73D1DC5A" w14:textId="77777777" w:rsidR="00DA1E04" w:rsidRDefault="00DA1E04" w:rsidP="00DA1E04">
      <w:pPr>
        <w:pStyle w:val="Heading1"/>
      </w:pPr>
      <w:r>
        <w:t>Question144</w:t>
      </w:r>
    </w:p>
    <w:p w14:paraId="54FF5C3C"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creating an Azure SQL Database managed instance that must be accessed by an on-premises application that is load-balanced across four servers. A data engineer must be able to access the database by using SQL Server Management Studio (SSMS) from a personal laptop computer.</w:t>
      </w:r>
      <w:r>
        <w:rPr>
          <w:rFonts w:ascii="HalisBook" w:hAnsi="HalisBook" w:cs="Open Sans"/>
          <w:color w:val="333333"/>
          <w:sz w:val="27"/>
          <w:szCs w:val="27"/>
        </w:rPr>
        <w:br/>
      </w:r>
      <w:r>
        <w:rPr>
          <w:rFonts w:ascii="HalisBook" w:hAnsi="HalisBook" w:cs="Open Sans"/>
          <w:color w:val="333333"/>
          <w:sz w:val="27"/>
          <w:szCs w:val="27"/>
        </w:rPr>
        <w:br/>
        <w:t>You need to configure the environment so that both the application and the data engineer can access the database.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223"/>
        <w:gridCol w:w="1562"/>
        <w:gridCol w:w="1559"/>
      </w:tblGrid>
      <w:tr w:rsidR="00DA1E04" w14:paraId="0E37EF85" w14:textId="77777777" w:rsidTr="00DA1E04">
        <w:tc>
          <w:tcPr>
            <w:tcW w:w="636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382473B" w14:textId="77777777" w:rsidR="00DA1E04" w:rsidRDefault="00DA1E04">
            <w:pPr>
              <w:spacing w:before="150"/>
              <w:ind w:left="-195" w:right="-195"/>
              <w:rPr>
                <w:rFonts w:ascii="Arial" w:hAnsi="Arial" w:cs="Arial"/>
                <w:b/>
                <w:bCs/>
                <w:sz w:val="24"/>
                <w:szCs w:val="24"/>
              </w:rPr>
            </w:pPr>
            <w:r>
              <w:rPr>
                <w:rFonts w:ascii="Arial" w:hAnsi="Arial" w:cs="Arial"/>
                <w:b/>
                <w:bCs/>
              </w:rPr>
              <w:lastRenderedPageBreak/>
              <w:t>Statement</w:t>
            </w:r>
          </w:p>
        </w:tc>
        <w:tc>
          <w:tcPr>
            <w:tcW w:w="159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7F38FAF" w14:textId="77777777" w:rsidR="00DA1E04" w:rsidRDefault="00DA1E04">
            <w:pPr>
              <w:spacing w:before="150"/>
              <w:ind w:left="-195" w:right="-195"/>
              <w:jc w:val="center"/>
              <w:rPr>
                <w:rFonts w:ascii="Arial" w:hAnsi="Arial" w:cs="Arial"/>
                <w:b/>
                <w:bCs/>
                <w:sz w:val="24"/>
                <w:szCs w:val="24"/>
              </w:rPr>
            </w:pPr>
            <w:r>
              <w:rPr>
                <w:rFonts w:ascii="Arial" w:hAnsi="Arial" w:cs="Arial"/>
                <w:b/>
                <w:bCs/>
              </w:rPr>
              <w:t>Yes</w:t>
            </w:r>
          </w:p>
        </w:tc>
        <w:tc>
          <w:tcPr>
            <w:tcW w:w="159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5DBD99A" w14:textId="77777777" w:rsidR="00DA1E04" w:rsidRDefault="00DA1E04">
            <w:pPr>
              <w:spacing w:before="150"/>
              <w:ind w:left="-195" w:right="-195"/>
              <w:jc w:val="center"/>
              <w:rPr>
                <w:rFonts w:ascii="Arial" w:hAnsi="Arial" w:cs="Arial"/>
                <w:b/>
                <w:bCs/>
                <w:sz w:val="24"/>
                <w:szCs w:val="24"/>
              </w:rPr>
            </w:pPr>
            <w:r>
              <w:rPr>
                <w:rFonts w:ascii="Arial" w:hAnsi="Arial" w:cs="Arial"/>
                <w:b/>
                <w:bCs/>
              </w:rPr>
              <w:t>No</w:t>
            </w:r>
          </w:p>
        </w:tc>
      </w:tr>
      <w:tr w:rsidR="00DA1E04" w14:paraId="35EF7316" w14:textId="77777777" w:rsidTr="00DA1E04">
        <w:trPr>
          <w:trHeight w:val="1140"/>
        </w:trPr>
        <w:tc>
          <w:tcPr>
            <w:tcW w:w="636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2EC7D7D" w14:textId="77777777" w:rsidR="00DA1E04" w:rsidRDefault="00DA1E04">
            <w:pPr>
              <w:spacing w:before="150"/>
              <w:ind w:left="-195" w:right="-195"/>
              <w:rPr>
                <w:rFonts w:ascii="Arial" w:hAnsi="Arial" w:cs="Arial"/>
                <w:sz w:val="24"/>
                <w:szCs w:val="24"/>
              </w:rPr>
            </w:pPr>
            <w:r>
              <w:rPr>
                <w:rFonts w:ascii="Arial" w:hAnsi="Arial" w:cs="Arial"/>
              </w:rPr>
              <w:t>You should create a point-to-site connection for the application.</w:t>
            </w:r>
          </w:p>
        </w:tc>
        <w:tc>
          <w:tcPr>
            <w:tcW w:w="159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596D26B" w14:textId="77777777" w:rsidR="00DA1E04" w:rsidRDefault="00DA1E04">
            <w:pPr>
              <w:spacing w:before="150"/>
              <w:ind w:left="-195" w:right="-195"/>
              <w:jc w:val="center"/>
              <w:rPr>
                <w:rFonts w:ascii="Arial" w:hAnsi="Arial" w:cs="Arial"/>
                <w:sz w:val="24"/>
                <w:szCs w:val="24"/>
              </w:rPr>
            </w:pPr>
          </w:p>
        </w:tc>
        <w:tc>
          <w:tcPr>
            <w:tcW w:w="159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6131A94" w14:textId="77777777" w:rsidR="00DA1E04" w:rsidRDefault="00DA1E04">
            <w:pPr>
              <w:spacing w:before="150"/>
              <w:ind w:left="-195" w:right="-195"/>
              <w:jc w:val="center"/>
              <w:rPr>
                <w:rFonts w:ascii="Arial" w:hAnsi="Arial" w:cs="Arial"/>
                <w:sz w:val="24"/>
                <w:szCs w:val="24"/>
              </w:rPr>
            </w:pPr>
          </w:p>
        </w:tc>
      </w:tr>
      <w:tr w:rsidR="00DA1E04" w14:paraId="4AFAC223" w14:textId="77777777" w:rsidTr="00DA1E04">
        <w:trPr>
          <w:trHeight w:val="1140"/>
        </w:trPr>
        <w:tc>
          <w:tcPr>
            <w:tcW w:w="636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E1EEC3B" w14:textId="77777777" w:rsidR="00DA1E04" w:rsidRDefault="00DA1E04">
            <w:pPr>
              <w:spacing w:before="150"/>
              <w:ind w:left="-195" w:right="-195"/>
              <w:rPr>
                <w:rFonts w:ascii="Arial" w:hAnsi="Arial" w:cs="Arial"/>
                <w:sz w:val="24"/>
                <w:szCs w:val="24"/>
              </w:rPr>
            </w:pPr>
            <w:r>
              <w:rPr>
                <w:rFonts w:ascii="Arial" w:hAnsi="Arial" w:cs="Arial"/>
              </w:rPr>
              <w:t>You should create a site-to-site connection for the application.</w:t>
            </w:r>
          </w:p>
        </w:tc>
        <w:tc>
          <w:tcPr>
            <w:tcW w:w="159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3597A16" w14:textId="77777777" w:rsidR="00DA1E04" w:rsidRDefault="00DA1E04">
            <w:pPr>
              <w:spacing w:before="150"/>
              <w:ind w:left="-195" w:right="-195"/>
              <w:jc w:val="center"/>
              <w:rPr>
                <w:rFonts w:ascii="Arial" w:hAnsi="Arial" w:cs="Arial"/>
                <w:sz w:val="24"/>
                <w:szCs w:val="24"/>
              </w:rPr>
            </w:pPr>
          </w:p>
        </w:tc>
        <w:tc>
          <w:tcPr>
            <w:tcW w:w="159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AAD71FC" w14:textId="77777777" w:rsidR="00DA1E04" w:rsidRDefault="00DA1E04">
            <w:pPr>
              <w:spacing w:before="150"/>
              <w:ind w:left="-195" w:right="-195"/>
              <w:jc w:val="center"/>
              <w:rPr>
                <w:rFonts w:ascii="Arial" w:hAnsi="Arial" w:cs="Arial"/>
                <w:sz w:val="24"/>
                <w:szCs w:val="24"/>
              </w:rPr>
            </w:pPr>
          </w:p>
        </w:tc>
      </w:tr>
      <w:tr w:rsidR="00DA1E04" w14:paraId="2C91EE7F" w14:textId="77777777" w:rsidTr="00DA1E04">
        <w:trPr>
          <w:trHeight w:val="1140"/>
        </w:trPr>
        <w:tc>
          <w:tcPr>
            <w:tcW w:w="636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0F6A0A5" w14:textId="77777777" w:rsidR="00DA1E04" w:rsidRDefault="00DA1E04">
            <w:pPr>
              <w:spacing w:before="150"/>
              <w:ind w:left="-195" w:right="-195"/>
              <w:rPr>
                <w:rFonts w:ascii="Arial" w:hAnsi="Arial" w:cs="Arial"/>
                <w:sz w:val="24"/>
                <w:szCs w:val="24"/>
              </w:rPr>
            </w:pPr>
            <w:r>
              <w:rPr>
                <w:rFonts w:ascii="Arial" w:hAnsi="Arial" w:cs="Arial"/>
              </w:rPr>
              <w:t>You should create a point-to-site connection for the developer.</w:t>
            </w:r>
          </w:p>
        </w:tc>
        <w:tc>
          <w:tcPr>
            <w:tcW w:w="159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07D8AF1" w14:textId="77777777" w:rsidR="00DA1E04" w:rsidRDefault="00DA1E04">
            <w:pPr>
              <w:spacing w:before="150"/>
              <w:ind w:left="-195" w:right="-195"/>
              <w:jc w:val="center"/>
              <w:rPr>
                <w:rFonts w:ascii="Arial" w:hAnsi="Arial" w:cs="Arial"/>
                <w:sz w:val="24"/>
                <w:szCs w:val="24"/>
              </w:rPr>
            </w:pPr>
          </w:p>
        </w:tc>
        <w:tc>
          <w:tcPr>
            <w:tcW w:w="159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B4837CF" w14:textId="77777777" w:rsidR="00DA1E04" w:rsidRDefault="00DA1E04">
            <w:pPr>
              <w:spacing w:before="150"/>
              <w:ind w:left="-195" w:right="-195"/>
              <w:jc w:val="center"/>
              <w:rPr>
                <w:rFonts w:ascii="Arial" w:hAnsi="Arial" w:cs="Arial"/>
                <w:sz w:val="24"/>
                <w:szCs w:val="24"/>
              </w:rPr>
            </w:pPr>
          </w:p>
        </w:tc>
      </w:tr>
    </w:tbl>
    <w:p w14:paraId="75773FFF" w14:textId="77777777" w:rsidR="00DA1E04" w:rsidRDefault="00DA1E04" w:rsidP="00DA1E04"/>
    <w:p w14:paraId="7ADF0CE0" w14:textId="77777777" w:rsidR="00DA1E04" w:rsidRDefault="00DA1E04" w:rsidP="00DA1E04">
      <w:pPr>
        <w:pStyle w:val="Heading1"/>
      </w:pPr>
      <w:r>
        <w:t>Question145</w:t>
      </w:r>
    </w:p>
    <w:p w14:paraId="59FDD54D"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cloud data solution for your company. You create an Azure SQL Database server with a single database. The database will be used by a developer to test queries.</w:t>
      </w:r>
      <w:r>
        <w:rPr>
          <w:rFonts w:ascii="HalisBook" w:hAnsi="HalisBook" w:cs="Open Sans"/>
          <w:color w:val="333333"/>
          <w:sz w:val="27"/>
          <w:szCs w:val="27"/>
        </w:rPr>
        <w:br/>
      </w:r>
      <w:r>
        <w:rPr>
          <w:rFonts w:ascii="HalisBook" w:hAnsi="HalisBook" w:cs="Open Sans"/>
          <w:color w:val="333333"/>
          <w:sz w:val="27"/>
          <w:szCs w:val="27"/>
        </w:rPr>
        <w:br/>
        <w:t>You need to ensure that the developer can successfully access the database.</w:t>
      </w:r>
      <w:r>
        <w:rPr>
          <w:rFonts w:ascii="HalisBook" w:hAnsi="HalisBook" w:cs="Open Sans"/>
          <w:color w:val="333333"/>
          <w:sz w:val="27"/>
          <w:szCs w:val="27"/>
        </w:rPr>
        <w:br/>
      </w:r>
      <w:r>
        <w:rPr>
          <w:rFonts w:ascii="HalisBook" w:hAnsi="HalisBook" w:cs="Open Sans"/>
          <w:color w:val="333333"/>
          <w:sz w:val="27"/>
          <w:szCs w:val="27"/>
        </w:rPr>
        <w:br/>
        <w:t>What should you do?</w:t>
      </w:r>
    </w:p>
    <w:p w14:paraId="79ECC269"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AEB3560"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t>Create a server-level firewall rule and ensure that inbound TCP port 1433 is open on the developer's computer.</w:t>
      </w:r>
    </w:p>
    <w:p w14:paraId="7C6B67D5"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Create an ExpressRoute connection between Azure and the developer's computer.</w:t>
      </w:r>
    </w:p>
    <w:p w14:paraId="3F7B4CEA"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Create a server-level firewall rule and ensure that outbound TCP port 1433 is open on the developer's computer.</w:t>
      </w:r>
    </w:p>
    <w:p w14:paraId="784294A1"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Create a point-to-site connection between Azure and the developer's computer.</w:t>
      </w:r>
    </w:p>
    <w:p w14:paraId="2D4CECB6" w14:textId="77777777" w:rsidR="00DA1E04" w:rsidRDefault="00DA1E04" w:rsidP="00DA1E04">
      <w:pPr>
        <w:pStyle w:val="Heading1"/>
      </w:pPr>
      <w:r>
        <w:lastRenderedPageBreak/>
        <w:t>Question146</w:t>
      </w:r>
    </w:p>
    <w:p w14:paraId="7B21BE48"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run the following SQL statement on an Azure SQL Database Single Database instance:</w:t>
      </w:r>
      <w:r>
        <w:rPr>
          <w:rFonts w:ascii="HalisBook" w:hAnsi="HalisBook" w:cs="Open Sans"/>
          <w:color w:val="333333"/>
          <w:sz w:val="27"/>
          <w:szCs w:val="27"/>
        </w:rPr>
        <w:br/>
      </w:r>
      <w:r>
        <w:rPr>
          <w:rFonts w:ascii="HalisBook" w:hAnsi="HalisBook" w:cs="Open Sans"/>
          <w:color w:val="333333"/>
          <w:sz w:val="27"/>
          <w:szCs w:val="27"/>
        </w:rPr>
        <w:br/>
        <w:t xml:space="preserve">EXECUTE </w:t>
      </w:r>
      <w:proofErr w:type="spellStart"/>
      <w:r>
        <w:rPr>
          <w:rFonts w:ascii="HalisBook" w:hAnsi="HalisBook" w:cs="Open Sans"/>
          <w:color w:val="333333"/>
          <w:sz w:val="27"/>
          <w:szCs w:val="27"/>
        </w:rPr>
        <w:t>sp_set_database_firewall_rule</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N'Sample</w:t>
      </w:r>
      <w:proofErr w:type="spellEnd"/>
      <w:r>
        <w:rPr>
          <w:rFonts w:ascii="HalisBook" w:hAnsi="HalisBook" w:cs="Open Sans"/>
          <w:color w:val="333333"/>
          <w:sz w:val="27"/>
          <w:szCs w:val="27"/>
        </w:rPr>
        <w:t xml:space="preserve"> Rule', '0.0.0.0', '0.0.0.0';</w:t>
      </w:r>
      <w:r>
        <w:rPr>
          <w:rFonts w:ascii="HalisBook" w:hAnsi="HalisBook" w:cs="Open Sans"/>
          <w:color w:val="333333"/>
          <w:sz w:val="27"/>
          <w:szCs w:val="27"/>
        </w:rPr>
        <w:br/>
      </w:r>
      <w:r>
        <w:rPr>
          <w:rFonts w:ascii="HalisBook" w:hAnsi="HalisBook" w:cs="Open Sans"/>
          <w:color w:val="333333"/>
          <w:sz w:val="27"/>
          <w:szCs w:val="27"/>
        </w:rPr>
        <w:br/>
        <w:t>You need to determine what sources are allowed to access the database.</w:t>
      </w:r>
      <w:r>
        <w:rPr>
          <w:rFonts w:ascii="HalisBook" w:hAnsi="HalisBook" w:cs="Open Sans"/>
          <w:color w:val="333333"/>
          <w:sz w:val="27"/>
          <w:szCs w:val="27"/>
        </w:rPr>
        <w:br/>
      </w:r>
      <w:r>
        <w:rPr>
          <w:rFonts w:ascii="HalisBook" w:hAnsi="HalisBook" w:cs="Open Sans"/>
          <w:color w:val="333333"/>
          <w:sz w:val="27"/>
          <w:szCs w:val="27"/>
        </w:rPr>
        <w:br/>
        <w:t>What should you conclude?</w:t>
      </w:r>
    </w:p>
    <w:p w14:paraId="588DCAE3"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2AD54AF"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t>All Azure services</w:t>
      </w:r>
    </w:p>
    <w:p w14:paraId="5E969ED4"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Only the Query Editor in the Azure portal</w:t>
      </w:r>
    </w:p>
    <w:p w14:paraId="53582260"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The entire internet</w:t>
      </w:r>
    </w:p>
    <w:p w14:paraId="772BA446"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Only your local computer</w:t>
      </w:r>
    </w:p>
    <w:p w14:paraId="604A04BE" w14:textId="77777777" w:rsidR="00DA1E04" w:rsidRDefault="00DA1E04" w:rsidP="00DA1E04"/>
    <w:p w14:paraId="12A4DBD8" w14:textId="77777777" w:rsidR="00DA1E04" w:rsidRDefault="00DA1E04" w:rsidP="00DA1E04">
      <w:pPr>
        <w:pStyle w:val="Heading1"/>
      </w:pPr>
      <w:r>
        <w:t>Question147</w:t>
      </w:r>
    </w:p>
    <w:p w14:paraId="5992B9BF"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an Azure storage account that contains a table and a blob container. You want to allow two IP addresses the ability to read from the table. The users of the IP addresses must not be able to modify or delete the storage account. They also must not be able to read blobs in the blob container.</w:t>
      </w:r>
      <w:r>
        <w:rPr>
          <w:rFonts w:ascii="HalisBook" w:hAnsi="HalisBook" w:cs="Open Sans"/>
          <w:color w:val="333333"/>
          <w:sz w:val="27"/>
          <w:szCs w:val="27"/>
        </w:rPr>
        <w:br/>
      </w:r>
      <w:r>
        <w:rPr>
          <w:rFonts w:ascii="HalisBook" w:hAnsi="HalisBook" w:cs="Open Sans"/>
          <w:color w:val="333333"/>
          <w:sz w:val="27"/>
          <w:szCs w:val="27"/>
        </w:rPr>
        <w:br/>
        <w:t>You need to provide access to the storage account to the clients of the IP addresses.</w:t>
      </w:r>
      <w:r>
        <w:rPr>
          <w:rFonts w:ascii="HalisBook" w:hAnsi="HalisBook" w:cs="Open Sans"/>
          <w:color w:val="333333"/>
          <w:sz w:val="27"/>
          <w:szCs w:val="27"/>
        </w:rPr>
        <w:br/>
      </w:r>
      <w:r>
        <w:rPr>
          <w:rFonts w:ascii="HalisBook" w:hAnsi="HalisBook" w:cs="Open Sans"/>
          <w:color w:val="333333"/>
          <w:sz w:val="27"/>
          <w:szCs w:val="27"/>
        </w:rPr>
        <w:br/>
        <w:t>What should you provide?</w:t>
      </w:r>
    </w:p>
    <w:p w14:paraId="6CECAAC7"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E607EB1"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t>Secondary access key</w:t>
      </w:r>
    </w:p>
    <w:p w14:paraId="66E92371"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Service shared access signature (SAS)</w:t>
      </w:r>
    </w:p>
    <w:p w14:paraId="19018969"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Account shared access signature (SAS)</w:t>
      </w:r>
    </w:p>
    <w:p w14:paraId="6B012F13"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Primary access key</w:t>
      </w:r>
    </w:p>
    <w:p w14:paraId="2777D301" w14:textId="77777777" w:rsidR="00DA1E04" w:rsidRDefault="00DA1E04" w:rsidP="00DA1E04">
      <w:pPr>
        <w:pStyle w:val="Heading1"/>
      </w:pPr>
      <w:r>
        <w:lastRenderedPageBreak/>
        <w:t>Question148</w:t>
      </w:r>
    </w:p>
    <w:p w14:paraId="3AE6A4CE"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record distributor. You are designing a solution that allows record labels to submit songs to the cloud. Each record company must be able to submit and delete its own songs only. You plan to create a blob container for each record label. An on-premises application will be used by company managers to browse, download, and delete songs.</w:t>
      </w:r>
      <w:r>
        <w:rPr>
          <w:rFonts w:ascii="HalisBook" w:hAnsi="HalisBook" w:cs="Open Sans"/>
          <w:color w:val="333333"/>
          <w:sz w:val="27"/>
          <w:szCs w:val="27"/>
        </w:rPr>
        <w:br/>
      </w:r>
      <w:r>
        <w:rPr>
          <w:rFonts w:ascii="HalisBook" w:hAnsi="HalisBook" w:cs="Open Sans"/>
          <w:color w:val="333333"/>
          <w:sz w:val="27"/>
          <w:szCs w:val="27"/>
        </w:rPr>
        <w:br/>
        <w:t>You need to design a solution so that the songs are secure.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59"/>
        <w:gridCol w:w="1607"/>
        <w:gridCol w:w="1578"/>
      </w:tblGrid>
      <w:tr w:rsidR="00DA1E04" w14:paraId="104DD059" w14:textId="77777777" w:rsidTr="00DA1E04">
        <w:tc>
          <w:tcPr>
            <w:tcW w:w="6159"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D4D4BB4" w14:textId="77777777" w:rsidR="00DA1E04" w:rsidRDefault="00DA1E04">
            <w:pPr>
              <w:spacing w:before="150"/>
              <w:ind w:left="-195" w:right="-195"/>
              <w:rPr>
                <w:rFonts w:ascii="Arial" w:hAnsi="Arial" w:cs="Arial"/>
                <w:b/>
                <w:bCs/>
                <w:sz w:val="24"/>
                <w:szCs w:val="24"/>
              </w:rPr>
            </w:pPr>
            <w:r>
              <w:rPr>
                <w:rFonts w:ascii="Arial" w:hAnsi="Arial" w:cs="Arial"/>
                <w:b/>
                <w:bCs/>
              </w:rPr>
              <w:t>Statement</w:t>
            </w:r>
          </w:p>
        </w:tc>
        <w:tc>
          <w:tcPr>
            <w:tcW w:w="1607"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95DFC33" w14:textId="77777777" w:rsidR="00DA1E04" w:rsidRDefault="00DA1E04">
            <w:pPr>
              <w:spacing w:before="150"/>
              <w:ind w:left="-195" w:right="-195"/>
              <w:jc w:val="center"/>
              <w:rPr>
                <w:rFonts w:ascii="Arial" w:hAnsi="Arial" w:cs="Arial"/>
                <w:b/>
                <w:bCs/>
                <w:sz w:val="24"/>
                <w:szCs w:val="24"/>
              </w:rPr>
            </w:pPr>
            <w:r>
              <w:rPr>
                <w:rFonts w:ascii="Arial" w:hAnsi="Arial" w:cs="Arial"/>
                <w:b/>
                <w:bCs/>
              </w:rPr>
              <w:t>Yes</w:t>
            </w:r>
          </w:p>
        </w:tc>
        <w:tc>
          <w:tcPr>
            <w:tcW w:w="1578"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5A11922" w14:textId="77777777" w:rsidR="00DA1E04" w:rsidRDefault="00DA1E04">
            <w:pPr>
              <w:spacing w:before="150"/>
              <w:ind w:left="-195" w:right="-195"/>
              <w:jc w:val="center"/>
              <w:rPr>
                <w:rFonts w:ascii="Arial" w:hAnsi="Arial" w:cs="Arial"/>
                <w:b/>
                <w:bCs/>
                <w:sz w:val="24"/>
                <w:szCs w:val="24"/>
              </w:rPr>
            </w:pPr>
            <w:r>
              <w:rPr>
                <w:rFonts w:ascii="Arial" w:hAnsi="Arial" w:cs="Arial"/>
                <w:b/>
                <w:bCs/>
              </w:rPr>
              <w:t>No</w:t>
            </w:r>
          </w:p>
        </w:tc>
      </w:tr>
      <w:tr w:rsidR="00DA1E04" w14:paraId="77A51298" w14:textId="77777777" w:rsidTr="00DA1E04">
        <w:trPr>
          <w:trHeight w:val="1140"/>
        </w:trPr>
        <w:tc>
          <w:tcPr>
            <w:tcW w:w="6159"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43E9324" w14:textId="77777777" w:rsidR="00DA1E04" w:rsidRDefault="00DA1E04">
            <w:pPr>
              <w:spacing w:before="150"/>
              <w:ind w:left="-195" w:right="-195"/>
              <w:rPr>
                <w:rFonts w:ascii="Arial" w:hAnsi="Arial" w:cs="Arial"/>
                <w:sz w:val="24"/>
                <w:szCs w:val="24"/>
              </w:rPr>
            </w:pPr>
            <w:r>
              <w:rPr>
                <w:rFonts w:ascii="Arial" w:hAnsi="Arial" w:cs="Arial"/>
              </w:rPr>
              <w:t>You should provide the secondary access key to each record company.</w:t>
            </w:r>
          </w:p>
        </w:tc>
        <w:tc>
          <w:tcPr>
            <w:tcW w:w="1607"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F9F9762" w14:textId="77777777" w:rsidR="00DA1E04" w:rsidRDefault="00DA1E04">
            <w:pPr>
              <w:spacing w:before="150"/>
              <w:ind w:left="-195" w:right="-195"/>
              <w:jc w:val="center"/>
              <w:rPr>
                <w:rFonts w:ascii="Arial" w:hAnsi="Arial" w:cs="Arial"/>
                <w:sz w:val="24"/>
                <w:szCs w:val="24"/>
              </w:rPr>
            </w:pPr>
          </w:p>
        </w:tc>
        <w:tc>
          <w:tcPr>
            <w:tcW w:w="1578"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87F5321" w14:textId="77777777" w:rsidR="00DA1E04" w:rsidRDefault="00DA1E04">
            <w:pPr>
              <w:spacing w:before="150"/>
              <w:ind w:left="-195" w:right="-195"/>
              <w:jc w:val="center"/>
              <w:rPr>
                <w:rFonts w:ascii="Arial" w:hAnsi="Arial" w:cs="Arial"/>
                <w:sz w:val="24"/>
                <w:szCs w:val="24"/>
              </w:rPr>
            </w:pPr>
          </w:p>
        </w:tc>
      </w:tr>
      <w:tr w:rsidR="00DA1E04" w14:paraId="27236204" w14:textId="77777777" w:rsidTr="00DA1E04">
        <w:trPr>
          <w:trHeight w:val="1140"/>
        </w:trPr>
        <w:tc>
          <w:tcPr>
            <w:tcW w:w="6159"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2C749DB" w14:textId="77777777" w:rsidR="00DA1E04" w:rsidRDefault="00DA1E04">
            <w:pPr>
              <w:spacing w:before="150"/>
              <w:ind w:left="-195" w:right="-195"/>
              <w:rPr>
                <w:rFonts w:ascii="Arial" w:hAnsi="Arial" w:cs="Arial"/>
                <w:sz w:val="24"/>
                <w:szCs w:val="24"/>
              </w:rPr>
            </w:pPr>
            <w:r>
              <w:rPr>
                <w:rFonts w:ascii="Arial" w:hAnsi="Arial" w:cs="Arial"/>
              </w:rPr>
              <w:t>You should provide a service shared access signature (SAS) to each record company.</w:t>
            </w:r>
          </w:p>
        </w:tc>
        <w:tc>
          <w:tcPr>
            <w:tcW w:w="1607"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2691B1F" w14:textId="77777777" w:rsidR="00DA1E04" w:rsidRDefault="00DA1E04">
            <w:pPr>
              <w:spacing w:before="150"/>
              <w:ind w:left="-195" w:right="-195"/>
              <w:jc w:val="center"/>
              <w:rPr>
                <w:rFonts w:ascii="Arial" w:hAnsi="Arial" w:cs="Arial"/>
                <w:sz w:val="24"/>
                <w:szCs w:val="24"/>
              </w:rPr>
            </w:pPr>
          </w:p>
        </w:tc>
        <w:tc>
          <w:tcPr>
            <w:tcW w:w="1578"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5422F75" w14:textId="77777777" w:rsidR="00DA1E04" w:rsidRDefault="00DA1E04">
            <w:pPr>
              <w:spacing w:before="150"/>
              <w:ind w:left="-195" w:right="-195"/>
              <w:jc w:val="center"/>
              <w:rPr>
                <w:rFonts w:ascii="Arial" w:hAnsi="Arial" w:cs="Arial"/>
                <w:sz w:val="24"/>
                <w:szCs w:val="24"/>
              </w:rPr>
            </w:pPr>
          </w:p>
        </w:tc>
      </w:tr>
      <w:tr w:rsidR="00DA1E04" w14:paraId="35E8A497" w14:textId="77777777" w:rsidTr="00DA1E04">
        <w:trPr>
          <w:trHeight w:val="1140"/>
        </w:trPr>
        <w:tc>
          <w:tcPr>
            <w:tcW w:w="6159"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373FB03" w14:textId="77777777" w:rsidR="00DA1E04" w:rsidRDefault="00DA1E04">
            <w:pPr>
              <w:spacing w:before="150"/>
              <w:ind w:left="-195" w:right="-195"/>
              <w:rPr>
                <w:rFonts w:ascii="Arial" w:hAnsi="Arial" w:cs="Arial"/>
                <w:sz w:val="24"/>
                <w:szCs w:val="24"/>
              </w:rPr>
            </w:pPr>
            <w:r>
              <w:rPr>
                <w:rFonts w:ascii="Arial" w:hAnsi="Arial" w:cs="Arial"/>
              </w:rPr>
              <w:t>You should provide the primary access key to the application.</w:t>
            </w:r>
          </w:p>
        </w:tc>
        <w:tc>
          <w:tcPr>
            <w:tcW w:w="1607"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3716779" w14:textId="77777777" w:rsidR="00DA1E04" w:rsidRDefault="00DA1E04">
            <w:pPr>
              <w:spacing w:before="150"/>
              <w:ind w:left="-195" w:right="-195"/>
              <w:jc w:val="center"/>
              <w:rPr>
                <w:rFonts w:ascii="Arial" w:hAnsi="Arial" w:cs="Arial"/>
                <w:sz w:val="24"/>
                <w:szCs w:val="24"/>
              </w:rPr>
            </w:pPr>
          </w:p>
        </w:tc>
        <w:tc>
          <w:tcPr>
            <w:tcW w:w="1578"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09B6E71" w14:textId="77777777" w:rsidR="00DA1E04" w:rsidRDefault="00DA1E04">
            <w:pPr>
              <w:spacing w:before="150"/>
              <w:ind w:left="-195" w:right="-195"/>
              <w:jc w:val="center"/>
              <w:rPr>
                <w:rFonts w:ascii="Arial" w:hAnsi="Arial" w:cs="Arial"/>
                <w:sz w:val="24"/>
                <w:szCs w:val="24"/>
              </w:rPr>
            </w:pPr>
          </w:p>
        </w:tc>
      </w:tr>
    </w:tbl>
    <w:p w14:paraId="3CEDD63A" w14:textId="77777777" w:rsidR="00DA1E04" w:rsidRDefault="00DA1E04" w:rsidP="00DA1E04">
      <w:pPr>
        <w:pStyle w:val="Heading1"/>
      </w:pPr>
      <w:r>
        <w:t>Question150</w:t>
      </w:r>
    </w:p>
    <w:p w14:paraId="0B403296"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network is configured as an Active Directory Domain Services (AD DS) domain. All on-premises user accounts also have synchronized Azure Active Directory (Azure AD) users.</w:t>
      </w:r>
      <w:r>
        <w:rPr>
          <w:rFonts w:ascii="HalisBook" w:hAnsi="HalisBook" w:cs="Open Sans"/>
          <w:color w:val="333333"/>
          <w:sz w:val="27"/>
          <w:szCs w:val="27"/>
        </w:rPr>
        <w:br/>
      </w:r>
      <w:r>
        <w:rPr>
          <w:rFonts w:ascii="HalisBook" w:hAnsi="HalisBook" w:cs="Open Sans"/>
          <w:color w:val="333333"/>
          <w:sz w:val="27"/>
          <w:szCs w:val="27"/>
        </w:rPr>
        <w:br/>
        <w:t xml:space="preserve">The database server </w:t>
      </w:r>
      <w:proofErr w:type="spellStart"/>
      <w:r>
        <w:rPr>
          <w:rFonts w:ascii="HalisBook" w:hAnsi="HalisBook" w:cs="Open Sans"/>
          <w:color w:val="333333"/>
          <w:sz w:val="27"/>
          <w:szCs w:val="27"/>
        </w:rPr>
        <w:t>Cust_SQL</w:t>
      </w:r>
      <w:proofErr w:type="spellEnd"/>
      <w:r>
        <w:rPr>
          <w:rFonts w:ascii="HalisBook" w:hAnsi="HalisBook" w:cs="Open Sans"/>
          <w:color w:val="333333"/>
          <w:sz w:val="27"/>
          <w:szCs w:val="27"/>
        </w:rPr>
        <w:t xml:space="preserve"> is used as a staging database to collect data relating to customer sales activity. A batch data solution reads data from </w:t>
      </w:r>
      <w:proofErr w:type="spellStart"/>
      <w:r>
        <w:rPr>
          <w:rFonts w:ascii="HalisBook" w:hAnsi="HalisBook" w:cs="Open Sans"/>
          <w:color w:val="333333"/>
          <w:sz w:val="27"/>
          <w:szCs w:val="27"/>
        </w:rPr>
        <w:t>Cust_SQL</w:t>
      </w:r>
      <w:proofErr w:type="spellEnd"/>
      <w:r>
        <w:rPr>
          <w:rFonts w:ascii="HalisBook" w:hAnsi="HalisBook" w:cs="Open Sans"/>
          <w:color w:val="333333"/>
          <w:sz w:val="27"/>
          <w:szCs w:val="27"/>
        </w:rPr>
        <w:t xml:space="preserve">, performs extract, transform, and load, and then passes the result to </w:t>
      </w:r>
      <w:r>
        <w:rPr>
          <w:rFonts w:ascii="HalisBook" w:hAnsi="HalisBook" w:cs="Open Sans"/>
          <w:color w:val="333333"/>
          <w:sz w:val="27"/>
          <w:szCs w:val="27"/>
        </w:rPr>
        <w:lastRenderedPageBreak/>
        <w:t>Azure Power BI for sales analysis.</w:t>
      </w:r>
      <w:r>
        <w:rPr>
          <w:rFonts w:ascii="HalisBook" w:hAnsi="HalisBook" w:cs="Open Sans"/>
          <w:color w:val="333333"/>
          <w:sz w:val="27"/>
          <w:szCs w:val="27"/>
        </w:rPr>
        <w:br/>
      </w:r>
      <w:r>
        <w:rPr>
          <w:rFonts w:ascii="HalisBook" w:hAnsi="HalisBook" w:cs="Open Sans"/>
          <w:color w:val="333333"/>
          <w:sz w:val="27"/>
          <w:szCs w:val="27"/>
        </w:rPr>
        <w:br/>
        <w:t>You need to protect access to the data by limiting access to a non-standard port.</w:t>
      </w:r>
      <w:r>
        <w:rPr>
          <w:rFonts w:ascii="HalisBook" w:hAnsi="HalisBook" w:cs="Open Sans"/>
          <w:color w:val="333333"/>
          <w:sz w:val="27"/>
          <w:szCs w:val="27"/>
        </w:rPr>
        <w:br/>
      </w:r>
      <w:r>
        <w:rPr>
          <w:rFonts w:ascii="HalisBook" w:hAnsi="HalisBook" w:cs="Open Sans"/>
          <w:color w:val="333333"/>
          <w:sz w:val="27"/>
          <w:szCs w:val="27"/>
        </w:rPr>
        <w:br/>
        <w:t>Which port should you choose, and what tool should you use to configure the SQL database? To answer, select the appropriate option from the drop-down menus.</w:t>
      </w:r>
    </w:p>
    <w:p w14:paraId="38E14ADB"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36018D66" w14:textId="144AD81D" w:rsidR="00DA1E04" w:rsidRDefault="00DA1E04" w:rsidP="00DA1E04">
      <w:pPr>
        <w:shd w:val="clear" w:color="auto" w:fill="FFFFFF"/>
        <w:rPr>
          <w:rFonts w:ascii="Arial" w:hAnsi="Arial" w:cs="Arial"/>
          <w:color w:val="333333"/>
          <w:sz w:val="18"/>
          <w:szCs w:val="18"/>
        </w:rPr>
      </w:pPr>
      <w:r>
        <w:rPr>
          <w:rFonts w:ascii="Arial" w:hAnsi="Arial" w:cs="Arial"/>
          <w:noProof/>
          <w:color w:val="333333"/>
          <w:sz w:val="18"/>
          <w:szCs w:val="18"/>
        </w:rPr>
        <w:drawing>
          <wp:inline distT="0" distB="0" distL="0" distR="0" wp14:anchorId="3BB71108" wp14:editId="320C133D">
            <wp:extent cx="32385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123950"/>
                    </a:xfrm>
                    <a:prstGeom prst="rect">
                      <a:avLst/>
                    </a:prstGeom>
                    <a:noFill/>
                    <a:ln>
                      <a:noFill/>
                    </a:ln>
                  </pic:spPr>
                </pic:pic>
              </a:graphicData>
            </a:graphic>
          </wp:inline>
        </w:drawing>
      </w:r>
    </w:p>
    <w:p w14:paraId="749A53B9" w14:textId="77777777" w:rsidR="00DA1E04" w:rsidRDefault="00DA1E04" w:rsidP="00DA1E04">
      <w:pPr>
        <w:shd w:val="clear" w:color="auto" w:fill="FFFFFF"/>
        <w:rPr>
          <w:rFonts w:ascii="Arial" w:hAnsi="Arial" w:cs="Arial"/>
          <w:color w:val="333333"/>
          <w:sz w:val="18"/>
          <w:szCs w:val="18"/>
        </w:rPr>
      </w:pPr>
      <w:r>
        <w:rPr>
          <w:rFonts w:ascii="Arial" w:hAnsi="Arial" w:cs="Arial"/>
          <w:color w:val="333333"/>
          <w:sz w:val="18"/>
          <w:szCs w:val="18"/>
        </w:rPr>
        <w:t>A)</w:t>
      </w:r>
    </w:p>
    <w:p w14:paraId="5F8ADFF5" w14:textId="77777777" w:rsidR="00DA1E04" w:rsidRDefault="00DA1E04" w:rsidP="00DA1E04">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Azure Data Studio</w:t>
      </w:r>
    </w:p>
    <w:p w14:paraId="6DBEAEAA" w14:textId="77777777" w:rsidR="00DA1E04" w:rsidRDefault="00DA1E04" w:rsidP="00DA1E04">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SQL Server Configuration Manager</w:t>
      </w:r>
    </w:p>
    <w:p w14:paraId="473FA8D8" w14:textId="77777777" w:rsidR="00DA1E04" w:rsidRDefault="00DA1E04" w:rsidP="00DA1E04">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SQL Server Data Tools</w:t>
      </w:r>
    </w:p>
    <w:p w14:paraId="703D2E53" w14:textId="77777777" w:rsidR="00DA1E04" w:rsidRDefault="00DA1E04" w:rsidP="00DA1E04">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SQL Server Management Study (SSMS)</w:t>
      </w:r>
    </w:p>
    <w:p w14:paraId="76270768" w14:textId="77777777" w:rsidR="00DA1E04" w:rsidRDefault="00DA1E04" w:rsidP="00DA1E04">
      <w:pPr>
        <w:shd w:val="clear" w:color="auto" w:fill="FFFFFF"/>
        <w:rPr>
          <w:rFonts w:ascii="Arial" w:hAnsi="Arial" w:cs="Arial"/>
          <w:color w:val="333333"/>
          <w:sz w:val="18"/>
          <w:szCs w:val="18"/>
        </w:rPr>
      </w:pPr>
      <w:r>
        <w:rPr>
          <w:rFonts w:ascii="Arial" w:hAnsi="Arial" w:cs="Arial"/>
          <w:color w:val="333333"/>
          <w:sz w:val="18"/>
          <w:szCs w:val="18"/>
        </w:rPr>
        <w:t>B)</w:t>
      </w:r>
    </w:p>
    <w:p w14:paraId="5254184B" w14:textId="77777777" w:rsidR="00DA1E04" w:rsidRDefault="00DA1E04" w:rsidP="00DA1E04">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443</w:t>
      </w:r>
    </w:p>
    <w:p w14:paraId="7F34C44B" w14:textId="77777777" w:rsidR="00DA1E04" w:rsidRDefault="00DA1E04" w:rsidP="00DA1E04">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1433</w:t>
      </w:r>
    </w:p>
    <w:p w14:paraId="265B634A" w14:textId="77777777" w:rsidR="00DA1E04" w:rsidRDefault="00DA1E04" w:rsidP="00DA1E04">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8080</w:t>
      </w:r>
    </w:p>
    <w:p w14:paraId="1AFCD30B" w14:textId="77777777" w:rsidR="00DA1E04" w:rsidRDefault="00DA1E04" w:rsidP="00DA1E04">
      <w:pPr>
        <w:shd w:val="clear" w:color="auto" w:fill="FFFFFF"/>
        <w:rPr>
          <w:rFonts w:ascii="Arial" w:hAnsi="Arial" w:cs="Arial"/>
          <w:color w:val="333333"/>
          <w:sz w:val="18"/>
          <w:szCs w:val="18"/>
        </w:rPr>
      </w:pPr>
    </w:p>
    <w:p w14:paraId="70391992" w14:textId="77777777" w:rsidR="00DA1E04" w:rsidRDefault="00DA1E04" w:rsidP="00DA1E04">
      <w:pPr>
        <w:shd w:val="clear" w:color="auto" w:fill="FFFFFF"/>
        <w:rPr>
          <w:rFonts w:ascii="Arial" w:hAnsi="Arial" w:cs="Arial"/>
          <w:color w:val="333333"/>
          <w:sz w:val="18"/>
          <w:szCs w:val="18"/>
        </w:rPr>
      </w:pPr>
      <w:r>
        <w:rPr>
          <w:rFonts w:ascii="Arial" w:hAnsi="Arial" w:cs="Arial"/>
          <w:color w:val="333333"/>
          <w:sz w:val="18"/>
          <w:szCs w:val="18"/>
        </w:rPr>
        <w:br/>
      </w:r>
    </w:p>
    <w:p w14:paraId="5996E84E" w14:textId="77777777" w:rsidR="00DA1E04" w:rsidRDefault="00DA1E04" w:rsidP="00DA1E04">
      <w:pPr>
        <w:shd w:val="clear" w:color="auto" w:fill="FFFFFF"/>
        <w:rPr>
          <w:rFonts w:ascii="Arial" w:hAnsi="Arial" w:cs="Arial"/>
          <w:color w:val="333333"/>
          <w:sz w:val="18"/>
          <w:szCs w:val="18"/>
        </w:rPr>
      </w:pPr>
    </w:p>
    <w:p w14:paraId="0D5AD254" w14:textId="77777777" w:rsidR="00DA1E04" w:rsidRDefault="00DA1E04" w:rsidP="00DA1E04"/>
    <w:p w14:paraId="704399C2" w14:textId="77777777" w:rsidR="00DA1E04" w:rsidRDefault="00DA1E04" w:rsidP="00DA1E04">
      <w:pPr>
        <w:pStyle w:val="Heading1"/>
      </w:pPr>
      <w:r>
        <w:t>Question151</w:t>
      </w:r>
    </w:p>
    <w:p w14:paraId="6C6E9EFC"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new data project. One of the project requirements is to allow access to one set of data without requiring any authentication. Someone accessing the data must already know the data store they want to access and should be unable to enumerate available stores.</w:t>
      </w:r>
      <w:r>
        <w:rPr>
          <w:rFonts w:ascii="HalisBook" w:hAnsi="HalisBook" w:cs="Open Sans"/>
          <w:color w:val="333333"/>
          <w:sz w:val="27"/>
          <w:szCs w:val="27"/>
        </w:rPr>
        <w:br/>
      </w:r>
      <w:r>
        <w:rPr>
          <w:rFonts w:ascii="HalisBook" w:hAnsi="HalisBook" w:cs="Open Sans"/>
          <w:color w:val="333333"/>
          <w:sz w:val="27"/>
          <w:szCs w:val="27"/>
        </w:rPr>
        <w:br/>
        <w:t>You need to determine which Azure storage offering to use.</w:t>
      </w:r>
      <w:r>
        <w:rPr>
          <w:rFonts w:ascii="HalisBook" w:hAnsi="HalisBook" w:cs="Open Sans"/>
          <w:color w:val="333333"/>
          <w:sz w:val="27"/>
          <w:szCs w:val="27"/>
        </w:rPr>
        <w:br/>
      </w:r>
      <w:r>
        <w:rPr>
          <w:rFonts w:ascii="HalisBook" w:hAnsi="HalisBook" w:cs="Open Sans"/>
          <w:color w:val="333333"/>
          <w:sz w:val="27"/>
          <w:szCs w:val="27"/>
        </w:rPr>
        <w:br/>
        <w:t>Which storage offering supports this access option?</w:t>
      </w:r>
    </w:p>
    <w:p w14:paraId="6AD61EF5"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answer</w:t>
      </w:r>
    </w:p>
    <w:p w14:paraId="336E8F1F"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t>Azure Files</w:t>
      </w:r>
    </w:p>
    <w:p w14:paraId="33756451"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Azure Queues</w:t>
      </w:r>
    </w:p>
    <w:p w14:paraId="399638EA"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Azure Tables</w:t>
      </w:r>
    </w:p>
    <w:p w14:paraId="53123968"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Azure Blobs</w:t>
      </w:r>
    </w:p>
    <w:p w14:paraId="7D3120CC" w14:textId="77777777" w:rsidR="00DA1E04" w:rsidRDefault="00DA1E04" w:rsidP="00DA1E04">
      <w:pPr>
        <w:pStyle w:val="Heading1"/>
      </w:pPr>
      <w:r>
        <w:t>Question152</w:t>
      </w:r>
    </w:p>
    <w:p w14:paraId="60C42007"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reviewing access security requirements for new data storage solutions. You need to recommend an authorization option that supports:</w:t>
      </w:r>
    </w:p>
    <w:p w14:paraId="5F0D985D" w14:textId="77777777" w:rsidR="00DA1E04" w:rsidRDefault="00DA1E04" w:rsidP="00DA1E04">
      <w:pPr>
        <w:numPr>
          <w:ilvl w:val="0"/>
          <w:numId w:val="1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Blob</w:t>
      </w:r>
    </w:p>
    <w:p w14:paraId="279B103D" w14:textId="77777777" w:rsidR="00DA1E04" w:rsidRDefault="00DA1E04" w:rsidP="00DA1E04">
      <w:pPr>
        <w:numPr>
          <w:ilvl w:val="0"/>
          <w:numId w:val="1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Files (SMB)</w:t>
      </w:r>
    </w:p>
    <w:p w14:paraId="02CAAF95" w14:textId="77777777" w:rsidR="00DA1E04" w:rsidRDefault="00DA1E04" w:rsidP="00DA1E04">
      <w:pPr>
        <w:numPr>
          <w:ilvl w:val="0"/>
          <w:numId w:val="1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Files (REST)</w:t>
      </w:r>
    </w:p>
    <w:p w14:paraId="34BE9C2E" w14:textId="77777777" w:rsidR="00DA1E04" w:rsidRDefault="00DA1E04" w:rsidP="00DA1E04">
      <w:pPr>
        <w:numPr>
          <w:ilvl w:val="0"/>
          <w:numId w:val="1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Queues</w:t>
      </w:r>
    </w:p>
    <w:p w14:paraId="0F7A5B45" w14:textId="77777777" w:rsidR="00DA1E04" w:rsidRDefault="00DA1E04" w:rsidP="00DA1E04">
      <w:pPr>
        <w:numPr>
          <w:ilvl w:val="0"/>
          <w:numId w:val="1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Tables</w:t>
      </w:r>
    </w:p>
    <w:p w14:paraId="640C2647" w14:textId="77777777" w:rsidR="00DA1E04" w:rsidRDefault="00DA1E04" w:rsidP="00DA1E04">
      <w:pPr>
        <w:spacing w:after="0"/>
        <w:rPr>
          <w:rFonts w:ascii="Open Sans" w:hAnsi="Open Sans" w:cs="Open Sans"/>
          <w:color w:val="333333"/>
          <w:sz w:val="27"/>
          <w:szCs w:val="27"/>
        </w:rPr>
      </w:pPr>
      <w:r>
        <w:rPr>
          <w:rFonts w:ascii="Open Sans" w:hAnsi="Open Sans" w:cs="Open Sans"/>
          <w:color w:val="333333"/>
          <w:sz w:val="27"/>
          <w:szCs w:val="27"/>
        </w:rPr>
        <w:t>Which authorization option should you recommend?</w:t>
      </w:r>
    </w:p>
    <w:p w14:paraId="4125652F"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2A78B6C"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t>Azure Active Directory (Azure AD)</w:t>
      </w:r>
    </w:p>
    <w:p w14:paraId="009C95CA"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Anonymous public read access</w:t>
      </w:r>
    </w:p>
    <w:p w14:paraId="122B1AE9"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Shared access signature (SAS)</w:t>
      </w:r>
    </w:p>
    <w:p w14:paraId="1AB41CC9"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Shared Key (storage account key)</w:t>
      </w:r>
    </w:p>
    <w:p w14:paraId="0AC11C95" w14:textId="77777777" w:rsidR="00DA1E04" w:rsidRDefault="00DA1E04" w:rsidP="00DA1E04"/>
    <w:p w14:paraId="2D723BE3" w14:textId="77777777" w:rsidR="00DA1E04" w:rsidRDefault="00DA1E04" w:rsidP="00DA1E04">
      <w:pPr>
        <w:pStyle w:val="Heading1"/>
      </w:pPr>
      <w:r>
        <w:t>Question153</w:t>
      </w:r>
    </w:p>
    <w:p w14:paraId="127034B1"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developing an Azure data solution for a non-profit organization that works with United States military veterans. Users should be able to view only the last four digits of a veteran's social security number (SSN) when querying records.</w:t>
      </w:r>
      <w:r>
        <w:rPr>
          <w:rFonts w:ascii="HalisBook" w:hAnsi="HalisBook" w:cs="Open Sans"/>
          <w:color w:val="333333"/>
          <w:sz w:val="27"/>
          <w:szCs w:val="27"/>
        </w:rPr>
        <w:br/>
      </w:r>
      <w:r>
        <w:rPr>
          <w:rFonts w:ascii="HalisBook" w:hAnsi="HalisBook" w:cs="Open Sans"/>
          <w:color w:val="333333"/>
          <w:sz w:val="27"/>
          <w:szCs w:val="27"/>
        </w:rPr>
        <w:br/>
        <w:t>You need to configure an Azure SQL database to provide this protection.</w:t>
      </w:r>
      <w:r>
        <w:rPr>
          <w:rFonts w:ascii="HalisBook" w:hAnsi="HalisBook" w:cs="Open Sans"/>
          <w:color w:val="333333"/>
          <w:sz w:val="27"/>
          <w:szCs w:val="27"/>
        </w:rPr>
        <w:br/>
      </w:r>
      <w:r>
        <w:rPr>
          <w:rFonts w:ascii="HalisBook" w:hAnsi="HalisBook" w:cs="Open Sans"/>
          <w:color w:val="333333"/>
          <w:sz w:val="27"/>
          <w:szCs w:val="27"/>
        </w:rPr>
        <w:br/>
        <w:t>Which security feature should you use?</w:t>
      </w:r>
    </w:p>
    <w:p w14:paraId="75A2357D"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AEAF408"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lastRenderedPageBreak/>
        <w:t>Dynamic data masking (DDM)</w:t>
      </w:r>
    </w:p>
    <w:p w14:paraId="52A0C3A0"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Always Encrypted</w:t>
      </w:r>
    </w:p>
    <w:p w14:paraId="7C7DC08A"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Row-level security (RLS)</w:t>
      </w:r>
    </w:p>
    <w:p w14:paraId="7F507227"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Transparent Data Encryption (TDE)</w:t>
      </w:r>
    </w:p>
    <w:p w14:paraId="4C384478" w14:textId="77777777" w:rsidR="00DA1E04" w:rsidRDefault="00DA1E04" w:rsidP="00DA1E04">
      <w:pPr>
        <w:pStyle w:val="Heading1"/>
      </w:pPr>
      <w:r>
        <w:t>Question154</w:t>
      </w:r>
    </w:p>
    <w:p w14:paraId="25A784A4"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migrate an Azure data solution from an on-premises database to an Azure SQL Database managed instance. You discover that data can be accessed in clear text when it is accessed offline from database backups.</w:t>
      </w:r>
      <w:r>
        <w:rPr>
          <w:rFonts w:ascii="HalisBook" w:hAnsi="HalisBook" w:cs="Open Sans"/>
          <w:color w:val="333333"/>
          <w:sz w:val="27"/>
          <w:szCs w:val="27"/>
        </w:rPr>
        <w:br/>
      </w:r>
      <w:r>
        <w:rPr>
          <w:rFonts w:ascii="HalisBook" w:hAnsi="HalisBook" w:cs="Open Sans"/>
          <w:color w:val="333333"/>
          <w:sz w:val="27"/>
          <w:szCs w:val="27"/>
        </w:rPr>
        <w:br/>
        <w:t>You need to ensure that the database is encrypted and cannot be accessed from backups. You need to minimize the management effort necessary to implement and maintain the solution.</w:t>
      </w:r>
      <w:r>
        <w:rPr>
          <w:rFonts w:ascii="HalisBook" w:hAnsi="HalisBook" w:cs="Open Sans"/>
          <w:color w:val="333333"/>
          <w:sz w:val="27"/>
          <w:szCs w:val="27"/>
        </w:rPr>
        <w:br/>
      </w:r>
      <w:r>
        <w:rPr>
          <w:rFonts w:ascii="HalisBook" w:hAnsi="HalisBook" w:cs="Open Sans"/>
          <w:color w:val="333333"/>
          <w:sz w:val="27"/>
          <w:szCs w:val="27"/>
        </w:rPr>
        <w:br/>
        <w:t>What should you configure?</w:t>
      </w:r>
    </w:p>
    <w:p w14:paraId="26984146"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A0CEF06"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t>Dynamic data masking (DDM)</w:t>
      </w:r>
    </w:p>
    <w:p w14:paraId="1D3A95CB"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Transport Layer Security (TLS)</w:t>
      </w:r>
    </w:p>
    <w:p w14:paraId="6B9153B3"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Transparent Data Encryption (TDE)</w:t>
      </w:r>
    </w:p>
    <w:p w14:paraId="4144FAC1"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Always Encrypted</w:t>
      </w:r>
    </w:p>
    <w:p w14:paraId="0E549A5A" w14:textId="77777777" w:rsidR="00DA1E04" w:rsidRDefault="00DA1E04" w:rsidP="00DA1E04">
      <w:pPr>
        <w:pStyle w:val="Heading1"/>
      </w:pPr>
      <w:r>
        <w:t>Question155</w:t>
      </w:r>
    </w:p>
    <w:p w14:paraId="5EB2392C"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configuring access to Azure Blob storage.</w:t>
      </w:r>
      <w:r>
        <w:rPr>
          <w:rFonts w:ascii="HalisBook" w:hAnsi="HalisBook" w:cs="Open Sans"/>
          <w:color w:val="333333"/>
          <w:sz w:val="27"/>
          <w:szCs w:val="27"/>
        </w:rPr>
        <w:br/>
      </w:r>
      <w:r>
        <w:rPr>
          <w:rFonts w:ascii="HalisBook" w:hAnsi="HalisBook" w:cs="Open Sans"/>
          <w:color w:val="333333"/>
          <w:sz w:val="27"/>
          <w:szCs w:val="27"/>
        </w:rPr>
        <w:br/>
        <w:t>You need to configure fine-grained access control through role-based access control (RBAC).</w:t>
      </w:r>
      <w:r>
        <w:rPr>
          <w:rFonts w:ascii="HalisBook" w:hAnsi="HalisBook" w:cs="Open Sans"/>
          <w:color w:val="333333"/>
          <w:sz w:val="27"/>
          <w:szCs w:val="27"/>
        </w:rPr>
        <w:br/>
      </w:r>
      <w:r>
        <w:rPr>
          <w:rFonts w:ascii="HalisBook" w:hAnsi="HalisBook" w:cs="Open Sans"/>
          <w:color w:val="333333"/>
          <w:sz w:val="27"/>
          <w:szCs w:val="27"/>
        </w:rPr>
        <w:br/>
        <w:t>Which authorization option should you choose?</w:t>
      </w:r>
    </w:p>
    <w:p w14:paraId="76483BF3"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C30D9DB"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t>Access key</w:t>
      </w:r>
    </w:p>
    <w:p w14:paraId="092274B6"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Shared key</w:t>
      </w:r>
    </w:p>
    <w:p w14:paraId="09E42EE8"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Azure Active Directory (AD)</w:t>
      </w:r>
    </w:p>
    <w:p w14:paraId="11E82405"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Account shared access signature (SAS)</w:t>
      </w:r>
    </w:p>
    <w:p w14:paraId="11BA8DF7" w14:textId="77777777" w:rsidR="00DA1E04" w:rsidRDefault="00DA1E04" w:rsidP="00DA1E04"/>
    <w:p w14:paraId="3CE4EE69" w14:textId="77777777" w:rsidR="00DA1E04" w:rsidRDefault="00DA1E04" w:rsidP="00DA1E04">
      <w:pPr>
        <w:pStyle w:val="Heading1"/>
      </w:pPr>
      <w:r>
        <w:t>Question156</w:t>
      </w:r>
    </w:p>
    <w:p w14:paraId="359AF608"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implementing an Azure SQL Data Warehouse to support a data application. You use Azure Active Directory (Azure AD) for user authentication. You are assigning roles based on job requirements:</w:t>
      </w:r>
    </w:p>
    <w:p w14:paraId="14DD5A1D" w14:textId="77777777" w:rsidR="00DA1E04" w:rsidRDefault="00DA1E04" w:rsidP="00DA1E04">
      <w:pPr>
        <w:numPr>
          <w:ilvl w:val="0"/>
          <w:numId w:val="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Customer account managers must be able to create new databases. </w:t>
      </w:r>
    </w:p>
    <w:p w14:paraId="0AD6CFC6" w14:textId="77777777" w:rsidR="00DA1E04" w:rsidRDefault="00DA1E04" w:rsidP="00DA1E04">
      <w:pPr>
        <w:numPr>
          <w:ilvl w:val="0"/>
          <w:numId w:val="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IT support personnel must be able to assign users to databases.</w:t>
      </w:r>
    </w:p>
    <w:p w14:paraId="6DED8C1C" w14:textId="77777777" w:rsidR="00DA1E04" w:rsidRDefault="00DA1E04" w:rsidP="00DA1E04">
      <w:pPr>
        <w:spacing w:after="0"/>
        <w:rPr>
          <w:rFonts w:ascii="Open Sans" w:hAnsi="Open Sans" w:cs="Open Sans"/>
          <w:color w:val="333333"/>
          <w:sz w:val="27"/>
          <w:szCs w:val="27"/>
        </w:rPr>
      </w:pPr>
      <w:r>
        <w:rPr>
          <w:rFonts w:ascii="Open Sans" w:hAnsi="Open Sans" w:cs="Open Sans"/>
          <w:color w:val="333333"/>
          <w:sz w:val="27"/>
          <w:szCs w:val="27"/>
        </w:rPr>
        <w:t>Role assignments should follow the principle of least privilege.</w:t>
      </w:r>
      <w:r>
        <w:rPr>
          <w:rFonts w:ascii="Open Sans" w:hAnsi="Open Sans" w:cs="Open Sans"/>
          <w:color w:val="333333"/>
          <w:sz w:val="27"/>
          <w:szCs w:val="27"/>
        </w:rPr>
        <w:br/>
      </w:r>
      <w:r>
        <w:rPr>
          <w:rFonts w:ascii="Open Sans" w:hAnsi="Open Sans" w:cs="Open Sans"/>
          <w:color w:val="333333"/>
          <w:sz w:val="27"/>
          <w:szCs w:val="27"/>
        </w:rPr>
        <w:br/>
        <w:t>You need to make role membership assignments.</w:t>
      </w:r>
      <w:r>
        <w:rPr>
          <w:rFonts w:ascii="Open Sans" w:hAnsi="Open Sans" w:cs="Open Sans"/>
          <w:color w:val="333333"/>
          <w:sz w:val="27"/>
          <w:szCs w:val="27"/>
        </w:rPr>
        <w:br/>
      </w:r>
      <w:r>
        <w:rPr>
          <w:rFonts w:ascii="Open Sans" w:hAnsi="Open Sans" w:cs="Open Sans"/>
          <w:color w:val="333333"/>
          <w:sz w:val="27"/>
          <w:szCs w:val="27"/>
        </w:rPr>
        <w:br/>
        <w:t>How should you assign roles? To answer, select the best role from the drop-down menu.</w:t>
      </w:r>
    </w:p>
    <w:p w14:paraId="4D24FC51"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1EF089DE" w14:textId="2B0B276D" w:rsidR="00DA1E04" w:rsidRDefault="00DA1E04" w:rsidP="00DA1E04">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79153060" wp14:editId="00287488">
            <wp:extent cx="33623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1295400"/>
                    </a:xfrm>
                    <a:prstGeom prst="rect">
                      <a:avLst/>
                    </a:prstGeom>
                    <a:noFill/>
                    <a:ln>
                      <a:noFill/>
                    </a:ln>
                  </pic:spPr>
                </pic:pic>
              </a:graphicData>
            </a:graphic>
          </wp:inline>
        </w:drawing>
      </w:r>
    </w:p>
    <w:p w14:paraId="0CE5C658" w14:textId="77777777" w:rsidR="00DA1E04" w:rsidRDefault="00DA1E04" w:rsidP="00DA1E04">
      <w:pPr>
        <w:shd w:val="clear" w:color="auto" w:fill="FFFFFF"/>
        <w:rPr>
          <w:rFonts w:ascii="Arial" w:hAnsi="Arial" w:cs="Arial"/>
          <w:color w:val="333333"/>
          <w:sz w:val="18"/>
          <w:szCs w:val="18"/>
        </w:rPr>
      </w:pPr>
      <w:r>
        <w:rPr>
          <w:rFonts w:ascii="Arial" w:hAnsi="Arial" w:cs="Arial"/>
          <w:color w:val="333333"/>
          <w:sz w:val="18"/>
          <w:szCs w:val="18"/>
        </w:rPr>
        <w:t>A)</w:t>
      </w:r>
    </w:p>
    <w:p w14:paraId="65F6D663" w14:textId="77777777" w:rsidR="00DA1E04" w:rsidRDefault="00DA1E04" w:rsidP="00DA1E04">
      <w:pPr>
        <w:pStyle w:val="ListParagraph"/>
        <w:numPr>
          <w:ilvl w:val="0"/>
          <w:numId w:val="13"/>
        </w:numPr>
        <w:shd w:val="clear" w:color="auto" w:fill="FFFFFF"/>
        <w:rPr>
          <w:rFonts w:ascii="Arial" w:hAnsi="Arial" w:cs="Arial"/>
          <w:color w:val="333333"/>
          <w:sz w:val="18"/>
          <w:szCs w:val="18"/>
        </w:rPr>
      </w:pPr>
      <w:proofErr w:type="spellStart"/>
      <w:r>
        <w:rPr>
          <w:rFonts w:ascii="Arial" w:hAnsi="Arial" w:cs="Arial"/>
          <w:color w:val="333333"/>
          <w:sz w:val="18"/>
          <w:szCs w:val="18"/>
        </w:rPr>
        <w:t>db_accessadmin</w:t>
      </w:r>
      <w:proofErr w:type="spellEnd"/>
    </w:p>
    <w:p w14:paraId="498B8B8D" w14:textId="77777777" w:rsidR="00DA1E04" w:rsidRDefault="00DA1E04" w:rsidP="00DA1E04">
      <w:pPr>
        <w:pStyle w:val="ListParagraph"/>
        <w:numPr>
          <w:ilvl w:val="0"/>
          <w:numId w:val="13"/>
        </w:numPr>
        <w:shd w:val="clear" w:color="auto" w:fill="FFFFFF"/>
        <w:rPr>
          <w:rFonts w:ascii="Arial" w:hAnsi="Arial" w:cs="Arial"/>
          <w:color w:val="333333"/>
          <w:sz w:val="18"/>
          <w:szCs w:val="18"/>
        </w:rPr>
      </w:pPr>
      <w:proofErr w:type="spellStart"/>
      <w:r>
        <w:rPr>
          <w:rFonts w:ascii="Arial" w:hAnsi="Arial" w:cs="Arial"/>
          <w:color w:val="333333"/>
          <w:sz w:val="18"/>
          <w:szCs w:val="18"/>
        </w:rPr>
        <w:t>db_securityadmin</w:t>
      </w:r>
      <w:proofErr w:type="spellEnd"/>
    </w:p>
    <w:p w14:paraId="0975762B" w14:textId="77777777" w:rsidR="00DA1E04" w:rsidRDefault="00DA1E04" w:rsidP="00DA1E04">
      <w:pPr>
        <w:pStyle w:val="ListParagraph"/>
        <w:numPr>
          <w:ilvl w:val="0"/>
          <w:numId w:val="13"/>
        </w:numPr>
        <w:shd w:val="clear" w:color="auto" w:fill="FFFFFF"/>
        <w:rPr>
          <w:rFonts w:ascii="Arial" w:hAnsi="Arial" w:cs="Arial"/>
          <w:color w:val="333333"/>
          <w:sz w:val="18"/>
          <w:szCs w:val="18"/>
        </w:rPr>
      </w:pPr>
      <w:proofErr w:type="spellStart"/>
      <w:r>
        <w:rPr>
          <w:rFonts w:ascii="Arial" w:hAnsi="Arial" w:cs="Arial"/>
          <w:color w:val="333333"/>
          <w:sz w:val="18"/>
          <w:szCs w:val="18"/>
        </w:rPr>
        <w:t>dbcreator</w:t>
      </w:r>
      <w:proofErr w:type="spellEnd"/>
    </w:p>
    <w:p w14:paraId="7A431035" w14:textId="77777777" w:rsidR="00DA1E04" w:rsidRDefault="00DA1E04" w:rsidP="00DA1E04">
      <w:pPr>
        <w:pStyle w:val="ListParagraph"/>
        <w:numPr>
          <w:ilvl w:val="0"/>
          <w:numId w:val="13"/>
        </w:numPr>
        <w:shd w:val="clear" w:color="auto" w:fill="FFFFFF"/>
        <w:rPr>
          <w:rFonts w:ascii="Arial" w:hAnsi="Arial" w:cs="Arial"/>
          <w:color w:val="333333"/>
          <w:sz w:val="18"/>
          <w:szCs w:val="18"/>
        </w:rPr>
      </w:pPr>
      <w:proofErr w:type="spellStart"/>
      <w:r>
        <w:rPr>
          <w:rFonts w:ascii="Arial" w:hAnsi="Arial" w:cs="Arial"/>
          <w:color w:val="333333"/>
          <w:sz w:val="18"/>
          <w:szCs w:val="18"/>
        </w:rPr>
        <w:t>dbmanager</w:t>
      </w:r>
      <w:proofErr w:type="spellEnd"/>
    </w:p>
    <w:p w14:paraId="79D1B11E" w14:textId="77777777" w:rsidR="00DA1E04" w:rsidRDefault="00DA1E04" w:rsidP="00DA1E04">
      <w:pPr>
        <w:pStyle w:val="ListParagraph"/>
        <w:numPr>
          <w:ilvl w:val="0"/>
          <w:numId w:val="13"/>
        </w:numPr>
        <w:shd w:val="clear" w:color="auto" w:fill="FFFFFF"/>
        <w:rPr>
          <w:rFonts w:ascii="Arial" w:hAnsi="Arial" w:cs="Arial"/>
          <w:color w:val="333333"/>
          <w:sz w:val="18"/>
          <w:szCs w:val="18"/>
        </w:rPr>
      </w:pPr>
      <w:r>
        <w:rPr>
          <w:rFonts w:ascii="Arial" w:hAnsi="Arial" w:cs="Arial"/>
          <w:color w:val="333333"/>
          <w:sz w:val="18"/>
          <w:szCs w:val="18"/>
        </w:rPr>
        <w:t>sysadmin</w:t>
      </w:r>
    </w:p>
    <w:p w14:paraId="7C84D371" w14:textId="77777777" w:rsidR="00DA1E04" w:rsidRDefault="00DA1E04" w:rsidP="00DA1E04">
      <w:pPr>
        <w:shd w:val="clear" w:color="auto" w:fill="FFFFFF"/>
        <w:rPr>
          <w:rFonts w:ascii="Arial" w:hAnsi="Arial" w:cs="Arial"/>
          <w:color w:val="333333"/>
          <w:sz w:val="18"/>
          <w:szCs w:val="18"/>
        </w:rPr>
      </w:pPr>
      <w:r>
        <w:rPr>
          <w:rFonts w:ascii="Arial" w:hAnsi="Arial" w:cs="Arial"/>
          <w:color w:val="333333"/>
          <w:sz w:val="18"/>
          <w:szCs w:val="18"/>
        </w:rPr>
        <w:t>B)</w:t>
      </w:r>
    </w:p>
    <w:p w14:paraId="0EB08686" w14:textId="77777777" w:rsidR="00DA1E04" w:rsidRDefault="00DA1E04" w:rsidP="00DA1E04">
      <w:pPr>
        <w:pStyle w:val="ListParagraph"/>
        <w:numPr>
          <w:ilvl w:val="0"/>
          <w:numId w:val="13"/>
        </w:numPr>
        <w:shd w:val="clear" w:color="auto" w:fill="FFFFFF"/>
        <w:rPr>
          <w:rFonts w:ascii="Arial" w:hAnsi="Arial" w:cs="Arial"/>
          <w:color w:val="333333"/>
          <w:sz w:val="18"/>
          <w:szCs w:val="18"/>
        </w:rPr>
      </w:pPr>
      <w:proofErr w:type="spellStart"/>
      <w:r>
        <w:rPr>
          <w:rFonts w:ascii="Arial" w:hAnsi="Arial" w:cs="Arial"/>
          <w:color w:val="333333"/>
          <w:sz w:val="18"/>
          <w:szCs w:val="18"/>
        </w:rPr>
        <w:t>db_accessadmin</w:t>
      </w:r>
      <w:proofErr w:type="spellEnd"/>
    </w:p>
    <w:p w14:paraId="25256885" w14:textId="77777777" w:rsidR="00DA1E04" w:rsidRDefault="00DA1E04" w:rsidP="00DA1E04">
      <w:pPr>
        <w:pStyle w:val="ListParagraph"/>
        <w:numPr>
          <w:ilvl w:val="0"/>
          <w:numId w:val="13"/>
        </w:numPr>
        <w:shd w:val="clear" w:color="auto" w:fill="FFFFFF"/>
        <w:rPr>
          <w:rFonts w:ascii="Arial" w:hAnsi="Arial" w:cs="Arial"/>
          <w:color w:val="333333"/>
          <w:sz w:val="18"/>
          <w:szCs w:val="18"/>
        </w:rPr>
      </w:pPr>
      <w:proofErr w:type="spellStart"/>
      <w:r>
        <w:rPr>
          <w:rFonts w:ascii="Arial" w:hAnsi="Arial" w:cs="Arial"/>
          <w:color w:val="333333"/>
          <w:sz w:val="18"/>
          <w:szCs w:val="18"/>
        </w:rPr>
        <w:t>db_securityadmin</w:t>
      </w:r>
      <w:proofErr w:type="spellEnd"/>
    </w:p>
    <w:p w14:paraId="272785BE" w14:textId="77777777" w:rsidR="00DA1E04" w:rsidRDefault="00DA1E04" w:rsidP="00DA1E04">
      <w:pPr>
        <w:pStyle w:val="ListParagraph"/>
        <w:numPr>
          <w:ilvl w:val="0"/>
          <w:numId w:val="13"/>
        </w:numPr>
        <w:shd w:val="clear" w:color="auto" w:fill="FFFFFF"/>
        <w:rPr>
          <w:rFonts w:ascii="Arial" w:hAnsi="Arial" w:cs="Arial"/>
          <w:color w:val="333333"/>
          <w:sz w:val="18"/>
          <w:szCs w:val="18"/>
        </w:rPr>
      </w:pPr>
      <w:proofErr w:type="spellStart"/>
      <w:r>
        <w:rPr>
          <w:rFonts w:ascii="Arial" w:hAnsi="Arial" w:cs="Arial"/>
          <w:color w:val="333333"/>
          <w:sz w:val="18"/>
          <w:szCs w:val="18"/>
        </w:rPr>
        <w:t>dbcreator</w:t>
      </w:r>
      <w:proofErr w:type="spellEnd"/>
    </w:p>
    <w:p w14:paraId="3242922E" w14:textId="77777777" w:rsidR="00DA1E04" w:rsidRDefault="00DA1E04" w:rsidP="00DA1E04">
      <w:pPr>
        <w:pStyle w:val="ListParagraph"/>
        <w:numPr>
          <w:ilvl w:val="0"/>
          <w:numId w:val="13"/>
        </w:numPr>
        <w:shd w:val="clear" w:color="auto" w:fill="FFFFFF"/>
        <w:rPr>
          <w:rFonts w:ascii="Arial" w:hAnsi="Arial" w:cs="Arial"/>
          <w:color w:val="333333"/>
          <w:sz w:val="18"/>
          <w:szCs w:val="18"/>
        </w:rPr>
      </w:pPr>
      <w:proofErr w:type="spellStart"/>
      <w:r>
        <w:rPr>
          <w:rFonts w:ascii="Arial" w:hAnsi="Arial" w:cs="Arial"/>
          <w:color w:val="333333"/>
          <w:sz w:val="18"/>
          <w:szCs w:val="18"/>
        </w:rPr>
        <w:t>dbmanager</w:t>
      </w:r>
      <w:proofErr w:type="spellEnd"/>
    </w:p>
    <w:p w14:paraId="3EEEC57A" w14:textId="77777777" w:rsidR="00DA1E04" w:rsidRDefault="00DA1E04" w:rsidP="00DA1E04">
      <w:pPr>
        <w:pStyle w:val="ListParagraph"/>
        <w:numPr>
          <w:ilvl w:val="0"/>
          <w:numId w:val="13"/>
        </w:numPr>
        <w:shd w:val="clear" w:color="auto" w:fill="FFFFFF"/>
        <w:rPr>
          <w:rFonts w:ascii="Arial" w:hAnsi="Arial" w:cs="Arial"/>
          <w:color w:val="333333"/>
          <w:sz w:val="18"/>
          <w:szCs w:val="18"/>
        </w:rPr>
      </w:pPr>
      <w:r>
        <w:rPr>
          <w:rFonts w:ascii="Arial" w:hAnsi="Arial" w:cs="Arial"/>
          <w:color w:val="333333"/>
          <w:sz w:val="18"/>
          <w:szCs w:val="18"/>
        </w:rPr>
        <w:t>sysadmin</w:t>
      </w:r>
    </w:p>
    <w:p w14:paraId="691AC032" w14:textId="77777777" w:rsidR="00DA1E04" w:rsidRDefault="00DA1E04" w:rsidP="00DA1E04">
      <w:pPr>
        <w:shd w:val="clear" w:color="auto" w:fill="FFFFFF"/>
        <w:rPr>
          <w:rFonts w:ascii="Arial" w:hAnsi="Arial" w:cs="Arial"/>
          <w:color w:val="333333"/>
          <w:sz w:val="18"/>
          <w:szCs w:val="18"/>
        </w:rPr>
      </w:pPr>
    </w:p>
    <w:p w14:paraId="5A617FF9" w14:textId="77777777" w:rsidR="00DA1E04" w:rsidRDefault="00DA1E04" w:rsidP="00DA1E04">
      <w:pPr>
        <w:pStyle w:val="Heading1"/>
      </w:pPr>
      <w:r>
        <w:lastRenderedPageBreak/>
        <w:t>Question158</w:t>
      </w:r>
    </w:p>
    <w:p w14:paraId="69775024"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has an Active Directory Domain Services (AD DS) on-premises domain and an Azure Active Directory (Azure AD) domain. The domains are not kept synchronized.</w:t>
      </w:r>
      <w:r>
        <w:rPr>
          <w:rFonts w:ascii="HalisBook" w:hAnsi="HalisBook" w:cs="Open Sans"/>
          <w:color w:val="333333"/>
          <w:sz w:val="27"/>
          <w:szCs w:val="27"/>
        </w:rPr>
        <w:br/>
      </w:r>
      <w:r>
        <w:rPr>
          <w:rFonts w:ascii="HalisBook" w:hAnsi="HalisBook" w:cs="Open Sans"/>
          <w:color w:val="333333"/>
          <w:sz w:val="27"/>
          <w:szCs w:val="27"/>
        </w:rPr>
        <w:br/>
        <w:t>You develop an Azure data solution that uses an Azure SQL Database single instance for data storage. You want to use Azure authentication to control database access.</w:t>
      </w:r>
      <w:r>
        <w:rPr>
          <w:rFonts w:ascii="HalisBook" w:hAnsi="HalisBook" w:cs="Open Sans"/>
          <w:color w:val="333333"/>
          <w:sz w:val="27"/>
          <w:szCs w:val="27"/>
        </w:rPr>
        <w:br/>
      </w:r>
      <w:r>
        <w:rPr>
          <w:rFonts w:ascii="HalisBook" w:hAnsi="HalisBook" w:cs="Open Sans"/>
          <w:color w:val="333333"/>
          <w:sz w:val="27"/>
          <w:szCs w:val="27"/>
        </w:rPr>
        <w:br/>
        <w:t>You need to configure support for Azure AD authentication. You want to minimize the administrative overhead necessary to accomplish this.</w:t>
      </w:r>
      <w:r>
        <w:rPr>
          <w:rFonts w:ascii="HalisBook" w:hAnsi="HalisBook" w:cs="Open Sans"/>
          <w:color w:val="333333"/>
          <w:sz w:val="27"/>
          <w:szCs w:val="27"/>
        </w:rPr>
        <w:br/>
      </w:r>
      <w:r>
        <w:rPr>
          <w:rFonts w:ascii="HalisBook" w:hAnsi="HalisBook" w:cs="Open Sans"/>
          <w:color w:val="333333"/>
          <w:sz w:val="27"/>
          <w:szCs w:val="27"/>
        </w:rPr>
        <w:br/>
        <w:t>What should you do?</w:t>
      </w:r>
    </w:p>
    <w:p w14:paraId="214A695E"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EB91164"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t>Configure automatic synchronization between AD DS and Azure AD.</w:t>
      </w:r>
    </w:p>
    <w:p w14:paraId="5CDD05CA"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Create an Azure AD admin account on the Azure SQL Database instance.</w:t>
      </w:r>
    </w:p>
    <w:p w14:paraId="2633F5C5"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Disable SQL Server authentication on the Azure SQL Database instance.</w:t>
      </w:r>
    </w:p>
    <w:p w14:paraId="326842CF"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Migrate the Azure SQL Database to an Azure SQL Database managed instance.</w:t>
      </w:r>
    </w:p>
    <w:p w14:paraId="64D7DA89" w14:textId="77777777" w:rsidR="00DA1E04" w:rsidRDefault="00DA1E04" w:rsidP="00DA1E04"/>
    <w:p w14:paraId="47E7A3B8" w14:textId="77777777" w:rsidR="00DA1E04" w:rsidRDefault="00DA1E04" w:rsidP="00DA1E04">
      <w:pPr>
        <w:pStyle w:val="Heading1"/>
      </w:pPr>
      <w:r>
        <w:t>Question159</w:t>
      </w:r>
    </w:p>
    <w:p w14:paraId="1C809D8B" w14:textId="77777777" w:rsidR="00DA1E04" w:rsidRDefault="00DA1E04" w:rsidP="00DA1E0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use various Azure storage authentication methods throughout your organization, often configuring different authentication methods for the same data store to meet different requirements.</w:t>
      </w:r>
      <w:r>
        <w:rPr>
          <w:rFonts w:ascii="HalisBook" w:hAnsi="HalisBook" w:cs="Open Sans"/>
          <w:color w:val="333333"/>
          <w:sz w:val="27"/>
          <w:szCs w:val="27"/>
        </w:rPr>
        <w:br/>
      </w:r>
      <w:r>
        <w:rPr>
          <w:rFonts w:ascii="HalisBook" w:hAnsi="HalisBook" w:cs="Open Sans"/>
          <w:color w:val="333333"/>
          <w:sz w:val="27"/>
          <w:szCs w:val="27"/>
        </w:rPr>
        <w:br/>
        <w:t>You must regenerate an access key for an Azure Blob store. You need to identify which authorization types can be impacted by this action.</w:t>
      </w:r>
      <w:r>
        <w:rPr>
          <w:rFonts w:ascii="HalisBook" w:hAnsi="HalisBook" w:cs="Open Sans"/>
          <w:color w:val="333333"/>
          <w:sz w:val="27"/>
          <w:szCs w:val="27"/>
        </w:rPr>
        <w:br/>
      </w:r>
      <w:r>
        <w:rPr>
          <w:rFonts w:ascii="HalisBook" w:hAnsi="HalisBook" w:cs="Open Sans"/>
          <w:color w:val="333333"/>
          <w:sz w:val="27"/>
          <w:szCs w:val="27"/>
        </w:rPr>
        <w:br/>
        <w:t>Which three authorization methods will this impact? Each correct answer presents part of the solution.</w:t>
      </w:r>
    </w:p>
    <w:p w14:paraId="0D288CDB" w14:textId="77777777" w:rsidR="00DA1E04" w:rsidRDefault="00DA1E04" w:rsidP="00DA1E0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14:paraId="67B0593D" w14:textId="77777777" w:rsidR="00DA1E04" w:rsidRDefault="00DA1E04" w:rsidP="00DA1E04">
      <w:pPr>
        <w:shd w:val="clear" w:color="auto" w:fill="FFFFFF"/>
        <w:rPr>
          <w:rFonts w:ascii="Arial" w:hAnsi="Arial" w:cs="Arial"/>
          <w:color w:val="3C4851"/>
          <w:sz w:val="24"/>
          <w:szCs w:val="24"/>
        </w:rPr>
      </w:pPr>
      <w:r>
        <w:rPr>
          <w:rStyle w:val="spansinglechoice"/>
          <w:rFonts w:ascii="Arial" w:hAnsi="Arial" w:cs="Arial"/>
          <w:color w:val="3C4851"/>
        </w:rPr>
        <w:t>Service shared access signatures (SAS)</w:t>
      </w:r>
    </w:p>
    <w:p w14:paraId="735C7563"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Anonymous public read access</w:t>
      </w:r>
    </w:p>
    <w:p w14:paraId="3D105D50"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lastRenderedPageBreak/>
        <w:t>Shared key</w:t>
      </w:r>
    </w:p>
    <w:p w14:paraId="37D893C4"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User delegation shared access signatures (SAS)</w:t>
      </w:r>
    </w:p>
    <w:p w14:paraId="0AA9878B"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Azure Active Directory (Azure AD)</w:t>
      </w:r>
    </w:p>
    <w:p w14:paraId="24C1A1F6" w14:textId="77777777" w:rsidR="00DA1E04" w:rsidRDefault="00DA1E04" w:rsidP="00DA1E04">
      <w:pPr>
        <w:shd w:val="clear" w:color="auto" w:fill="FFFFFF"/>
        <w:rPr>
          <w:rFonts w:ascii="Arial" w:hAnsi="Arial" w:cs="Arial"/>
          <w:color w:val="3C4851"/>
        </w:rPr>
      </w:pPr>
      <w:r>
        <w:rPr>
          <w:rStyle w:val="spansinglechoice"/>
          <w:rFonts w:ascii="Arial" w:hAnsi="Arial" w:cs="Arial"/>
          <w:color w:val="3C4851"/>
        </w:rPr>
        <w:t>Account shared access signatures (SAS)</w:t>
      </w:r>
    </w:p>
    <w:p w14:paraId="2FE061B1" w14:textId="77777777" w:rsidR="00E91DD1" w:rsidRDefault="00E91DD1"/>
    <w:sectPr w:rsidR="00E9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2087"/>
    <w:multiLevelType w:val="multilevel"/>
    <w:tmpl w:val="338AA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8630F"/>
    <w:multiLevelType w:val="multilevel"/>
    <w:tmpl w:val="FA54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34727"/>
    <w:multiLevelType w:val="multilevel"/>
    <w:tmpl w:val="D28E3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03F91"/>
    <w:multiLevelType w:val="hybridMultilevel"/>
    <w:tmpl w:val="DBF4D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EF16CA3"/>
    <w:multiLevelType w:val="multilevel"/>
    <w:tmpl w:val="E92A9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748F6"/>
    <w:multiLevelType w:val="multilevel"/>
    <w:tmpl w:val="97926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020E6"/>
    <w:multiLevelType w:val="multilevel"/>
    <w:tmpl w:val="9CBC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61270"/>
    <w:multiLevelType w:val="multilevel"/>
    <w:tmpl w:val="F8BC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4235F"/>
    <w:multiLevelType w:val="multilevel"/>
    <w:tmpl w:val="41E20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07EC8"/>
    <w:multiLevelType w:val="multilevel"/>
    <w:tmpl w:val="4AF4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47042"/>
    <w:multiLevelType w:val="multilevel"/>
    <w:tmpl w:val="ED44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A304B"/>
    <w:multiLevelType w:val="hybridMultilevel"/>
    <w:tmpl w:val="DBD65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86253F7"/>
    <w:multiLevelType w:val="multilevel"/>
    <w:tmpl w:val="0648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FB"/>
    <w:rsid w:val="000F6AFB"/>
    <w:rsid w:val="00CD3727"/>
    <w:rsid w:val="00DA1E04"/>
    <w:rsid w:val="00E9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6C3F"/>
  <w15:chartTrackingRefBased/>
  <w15:docId w15:val="{53AB4E12-B1F2-40BB-AB35-922D9997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E04"/>
    <w:pPr>
      <w:spacing w:line="256" w:lineRule="auto"/>
    </w:pPr>
  </w:style>
  <w:style w:type="paragraph" w:styleId="Heading1">
    <w:name w:val="heading 1"/>
    <w:basedOn w:val="Normal"/>
    <w:next w:val="Normal"/>
    <w:link w:val="Heading1Char"/>
    <w:uiPriority w:val="9"/>
    <w:qFormat/>
    <w:rsid w:val="00DA1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1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A1E0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A1E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mfont">
    <w:name w:val="stemfont"/>
    <w:basedOn w:val="Normal"/>
    <w:uiPriority w:val="99"/>
    <w:rsid w:val="00DA1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DA1E04"/>
  </w:style>
  <w:style w:type="paragraph" w:styleId="ListParagraph">
    <w:name w:val="List Paragraph"/>
    <w:basedOn w:val="Normal"/>
    <w:uiPriority w:val="34"/>
    <w:qFormat/>
    <w:rsid w:val="00DA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079125">
      <w:bodyDiv w:val="1"/>
      <w:marLeft w:val="0"/>
      <w:marRight w:val="0"/>
      <w:marTop w:val="0"/>
      <w:marBottom w:val="0"/>
      <w:divBdr>
        <w:top w:val="none" w:sz="0" w:space="0" w:color="auto"/>
        <w:left w:val="none" w:sz="0" w:space="0" w:color="auto"/>
        <w:bottom w:val="none" w:sz="0" w:space="0" w:color="auto"/>
        <w:right w:val="none" w:sz="0" w:space="0" w:color="auto"/>
      </w:divBdr>
    </w:div>
    <w:div w:id="479885249">
      <w:bodyDiv w:val="1"/>
      <w:marLeft w:val="0"/>
      <w:marRight w:val="0"/>
      <w:marTop w:val="0"/>
      <w:marBottom w:val="0"/>
      <w:divBdr>
        <w:top w:val="none" w:sz="0" w:space="0" w:color="auto"/>
        <w:left w:val="none" w:sz="0" w:space="0" w:color="auto"/>
        <w:bottom w:val="none" w:sz="0" w:space="0" w:color="auto"/>
        <w:right w:val="none" w:sz="0" w:space="0" w:color="auto"/>
      </w:divBdr>
    </w:div>
    <w:div w:id="1777366904">
      <w:bodyDiv w:val="1"/>
      <w:marLeft w:val="0"/>
      <w:marRight w:val="0"/>
      <w:marTop w:val="0"/>
      <w:marBottom w:val="0"/>
      <w:divBdr>
        <w:top w:val="none" w:sz="0" w:space="0" w:color="auto"/>
        <w:left w:val="none" w:sz="0" w:space="0" w:color="auto"/>
        <w:bottom w:val="none" w:sz="0" w:space="0" w:color="auto"/>
        <w:right w:val="none" w:sz="0" w:space="0" w:color="auto"/>
      </w:divBdr>
    </w:div>
    <w:div w:id="1807384181">
      <w:bodyDiv w:val="1"/>
      <w:marLeft w:val="0"/>
      <w:marRight w:val="0"/>
      <w:marTop w:val="0"/>
      <w:marBottom w:val="0"/>
      <w:divBdr>
        <w:top w:val="none" w:sz="0" w:space="0" w:color="auto"/>
        <w:left w:val="none" w:sz="0" w:space="0" w:color="auto"/>
        <w:bottom w:val="none" w:sz="0" w:space="0" w:color="auto"/>
        <w:right w:val="none" w:sz="0" w:space="0" w:color="auto"/>
      </w:divBdr>
    </w:div>
    <w:div w:id="19845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2018</Words>
  <Characters>11509</Characters>
  <Application>Microsoft Office Word</Application>
  <DocSecurity>0</DocSecurity>
  <Lines>95</Lines>
  <Paragraphs>26</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2021-02-13T13:41:00Z</dcterms:created>
  <dcterms:modified xsi:type="dcterms:W3CDTF">2021-02-13T13:44:00Z</dcterms:modified>
</cp:coreProperties>
</file>