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FE977" w14:textId="77777777" w:rsidR="00FB25F5" w:rsidRDefault="00FB25F5" w:rsidP="00FB25F5">
      <w:pPr>
        <w:pStyle w:val="Heading1"/>
      </w:pPr>
      <w:r>
        <w:t>Question72</w:t>
      </w:r>
    </w:p>
    <w:p w14:paraId="63EC5E55" w14:textId="77777777" w:rsidR="00FB25F5" w:rsidRDefault="00FB25F5" w:rsidP="00FB25F5">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7DEBD67D" w14:textId="77777777" w:rsidR="00FB25F5" w:rsidRDefault="00FB25F5" w:rsidP="00FB25F5">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5B908407" w14:textId="77777777" w:rsidR="00FB25F5" w:rsidRDefault="00FB25F5" w:rsidP="00FB25F5">
      <w:pPr>
        <w:numPr>
          <w:ilvl w:val="0"/>
          <w:numId w:val="1"/>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5225DBE1" w14:textId="77777777" w:rsidR="00FB25F5" w:rsidRDefault="00FB25F5" w:rsidP="00FB25F5">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117130B1" w14:textId="77777777" w:rsidR="00FB25F5" w:rsidRDefault="00FB25F5" w:rsidP="00FB25F5">
      <w:pPr>
        <w:pStyle w:val="Heading2"/>
        <w:rPr>
          <w:rFonts w:eastAsia="Times New Roman"/>
        </w:rPr>
      </w:pPr>
      <w:r>
        <w:rPr>
          <w:rFonts w:eastAsia="Times New Roman"/>
        </w:rPr>
        <w:t>Question 72.1</w:t>
      </w:r>
    </w:p>
    <w:p w14:paraId="3E65A3A2"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SQL Database solution. You are designing a table named Sales that will contain sales records for the company.</w:t>
      </w:r>
      <w:r>
        <w:rPr>
          <w:rFonts w:ascii="HalisBook" w:hAnsi="HalisBook" w:cs="Open Sans"/>
          <w:color w:val="333333"/>
          <w:sz w:val="27"/>
          <w:szCs w:val="27"/>
        </w:rPr>
        <w:br/>
      </w:r>
      <w:r>
        <w:rPr>
          <w:rFonts w:ascii="HalisBook" w:hAnsi="HalisBook" w:cs="Open Sans"/>
          <w:color w:val="333333"/>
          <w:sz w:val="27"/>
          <w:szCs w:val="27"/>
        </w:rPr>
        <w:br/>
        <w:t xml:space="preserve">A column named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will represent the sales representative associated with the sale. The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column will be of type SYSNAME. Only the sales representative associated with a sale should be able to view sales data.</w:t>
      </w:r>
      <w:r>
        <w:rPr>
          <w:rFonts w:ascii="HalisBook" w:hAnsi="HalisBook" w:cs="Open Sans"/>
          <w:color w:val="333333"/>
          <w:sz w:val="27"/>
          <w:szCs w:val="27"/>
        </w:rPr>
        <w:br/>
      </w:r>
      <w:r>
        <w:rPr>
          <w:rFonts w:ascii="HalisBook" w:hAnsi="HalisBook" w:cs="Open Sans"/>
          <w:color w:val="333333"/>
          <w:sz w:val="27"/>
          <w:szCs w:val="27"/>
        </w:rPr>
        <w:br/>
        <w:t>You need to choose the security mechanism.</w:t>
      </w:r>
      <w:r>
        <w:rPr>
          <w:rFonts w:ascii="HalisBook" w:hAnsi="HalisBook" w:cs="Open Sans"/>
          <w:color w:val="333333"/>
          <w:sz w:val="27"/>
          <w:szCs w:val="27"/>
        </w:rPr>
        <w:br/>
      </w:r>
      <w:r>
        <w:rPr>
          <w:rFonts w:ascii="HalisBook" w:hAnsi="HalisBook" w:cs="Open Sans"/>
          <w:color w:val="333333"/>
          <w:sz w:val="27"/>
          <w:szCs w:val="27"/>
        </w:rPr>
        <w:br/>
        <w:t>Solution: You implement row-level security (RLS).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5C435391"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DE9DA17" w14:textId="77777777" w:rsidR="00FB25F5" w:rsidRDefault="00FB25F5" w:rsidP="00FB25F5">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F6053DD" w14:textId="77777777" w:rsidR="00FB25F5" w:rsidRDefault="00FB25F5" w:rsidP="00FB25F5">
      <w:pPr>
        <w:numPr>
          <w:ilvl w:val="0"/>
          <w:numId w:val="2"/>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1</w:t>
      </w:r>
    </w:p>
    <w:p w14:paraId="1D7DFEE8" w14:textId="77777777" w:rsidR="00FB25F5" w:rsidRDefault="00FB25F5" w:rsidP="00FB25F5">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5A8D7E9" w14:textId="77777777" w:rsidR="00FB25F5" w:rsidRDefault="00FB25F5" w:rsidP="00FB25F5">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96FC004" w14:textId="77777777" w:rsidR="00FB25F5" w:rsidRDefault="00FB25F5" w:rsidP="00FB25F5">
      <w:pPr>
        <w:numPr>
          <w:ilvl w:val="0"/>
          <w:numId w:val="2"/>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0F26200A" w14:textId="77777777" w:rsidR="00FB25F5" w:rsidRDefault="00FB25F5" w:rsidP="00FB25F5">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4A7D728" w14:textId="77777777" w:rsidR="00FB25F5" w:rsidRDefault="00FB25F5" w:rsidP="00FB25F5">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No</w:t>
      </w:r>
    </w:p>
    <w:p w14:paraId="75F5E3DB" w14:textId="77777777" w:rsidR="00FB25F5" w:rsidRDefault="00FB25F5" w:rsidP="00FB25F5"/>
    <w:p w14:paraId="75334FF3" w14:textId="77777777" w:rsidR="00FB25F5" w:rsidRDefault="00FB25F5" w:rsidP="00FB25F5">
      <w:pPr>
        <w:pStyle w:val="Heading2"/>
        <w:rPr>
          <w:rFonts w:eastAsia="Times New Roman"/>
        </w:rPr>
      </w:pPr>
      <w:r>
        <w:rPr>
          <w:rFonts w:eastAsia="Times New Roman"/>
        </w:rPr>
        <w:t>Question 72.2</w:t>
      </w:r>
    </w:p>
    <w:p w14:paraId="4C8F262C"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SQL Database solution. You are designing a table named Sales that will contain sales records for the company.</w:t>
      </w:r>
      <w:r>
        <w:rPr>
          <w:rFonts w:ascii="HalisBook" w:hAnsi="HalisBook" w:cs="Open Sans"/>
          <w:color w:val="333333"/>
          <w:sz w:val="27"/>
          <w:szCs w:val="27"/>
        </w:rPr>
        <w:br/>
      </w:r>
      <w:r>
        <w:rPr>
          <w:rFonts w:ascii="HalisBook" w:hAnsi="HalisBook" w:cs="Open Sans"/>
          <w:color w:val="333333"/>
          <w:sz w:val="27"/>
          <w:szCs w:val="27"/>
        </w:rPr>
        <w:br/>
        <w:t xml:space="preserve">A column named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will represent the sales representative associated with the sale. The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column will be of type SYSNAME. Only the sales representative associated with a sale should be able to view sales data.</w:t>
      </w:r>
      <w:r>
        <w:rPr>
          <w:rFonts w:ascii="HalisBook" w:hAnsi="HalisBook" w:cs="Open Sans"/>
          <w:color w:val="333333"/>
          <w:sz w:val="27"/>
          <w:szCs w:val="27"/>
        </w:rPr>
        <w:br/>
      </w:r>
      <w:r>
        <w:rPr>
          <w:rFonts w:ascii="HalisBook" w:hAnsi="HalisBook" w:cs="Open Sans"/>
          <w:color w:val="333333"/>
          <w:sz w:val="27"/>
          <w:szCs w:val="27"/>
        </w:rPr>
        <w:br/>
        <w:t>You need to choose the security mechanism.</w:t>
      </w:r>
      <w:r>
        <w:rPr>
          <w:rFonts w:ascii="HalisBook" w:hAnsi="HalisBook" w:cs="Open Sans"/>
          <w:color w:val="333333"/>
          <w:sz w:val="27"/>
          <w:szCs w:val="27"/>
        </w:rPr>
        <w:br/>
      </w:r>
      <w:r>
        <w:rPr>
          <w:rFonts w:ascii="HalisBook" w:hAnsi="HalisBook" w:cs="Open Sans"/>
          <w:color w:val="333333"/>
          <w:sz w:val="27"/>
          <w:szCs w:val="27"/>
        </w:rPr>
        <w:br/>
        <w:t>Solution: You implement Transparent Data Encryption (TDE).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2AB83A6E"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78A65CA2" w14:textId="77777777" w:rsidR="00FB25F5" w:rsidRDefault="00FB25F5" w:rsidP="00FB25F5">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13CA86B" w14:textId="77777777" w:rsidR="00FB25F5" w:rsidRDefault="00FB25F5" w:rsidP="00FB25F5">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F15C433" w14:textId="77777777" w:rsidR="00FB25F5" w:rsidRDefault="00FB25F5" w:rsidP="00FB25F5">
      <w:pPr>
        <w:numPr>
          <w:ilvl w:val="0"/>
          <w:numId w:val="3"/>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71149C43" w14:textId="77777777" w:rsidR="00FB25F5" w:rsidRDefault="00FB25F5" w:rsidP="00FB25F5">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3EBB97F9" w14:textId="77777777" w:rsidR="00FB25F5" w:rsidRDefault="00FB25F5" w:rsidP="00FB25F5">
      <w:pPr>
        <w:numPr>
          <w:ilvl w:val="0"/>
          <w:numId w:val="3"/>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3DC1F902" w14:textId="77777777" w:rsidR="00FB25F5" w:rsidRDefault="00FB25F5" w:rsidP="00FB25F5">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557A9B7D" w14:textId="77777777" w:rsidR="00FB25F5" w:rsidRDefault="00FB25F5" w:rsidP="00FB25F5">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5BABFB7A" w14:textId="77777777" w:rsidR="00FB25F5" w:rsidRDefault="00FB25F5" w:rsidP="00FB25F5"/>
    <w:p w14:paraId="6FDB54D4" w14:textId="77777777" w:rsidR="00FB25F5" w:rsidRDefault="00FB25F5" w:rsidP="00FB25F5">
      <w:pPr>
        <w:pStyle w:val="Heading2"/>
        <w:rPr>
          <w:rFonts w:eastAsia="Times New Roman"/>
        </w:rPr>
      </w:pPr>
      <w:r>
        <w:rPr>
          <w:rFonts w:eastAsia="Times New Roman"/>
        </w:rPr>
        <w:t>Question 72.3</w:t>
      </w:r>
    </w:p>
    <w:p w14:paraId="4C523D3B"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SQL Database solution. You are designing a table named Sales that will contain sales records for the company.</w:t>
      </w:r>
      <w:r>
        <w:rPr>
          <w:rFonts w:ascii="HalisBook" w:hAnsi="HalisBook" w:cs="Open Sans"/>
          <w:color w:val="333333"/>
          <w:sz w:val="27"/>
          <w:szCs w:val="27"/>
        </w:rPr>
        <w:br/>
      </w:r>
      <w:r>
        <w:rPr>
          <w:rFonts w:ascii="HalisBook" w:hAnsi="HalisBook" w:cs="Open Sans"/>
          <w:color w:val="333333"/>
          <w:sz w:val="27"/>
          <w:szCs w:val="27"/>
        </w:rPr>
        <w:br/>
        <w:t xml:space="preserve">A column named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will represent the sales representative associated with the sale. The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column will be of type SYSNAME. Only the sales representative associated with a sale should be able to view sales data.</w:t>
      </w:r>
      <w:r>
        <w:rPr>
          <w:rFonts w:ascii="HalisBook" w:hAnsi="HalisBook" w:cs="Open Sans"/>
          <w:color w:val="333333"/>
          <w:sz w:val="27"/>
          <w:szCs w:val="27"/>
        </w:rPr>
        <w:br/>
      </w:r>
      <w:r>
        <w:rPr>
          <w:rFonts w:ascii="HalisBook" w:hAnsi="HalisBook" w:cs="Open Sans"/>
          <w:color w:val="333333"/>
          <w:sz w:val="27"/>
          <w:szCs w:val="27"/>
        </w:rPr>
        <w:br/>
        <w:t>You need to choose the security mechanism.</w:t>
      </w:r>
      <w:r>
        <w:rPr>
          <w:rFonts w:ascii="HalisBook" w:hAnsi="HalisBook" w:cs="Open Sans"/>
          <w:color w:val="333333"/>
          <w:sz w:val="27"/>
          <w:szCs w:val="27"/>
        </w:rPr>
        <w:br/>
      </w:r>
      <w:r>
        <w:rPr>
          <w:rFonts w:ascii="HalisBook" w:hAnsi="HalisBook" w:cs="Open Sans"/>
          <w:color w:val="333333"/>
          <w:sz w:val="27"/>
          <w:szCs w:val="27"/>
        </w:rPr>
        <w:lastRenderedPageBreak/>
        <w:br/>
        <w:t>Solution: You implement Always Encrypted.</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0A03CFC9"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F471335" w14:textId="77777777" w:rsidR="00FB25F5" w:rsidRDefault="00FB25F5" w:rsidP="00FB25F5">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4B8B324" w14:textId="77777777" w:rsidR="00FB25F5" w:rsidRDefault="00FB25F5" w:rsidP="00FB25F5">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CBD5294" w14:textId="77777777" w:rsidR="00FB25F5" w:rsidRDefault="00FB25F5" w:rsidP="00FB25F5">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3615E430" w14:textId="77777777" w:rsidR="00FB25F5" w:rsidRDefault="00FB25F5" w:rsidP="00FB25F5">
      <w:pPr>
        <w:numPr>
          <w:ilvl w:val="0"/>
          <w:numId w:val="4"/>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00DFD8FD" w14:textId="77777777" w:rsidR="00FB25F5" w:rsidRDefault="00FB25F5" w:rsidP="00FB25F5">
      <w:pPr>
        <w:numPr>
          <w:ilvl w:val="0"/>
          <w:numId w:val="4"/>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4</w:t>
      </w:r>
    </w:p>
    <w:p w14:paraId="26940354" w14:textId="77777777" w:rsidR="00FB25F5" w:rsidRDefault="00FB25F5" w:rsidP="00FB25F5">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175087CF" w14:textId="77777777" w:rsidR="00FB25F5" w:rsidRDefault="00FB25F5" w:rsidP="00FB25F5">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0776CA76" w14:textId="77777777" w:rsidR="00FB25F5" w:rsidRDefault="00FB25F5" w:rsidP="00FB25F5"/>
    <w:p w14:paraId="7341B9D0" w14:textId="77777777" w:rsidR="00FB25F5" w:rsidRDefault="00FB25F5" w:rsidP="00FB25F5">
      <w:pPr>
        <w:pStyle w:val="Heading2"/>
        <w:rPr>
          <w:rFonts w:eastAsia="Times New Roman"/>
        </w:rPr>
      </w:pPr>
      <w:r>
        <w:rPr>
          <w:rFonts w:eastAsia="Times New Roman"/>
        </w:rPr>
        <w:t>Question 72.4</w:t>
      </w:r>
    </w:p>
    <w:p w14:paraId="3B8257D0"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designing an Azure SQL Database solution. You are designing a table named Sales that will contain sales records for the company.</w:t>
      </w:r>
      <w:r>
        <w:rPr>
          <w:rFonts w:ascii="HalisBook" w:hAnsi="HalisBook" w:cs="Open Sans"/>
          <w:color w:val="333333"/>
          <w:sz w:val="27"/>
          <w:szCs w:val="27"/>
        </w:rPr>
        <w:br/>
      </w:r>
      <w:r>
        <w:rPr>
          <w:rFonts w:ascii="HalisBook" w:hAnsi="HalisBook" w:cs="Open Sans"/>
          <w:color w:val="333333"/>
          <w:sz w:val="27"/>
          <w:szCs w:val="27"/>
        </w:rPr>
        <w:br/>
        <w:t xml:space="preserve">A column named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will represent the sales representative associated with the sale. The </w:t>
      </w:r>
      <w:proofErr w:type="spellStart"/>
      <w:r>
        <w:rPr>
          <w:rFonts w:ascii="HalisBook" w:hAnsi="HalisBook" w:cs="Open Sans"/>
          <w:color w:val="333333"/>
          <w:sz w:val="27"/>
          <w:szCs w:val="27"/>
        </w:rPr>
        <w:t>SalesRep</w:t>
      </w:r>
      <w:proofErr w:type="spellEnd"/>
      <w:r>
        <w:rPr>
          <w:rFonts w:ascii="HalisBook" w:hAnsi="HalisBook" w:cs="Open Sans"/>
          <w:color w:val="333333"/>
          <w:sz w:val="27"/>
          <w:szCs w:val="27"/>
        </w:rPr>
        <w:t xml:space="preserve"> column will be of type SYSNAME. Only the sales representative associated with a sale should be able to view sales data.</w:t>
      </w:r>
      <w:r>
        <w:rPr>
          <w:rFonts w:ascii="HalisBook" w:hAnsi="HalisBook" w:cs="Open Sans"/>
          <w:color w:val="333333"/>
          <w:sz w:val="27"/>
          <w:szCs w:val="27"/>
        </w:rPr>
        <w:br/>
      </w:r>
      <w:r>
        <w:rPr>
          <w:rFonts w:ascii="HalisBook" w:hAnsi="HalisBook" w:cs="Open Sans"/>
          <w:color w:val="333333"/>
          <w:sz w:val="27"/>
          <w:szCs w:val="27"/>
        </w:rPr>
        <w:br/>
        <w:t>You need to choose the security mechanism.</w:t>
      </w:r>
      <w:r>
        <w:rPr>
          <w:rFonts w:ascii="HalisBook" w:hAnsi="HalisBook" w:cs="Open Sans"/>
          <w:color w:val="333333"/>
          <w:sz w:val="27"/>
          <w:szCs w:val="27"/>
        </w:rPr>
        <w:br/>
      </w:r>
      <w:r>
        <w:rPr>
          <w:rFonts w:ascii="HalisBook" w:hAnsi="HalisBook" w:cs="Open Sans"/>
          <w:color w:val="333333"/>
          <w:sz w:val="27"/>
          <w:szCs w:val="27"/>
        </w:rPr>
        <w:br/>
        <w:t>Solution: You implement column-level encryption (CLE).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126F905F"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5D023CC4" w14:textId="77777777" w:rsidR="00FB25F5" w:rsidRDefault="00FB25F5" w:rsidP="00FB25F5">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39E20425" w14:textId="77777777" w:rsidR="00FB25F5" w:rsidRDefault="00FB25F5" w:rsidP="00FB25F5">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2EC5CA39" w14:textId="77777777" w:rsidR="00FB25F5" w:rsidRDefault="00FB25F5" w:rsidP="00FB25F5">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4EBAAD2" w14:textId="77777777" w:rsidR="00FB25F5" w:rsidRDefault="00FB25F5" w:rsidP="00FB25F5">
      <w:pPr>
        <w:numPr>
          <w:ilvl w:val="0"/>
          <w:numId w:val="5"/>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10052A63" w14:textId="77777777" w:rsidR="00FB25F5" w:rsidRDefault="00FB25F5" w:rsidP="00FB25F5">
      <w:pPr>
        <w:numPr>
          <w:ilvl w:val="0"/>
          <w:numId w:val="5"/>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4</w:t>
      </w:r>
    </w:p>
    <w:p w14:paraId="3137C140" w14:textId="77777777" w:rsidR="00FB25F5" w:rsidRDefault="00FB25F5" w:rsidP="00FB25F5">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42FD9150" w14:textId="77777777" w:rsidR="00FB25F5" w:rsidRDefault="00FB25F5" w:rsidP="00FB25F5">
      <w:pPr>
        <w:shd w:val="clear" w:color="auto" w:fill="FFFFFF"/>
        <w:rPr>
          <w:rFonts w:ascii="Arial" w:hAnsi="Arial" w:cs="Arial"/>
          <w:color w:val="3C4851"/>
          <w:sz w:val="27"/>
          <w:szCs w:val="27"/>
        </w:rPr>
      </w:pPr>
      <w:r>
        <w:rPr>
          <w:rStyle w:val="spansinglechoice"/>
          <w:rFonts w:ascii="Arial" w:hAnsi="Arial" w:cs="Arial"/>
          <w:color w:val="3C4851"/>
          <w:sz w:val="27"/>
          <w:szCs w:val="27"/>
        </w:rPr>
        <w:lastRenderedPageBreak/>
        <w:t>No</w:t>
      </w:r>
    </w:p>
    <w:p w14:paraId="5CDE2A3A" w14:textId="77777777" w:rsidR="00FB25F5" w:rsidRDefault="00FB25F5" w:rsidP="00FB25F5">
      <w:pPr>
        <w:pStyle w:val="Heading1"/>
      </w:pPr>
      <w:r>
        <w:t>Question76</w:t>
      </w:r>
    </w:p>
    <w:p w14:paraId="5206E4E3" w14:textId="77777777" w:rsidR="00FB25F5" w:rsidRDefault="00FB25F5" w:rsidP="00FB25F5">
      <w:pPr>
        <w:spacing w:after="135" w:line="362" w:lineRule="atLeast"/>
        <w:rPr>
          <w:rFonts w:ascii="HalisBook" w:eastAsia="Times New Roman" w:hAnsi="HalisBook" w:cs="Open Sans"/>
          <w:color w:val="333333"/>
          <w:sz w:val="27"/>
          <w:szCs w:val="27"/>
        </w:rPr>
      </w:pPr>
      <w:r>
        <w:rPr>
          <w:rFonts w:ascii="HalisBook" w:eastAsia="Times New Roman" w:hAnsi="HalisBook" w:cs="Open Sans"/>
          <w:color w:val="333333"/>
          <w:sz w:val="27"/>
          <w:szCs w:val="27"/>
        </w:rPr>
        <w:t>Case Study</w:t>
      </w:r>
    </w:p>
    <w:p w14:paraId="6D87AEEE" w14:textId="77777777" w:rsidR="00FB25F5" w:rsidRDefault="00FB25F5" w:rsidP="00FB25F5">
      <w:pPr>
        <w:shd w:val="clear" w:color="auto" w:fill="E5EAEE"/>
        <w:spacing w:after="135" w:line="264" w:lineRule="atLeast"/>
        <w:rPr>
          <w:rFonts w:ascii="HalisMedium" w:eastAsia="Times New Roman" w:hAnsi="HalisMedium" w:cs="Open Sans"/>
          <w:color w:val="333333"/>
          <w:sz w:val="27"/>
          <w:szCs w:val="27"/>
        </w:rPr>
      </w:pPr>
      <w:r>
        <w:rPr>
          <w:rFonts w:ascii="HalisMedium" w:eastAsia="Times New Roman" w:hAnsi="HalisMedium" w:cs="Open Sans"/>
          <w:color w:val="333333"/>
          <w:sz w:val="27"/>
          <w:szCs w:val="27"/>
        </w:rPr>
        <w:t>Complete the Case Study</w:t>
      </w:r>
    </w:p>
    <w:p w14:paraId="094ED1D5" w14:textId="77777777" w:rsidR="00FB25F5" w:rsidRDefault="00FB25F5" w:rsidP="00FB25F5">
      <w:pPr>
        <w:numPr>
          <w:ilvl w:val="0"/>
          <w:numId w:val="6"/>
        </w:numPr>
        <w:shd w:val="clear" w:color="auto" w:fill="70BAFF"/>
        <w:spacing w:before="100" w:beforeAutospacing="1" w:after="100" w:afterAutospacing="1" w:line="240" w:lineRule="auto"/>
        <w:ind w:left="0"/>
        <w:jc w:val="center"/>
        <w:rPr>
          <w:rFonts w:ascii="Arial" w:eastAsia="Times New Roman" w:hAnsi="Arial" w:cs="Arial"/>
          <w:color w:val="FFFFFF"/>
          <w:sz w:val="27"/>
          <w:szCs w:val="27"/>
        </w:rPr>
      </w:pPr>
      <w:r>
        <w:rPr>
          <w:rFonts w:ascii="Arial" w:eastAsia="Times New Roman" w:hAnsi="Arial" w:cs="Arial"/>
          <w:color w:val="FFFFFF"/>
          <w:sz w:val="27"/>
          <w:szCs w:val="27"/>
        </w:rPr>
        <w:t>Solution Evaluation</w:t>
      </w:r>
    </w:p>
    <w:p w14:paraId="2FD4851D" w14:textId="77777777" w:rsidR="00FB25F5" w:rsidRDefault="00FB25F5" w:rsidP="00FB25F5">
      <w:pPr>
        <w:shd w:val="clear" w:color="auto" w:fill="FFFFFF"/>
        <w:spacing w:after="100" w:line="240" w:lineRule="auto"/>
        <w:rPr>
          <w:rFonts w:ascii="Arial" w:eastAsia="Times New Roman" w:hAnsi="Arial" w:cs="Arial"/>
          <w:color w:val="333333"/>
          <w:sz w:val="27"/>
          <w:szCs w:val="27"/>
        </w:rPr>
      </w:pPr>
      <w:r>
        <w:rPr>
          <w:rFonts w:ascii="Arial" w:eastAsia="Times New Roman" w:hAnsi="Arial" w:cs="Arial"/>
          <w:b/>
          <w:bCs/>
          <w:color w:val="333333"/>
          <w:sz w:val="27"/>
          <w:szCs w:val="27"/>
        </w:rPr>
        <w:t>Instructions</w:t>
      </w:r>
      <w:r>
        <w:rPr>
          <w:rFonts w:ascii="Arial" w:eastAsia="Times New Roman" w:hAnsi="Arial" w:cs="Arial"/>
          <w:color w:val="333333"/>
          <w:sz w:val="27"/>
          <w:szCs w:val="27"/>
        </w:rPr>
        <w:br/>
      </w:r>
      <w:r>
        <w:rPr>
          <w:rFonts w:ascii="Arial" w:eastAsia="Times New Roman" w:hAnsi="Arial" w:cs="Arial"/>
          <w:color w:val="333333"/>
          <w:sz w:val="27"/>
          <w:szCs w:val="27"/>
        </w:rPr>
        <w:br/>
        <w:t>This case study contains a series of questions that present the same scenario. Each question in the series contains a unique solution that might meet the stated goals. Some question sets might have more than one correct solution, while others might not have a correct solution.</w:t>
      </w:r>
      <w:r>
        <w:rPr>
          <w:rFonts w:ascii="Arial" w:eastAsia="Times New Roman" w:hAnsi="Arial" w:cs="Arial"/>
          <w:color w:val="333333"/>
          <w:sz w:val="27"/>
          <w:szCs w:val="27"/>
        </w:rPr>
        <w:br/>
      </w:r>
      <w:r>
        <w:rPr>
          <w:rFonts w:ascii="Arial" w:eastAsia="Times New Roman" w:hAnsi="Arial" w:cs="Arial"/>
          <w:color w:val="333333"/>
          <w:sz w:val="27"/>
          <w:szCs w:val="27"/>
        </w:rPr>
        <w:br/>
        <w:t>Note: You cannot go back or review questions of this type on the actual certification exam.</w:t>
      </w:r>
    </w:p>
    <w:p w14:paraId="07036DE0" w14:textId="77777777" w:rsidR="00FB25F5" w:rsidRDefault="00FB25F5" w:rsidP="00FB25F5">
      <w:pPr>
        <w:pStyle w:val="Heading2"/>
        <w:rPr>
          <w:rFonts w:eastAsia="Times New Roman"/>
        </w:rPr>
      </w:pPr>
      <w:r>
        <w:rPr>
          <w:rFonts w:eastAsia="Times New Roman"/>
        </w:rPr>
        <w:t>Question 76.1</w:t>
      </w:r>
    </w:p>
    <w:p w14:paraId="299AD0AA"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inventory data solution for specialty retail sales shops that are part of a partner organization. The application uses Azure Data Warehouse as its data store. The solution will perform sales and trend analysis and feed order point suggestions to the shops.</w:t>
      </w:r>
      <w:r>
        <w:rPr>
          <w:rFonts w:ascii="HalisBook" w:hAnsi="HalisBook" w:cs="Open Sans"/>
          <w:color w:val="333333"/>
          <w:sz w:val="27"/>
          <w:szCs w:val="27"/>
        </w:rPr>
        <w:br/>
      </w:r>
      <w:r>
        <w:rPr>
          <w:rFonts w:ascii="HalisBook" w:hAnsi="HalisBook" w:cs="Open Sans"/>
          <w:color w:val="333333"/>
          <w:sz w:val="27"/>
          <w:szCs w:val="27"/>
        </w:rPr>
        <w:br/>
        <w:t>Shops will upload data from local on-premises storage to the data warehouse each week. Data corruption checks should run each time data is uploaded. The upload should be reversed if corruption is detected. You should be able to reverse the upload as quickly as possible. The process should not impact the performance of other analysis and reporting supported by the data warehouse.</w:t>
      </w:r>
      <w:r>
        <w:rPr>
          <w:rFonts w:ascii="HalisBook" w:hAnsi="HalisBook" w:cs="Open Sans"/>
          <w:color w:val="333333"/>
          <w:sz w:val="27"/>
          <w:szCs w:val="27"/>
        </w:rPr>
        <w:br/>
      </w:r>
      <w:r>
        <w:rPr>
          <w:rFonts w:ascii="HalisBook" w:hAnsi="HalisBook" w:cs="Open Sans"/>
          <w:color w:val="333333"/>
          <w:sz w:val="27"/>
          <w:szCs w:val="27"/>
        </w:rPr>
        <w:br/>
        <w:t>Solution: You create a user-defined restore point before uploading the data. You run the corruption check separately and delete the restore point after data corruption checks complete.</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3343DCA1"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D73E248" w14:textId="77777777" w:rsidR="00FB25F5" w:rsidRDefault="00FB25F5" w:rsidP="00FB25F5">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71BCBD2B" w14:textId="77777777" w:rsidR="00FB25F5" w:rsidRDefault="00FB25F5" w:rsidP="00FB25F5">
      <w:pPr>
        <w:numPr>
          <w:ilvl w:val="0"/>
          <w:numId w:val="7"/>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lastRenderedPageBreak/>
        <w:t>Question 1</w:t>
      </w:r>
    </w:p>
    <w:p w14:paraId="70B212BA" w14:textId="77777777" w:rsidR="00FB25F5" w:rsidRDefault="00FB25F5" w:rsidP="00FB25F5">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7A85705D" w14:textId="77777777" w:rsidR="00FB25F5" w:rsidRDefault="00FB25F5" w:rsidP="00FB25F5">
      <w:pPr>
        <w:numPr>
          <w:ilvl w:val="0"/>
          <w:numId w:val="7"/>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6C34974B" w14:textId="77777777" w:rsidR="00FB25F5" w:rsidRDefault="00FB25F5" w:rsidP="00FB25F5">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389D0DA9" w14:textId="77777777" w:rsidR="00FB25F5" w:rsidRDefault="00FB25F5" w:rsidP="00FB25F5">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7C21D825" w14:textId="77777777" w:rsidR="00FB25F5" w:rsidRDefault="00FB25F5" w:rsidP="00FB25F5"/>
    <w:p w14:paraId="396DF5C8" w14:textId="77777777" w:rsidR="00FB25F5" w:rsidRDefault="00FB25F5" w:rsidP="00FB25F5">
      <w:pPr>
        <w:pStyle w:val="Heading2"/>
        <w:rPr>
          <w:rFonts w:eastAsia="Times New Roman"/>
        </w:rPr>
      </w:pPr>
      <w:r>
        <w:rPr>
          <w:rFonts w:eastAsia="Times New Roman"/>
        </w:rPr>
        <w:t>Question 76.2</w:t>
      </w:r>
    </w:p>
    <w:p w14:paraId="4A7ADAB0"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an inventory data solution for specialty retail sales shops that are part of a partner organization. The application uses Azure Data Warehouse as its data store. The solution will perform sales and trend analysis and feed order point suggestions to the shops.</w:t>
      </w:r>
      <w:r>
        <w:rPr>
          <w:rFonts w:ascii="HalisBook" w:hAnsi="HalisBook" w:cs="Open Sans"/>
          <w:color w:val="333333"/>
          <w:sz w:val="27"/>
          <w:szCs w:val="27"/>
        </w:rPr>
        <w:br/>
      </w:r>
      <w:r>
        <w:rPr>
          <w:rFonts w:ascii="HalisBook" w:hAnsi="HalisBook" w:cs="Open Sans"/>
          <w:color w:val="333333"/>
          <w:sz w:val="27"/>
          <w:szCs w:val="27"/>
        </w:rPr>
        <w:br/>
        <w:t>Shops will upload data from local on-premises storage to the data warehouse each week. Data corruption checks should run each time data is uploaded. The upload should be reversed if corruption is detected. You should be able to reverse the upload as quickly as possible. The process should not impact the performance of other analysis and reporting supported by the data warehouse.</w:t>
      </w:r>
      <w:r>
        <w:rPr>
          <w:rFonts w:ascii="HalisBook" w:hAnsi="HalisBook" w:cs="Open Sans"/>
          <w:color w:val="333333"/>
          <w:sz w:val="27"/>
          <w:szCs w:val="27"/>
        </w:rPr>
        <w:br/>
      </w:r>
      <w:r>
        <w:rPr>
          <w:rFonts w:ascii="HalisBook" w:hAnsi="HalisBook" w:cs="Open Sans"/>
          <w:color w:val="333333"/>
          <w:sz w:val="27"/>
          <w:szCs w:val="27"/>
        </w:rPr>
        <w:br/>
        <w:t>Solution: You configure database-level auditing in Azure SQL Data Warehouse and set retention to 7 days.</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66247464"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1F921418" w14:textId="77777777" w:rsidR="00FB25F5" w:rsidRDefault="00FB25F5" w:rsidP="00FB25F5">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4219A88C" w14:textId="77777777" w:rsidR="00FB25F5" w:rsidRDefault="00FB25F5" w:rsidP="00FB25F5">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6D63D5CD" w14:textId="77777777" w:rsidR="00FB25F5" w:rsidRDefault="00FB25F5" w:rsidP="00FB25F5">
      <w:pPr>
        <w:numPr>
          <w:ilvl w:val="0"/>
          <w:numId w:val="8"/>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2</w:t>
      </w:r>
    </w:p>
    <w:p w14:paraId="2A0E1C99" w14:textId="77777777" w:rsidR="00FB25F5" w:rsidRDefault="00FB25F5" w:rsidP="00FB25F5">
      <w:pPr>
        <w:numPr>
          <w:ilvl w:val="0"/>
          <w:numId w:val="8"/>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3</w:t>
      </w:r>
    </w:p>
    <w:p w14:paraId="7A6BEE9F" w14:textId="77777777" w:rsidR="00FB25F5" w:rsidRDefault="00FB25F5" w:rsidP="00FB25F5">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Yes</w:t>
      </w:r>
    </w:p>
    <w:p w14:paraId="19AE5030" w14:textId="77777777" w:rsidR="00FB25F5" w:rsidRDefault="00FB25F5" w:rsidP="00FB25F5">
      <w:pPr>
        <w:shd w:val="clear" w:color="auto" w:fill="FFFFFF"/>
        <w:rPr>
          <w:rFonts w:ascii="Arial" w:hAnsi="Arial" w:cs="Arial"/>
          <w:color w:val="3C4851"/>
          <w:sz w:val="27"/>
          <w:szCs w:val="27"/>
        </w:rPr>
      </w:pPr>
      <w:r>
        <w:rPr>
          <w:rStyle w:val="spansinglechoice"/>
          <w:rFonts w:ascii="Arial" w:hAnsi="Arial" w:cs="Arial"/>
          <w:color w:val="3C4851"/>
          <w:sz w:val="27"/>
          <w:szCs w:val="27"/>
        </w:rPr>
        <w:t>No</w:t>
      </w:r>
    </w:p>
    <w:p w14:paraId="4F46EFD1" w14:textId="77777777" w:rsidR="00FB25F5" w:rsidRDefault="00FB25F5" w:rsidP="00FB25F5">
      <w:pPr>
        <w:pStyle w:val="Heading2"/>
        <w:rPr>
          <w:rFonts w:eastAsia="Times New Roman"/>
        </w:rPr>
      </w:pPr>
      <w:r>
        <w:rPr>
          <w:rFonts w:eastAsia="Times New Roman"/>
        </w:rPr>
        <w:t>Question 76.3</w:t>
      </w:r>
    </w:p>
    <w:p w14:paraId="6F6B0F79"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Your company is developing an inventory data solution for specialty retail sales shops that are part of a partner organization. The application uses Azure Data Warehouse as its data store. The solution will perform sales and trend analysis </w:t>
      </w:r>
      <w:r>
        <w:rPr>
          <w:rFonts w:ascii="HalisBook" w:hAnsi="HalisBook" w:cs="Open Sans"/>
          <w:color w:val="333333"/>
          <w:sz w:val="27"/>
          <w:szCs w:val="27"/>
        </w:rPr>
        <w:lastRenderedPageBreak/>
        <w:t>and feed order point suggestions to the shops.</w:t>
      </w:r>
      <w:r>
        <w:rPr>
          <w:rFonts w:ascii="HalisBook" w:hAnsi="HalisBook" w:cs="Open Sans"/>
          <w:color w:val="333333"/>
          <w:sz w:val="27"/>
          <w:szCs w:val="27"/>
        </w:rPr>
        <w:br/>
      </w:r>
      <w:r>
        <w:rPr>
          <w:rFonts w:ascii="HalisBook" w:hAnsi="HalisBook" w:cs="Open Sans"/>
          <w:color w:val="333333"/>
          <w:sz w:val="27"/>
          <w:szCs w:val="27"/>
        </w:rPr>
        <w:br/>
        <w:t>Shops will upload data from local on-premises storage to the data warehouse each week. Data corruption checks should run each time data is uploaded. The upload should be reversed if corruption is detected. You should be able to reverse the upload as quickly as possible. The process should not impact the performance of other analysis and reporting supported by the data warehouse.</w:t>
      </w:r>
      <w:r>
        <w:rPr>
          <w:rFonts w:ascii="HalisBook" w:hAnsi="HalisBook" w:cs="Open Sans"/>
          <w:color w:val="333333"/>
          <w:sz w:val="27"/>
          <w:szCs w:val="27"/>
        </w:rPr>
        <w:br/>
      </w:r>
      <w:r>
        <w:rPr>
          <w:rFonts w:ascii="HalisBook" w:hAnsi="HalisBook" w:cs="Open Sans"/>
          <w:color w:val="333333"/>
          <w:sz w:val="27"/>
          <w:szCs w:val="27"/>
        </w:rPr>
        <w:br/>
        <w:t>Solution: You create a stored procedure that performs an INSERT transaction for each record and then performs a corruption check for the inserted row. You COMMIT or ROLLBACK the transaction depending on the result of the check.</w:t>
      </w:r>
      <w:r>
        <w:rPr>
          <w:rFonts w:ascii="HalisBook" w:hAnsi="HalisBook" w:cs="Open Sans"/>
          <w:color w:val="333333"/>
          <w:sz w:val="27"/>
          <w:szCs w:val="27"/>
        </w:rPr>
        <w:br/>
      </w:r>
      <w:r>
        <w:rPr>
          <w:rFonts w:ascii="HalisBook" w:hAnsi="HalisBook" w:cs="Open Sans"/>
          <w:color w:val="333333"/>
          <w:sz w:val="27"/>
          <w:szCs w:val="27"/>
        </w:rPr>
        <w:br/>
        <w:t>Does this solution meet the goal?</w:t>
      </w:r>
    </w:p>
    <w:p w14:paraId="793D7A08"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Complete the Case Study</w:t>
      </w:r>
    </w:p>
    <w:p w14:paraId="467F8675" w14:textId="77777777" w:rsidR="00FB25F5" w:rsidRDefault="00FB25F5" w:rsidP="00FB25F5">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Solution Evaluation</w:t>
      </w:r>
    </w:p>
    <w:p w14:paraId="25561298" w14:textId="77777777" w:rsidR="00FB25F5" w:rsidRDefault="00FB25F5" w:rsidP="00FB25F5">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1</w:t>
      </w:r>
    </w:p>
    <w:p w14:paraId="72140DC2" w14:textId="77777777" w:rsidR="00FB25F5" w:rsidRDefault="00FB25F5" w:rsidP="00FB25F5">
      <w:pPr>
        <w:numPr>
          <w:ilvl w:val="0"/>
          <w:numId w:val="9"/>
        </w:numPr>
        <w:shd w:val="clear" w:color="auto" w:fill="FFFFFF"/>
        <w:spacing w:before="100" w:beforeAutospacing="1" w:after="100" w:afterAutospacing="1" w:line="240" w:lineRule="auto"/>
        <w:ind w:left="0"/>
        <w:jc w:val="center"/>
        <w:rPr>
          <w:rFonts w:ascii="Arial" w:hAnsi="Arial" w:cs="Arial"/>
          <w:color w:val="333333"/>
          <w:sz w:val="27"/>
          <w:szCs w:val="27"/>
        </w:rPr>
      </w:pPr>
      <w:r>
        <w:rPr>
          <w:rFonts w:ascii="Arial" w:hAnsi="Arial" w:cs="Arial"/>
          <w:color w:val="333333"/>
          <w:sz w:val="27"/>
          <w:szCs w:val="27"/>
        </w:rPr>
        <w:t>Question 2</w:t>
      </w:r>
    </w:p>
    <w:p w14:paraId="0660C2B1" w14:textId="77777777" w:rsidR="00FB25F5" w:rsidRDefault="00FB25F5" w:rsidP="00FB25F5">
      <w:pPr>
        <w:numPr>
          <w:ilvl w:val="0"/>
          <w:numId w:val="9"/>
        </w:numPr>
        <w:shd w:val="clear" w:color="auto" w:fill="70BAFF"/>
        <w:spacing w:before="100" w:beforeAutospacing="1" w:after="100" w:afterAutospacing="1" w:line="240" w:lineRule="auto"/>
        <w:ind w:left="0"/>
        <w:jc w:val="center"/>
        <w:rPr>
          <w:rFonts w:ascii="Arial" w:hAnsi="Arial" w:cs="Arial"/>
          <w:color w:val="FFFFFF"/>
          <w:sz w:val="27"/>
          <w:szCs w:val="27"/>
        </w:rPr>
      </w:pPr>
      <w:r>
        <w:rPr>
          <w:rFonts w:ascii="Arial" w:hAnsi="Arial" w:cs="Arial"/>
          <w:color w:val="FFFFFF"/>
          <w:sz w:val="27"/>
          <w:szCs w:val="27"/>
        </w:rPr>
        <w:t>Question 3</w:t>
      </w:r>
    </w:p>
    <w:p w14:paraId="4919B37A" w14:textId="77777777" w:rsidR="00FB25F5" w:rsidRDefault="00FB25F5" w:rsidP="00FB25F5">
      <w:pPr>
        <w:shd w:val="clear" w:color="auto" w:fill="FFFFFF"/>
        <w:spacing w:after="0"/>
        <w:rPr>
          <w:rFonts w:ascii="Arial" w:hAnsi="Arial" w:cs="Arial"/>
          <w:color w:val="3C4851"/>
          <w:sz w:val="27"/>
          <w:szCs w:val="27"/>
        </w:rPr>
      </w:pPr>
      <w:r>
        <w:rPr>
          <w:rStyle w:val="spansinglechoice"/>
          <w:rFonts w:ascii="Arial" w:hAnsi="Arial" w:cs="Arial"/>
          <w:color w:val="3C4851"/>
          <w:sz w:val="27"/>
          <w:szCs w:val="27"/>
        </w:rPr>
        <w:t>No</w:t>
      </w:r>
    </w:p>
    <w:p w14:paraId="7A072B7B" w14:textId="77777777" w:rsidR="00FB25F5" w:rsidRDefault="00FB25F5" w:rsidP="00FB25F5">
      <w:pPr>
        <w:shd w:val="clear" w:color="auto" w:fill="FFFFFF"/>
        <w:rPr>
          <w:rFonts w:ascii="Arial" w:hAnsi="Arial" w:cs="Arial"/>
          <w:color w:val="3C4851"/>
          <w:sz w:val="27"/>
          <w:szCs w:val="27"/>
        </w:rPr>
      </w:pPr>
      <w:r>
        <w:rPr>
          <w:rStyle w:val="spansinglechoice"/>
          <w:rFonts w:ascii="Arial" w:hAnsi="Arial" w:cs="Arial"/>
          <w:color w:val="3C4851"/>
          <w:sz w:val="27"/>
          <w:szCs w:val="27"/>
        </w:rPr>
        <w:t>Yes</w:t>
      </w:r>
    </w:p>
    <w:p w14:paraId="3AA6881D" w14:textId="77777777" w:rsidR="00FB25F5" w:rsidRDefault="00FB25F5" w:rsidP="00FB25F5">
      <w:pPr>
        <w:pStyle w:val="Heading1"/>
      </w:pPr>
      <w:r>
        <w:t>Question160</w:t>
      </w:r>
    </w:p>
    <w:p w14:paraId="21C0888B"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stores sensitive customer data in a table named Customer in an Azure SQL Database managed instance. You want to protect specific columns in the Customer table. Data in the other tables is not sensitive. An on-premises application accesses the database.</w:t>
      </w:r>
      <w:r>
        <w:rPr>
          <w:rFonts w:ascii="HalisBook" w:hAnsi="HalisBook" w:cs="Open Sans"/>
          <w:color w:val="333333"/>
          <w:sz w:val="27"/>
          <w:szCs w:val="27"/>
        </w:rPr>
        <w:br/>
      </w:r>
      <w:r>
        <w:rPr>
          <w:rFonts w:ascii="HalisBook" w:hAnsi="HalisBook" w:cs="Open Sans"/>
          <w:color w:val="333333"/>
          <w:sz w:val="27"/>
          <w:szCs w:val="27"/>
        </w:rPr>
        <w:br/>
        <w:t>You need to ensure that the customer data remains protected while in transit and at rest, while still allowing the application to decipher it.</w:t>
      </w:r>
      <w:r>
        <w:rPr>
          <w:rFonts w:ascii="HalisBook" w:hAnsi="HalisBook" w:cs="Open Sans"/>
          <w:color w:val="333333"/>
          <w:sz w:val="27"/>
          <w:szCs w:val="27"/>
        </w:rPr>
        <w:br/>
      </w:r>
      <w:r>
        <w:rPr>
          <w:rFonts w:ascii="HalisBook" w:hAnsi="HalisBook" w:cs="Open Sans"/>
          <w:color w:val="333333"/>
          <w:sz w:val="27"/>
          <w:szCs w:val="27"/>
        </w:rPr>
        <w:br/>
        <w:t>What solution should you recommend?</w:t>
      </w:r>
    </w:p>
    <w:p w14:paraId="72430553"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10303046"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Azure Disk Encryption</w:t>
      </w:r>
    </w:p>
    <w:p w14:paraId="23B8AF4B"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Always Encrypted</w:t>
      </w:r>
    </w:p>
    <w:p w14:paraId="7F299D1E"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lastRenderedPageBreak/>
        <w:t>Transparent Data Encryption (TDE)</w:t>
      </w:r>
    </w:p>
    <w:p w14:paraId="7A7D9609"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Column-level encryption (CLE)</w:t>
      </w:r>
    </w:p>
    <w:p w14:paraId="50DD7391" w14:textId="77777777" w:rsidR="00FB25F5" w:rsidRDefault="00FB25F5" w:rsidP="00FB25F5">
      <w:pPr>
        <w:pStyle w:val="Heading1"/>
      </w:pPr>
      <w:r>
        <w:t>Question162</w:t>
      </w:r>
    </w:p>
    <w:p w14:paraId="5AA76508"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 xml:space="preserve">You are a data architect. You want to design a solution that shows only the last four digits of a customer's phone number when you query the number from the database. The remaining part of the number should be returned with </w:t>
      </w:r>
      <w:proofErr w:type="gramStart"/>
      <w:r>
        <w:rPr>
          <w:rFonts w:ascii="HalisBook" w:hAnsi="HalisBook" w:cs="Open Sans"/>
          <w:color w:val="333333"/>
          <w:sz w:val="27"/>
          <w:szCs w:val="27"/>
        </w:rPr>
        <w:t>X's</w:t>
      </w:r>
      <w:proofErr w:type="gramEnd"/>
      <w:r>
        <w:rPr>
          <w:rFonts w:ascii="HalisBook" w:hAnsi="HalisBook" w:cs="Open Sans"/>
          <w:color w:val="333333"/>
          <w:sz w:val="27"/>
          <w:szCs w:val="27"/>
        </w:rPr>
        <w:t xml:space="preserve"> in place of the other digits.</w:t>
      </w:r>
      <w:r>
        <w:rPr>
          <w:rFonts w:ascii="HalisBook" w:hAnsi="HalisBook" w:cs="Open Sans"/>
          <w:color w:val="333333"/>
          <w:sz w:val="27"/>
          <w:szCs w:val="27"/>
        </w:rPr>
        <w:br/>
      </w:r>
      <w:r>
        <w:rPr>
          <w:rFonts w:ascii="HalisBook" w:hAnsi="HalisBook" w:cs="Open Sans"/>
          <w:color w:val="333333"/>
          <w:sz w:val="27"/>
          <w:szCs w:val="27"/>
        </w:rPr>
        <w:br/>
        <w:t>You need to implement the solution.</w:t>
      </w:r>
      <w:r>
        <w:rPr>
          <w:rFonts w:ascii="HalisBook" w:hAnsi="HalisBook" w:cs="Open Sans"/>
          <w:color w:val="333333"/>
          <w:sz w:val="27"/>
          <w:szCs w:val="27"/>
        </w:rPr>
        <w:br/>
      </w:r>
      <w:r>
        <w:rPr>
          <w:rFonts w:ascii="HalisBook" w:hAnsi="HalisBook" w:cs="Open Sans"/>
          <w:color w:val="333333"/>
          <w:sz w:val="27"/>
          <w:szCs w:val="27"/>
        </w:rPr>
        <w:br/>
        <w:t>What should you implement?</w:t>
      </w:r>
    </w:p>
    <w:p w14:paraId="62DBB833"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23663A1"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Dynamic data masking (DDM)</w:t>
      </w:r>
    </w:p>
    <w:p w14:paraId="1B98EEEF"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Transparent Data Encryption (TDE)</w:t>
      </w:r>
    </w:p>
    <w:p w14:paraId="5512F953"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Always Encrypted</w:t>
      </w:r>
    </w:p>
    <w:p w14:paraId="53F3CF53"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Row-level security (RLS)</w:t>
      </w:r>
    </w:p>
    <w:p w14:paraId="4B658BC0" w14:textId="77777777" w:rsidR="00FB25F5" w:rsidRDefault="00FB25F5" w:rsidP="00FB25F5"/>
    <w:p w14:paraId="11AF3479" w14:textId="77777777" w:rsidR="00FB25F5" w:rsidRDefault="00FB25F5" w:rsidP="00FB25F5">
      <w:pPr>
        <w:pStyle w:val="Heading1"/>
      </w:pPr>
      <w:r>
        <w:t>Question163</w:t>
      </w:r>
    </w:p>
    <w:p w14:paraId="097CB2C5"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a property records management company. You are planning to implement dynamic data masking (DDM) for a database solution.</w:t>
      </w:r>
      <w:r>
        <w:rPr>
          <w:rFonts w:ascii="HalisBook" w:hAnsi="HalisBook" w:cs="Open Sans"/>
          <w:color w:val="333333"/>
          <w:sz w:val="27"/>
          <w:szCs w:val="27"/>
        </w:rPr>
        <w:br/>
      </w:r>
      <w:r>
        <w:rPr>
          <w:rFonts w:ascii="HalisBook" w:hAnsi="HalisBook" w:cs="Open Sans"/>
          <w:color w:val="333333"/>
          <w:sz w:val="27"/>
          <w:szCs w:val="27"/>
        </w:rPr>
        <w:br/>
        <w:t>You need to determine the scenarios for which DDM is beneficial.</w:t>
      </w:r>
      <w:r>
        <w:rPr>
          <w:rFonts w:ascii="HalisBook" w:hAnsi="HalisBook" w:cs="Open Sans"/>
          <w:color w:val="333333"/>
          <w:sz w:val="27"/>
          <w:szCs w:val="27"/>
        </w:rPr>
        <w:br/>
      </w:r>
      <w:r>
        <w:rPr>
          <w:rFonts w:ascii="HalisBook" w:hAnsi="HalisBook" w:cs="Open Sans"/>
          <w:color w:val="333333"/>
          <w:sz w:val="27"/>
          <w:szCs w:val="27"/>
        </w:rPr>
        <w:br/>
        <w:t>For each scenario, select Yes if DDM would be beneficial. Otherwise, select No.</w:t>
      </w:r>
    </w:p>
    <w:tbl>
      <w:tblPr>
        <w:tblW w:w="0" w:type="auto"/>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6128"/>
        <w:gridCol w:w="1626"/>
        <w:gridCol w:w="1590"/>
      </w:tblGrid>
      <w:tr w:rsidR="00FB25F5" w14:paraId="0D387B7B" w14:textId="77777777" w:rsidTr="00FB25F5">
        <w:tc>
          <w:tcPr>
            <w:tcW w:w="9060"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FE2D482" w14:textId="77777777" w:rsidR="00FB25F5" w:rsidRDefault="00FB25F5">
            <w:pPr>
              <w:spacing w:before="150"/>
              <w:ind w:left="-195" w:right="-195"/>
              <w:rPr>
                <w:rFonts w:ascii="Arial" w:hAnsi="Arial" w:cs="Arial"/>
                <w:b/>
                <w:bCs/>
                <w:sz w:val="24"/>
                <w:szCs w:val="24"/>
              </w:rPr>
            </w:pPr>
            <w:r>
              <w:rPr>
                <w:rFonts w:ascii="Arial" w:hAnsi="Arial" w:cs="Arial"/>
                <w:b/>
                <w:bCs/>
              </w:rPr>
              <w:t>Scenario</w:t>
            </w:r>
          </w:p>
        </w:tc>
        <w:tc>
          <w:tcPr>
            <w:tcW w:w="226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BFF47C3" w14:textId="77777777" w:rsidR="00FB25F5" w:rsidRDefault="00FB25F5">
            <w:pPr>
              <w:spacing w:before="150"/>
              <w:ind w:left="-195" w:right="-195"/>
              <w:jc w:val="center"/>
              <w:rPr>
                <w:rFonts w:ascii="Arial" w:hAnsi="Arial" w:cs="Arial"/>
                <w:b/>
                <w:bCs/>
                <w:sz w:val="24"/>
                <w:szCs w:val="24"/>
              </w:rPr>
            </w:pPr>
            <w:r>
              <w:rPr>
                <w:rFonts w:ascii="Arial" w:hAnsi="Arial" w:cs="Arial"/>
                <w:b/>
                <w:bCs/>
              </w:rPr>
              <w:t>Yes</w:t>
            </w:r>
          </w:p>
        </w:tc>
        <w:tc>
          <w:tcPr>
            <w:tcW w:w="2265" w:type="dxa"/>
            <w:tcBorders>
              <w:top w:val="single"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B70B0B8" w14:textId="77777777" w:rsidR="00FB25F5" w:rsidRDefault="00FB25F5">
            <w:pPr>
              <w:spacing w:before="150"/>
              <w:ind w:left="-195" w:right="-195"/>
              <w:jc w:val="center"/>
              <w:rPr>
                <w:rFonts w:ascii="Arial" w:hAnsi="Arial" w:cs="Arial"/>
                <w:b/>
                <w:bCs/>
                <w:sz w:val="24"/>
                <w:szCs w:val="24"/>
              </w:rPr>
            </w:pPr>
            <w:r>
              <w:rPr>
                <w:rFonts w:ascii="Arial" w:hAnsi="Arial" w:cs="Arial"/>
                <w:b/>
                <w:bCs/>
              </w:rPr>
              <w:t>No</w:t>
            </w:r>
          </w:p>
        </w:tc>
      </w:tr>
      <w:tr w:rsidR="00FB25F5" w14:paraId="123C274E" w14:textId="77777777" w:rsidTr="00FB25F5">
        <w:trPr>
          <w:trHeight w:val="1140"/>
        </w:trPr>
        <w:tc>
          <w:tcPr>
            <w:tcW w:w="90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4AE5E218" w14:textId="77777777" w:rsidR="00FB25F5" w:rsidRDefault="00FB25F5">
            <w:pPr>
              <w:spacing w:before="150"/>
              <w:ind w:left="-195" w:right="-195"/>
              <w:rPr>
                <w:rFonts w:ascii="Arial" w:hAnsi="Arial" w:cs="Arial"/>
                <w:sz w:val="24"/>
                <w:szCs w:val="24"/>
              </w:rPr>
            </w:pPr>
            <w:r>
              <w:rPr>
                <w:rFonts w:ascii="Arial" w:hAnsi="Arial" w:cs="Arial"/>
              </w:rPr>
              <w:t>You want to allow property deeds to be retrieved only by specific personnel.</w:t>
            </w:r>
          </w:p>
        </w:tc>
        <w:tc>
          <w:tcPr>
            <w:tcW w:w="22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701F8656" w14:textId="77777777" w:rsidR="00FB25F5" w:rsidRDefault="00FB25F5">
            <w:pPr>
              <w:spacing w:before="150"/>
              <w:ind w:left="-195" w:right="-195"/>
              <w:jc w:val="center"/>
              <w:rPr>
                <w:rFonts w:ascii="Arial" w:hAnsi="Arial" w:cs="Arial"/>
                <w:sz w:val="24"/>
                <w:szCs w:val="24"/>
              </w:rPr>
            </w:pPr>
          </w:p>
        </w:tc>
        <w:tc>
          <w:tcPr>
            <w:tcW w:w="22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0471865C" w14:textId="77777777" w:rsidR="00FB25F5" w:rsidRDefault="00FB25F5">
            <w:pPr>
              <w:spacing w:before="150"/>
              <w:ind w:left="-195" w:right="-195"/>
              <w:jc w:val="center"/>
              <w:rPr>
                <w:rFonts w:ascii="Arial" w:hAnsi="Arial" w:cs="Arial"/>
                <w:sz w:val="24"/>
                <w:szCs w:val="24"/>
              </w:rPr>
            </w:pPr>
          </w:p>
        </w:tc>
      </w:tr>
      <w:tr w:rsidR="00FB25F5" w14:paraId="5A4D7CC2" w14:textId="77777777" w:rsidTr="00FB25F5">
        <w:trPr>
          <w:trHeight w:val="1140"/>
        </w:trPr>
        <w:tc>
          <w:tcPr>
            <w:tcW w:w="90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8BC9170" w14:textId="77777777" w:rsidR="00FB25F5" w:rsidRDefault="00FB25F5">
            <w:pPr>
              <w:spacing w:before="150"/>
              <w:ind w:left="-195" w:right="-195"/>
              <w:rPr>
                <w:rFonts w:ascii="Arial" w:hAnsi="Arial" w:cs="Arial"/>
                <w:sz w:val="24"/>
                <w:szCs w:val="24"/>
              </w:rPr>
            </w:pPr>
            <w:r>
              <w:rPr>
                <w:rFonts w:ascii="Arial" w:hAnsi="Arial" w:cs="Arial"/>
              </w:rPr>
              <w:lastRenderedPageBreak/>
              <w:t>You want to ensure that only the last four digits of the property owner's phone number are visible.</w:t>
            </w:r>
          </w:p>
        </w:tc>
        <w:tc>
          <w:tcPr>
            <w:tcW w:w="22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5242EB5" w14:textId="77777777" w:rsidR="00FB25F5" w:rsidRDefault="00FB25F5">
            <w:pPr>
              <w:spacing w:before="150"/>
              <w:ind w:left="-195" w:right="-195"/>
              <w:jc w:val="center"/>
              <w:rPr>
                <w:rFonts w:ascii="Arial" w:hAnsi="Arial" w:cs="Arial"/>
                <w:sz w:val="24"/>
                <w:szCs w:val="24"/>
              </w:rPr>
            </w:pPr>
          </w:p>
        </w:tc>
        <w:tc>
          <w:tcPr>
            <w:tcW w:w="22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3820B85C" w14:textId="77777777" w:rsidR="00FB25F5" w:rsidRDefault="00FB25F5">
            <w:pPr>
              <w:spacing w:before="150"/>
              <w:ind w:left="-195" w:right="-195"/>
              <w:jc w:val="center"/>
              <w:rPr>
                <w:rFonts w:ascii="Arial" w:hAnsi="Arial" w:cs="Arial"/>
                <w:sz w:val="24"/>
                <w:szCs w:val="24"/>
              </w:rPr>
            </w:pPr>
          </w:p>
        </w:tc>
      </w:tr>
      <w:tr w:rsidR="00FB25F5" w14:paraId="5C9EB8C7" w14:textId="77777777" w:rsidTr="00FB25F5">
        <w:trPr>
          <w:trHeight w:val="1140"/>
        </w:trPr>
        <w:tc>
          <w:tcPr>
            <w:tcW w:w="9060"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69B8086C" w14:textId="77777777" w:rsidR="00FB25F5" w:rsidRDefault="00FB25F5">
            <w:pPr>
              <w:spacing w:before="150"/>
              <w:ind w:left="-195" w:right="-195"/>
              <w:rPr>
                <w:rFonts w:ascii="Arial" w:hAnsi="Arial" w:cs="Arial"/>
                <w:sz w:val="24"/>
                <w:szCs w:val="24"/>
              </w:rPr>
            </w:pPr>
            <w:r>
              <w:rPr>
                <w:rFonts w:ascii="Arial" w:hAnsi="Arial" w:cs="Arial"/>
              </w:rPr>
              <w:t>You want to encrypt the loan number associated with the property.</w:t>
            </w:r>
          </w:p>
        </w:tc>
        <w:tc>
          <w:tcPr>
            <w:tcW w:w="22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5428114B" w14:textId="77777777" w:rsidR="00FB25F5" w:rsidRDefault="00FB25F5">
            <w:pPr>
              <w:spacing w:before="150"/>
              <w:ind w:left="-195" w:right="-195"/>
              <w:jc w:val="center"/>
              <w:rPr>
                <w:rFonts w:ascii="Arial" w:hAnsi="Arial" w:cs="Arial"/>
                <w:sz w:val="24"/>
                <w:szCs w:val="24"/>
              </w:rPr>
            </w:pPr>
          </w:p>
        </w:tc>
        <w:tc>
          <w:tcPr>
            <w:tcW w:w="2265" w:type="dxa"/>
            <w:tcBorders>
              <w:top w:val="outset" w:sz="6" w:space="0" w:color="auto"/>
              <w:left w:val="outset" w:sz="6" w:space="0" w:color="auto"/>
              <w:bottom w:val="outset" w:sz="6" w:space="0" w:color="auto"/>
              <w:right w:val="outset" w:sz="6" w:space="0" w:color="auto"/>
            </w:tcBorders>
            <w:tcMar>
              <w:top w:w="180" w:type="dxa"/>
              <w:left w:w="180" w:type="dxa"/>
              <w:bottom w:w="180" w:type="dxa"/>
              <w:right w:w="180" w:type="dxa"/>
            </w:tcMar>
            <w:vAlign w:val="center"/>
            <w:hideMark/>
          </w:tcPr>
          <w:p w14:paraId="202C3FF7" w14:textId="77777777" w:rsidR="00FB25F5" w:rsidRDefault="00FB25F5">
            <w:pPr>
              <w:spacing w:before="150"/>
              <w:ind w:left="-195" w:right="-195"/>
              <w:jc w:val="center"/>
              <w:rPr>
                <w:rFonts w:ascii="Arial" w:hAnsi="Arial" w:cs="Arial"/>
                <w:sz w:val="24"/>
                <w:szCs w:val="24"/>
              </w:rPr>
            </w:pPr>
          </w:p>
        </w:tc>
      </w:tr>
    </w:tbl>
    <w:p w14:paraId="50238029" w14:textId="77777777" w:rsidR="00FB25F5" w:rsidRDefault="00FB25F5" w:rsidP="00FB25F5">
      <w:pPr>
        <w:pStyle w:val="Heading1"/>
      </w:pPr>
      <w:r>
        <w:t>Question164</w:t>
      </w:r>
    </w:p>
    <w:p w14:paraId="7CF884E0"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has strict policies regarding data. You deploy an Azure SQL Database.</w:t>
      </w:r>
      <w:r>
        <w:rPr>
          <w:rFonts w:ascii="HalisBook" w:hAnsi="HalisBook" w:cs="Open Sans"/>
          <w:color w:val="333333"/>
          <w:sz w:val="27"/>
          <w:szCs w:val="27"/>
        </w:rPr>
        <w:br/>
      </w:r>
      <w:r>
        <w:rPr>
          <w:rFonts w:ascii="HalisBook" w:hAnsi="HalisBook" w:cs="Open Sans"/>
          <w:color w:val="333333"/>
          <w:sz w:val="27"/>
          <w:szCs w:val="27"/>
        </w:rPr>
        <w:br/>
        <w:t>You need to design a solution that allows every deletion of data to be stored in Log Analytics.</w:t>
      </w:r>
      <w:r>
        <w:rPr>
          <w:rFonts w:ascii="HalisBook" w:hAnsi="HalisBook" w:cs="Open Sans"/>
          <w:color w:val="333333"/>
          <w:sz w:val="27"/>
          <w:szCs w:val="27"/>
        </w:rPr>
        <w:br/>
      </w:r>
      <w:r>
        <w:rPr>
          <w:rFonts w:ascii="HalisBook" w:hAnsi="HalisBook" w:cs="Open Sans"/>
          <w:color w:val="333333"/>
          <w:sz w:val="27"/>
          <w:szCs w:val="27"/>
        </w:rPr>
        <w:br/>
        <w:t>What should you do?</w:t>
      </w:r>
    </w:p>
    <w:p w14:paraId="650E795D"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752C584"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Add a database metric.</w:t>
      </w:r>
    </w:p>
    <w:p w14:paraId="3D7045E6"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Configure an alert rule.</w:t>
      </w:r>
    </w:p>
    <w:p w14:paraId="17366698"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Enable auditing.</w:t>
      </w:r>
    </w:p>
    <w:p w14:paraId="1D0A8720"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Create a diagnostic setting.</w:t>
      </w:r>
    </w:p>
    <w:p w14:paraId="37EE890D" w14:textId="77777777" w:rsidR="00FB25F5" w:rsidRDefault="00FB25F5" w:rsidP="00FB25F5"/>
    <w:p w14:paraId="550C9AED" w14:textId="77777777" w:rsidR="00FB25F5" w:rsidRDefault="00FB25F5" w:rsidP="00FB25F5">
      <w:pPr>
        <w:pStyle w:val="Heading1"/>
      </w:pPr>
      <w:r>
        <w:t>Question165</w:t>
      </w:r>
    </w:p>
    <w:p w14:paraId="5FA062D1"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want to have database events from an Azure SQL Database managed instance logged to a blob storage account.</w:t>
      </w:r>
      <w:r>
        <w:rPr>
          <w:rFonts w:ascii="HalisBook" w:hAnsi="HalisBook" w:cs="Open Sans"/>
          <w:color w:val="333333"/>
          <w:sz w:val="27"/>
          <w:szCs w:val="27"/>
        </w:rPr>
        <w:br/>
      </w:r>
      <w:r>
        <w:rPr>
          <w:rFonts w:ascii="HalisBook" w:hAnsi="HalisBook" w:cs="Open Sans"/>
          <w:color w:val="333333"/>
          <w:sz w:val="27"/>
          <w:szCs w:val="27"/>
        </w:rPr>
        <w:br/>
        <w:t>You need to design the solution for logging the events.</w:t>
      </w:r>
      <w:r>
        <w:rPr>
          <w:rFonts w:ascii="HalisBook" w:hAnsi="HalisBook" w:cs="Open Sans"/>
          <w:color w:val="333333"/>
          <w:sz w:val="27"/>
          <w:szCs w:val="27"/>
        </w:rPr>
        <w:br/>
      </w:r>
      <w:r>
        <w:rPr>
          <w:rFonts w:ascii="HalisBook" w:hAnsi="HalisBook" w:cs="Open Sans"/>
          <w:color w:val="333333"/>
          <w:sz w:val="27"/>
          <w:szCs w:val="27"/>
        </w:rPr>
        <w:br/>
        <w:t>Which three actions should you perform in sequence? To answer, move the appropriate actions from the list of possible actions to the answer area and arrange them in the correct order.</w:t>
      </w:r>
    </w:p>
    <w:p w14:paraId="26FBDB45"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Create a list in the correct order</w:t>
      </w:r>
    </w:p>
    <w:p w14:paraId="2717BCC3" w14:textId="77777777" w:rsidR="00FB25F5" w:rsidRDefault="00FB25F5" w:rsidP="00FB25F5">
      <w:pPr>
        <w:shd w:val="clear" w:color="auto" w:fill="FFFFFF"/>
        <w:spacing w:line="264" w:lineRule="atLeast"/>
        <w:rPr>
          <w:rFonts w:ascii="Arial" w:hAnsi="Arial" w:cs="Arial"/>
          <w:color w:val="333333"/>
          <w:sz w:val="24"/>
          <w:szCs w:val="24"/>
        </w:rPr>
      </w:pPr>
      <w:r>
        <w:rPr>
          <w:rFonts w:ascii="Arial" w:hAnsi="Arial" w:cs="Arial"/>
          <w:color w:val="333333"/>
        </w:rPr>
        <w:lastRenderedPageBreak/>
        <w:t>Possible Actions</w:t>
      </w:r>
    </w:p>
    <w:p w14:paraId="54B13E62" w14:textId="77777777" w:rsidR="00FB25F5" w:rsidRDefault="00FB25F5" w:rsidP="00FB25F5">
      <w:pPr>
        <w:shd w:val="clear" w:color="auto" w:fill="FFFFFF"/>
        <w:spacing w:line="264" w:lineRule="atLeast"/>
        <w:rPr>
          <w:rFonts w:ascii="Arial" w:hAnsi="Arial" w:cs="Arial"/>
          <w:color w:val="333333"/>
        </w:rPr>
      </w:pPr>
      <w:r>
        <w:rPr>
          <w:rFonts w:ascii="Arial" w:hAnsi="Arial" w:cs="Arial"/>
          <w:color w:val="333333"/>
        </w:rPr>
        <w:t>Actions in Order</w:t>
      </w:r>
    </w:p>
    <w:p w14:paraId="2EB322A0" w14:textId="77777777" w:rsidR="00FB25F5" w:rsidRDefault="00FB25F5" w:rsidP="00FB25F5">
      <w:pPr>
        <w:numPr>
          <w:ilvl w:val="0"/>
          <w:numId w:val="10"/>
        </w:numPr>
        <w:shd w:val="clear" w:color="auto" w:fill="70BAFF"/>
        <w:spacing w:before="75" w:after="75" w:line="264" w:lineRule="atLeast"/>
        <w:ind w:left="795" w:right="75"/>
        <w:rPr>
          <w:rFonts w:ascii="Arial" w:hAnsi="Arial" w:cs="Arial"/>
          <w:color w:val="FFFFFF"/>
        </w:rPr>
      </w:pPr>
      <w:r>
        <w:rPr>
          <w:rFonts w:ascii="Arial" w:hAnsi="Arial" w:cs="Arial"/>
          <w:color w:val="FFFFFF"/>
        </w:rPr>
        <w:t>Enable auditing in the Azure portal.</w:t>
      </w:r>
    </w:p>
    <w:p w14:paraId="2944129E" w14:textId="77777777" w:rsidR="00FB25F5" w:rsidRDefault="00FB25F5" w:rsidP="00FB25F5">
      <w:pPr>
        <w:numPr>
          <w:ilvl w:val="0"/>
          <w:numId w:val="10"/>
        </w:numPr>
        <w:shd w:val="clear" w:color="auto" w:fill="70BAFF"/>
        <w:spacing w:before="75" w:after="75" w:line="264" w:lineRule="atLeast"/>
        <w:ind w:left="795" w:right="75"/>
        <w:rPr>
          <w:rFonts w:ascii="Arial" w:hAnsi="Arial" w:cs="Arial"/>
          <w:color w:val="FFFFFF"/>
        </w:rPr>
      </w:pPr>
      <w:r>
        <w:rPr>
          <w:rFonts w:ascii="Arial" w:hAnsi="Arial" w:cs="Arial"/>
          <w:color w:val="FFFFFF"/>
        </w:rPr>
        <w:t>Copy the primary access key of the storage account.</w:t>
      </w:r>
    </w:p>
    <w:p w14:paraId="338AFD9B" w14:textId="77777777" w:rsidR="00FB25F5" w:rsidRDefault="00FB25F5" w:rsidP="00FB25F5">
      <w:pPr>
        <w:numPr>
          <w:ilvl w:val="0"/>
          <w:numId w:val="10"/>
        </w:numPr>
        <w:shd w:val="clear" w:color="auto" w:fill="70BAFF"/>
        <w:spacing w:before="75" w:after="75" w:line="264" w:lineRule="atLeast"/>
        <w:ind w:left="795" w:right="75"/>
        <w:rPr>
          <w:rFonts w:ascii="Arial" w:hAnsi="Arial" w:cs="Arial"/>
          <w:color w:val="FFFFFF"/>
        </w:rPr>
      </w:pPr>
      <w:r>
        <w:rPr>
          <w:rFonts w:ascii="Arial" w:hAnsi="Arial" w:cs="Arial"/>
          <w:color w:val="FFFFFF"/>
        </w:rPr>
        <w:t>Copy the secondary access key of the storage account.</w:t>
      </w:r>
    </w:p>
    <w:p w14:paraId="763004B6" w14:textId="77777777" w:rsidR="00FB25F5" w:rsidRDefault="00FB25F5" w:rsidP="00FB25F5">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Generate a service shared access signature (SAS).</w:t>
      </w:r>
    </w:p>
    <w:p w14:paraId="2B31BF6B" w14:textId="77777777" w:rsidR="00FB25F5" w:rsidRDefault="00FB25F5" w:rsidP="00FB25F5">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Use T-SQL to create a credential.</w:t>
      </w:r>
    </w:p>
    <w:p w14:paraId="2E8924BE" w14:textId="77777777" w:rsidR="00FB25F5" w:rsidRDefault="00FB25F5" w:rsidP="00FB25F5">
      <w:pPr>
        <w:numPr>
          <w:ilvl w:val="0"/>
          <w:numId w:val="11"/>
        </w:numPr>
        <w:shd w:val="clear" w:color="auto" w:fill="70BAFF"/>
        <w:spacing w:before="75" w:after="75" w:line="264" w:lineRule="atLeast"/>
        <w:ind w:left="795" w:right="75"/>
        <w:rPr>
          <w:rFonts w:ascii="Arial" w:hAnsi="Arial" w:cs="Arial"/>
          <w:color w:val="FFFFFF"/>
        </w:rPr>
      </w:pPr>
      <w:r>
        <w:rPr>
          <w:rFonts w:ascii="Arial" w:hAnsi="Arial" w:cs="Arial"/>
          <w:color w:val="FFFFFF"/>
        </w:rPr>
        <w:t>Use T-SQL to create a server audit.</w:t>
      </w:r>
    </w:p>
    <w:p w14:paraId="5E5361B1" w14:textId="77777777" w:rsidR="00FB25F5" w:rsidRDefault="00FB25F5" w:rsidP="00FB25F5">
      <w:pPr>
        <w:pStyle w:val="NormalWeb"/>
        <w:shd w:val="clear" w:color="auto" w:fill="FFFFFF"/>
        <w:spacing w:beforeAutospacing="0" w:afterAutospacing="0" w:line="362" w:lineRule="atLeast"/>
        <w:ind w:left="431" w:right="431"/>
        <w:rPr>
          <w:rFonts w:ascii="HalisBook" w:hAnsi="HalisBook" w:cs="Open Sans"/>
          <w:color w:val="333333"/>
          <w:sz w:val="27"/>
          <w:szCs w:val="27"/>
        </w:rPr>
      </w:pPr>
    </w:p>
    <w:p w14:paraId="3FD7A6E1" w14:textId="77777777" w:rsidR="00FB25F5" w:rsidRDefault="00FB25F5" w:rsidP="00FB25F5"/>
    <w:p w14:paraId="4F29EEF0" w14:textId="77777777" w:rsidR="00FB25F5" w:rsidRDefault="00FB25F5" w:rsidP="00FB25F5">
      <w:pPr>
        <w:pStyle w:val="Heading1"/>
      </w:pPr>
      <w:r>
        <w:t>Question166</w:t>
      </w:r>
    </w:p>
    <w:p w14:paraId="16C047EE"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a data architect for your company. You plan to deploy Azure SQL Database to support a customer service application.</w:t>
      </w:r>
      <w:r>
        <w:rPr>
          <w:rFonts w:ascii="HalisBook" w:hAnsi="HalisBook" w:cs="Open Sans"/>
          <w:color w:val="333333"/>
          <w:sz w:val="27"/>
          <w:szCs w:val="27"/>
        </w:rPr>
        <w:br/>
      </w:r>
      <w:r>
        <w:rPr>
          <w:rFonts w:ascii="HalisBook" w:hAnsi="HalisBook" w:cs="Open Sans"/>
          <w:color w:val="333333"/>
          <w:sz w:val="27"/>
          <w:szCs w:val="27"/>
        </w:rPr>
        <w:br/>
        <w:t>You need to identify sensitive data within the database.</w:t>
      </w:r>
      <w:r>
        <w:rPr>
          <w:rFonts w:ascii="HalisBook" w:hAnsi="HalisBook" w:cs="Open Sans"/>
          <w:color w:val="333333"/>
          <w:sz w:val="27"/>
          <w:szCs w:val="27"/>
        </w:rPr>
        <w:br/>
      </w:r>
      <w:r>
        <w:rPr>
          <w:rFonts w:ascii="HalisBook" w:hAnsi="HalisBook" w:cs="Open Sans"/>
          <w:color w:val="333333"/>
          <w:sz w:val="27"/>
          <w:szCs w:val="27"/>
        </w:rPr>
        <w:br/>
        <w:t>What should you do?</w:t>
      </w:r>
    </w:p>
    <w:p w14:paraId="699427A9"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73C2730E"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Implement Transparent Data Encryption (TDE).</w:t>
      </w:r>
    </w:p>
    <w:p w14:paraId="05C4D92D"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Configure dynamic data masking (DDM).</w:t>
      </w:r>
    </w:p>
    <w:p w14:paraId="6BCC34D7"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Enable database auditing.</w:t>
      </w:r>
    </w:p>
    <w:p w14:paraId="1413FD5E"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Enable Data Discovery and Classification.</w:t>
      </w:r>
    </w:p>
    <w:p w14:paraId="5DEBA9EE" w14:textId="77777777" w:rsidR="00FB25F5" w:rsidRDefault="00FB25F5" w:rsidP="00FB25F5"/>
    <w:p w14:paraId="34E304CD" w14:textId="77777777" w:rsidR="00FB25F5" w:rsidRDefault="00FB25F5" w:rsidP="00FB25F5">
      <w:pPr>
        <w:pStyle w:val="Heading1"/>
      </w:pPr>
      <w:r>
        <w:t>Question167</w:t>
      </w:r>
    </w:p>
    <w:p w14:paraId="043BF130"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application generates a large amount of blob data about manufactured devices. After 90 days, the data is no longer accessed, but it should remain available for analysis purposes. Analysis is planned in advance. Access latency is not a significant issue.</w:t>
      </w:r>
      <w:r>
        <w:rPr>
          <w:rFonts w:ascii="HalisBook" w:hAnsi="HalisBook" w:cs="Open Sans"/>
          <w:color w:val="333333"/>
          <w:sz w:val="27"/>
          <w:szCs w:val="27"/>
        </w:rPr>
        <w:br/>
      </w:r>
      <w:r>
        <w:rPr>
          <w:rFonts w:ascii="HalisBook" w:hAnsi="HalisBook" w:cs="Open Sans"/>
          <w:color w:val="333333"/>
          <w:sz w:val="27"/>
          <w:szCs w:val="27"/>
        </w:rPr>
        <w:br/>
        <w:t>The data is not often used, but it is considered critical for history and reference purposes and must be protected against potential regional failures.</w:t>
      </w:r>
      <w:r>
        <w:rPr>
          <w:rFonts w:ascii="HalisBook" w:hAnsi="HalisBook" w:cs="Open Sans"/>
          <w:color w:val="333333"/>
          <w:sz w:val="27"/>
          <w:szCs w:val="27"/>
        </w:rPr>
        <w:br/>
      </w:r>
      <w:r>
        <w:rPr>
          <w:rFonts w:ascii="HalisBook" w:hAnsi="HalisBook" w:cs="Open Sans"/>
          <w:color w:val="333333"/>
          <w:sz w:val="27"/>
          <w:szCs w:val="27"/>
        </w:rPr>
        <w:lastRenderedPageBreak/>
        <w:br/>
        <w:t>You need to choose a storage option for the data that:</w:t>
      </w:r>
    </w:p>
    <w:p w14:paraId="0AA06135" w14:textId="77777777" w:rsidR="00FB25F5" w:rsidRDefault="00FB25F5" w:rsidP="00FB25F5">
      <w:pPr>
        <w:numPr>
          <w:ilvl w:val="0"/>
          <w:numId w:val="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Provides for extended storage (10+ years)</w:t>
      </w:r>
    </w:p>
    <w:p w14:paraId="45BDEC85" w14:textId="77777777" w:rsidR="00FB25F5" w:rsidRDefault="00FB25F5" w:rsidP="00FB25F5">
      <w:pPr>
        <w:numPr>
          <w:ilvl w:val="0"/>
          <w:numId w:val="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Supports globally redundant storage (GRS)</w:t>
      </w:r>
    </w:p>
    <w:p w14:paraId="222781FC" w14:textId="77777777" w:rsidR="00FB25F5" w:rsidRDefault="00FB25F5" w:rsidP="00FB25F5">
      <w:pPr>
        <w:numPr>
          <w:ilvl w:val="0"/>
          <w:numId w:val="12"/>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Minimizes ongoing storage costs</w:t>
      </w:r>
    </w:p>
    <w:p w14:paraId="60B267F4" w14:textId="77777777" w:rsidR="00FB25F5" w:rsidRDefault="00FB25F5" w:rsidP="00FB25F5">
      <w:pPr>
        <w:spacing w:after="0"/>
        <w:rPr>
          <w:rFonts w:ascii="Open Sans" w:hAnsi="Open Sans" w:cs="Open Sans"/>
          <w:color w:val="333333"/>
          <w:sz w:val="27"/>
          <w:szCs w:val="27"/>
        </w:rPr>
      </w:pPr>
      <w:r>
        <w:rPr>
          <w:rFonts w:ascii="Open Sans" w:hAnsi="Open Sans" w:cs="Open Sans"/>
          <w:color w:val="333333"/>
          <w:sz w:val="27"/>
          <w:szCs w:val="27"/>
        </w:rPr>
        <w:t>Which blob storage tier should you recommend?</w:t>
      </w:r>
    </w:p>
    <w:p w14:paraId="374AD974"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4D84FA80"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Cool</w:t>
      </w:r>
    </w:p>
    <w:p w14:paraId="018AE5A8"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Archive</w:t>
      </w:r>
    </w:p>
    <w:p w14:paraId="489919C0"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Hot</w:t>
      </w:r>
    </w:p>
    <w:p w14:paraId="347DABAD"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Premium</w:t>
      </w:r>
    </w:p>
    <w:p w14:paraId="542FD161" w14:textId="77777777" w:rsidR="00FB25F5" w:rsidRDefault="00FB25F5" w:rsidP="00FB25F5"/>
    <w:p w14:paraId="498065A8" w14:textId="77777777" w:rsidR="00FB25F5" w:rsidRDefault="00FB25F5" w:rsidP="00FB25F5">
      <w:pPr>
        <w:pStyle w:val="Heading1"/>
      </w:pPr>
      <w:r>
        <w:t>Question168</w:t>
      </w:r>
    </w:p>
    <w:p w14:paraId="5DC8BBB1"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maintains a graphic image reference library in an Azure Blob storage account. You need to select a storage redundancy option that meets the following requirements:</w:t>
      </w:r>
    </w:p>
    <w:p w14:paraId="78D55116" w14:textId="77777777" w:rsidR="00FB25F5" w:rsidRDefault="00FB25F5" w:rsidP="00FB25F5">
      <w:pPr>
        <w:numPr>
          <w:ilvl w:val="0"/>
          <w:numId w:val="1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Data protection in case of loss of a data center or regional failure</w:t>
      </w:r>
    </w:p>
    <w:p w14:paraId="2A94A664" w14:textId="77777777" w:rsidR="00FB25F5" w:rsidRDefault="00FB25F5" w:rsidP="00FB25F5">
      <w:pPr>
        <w:numPr>
          <w:ilvl w:val="0"/>
          <w:numId w:val="1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At least 99.999% availability for reads and writes</w:t>
      </w:r>
    </w:p>
    <w:p w14:paraId="23C0054C" w14:textId="77777777" w:rsidR="00FB25F5" w:rsidRDefault="00FB25F5" w:rsidP="00FB25F5">
      <w:pPr>
        <w:numPr>
          <w:ilvl w:val="0"/>
          <w:numId w:val="13"/>
        </w:numPr>
        <w:spacing w:before="100" w:beforeAutospacing="1" w:after="100" w:afterAutospacing="1" w:line="240" w:lineRule="auto"/>
        <w:rPr>
          <w:rFonts w:ascii="Open Sans" w:hAnsi="Open Sans" w:cs="Open Sans"/>
          <w:color w:val="333333"/>
          <w:sz w:val="27"/>
          <w:szCs w:val="27"/>
        </w:rPr>
      </w:pPr>
      <w:r>
        <w:rPr>
          <w:rFonts w:ascii="Open Sans" w:hAnsi="Open Sans" w:cs="Open Sans"/>
          <w:color w:val="333333"/>
          <w:sz w:val="27"/>
          <w:szCs w:val="27"/>
        </w:rPr>
        <w:t>Minimum cost</w:t>
      </w:r>
    </w:p>
    <w:p w14:paraId="18980C94" w14:textId="77777777" w:rsidR="00FB25F5" w:rsidRDefault="00FB25F5" w:rsidP="00FB25F5">
      <w:pPr>
        <w:spacing w:after="0"/>
        <w:rPr>
          <w:rFonts w:ascii="Open Sans" w:hAnsi="Open Sans" w:cs="Open Sans"/>
          <w:color w:val="333333"/>
          <w:sz w:val="27"/>
          <w:szCs w:val="27"/>
        </w:rPr>
      </w:pPr>
      <w:r>
        <w:rPr>
          <w:rFonts w:ascii="Open Sans" w:hAnsi="Open Sans" w:cs="Open Sans"/>
          <w:color w:val="333333"/>
          <w:sz w:val="27"/>
          <w:szCs w:val="27"/>
        </w:rPr>
        <w:t>Which storage redundancy option should you choose?</w:t>
      </w:r>
    </w:p>
    <w:p w14:paraId="1C2746AF"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29CF74E7"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Geo-zone-redundant storage (GZRS)</w:t>
      </w:r>
    </w:p>
    <w:p w14:paraId="16C486C8"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Zone redundant storage (ZRS)</w:t>
      </w:r>
    </w:p>
    <w:p w14:paraId="0C73575D"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Globally redundant storage (GRS)</w:t>
      </w:r>
    </w:p>
    <w:p w14:paraId="3FEB40CF"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Locally redundant storage (LRS)</w:t>
      </w:r>
    </w:p>
    <w:p w14:paraId="3F221D9D" w14:textId="77777777" w:rsidR="00FB25F5" w:rsidRDefault="00FB25F5" w:rsidP="00FB25F5">
      <w:pPr>
        <w:pStyle w:val="Heading1"/>
      </w:pPr>
      <w:r>
        <w:t>Question169</w:t>
      </w:r>
    </w:p>
    <w:p w14:paraId="1AD6F6C4"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are deploying an Azure SQL Database to support a retail sales application. The SQL Database instance will use the DTU-based purchasing model.</w:t>
      </w:r>
      <w:r>
        <w:rPr>
          <w:rFonts w:ascii="HalisBook" w:hAnsi="HalisBook" w:cs="Open Sans"/>
          <w:color w:val="333333"/>
          <w:sz w:val="27"/>
          <w:szCs w:val="27"/>
        </w:rPr>
        <w:br/>
      </w:r>
      <w:r>
        <w:rPr>
          <w:rFonts w:ascii="HalisBook" w:hAnsi="HalisBook" w:cs="Open Sans"/>
          <w:color w:val="333333"/>
          <w:sz w:val="27"/>
          <w:szCs w:val="27"/>
        </w:rPr>
        <w:br/>
      </w:r>
      <w:r>
        <w:rPr>
          <w:rFonts w:ascii="HalisBook" w:hAnsi="HalisBook" w:cs="Open Sans"/>
          <w:color w:val="333333"/>
          <w:sz w:val="27"/>
          <w:szCs w:val="27"/>
        </w:rPr>
        <w:lastRenderedPageBreak/>
        <w:t>Once in place, this database will be part of a business-critical application. You must ensure that database backups are available for up to 30 days and support point-in-time restoration any time during that period.</w:t>
      </w:r>
      <w:r>
        <w:rPr>
          <w:rFonts w:ascii="HalisBook" w:hAnsi="HalisBook" w:cs="Open Sans"/>
          <w:color w:val="333333"/>
          <w:sz w:val="27"/>
          <w:szCs w:val="27"/>
        </w:rPr>
        <w:br/>
      </w:r>
      <w:r>
        <w:rPr>
          <w:rFonts w:ascii="HalisBook" w:hAnsi="HalisBook" w:cs="Open Sans"/>
          <w:color w:val="333333"/>
          <w:sz w:val="27"/>
          <w:szCs w:val="27"/>
        </w:rPr>
        <w:br/>
        <w:t>You need to recommend a backup and recovery option.</w:t>
      </w:r>
      <w:r>
        <w:rPr>
          <w:rFonts w:ascii="HalisBook" w:hAnsi="HalisBook" w:cs="Open Sans"/>
          <w:color w:val="333333"/>
          <w:sz w:val="27"/>
          <w:szCs w:val="27"/>
        </w:rPr>
        <w:br/>
      </w:r>
      <w:r>
        <w:rPr>
          <w:rFonts w:ascii="HalisBook" w:hAnsi="HalisBook" w:cs="Open Sans"/>
          <w:color w:val="333333"/>
          <w:sz w:val="27"/>
          <w:szCs w:val="27"/>
        </w:rPr>
        <w:br/>
        <w:t>Which two methods should you recommend using? Each correct answer presents a complete solution.</w:t>
      </w:r>
    </w:p>
    <w:p w14:paraId="43C571CE"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answers</w:t>
      </w:r>
    </w:p>
    <w:p w14:paraId="08ABB2F2"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Premium tier with the default backup retention policy</w:t>
      </w:r>
    </w:p>
    <w:p w14:paraId="3DFCAFDA"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Basic tier with the default backup retention policy</w:t>
      </w:r>
    </w:p>
    <w:p w14:paraId="21F3120B"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Standard tier with a long-term retention (LTR) backup policy</w:t>
      </w:r>
    </w:p>
    <w:p w14:paraId="0507ED4B"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Premium tier with a long-term retention (LTR) backup policy</w:t>
      </w:r>
    </w:p>
    <w:p w14:paraId="1C26F9B1"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Standard tier with the default backup retention policy</w:t>
      </w:r>
    </w:p>
    <w:p w14:paraId="0195CC7D" w14:textId="77777777" w:rsidR="00FB25F5" w:rsidRDefault="00FB25F5" w:rsidP="00FB25F5">
      <w:pPr>
        <w:pStyle w:val="Heading1"/>
      </w:pPr>
      <w:r>
        <w:t>Question171</w:t>
      </w:r>
    </w:p>
    <w:p w14:paraId="6AD29047"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 collect streaming data from monitoring devices on a manufacturing floor into an Azure Cosmos DB database. Data should be removed from the database after one day.</w:t>
      </w:r>
      <w:r>
        <w:rPr>
          <w:rFonts w:ascii="HalisBook" w:hAnsi="HalisBook" w:cs="Open Sans"/>
          <w:color w:val="333333"/>
          <w:sz w:val="27"/>
          <w:szCs w:val="27"/>
        </w:rPr>
        <w:br/>
      </w:r>
      <w:r>
        <w:rPr>
          <w:rFonts w:ascii="HalisBook" w:hAnsi="HalisBook" w:cs="Open Sans"/>
          <w:color w:val="333333"/>
          <w:sz w:val="27"/>
          <w:szCs w:val="27"/>
        </w:rPr>
        <w:br/>
        <w:t>You need to configure this to happen automatically. The effort required to maintain the solution should be minimized.</w:t>
      </w:r>
      <w:r>
        <w:rPr>
          <w:rFonts w:ascii="HalisBook" w:hAnsi="HalisBook" w:cs="Open Sans"/>
          <w:color w:val="333333"/>
          <w:sz w:val="27"/>
          <w:szCs w:val="27"/>
        </w:rPr>
        <w:br/>
      </w:r>
      <w:r>
        <w:rPr>
          <w:rFonts w:ascii="HalisBook" w:hAnsi="HalisBook" w:cs="Open Sans"/>
          <w:color w:val="333333"/>
          <w:sz w:val="27"/>
          <w:szCs w:val="27"/>
        </w:rPr>
        <w:br/>
        <w:t>What Cosmos DB feature should you use?</w:t>
      </w:r>
    </w:p>
    <w:p w14:paraId="2AF5EED4"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7D803C6"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Time to Live (TTL)</w:t>
      </w:r>
    </w:p>
    <w:p w14:paraId="751584B7"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Diagnostic logging</w:t>
      </w:r>
    </w:p>
    <w:p w14:paraId="55914CC0"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Advanced Threat Protection (ATP)</w:t>
      </w:r>
    </w:p>
    <w:p w14:paraId="423A4DB9"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Triggers</w:t>
      </w:r>
    </w:p>
    <w:p w14:paraId="51C4823B" w14:textId="77777777" w:rsidR="00FB25F5" w:rsidRDefault="00FB25F5" w:rsidP="00FB25F5"/>
    <w:p w14:paraId="7AC4EAF8" w14:textId="77777777" w:rsidR="00FB25F5" w:rsidRDefault="00FB25F5" w:rsidP="00FB25F5">
      <w:pPr>
        <w:pStyle w:val="Heading1"/>
      </w:pPr>
      <w:r>
        <w:lastRenderedPageBreak/>
        <w:t>Question172</w:t>
      </w:r>
    </w:p>
    <w:p w14:paraId="6F772E9E" w14:textId="77777777" w:rsidR="00FB25F5" w:rsidRDefault="00FB25F5" w:rsidP="00FB25F5">
      <w:pPr>
        <w:pStyle w:val="stemfont"/>
        <w:spacing w:before="0" w:beforeAutospacing="0" w:after="135" w:afterAutospacing="0" w:line="362" w:lineRule="atLeast"/>
        <w:rPr>
          <w:rFonts w:ascii="HalisBook" w:hAnsi="HalisBook" w:cs="Open Sans"/>
          <w:color w:val="333333"/>
          <w:sz w:val="27"/>
          <w:szCs w:val="27"/>
        </w:rPr>
      </w:pPr>
      <w:r>
        <w:rPr>
          <w:rFonts w:ascii="HalisBook" w:hAnsi="HalisBook" w:cs="Open Sans"/>
          <w:color w:val="333333"/>
          <w:sz w:val="27"/>
          <w:szCs w:val="27"/>
        </w:rPr>
        <w:t>Your company is developing a data solution to collect, analyze, and report traffic statistics with a focus on public transit use. The solution has both real-time and batch processing requirements.</w:t>
      </w:r>
      <w:r>
        <w:rPr>
          <w:rFonts w:ascii="HalisBook" w:hAnsi="HalisBook" w:cs="Open Sans"/>
          <w:color w:val="333333"/>
          <w:sz w:val="27"/>
          <w:szCs w:val="27"/>
        </w:rPr>
        <w:br/>
      </w:r>
      <w:r>
        <w:rPr>
          <w:rFonts w:ascii="HalisBook" w:hAnsi="HalisBook" w:cs="Open Sans"/>
          <w:color w:val="333333"/>
          <w:sz w:val="27"/>
          <w:szCs w:val="27"/>
        </w:rPr>
        <w:br/>
        <w:t>An Azure SQL Database is used as a reference database used to support both real-time and batch processing activities. The data in some columns is proprietary to the company and is considered confidential. Direct access to this data should be limited to applications accessing the data. Other database columns do not require the same protection.</w:t>
      </w:r>
      <w:r>
        <w:rPr>
          <w:rFonts w:ascii="HalisBook" w:hAnsi="HalisBook" w:cs="Open Sans"/>
          <w:color w:val="333333"/>
          <w:sz w:val="27"/>
          <w:szCs w:val="27"/>
        </w:rPr>
        <w:br/>
      </w:r>
      <w:r>
        <w:rPr>
          <w:rFonts w:ascii="HalisBook" w:hAnsi="HalisBook" w:cs="Open Sans"/>
          <w:color w:val="333333"/>
          <w:sz w:val="27"/>
          <w:szCs w:val="27"/>
        </w:rPr>
        <w:br/>
        <w:t>You need to ensure security for the reference database.</w:t>
      </w:r>
      <w:r>
        <w:rPr>
          <w:rFonts w:ascii="HalisBook" w:hAnsi="HalisBook" w:cs="Open Sans"/>
          <w:color w:val="333333"/>
          <w:sz w:val="27"/>
          <w:szCs w:val="27"/>
        </w:rPr>
        <w:br/>
      </w:r>
      <w:r>
        <w:rPr>
          <w:rFonts w:ascii="HalisBook" w:hAnsi="HalisBook" w:cs="Open Sans"/>
          <w:color w:val="333333"/>
          <w:sz w:val="27"/>
          <w:szCs w:val="27"/>
        </w:rPr>
        <w:br/>
        <w:t>What should you use?</w:t>
      </w:r>
    </w:p>
    <w:p w14:paraId="4A444D6C" w14:textId="77777777" w:rsidR="00FB25F5" w:rsidRDefault="00FB25F5" w:rsidP="00FB25F5">
      <w:pPr>
        <w:pStyle w:val="NormalWeb"/>
        <w:shd w:val="clear" w:color="auto" w:fill="E5EAEE"/>
        <w:spacing w:before="0" w:beforeAutospacing="0" w:after="135" w:afterAutospacing="0" w:line="264" w:lineRule="atLeast"/>
        <w:rPr>
          <w:rFonts w:ascii="HalisMedium" w:hAnsi="HalisMedium" w:cs="Open Sans"/>
          <w:color w:val="333333"/>
          <w:sz w:val="27"/>
          <w:szCs w:val="27"/>
        </w:rPr>
      </w:pPr>
      <w:r>
        <w:rPr>
          <w:rFonts w:ascii="HalisMedium" w:hAnsi="HalisMedium" w:cs="Open Sans"/>
          <w:color w:val="333333"/>
          <w:sz w:val="27"/>
          <w:szCs w:val="27"/>
        </w:rPr>
        <w:t>Choose the correct answer</w:t>
      </w:r>
    </w:p>
    <w:p w14:paraId="395B02F9" w14:textId="77777777" w:rsidR="00FB25F5" w:rsidRDefault="00FB25F5" w:rsidP="00FB25F5">
      <w:pPr>
        <w:shd w:val="clear" w:color="auto" w:fill="FFFFFF"/>
        <w:rPr>
          <w:rFonts w:ascii="Arial" w:hAnsi="Arial" w:cs="Arial"/>
          <w:color w:val="3C4851"/>
          <w:sz w:val="24"/>
          <w:szCs w:val="24"/>
        </w:rPr>
      </w:pPr>
      <w:r>
        <w:rPr>
          <w:rStyle w:val="spansinglechoice"/>
          <w:rFonts w:ascii="Arial" w:hAnsi="Arial" w:cs="Arial"/>
          <w:color w:val="3C4851"/>
        </w:rPr>
        <w:t>Transport Layer Security (TLS)</w:t>
      </w:r>
    </w:p>
    <w:p w14:paraId="738DE305"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Always Encrypted</w:t>
      </w:r>
    </w:p>
    <w:p w14:paraId="254B2B7B"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Advanced Threat Protection (ATP)</w:t>
      </w:r>
    </w:p>
    <w:p w14:paraId="4FCFE07B" w14:textId="77777777" w:rsidR="00FB25F5" w:rsidRDefault="00FB25F5" w:rsidP="00FB25F5">
      <w:pPr>
        <w:shd w:val="clear" w:color="auto" w:fill="FFFFFF"/>
        <w:rPr>
          <w:rFonts w:ascii="Arial" w:hAnsi="Arial" w:cs="Arial"/>
          <w:color w:val="3C4851"/>
        </w:rPr>
      </w:pPr>
      <w:r>
        <w:rPr>
          <w:rStyle w:val="spansinglechoice"/>
          <w:rFonts w:ascii="Arial" w:hAnsi="Arial" w:cs="Arial"/>
          <w:color w:val="3C4851"/>
        </w:rPr>
        <w:t>Transparent Data Encryption (TDE)</w:t>
      </w:r>
    </w:p>
    <w:p w14:paraId="74E39D81" w14:textId="77777777" w:rsidR="00FB25F5" w:rsidRDefault="00FB25F5" w:rsidP="00FB25F5"/>
    <w:p w14:paraId="110902F6" w14:textId="77777777" w:rsidR="00E91DD1" w:rsidRDefault="00E91DD1"/>
    <w:sectPr w:rsidR="00E91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lisBook">
    <w:altName w:val="Cambria"/>
    <w:panose1 w:val="00000000000000000000"/>
    <w:charset w:val="00"/>
    <w:family w:val="roman"/>
    <w:notTrueType/>
    <w:pitch w:val="default"/>
  </w:font>
  <w:font w:name="Open Sans">
    <w:altName w:val="Segoe UI"/>
    <w:charset w:val="00"/>
    <w:family w:val="swiss"/>
    <w:pitch w:val="variable"/>
    <w:sig w:usb0="E00002EF" w:usb1="4000205B" w:usb2="00000028" w:usb3="00000000" w:csb0="0000019F" w:csb1="00000000"/>
  </w:font>
  <w:font w:name="HalisMedium">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06C3F"/>
    <w:multiLevelType w:val="multilevel"/>
    <w:tmpl w:val="E05CC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E1391"/>
    <w:multiLevelType w:val="multilevel"/>
    <w:tmpl w:val="9A320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A5ED1"/>
    <w:multiLevelType w:val="multilevel"/>
    <w:tmpl w:val="A2C26D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7E5C45"/>
    <w:multiLevelType w:val="multilevel"/>
    <w:tmpl w:val="1C904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D5138"/>
    <w:multiLevelType w:val="multilevel"/>
    <w:tmpl w:val="2714A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A068B4"/>
    <w:multiLevelType w:val="multilevel"/>
    <w:tmpl w:val="F7D8B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9108A3"/>
    <w:multiLevelType w:val="multilevel"/>
    <w:tmpl w:val="F3B28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A25DE0"/>
    <w:multiLevelType w:val="multilevel"/>
    <w:tmpl w:val="33CEB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C035D6"/>
    <w:multiLevelType w:val="multilevel"/>
    <w:tmpl w:val="1B9A4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E665BC"/>
    <w:multiLevelType w:val="multilevel"/>
    <w:tmpl w:val="52587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93181"/>
    <w:multiLevelType w:val="multilevel"/>
    <w:tmpl w:val="C73CF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224326"/>
    <w:multiLevelType w:val="multilevel"/>
    <w:tmpl w:val="7B3C3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B10C07"/>
    <w:multiLevelType w:val="multilevel"/>
    <w:tmpl w:val="43520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lvlOverride w:ilvl="0"/>
    <w:lvlOverride w:ilvl="1"/>
    <w:lvlOverride w:ilvl="2"/>
    <w:lvlOverride w:ilvl="3"/>
    <w:lvlOverride w:ilvl="4"/>
    <w:lvlOverride w:ilvl="5"/>
    <w:lvlOverride w:ilvl="6"/>
    <w:lvlOverride w:ilvl="7"/>
    <w:lvlOverride w:ilvl="8"/>
  </w:num>
  <w:num w:numId="2">
    <w:abstractNumId w:val="1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9"/>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 w:numId="8">
    <w:abstractNumId w:val="6"/>
    <w:lvlOverride w:ilvl="0"/>
    <w:lvlOverride w:ilvl="1"/>
    <w:lvlOverride w:ilvl="2"/>
    <w:lvlOverride w:ilvl="3"/>
    <w:lvlOverride w:ilvl="4"/>
    <w:lvlOverride w:ilvl="5"/>
    <w:lvlOverride w:ilvl="6"/>
    <w:lvlOverride w:ilvl="7"/>
    <w:lvlOverride w:ilvl="8"/>
  </w:num>
  <w:num w:numId="9">
    <w:abstractNumId w:val="3"/>
    <w:lvlOverride w:ilvl="0"/>
    <w:lvlOverride w:ilvl="1"/>
    <w:lvlOverride w:ilvl="2"/>
    <w:lvlOverride w:ilvl="3"/>
    <w:lvlOverride w:ilvl="4"/>
    <w:lvlOverride w:ilvl="5"/>
    <w:lvlOverride w:ilvl="6"/>
    <w:lvlOverride w:ilvl="7"/>
    <w:lvlOverride w:ilvl="8"/>
  </w:num>
  <w:num w:numId="10">
    <w:abstractNumId w:val="5"/>
    <w:lvlOverride w:ilvl="0"/>
    <w:lvlOverride w:ilvl="1"/>
    <w:lvlOverride w:ilvl="2"/>
    <w:lvlOverride w:ilvl="3"/>
    <w:lvlOverride w:ilvl="4"/>
    <w:lvlOverride w:ilvl="5"/>
    <w:lvlOverride w:ilvl="6"/>
    <w:lvlOverride w:ilvl="7"/>
    <w:lvlOverride w:ilvl="8"/>
  </w:num>
  <w:num w:numId="11">
    <w:abstractNumId w:val="12"/>
    <w:lvlOverride w:ilvl="0"/>
    <w:lvlOverride w:ilvl="1"/>
    <w:lvlOverride w:ilvl="2"/>
    <w:lvlOverride w:ilvl="3"/>
    <w:lvlOverride w:ilvl="4"/>
    <w:lvlOverride w:ilvl="5"/>
    <w:lvlOverride w:ilvl="6"/>
    <w:lvlOverride w:ilvl="7"/>
    <w:lvlOverride w:ilvl="8"/>
  </w:num>
  <w:num w:numId="12">
    <w:abstractNumId w:val="10"/>
    <w:lvlOverride w:ilvl="0"/>
    <w:lvlOverride w:ilvl="1"/>
    <w:lvlOverride w:ilvl="2"/>
    <w:lvlOverride w:ilvl="3"/>
    <w:lvlOverride w:ilvl="4"/>
    <w:lvlOverride w:ilvl="5"/>
    <w:lvlOverride w:ilvl="6"/>
    <w:lvlOverride w:ilvl="7"/>
    <w:lvlOverride w:ilvl="8"/>
  </w:num>
  <w:num w:numId="1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14"/>
    <w:rsid w:val="00C35E14"/>
    <w:rsid w:val="00CD3727"/>
    <w:rsid w:val="00E91DD1"/>
    <w:rsid w:val="00FB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E4D30-301D-40D1-AE5D-AC67BE2D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F5"/>
    <w:pPr>
      <w:spacing w:line="256" w:lineRule="auto"/>
    </w:pPr>
  </w:style>
  <w:style w:type="paragraph" w:styleId="Heading1">
    <w:name w:val="heading 1"/>
    <w:basedOn w:val="Normal"/>
    <w:next w:val="Normal"/>
    <w:link w:val="Heading1Char"/>
    <w:uiPriority w:val="9"/>
    <w:qFormat/>
    <w:rsid w:val="00FB25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25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5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FB25F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FB25F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emfont">
    <w:name w:val="stemfont"/>
    <w:basedOn w:val="Normal"/>
    <w:uiPriority w:val="99"/>
    <w:rsid w:val="00FB25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ansinglechoice">
    <w:name w:val="spansinglechoice"/>
    <w:basedOn w:val="DefaultParagraphFont"/>
    <w:rsid w:val="00FB25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37437">
      <w:bodyDiv w:val="1"/>
      <w:marLeft w:val="0"/>
      <w:marRight w:val="0"/>
      <w:marTop w:val="0"/>
      <w:marBottom w:val="0"/>
      <w:divBdr>
        <w:top w:val="none" w:sz="0" w:space="0" w:color="auto"/>
        <w:left w:val="none" w:sz="0" w:space="0" w:color="auto"/>
        <w:bottom w:val="none" w:sz="0" w:space="0" w:color="auto"/>
        <w:right w:val="none" w:sz="0" w:space="0" w:color="auto"/>
      </w:divBdr>
    </w:div>
    <w:div w:id="293020656">
      <w:bodyDiv w:val="1"/>
      <w:marLeft w:val="0"/>
      <w:marRight w:val="0"/>
      <w:marTop w:val="0"/>
      <w:marBottom w:val="0"/>
      <w:divBdr>
        <w:top w:val="none" w:sz="0" w:space="0" w:color="auto"/>
        <w:left w:val="none" w:sz="0" w:space="0" w:color="auto"/>
        <w:bottom w:val="none" w:sz="0" w:space="0" w:color="auto"/>
        <w:right w:val="none" w:sz="0" w:space="0" w:color="auto"/>
      </w:divBdr>
    </w:div>
    <w:div w:id="740905144">
      <w:bodyDiv w:val="1"/>
      <w:marLeft w:val="0"/>
      <w:marRight w:val="0"/>
      <w:marTop w:val="0"/>
      <w:marBottom w:val="0"/>
      <w:divBdr>
        <w:top w:val="none" w:sz="0" w:space="0" w:color="auto"/>
        <w:left w:val="none" w:sz="0" w:space="0" w:color="auto"/>
        <w:bottom w:val="none" w:sz="0" w:space="0" w:color="auto"/>
        <w:right w:val="none" w:sz="0" w:space="0" w:color="auto"/>
      </w:divBdr>
    </w:div>
    <w:div w:id="1345860169">
      <w:bodyDiv w:val="1"/>
      <w:marLeft w:val="0"/>
      <w:marRight w:val="0"/>
      <w:marTop w:val="0"/>
      <w:marBottom w:val="0"/>
      <w:divBdr>
        <w:top w:val="none" w:sz="0" w:space="0" w:color="auto"/>
        <w:left w:val="none" w:sz="0" w:space="0" w:color="auto"/>
        <w:bottom w:val="none" w:sz="0" w:space="0" w:color="auto"/>
        <w:right w:val="none" w:sz="0" w:space="0" w:color="auto"/>
      </w:divBdr>
    </w:div>
    <w:div w:id="176144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1876</Words>
  <Characters>10698</Characters>
  <Application>Microsoft Office Word</Application>
  <DocSecurity>0</DocSecurity>
  <Lines>89</Lines>
  <Paragraphs>25</Paragraphs>
  <ScaleCrop>false</ScaleCrop>
  <Company/>
  <LinksUpToDate>false</LinksUpToDate>
  <CharactersWithSpaces>12549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ehtisham</dc:creator>
  <cp:keywords/>
  <dc:description/>
  <cp:lastModifiedBy>ehtisham</cp:lastModifiedBy>
  <cp:revision>2</cp:revision>
  <dcterms:created xsi:type="dcterms:W3CDTF">2021-02-13T13:45:00Z</dcterms:created>
  <dcterms:modified xsi:type="dcterms:W3CDTF">2021-02-13T13:48:00Z</dcterms:modified>
</cp:coreProperties>
</file>