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09295A" w14:textId="270FFCE9" w:rsidR="009269C2" w:rsidRPr="009269C2" w:rsidRDefault="009269C2" w:rsidP="009269C2">
      <w:pPr>
        <w:jc w:val="center"/>
        <w:rPr>
          <w:rFonts w:asciiTheme="minorBidi" w:hAnsiTheme="minorBidi"/>
          <w:color w:val="002060"/>
          <w:rtl/>
        </w:rPr>
      </w:pPr>
      <w:r w:rsidRPr="009269C2">
        <w:rPr>
          <w:rFonts w:asciiTheme="minorBidi" w:hAnsiTheme="minorBidi"/>
          <w:color w:val="002060"/>
          <w:rtl/>
        </w:rPr>
        <w:t>פרויקט</w:t>
      </w:r>
      <w:r w:rsidR="00181751" w:rsidRPr="009269C2">
        <w:rPr>
          <w:rFonts w:asciiTheme="minorBidi" w:hAnsiTheme="minorBidi"/>
          <w:color w:val="002060"/>
          <w:rtl/>
        </w:rPr>
        <w:t xml:space="preserve"> הסקה סיבתית</w:t>
      </w:r>
      <w:r w:rsidRPr="009269C2">
        <w:rPr>
          <w:rFonts w:asciiTheme="minorBidi" w:hAnsiTheme="minorBidi"/>
          <w:color w:val="002060"/>
          <w:rtl/>
        </w:rPr>
        <w:t xml:space="preserve"> </w:t>
      </w:r>
      <w:r w:rsidRPr="009269C2">
        <w:rPr>
          <w:rFonts w:asciiTheme="minorBidi" w:hAnsiTheme="minorBidi"/>
          <w:color w:val="002060"/>
        </w:rPr>
        <w:t>097400</w:t>
      </w:r>
    </w:p>
    <w:p w14:paraId="59A30D02" w14:textId="2B662C12" w:rsidR="009269C2" w:rsidRPr="009269C2" w:rsidRDefault="009269C2" w:rsidP="009269C2">
      <w:pPr>
        <w:jc w:val="center"/>
        <w:rPr>
          <w:rFonts w:asciiTheme="minorBidi" w:hAnsiTheme="minorBidi"/>
          <w:color w:val="156082" w:themeColor="accent1"/>
          <w:rtl/>
        </w:rPr>
      </w:pPr>
      <w:r w:rsidRPr="009269C2">
        <w:rPr>
          <w:rFonts w:asciiTheme="minorBidi" w:hAnsiTheme="minorBidi"/>
          <w:color w:val="002060"/>
          <w:rtl/>
        </w:rPr>
        <w:t xml:space="preserve">מאת: עמית קדם ויצמן </w:t>
      </w:r>
      <w:proofErr w:type="spellStart"/>
      <w:r w:rsidRPr="009269C2">
        <w:rPr>
          <w:rFonts w:asciiTheme="minorBidi" w:hAnsiTheme="minorBidi"/>
          <w:color w:val="002060"/>
          <w:rtl/>
        </w:rPr>
        <w:t>ויהורז</w:t>
      </w:r>
      <w:proofErr w:type="spellEnd"/>
      <w:r w:rsidRPr="009269C2">
        <w:rPr>
          <w:rFonts w:asciiTheme="minorBidi" w:hAnsiTheme="minorBidi"/>
          <w:color w:val="002060"/>
          <w:rtl/>
        </w:rPr>
        <w:t xml:space="preserve"> בן יהודה</w:t>
      </w:r>
    </w:p>
    <w:p w14:paraId="2057FD35" w14:textId="77777777" w:rsidR="009269C2" w:rsidRPr="009269C2" w:rsidRDefault="009269C2" w:rsidP="009269C2">
      <w:pPr>
        <w:rPr>
          <w:rFonts w:asciiTheme="minorBidi" w:hAnsiTheme="minorBidi"/>
          <w:rtl/>
        </w:rPr>
      </w:pPr>
    </w:p>
    <w:p w14:paraId="2FCEE9CF" w14:textId="77777777" w:rsidR="009269C2" w:rsidRDefault="009269C2" w:rsidP="009269C2">
      <w:pPr>
        <w:pStyle w:val="NormalWeb"/>
        <w:rPr>
          <w:rFonts w:asciiTheme="minorBidi" w:hAnsiTheme="minorBidi" w:cstheme="minorBidi"/>
          <w:b/>
          <w:bCs/>
          <w:sz w:val="28"/>
          <w:szCs w:val="28"/>
          <w:rtl/>
        </w:rPr>
      </w:pPr>
      <w:r w:rsidRPr="009269C2">
        <w:rPr>
          <w:rFonts w:asciiTheme="minorBidi" w:hAnsiTheme="minorBidi" w:cstheme="minorBidi"/>
          <w:b/>
          <w:bCs/>
          <w:sz w:val="28"/>
          <w:szCs w:val="28"/>
          <w:rtl/>
        </w:rPr>
        <w:t xml:space="preserve">1. </w:t>
      </w:r>
      <w:r w:rsidR="00181751" w:rsidRPr="009269C2">
        <w:rPr>
          <w:rFonts w:asciiTheme="minorBidi" w:hAnsiTheme="minorBidi" w:cstheme="minorBidi"/>
          <w:b/>
          <w:bCs/>
          <w:sz w:val="28"/>
          <w:szCs w:val="28"/>
          <w:rtl/>
        </w:rPr>
        <w:t>שאלת המחקר</w:t>
      </w:r>
    </w:p>
    <w:p w14:paraId="380D7ABF" w14:textId="2FEC884F" w:rsidR="009269C2" w:rsidRPr="009269C2" w:rsidRDefault="00181751" w:rsidP="009269C2">
      <w:pPr>
        <w:pStyle w:val="NormalWeb"/>
        <w:rPr>
          <w:rFonts w:asciiTheme="minorBidi" w:eastAsia="Times New Roman" w:hAnsiTheme="minorBidi" w:cstheme="minorBidi"/>
          <w:kern w:val="0"/>
          <w:rtl/>
          <w14:ligatures w14:val="none"/>
        </w:rPr>
      </w:pPr>
      <w:r w:rsidRPr="009269C2">
        <w:rPr>
          <w:rFonts w:asciiTheme="minorBidi" w:hAnsiTheme="minorBidi" w:cstheme="minorBidi"/>
          <w:b/>
          <w:bCs/>
          <w:sz w:val="28"/>
          <w:szCs w:val="28"/>
          <w:rtl/>
        </w:rPr>
        <w:t xml:space="preserve"> </w:t>
      </w:r>
      <w:r w:rsidRPr="009269C2">
        <w:rPr>
          <w:rFonts w:asciiTheme="minorBidi" w:hAnsiTheme="minorBidi" w:cstheme="minorBidi"/>
          <w:sz w:val="28"/>
          <w:szCs w:val="28"/>
          <w:rtl/>
        </w:rPr>
        <w:t xml:space="preserve"> </w:t>
      </w:r>
      <w:r w:rsidRPr="009269C2">
        <w:rPr>
          <w:rFonts w:asciiTheme="minorBidi" w:hAnsiTheme="minorBidi" w:cstheme="minorBidi"/>
          <w:rtl/>
        </w:rPr>
        <w:br/>
      </w:r>
      <w:r w:rsidR="009269C2" w:rsidRPr="009269C2">
        <w:rPr>
          <w:rFonts w:asciiTheme="minorBidi" w:eastAsia="Times New Roman" w:hAnsiTheme="minorBidi" w:cstheme="minorBidi"/>
          <w:kern w:val="0"/>
          <w:rtl/>
          <w14:ligatures w14:val="none"/>
        </w:rPr>
        <w:t>האם עבודה במשרה חלקית במהלך הלימודים האקדמיים גורמת לירידה בהישגים הלימודיים</w:t>
      </w:r>
      <w:r w:rsidR="009269C2" w:rsidRPr="009269C2">
        <w:rPr>
          <w:rFonts w:asciiTheme="minorBidi" w:eastAsia="Times New Roman" w:hAnsiTheme="minorBidi" w:cstheme="minorBidi"/>
          <w:kern w:val="0"/>
          <w14:ligatures w14:val="none"/>
        </w:rPr>
        <w:t xml:space="preserve"> (GPA)?</w:t>
      </w:r>
    </w:p>
    <w:p w14:paraId="12340B81" w14:textId="782AC36E" w:rsidR="009269C2" w:rsidRPr="009269C2" w:rsidRDefault="009269C2" w:rsidP="009269C2">
      <w:pPr>
        <w:pStyle w:val="NormalWeb"/>
        <w:rPr>
          <w:rFonts w:asciiTheme="minorBidi" w:eastAsia="Times New Roman" w:hAnsiTheme="minorBidi" w:cstheme="minorBidi"/>
          <w:kern w:val="0"/>
          <w14:ligatures w14:val="none"/>
        </w:rPr>
      </w:pPr>
      <w:r w:rsidRPr="009269C2">
        <w:rPr>
          <w:rFonts w:asciiTheme="minorBidi" w:eastAsia="Times New Roman" w:hAnsiTheme="minorBidi" w:cstheme="minorBidi"/>
          <w:kern w:val="0"/>
          <w:rtl/>
          <w14:ligatures w14:val="none"/>
        </w:rPr>
        <w:t>לחלופין, ייתכן כי עבודה חלקית דווקא משפרת את ההישגים בזכות פיתוח אחריות, משמעת עצמית וניהול זמן טוב יותר</w:t>
      </w:r>
      <w:r w:rsidRPr="009269C2">
        <w:rPr>
          <w:rFonts w:asciiTheme="minorBidi" w:eastAsia="Times New Roman" w:hAnsiTheme="minorBidi" w:cstheme="minorBidi"/>
          <w:kern w:val="0"/>
          <w14:ligatures w14:val="none"/>
        </w:rPr>
        <w:t>.</w:t>
      </w:r>
    </w:p>
    <w:p w14:paraId="71AA168C" w14:textId="77777777" w:rsidR="009269C2" w:rsidRPr="009269C2" w:rsidRDefault="009269C2" w:rsidP="009269C2">
      <w:pPr>
        <w:spacing w:before="100" w:beforeAutospacing="1" w:after="100" w:afterAutospacing="1" w:line="240" w:lineRule="auto"/>
        <w:rPr>
          <w:rFonts w:asciiTheme="minorBidi" w:eastAsia="Times New Roman" w:hAnsiTheme="minorBidi"/>
          <w:kern w:val="0"/>
          <w14:ligatures w14:val="none"/>
        </w:rPr>
      </w:pPr>
      <w:r w:rsidRPr="009269C2">
        <w:rPr>
          <w:rFonts w:asciiTheme="minorBidi" w:eastAsia="Times New Roman" w:hAnsiTheme="minorBidi"/>
          <w:kern w:val="0"/>
          <w:rtl/>
          <w14:ligatures w14:val="none"/>
        </w:rPr>
        <w:t xml:space="preserve">השאלה עוסקת </w:t>
      </w:r>
      <w:r w:rsidRPr="009269C2">
        <w:rPr>
          <w:rFonts w:asciiTheme="minorBidi" w:eastAsia="Times New Roman" w:hAnsiTheme="minorBidi"/>
          <w:b/>
          <w:bCs/>
          <w:kern w:val="0"/>
          <w:rtl/>
          <w14:ligatures w14:val="none"/>
        </w:rPr>
        <w:t>בקשר הסיבתי</w:t>
      </w:r>
      <w:r w:rsidRPr="009269C2">
        <w:rPr>
          <w:rFonts w:asciiTheme="minorBidi" w:eastAsia="Times New Roman" w:hAnsiTheme="minorBidi"/>
          <w:kern w:val="0"/>
          <w:rtl/>
          <w14:ligatures w14:val="none"/>
        </w:rPr>
        <w:t xml:space="preserve"> בין מצב התעסוקה של הסטודנט לבין הצלחתו האקדמית</w:t>
      </w:r>
      <w:r w:rsidRPr="009269C2">
        <w:rPr>
          <w:rFonts w:asciiTheme="minorBidi" w:eastAsia="Times New Roman" w:hAnsiTheme="minorBidi"/>
          <w:kern w:val="0"/>
          <w14:ligatures w14:val="none"/>
        </w:rPr>
        <w:t>.</w:t>
      </w:r>
      <w:r w:rsidRPr="009269C2">
        <w:rPr>
          <w:rFonts w:asciiTheme="minorBidi" w:eastAsia="Times New Roman" w:hAnsiTheme="minorBidi"/>
          <w:kern w:val="0"/>
          <w14:ligatures w14:val="none"/>
        </w:rPr>
        <w:br/>
      </w:r>
      <w:r w:rsidRPr="009269C2">
        <w:rPr>
          <w:rFonts w:asciiTheme="minorBidi" w:eastAsia="Times New Roman" w:hAnsiTheme="minorBidi"/>
          <w:kern w:val="0"/>
          <w:rtl/>
          <w14:ligatures w14:val="none"/>
        </w:rPr>
        <w:t xml:space="preserve">לא מדובר בקורלציה בלבד (סטודנטים עובדים </w:t>
      </w:r>
      <w:r w:rsidRPr="009269C2">
        <w:rPr>
          <w:rFonts w:asciiTheme="minorBidi" w:eastAsia="Times New Roman" w:hAnsiTheme="minorBidi"/>
          <w:i/>
          <w:iCs/>
          <w:kern w:val="0"/>
          <w:rtl/>
          <w14:ligatures w14:val="none"/>
        </w:rPr>
        <w:t>נראים</w:t>
      </w:r>
      <w:r w:rsidRPr="009269C2">
        <w:rPr>
          <w:rFonts w:asciiTheme="minorBidi" w:eastAsia="Times New Roman" w:hAnsiTheme="minorBidi"/>
          <w:kern w:val="0"/>
          <w:rtl/>
          <w14:ligatures w14:val="none"/>
        </w:rPr>
        <w:t xml:space="preserve"> שונים), אלא בניסיון לענות על השאלה</w:t>
      </w:r>
      <w:r w:rsidRPr="009269C2">
        <w:rPr>
          <w:rFonts w:asciiTheme="minorBidi" w:eastAsia="Times New Roman" w:hAnsiTheme="minorBidi"/>
          <w:kern w:val="0"/>
          <w14:ligatures w14:val="none"/>
        </w:rPr>
        <w:t>:</w:t>
      </w:r>
    </w:p>
    <w:p w14:paraId="182DF6F6" w14:textId="1CCD6959" w:rsidR="00181751" w:rsidRPr="009269C2" w:rsidRDefault="009269C2" w:rsidP="009269C2">
      <w:pPr>
        <w:spacing w:beforeAutospacing="1" w:after="100" w:afterAutospacing="1" w:line="240" w:lineRule="auto"/>
        <w:rPr>
          <w:rFonts w:asciiTheme="minorBidi" w:eastAsia="Times New Roman" w:hAnsiTheme="minorBidi"/>
          <w:kern w:val="0"/>
          <w14:ligatures w14:val="none"/>
        </w:rPr>
      </w:pPr>
      <w:r w:rsidRPr="009269C2">
        <w:rPr>
          <w:rFonts w:asciiTheme="minorBidi" w:eastAsia="Times New Roman" w:hAnsiTheme="minorBidi"/>
          <w:i/>
          <w:iCs/>
          <w:kern w:val="0"/>
          <w:rtl/>
          <w14:ligatures w14:val="none"/>
        </w:rPr>
        <w:t>מה היה קורה לציון של אותו סטודנט אילו לא היה עובד, לעומת הציון אילו כן היה עובד</w:t>
      </w:r>
      <w:r w:rsidRPr="009269C2">
        <w:rPr>
          <w:rFonts w:asciiTheme="minorBidi" w:eastAsia="Times New Roman" w:hAnsiTheme="minorBidi"/>
          <w:i/>
          <w:iCs/>
          <w:kern w:val="0"/>
          <w14:ligatures w14:val="none"/>
        </w:rPr>
        <w:t>.</w:t>
      </w:r>
    </w:p>
    <w:p w14:paraId="0F4F4C42" w14:textId="77777777" w:rsidR="009269C2" w:rsidRPr="009269C2" w:rsidRDefault="009269C2" w:rsidP="009269C2">
      <w:pPr>
        <w:spacing w:before="240" w:line="360" w:lineRule="auto"/>
        <w:rPr>
          <w:rFonts w:asciiTheme="minorBidi" w:hAnsiTheme="minorBidi"/>
          <w:b/>
          <w:bCs/>
          <w:sz w:val="28"/>
          <w:szCs w:val="28"/>
          <w:rtl/>
        </w:rPr>
      </w:pPr>
      <w:r w:rsidRPr="009269C2">
        <w:rPr>
          <w:rFonts w:asciiTheme="minorBidi" w:hAnsiTheme="minorBidi"/>
          <w:b/>
          <w:bCs/>
          <w:sz w:val="28"/>
          <w:szCs w:val="28"/>
          <w:rtl/>
        </w:rPr>
        <w:t xml:space="preserve">2. </w:t>
      </w:r>
      <w:r w:rsidR="000F5ABE" w:rsidRPr="009269C2">
        <w:rPr>
          <w:rFonts w:asciiTheme="minorBidi" w:hAnsiTheme="minorBidi"/>
          <w:b/>
          <w:bCs/>
          <w:sz w:val="28"/>
          <w:szCs w:val="28"/>
          <w:rtl/>
        </w:rPr>
        <w:t>ידע קיים</w:t>
      </w:r>
    </w:p>
    <w:p w14:paraId="2F442795" w14:textId="3CB907A6" w:rsidR="009269C2" w:rsidRPr="009269C2" w:rsidRDefault="009269C2" w:rsidP="009269C2">
      <w:pPr>
        <w:pStyle w:val="NormalWeb"/>
        <w:rPr>
          <w:rFonts w:asciiTheme="minorBidi" w:hAnsiTheme="minorBidi" w:cstheme="minorBidi"/>
        </w:rPr>
      </w:pPr>
      <w:r w:rsidRPr="009269C2">
        <w:rPr>
          <w:rFonts w:asciiTheme="minorBidi" w:hAnsiTheme="minorBidi" w:cstheme="minorBidi"/>
          <w:rtl/>
        </w:rPr>
        <w:t>נושא ההשפעה של עבודה בזמן הלימודים נחקר בהיקף רחב במשך</w:t>
      </w:r>
      <w:r w:rsidR="00250C8F">
        <w:rPr>
          <w:rFonts w:asciiTheme="minorBidi" w:hAnsiTheme="minorBidi" w:cstheme="minorBidi"/>
          <w:rtl/>
        </w:rPr>
        <w:t xml:space="preserve"> עשרות שנים, אך התוצאות אינן חד</w:t>
      </w:r>
      <w:r w:rsidR="00250C8F">
        <w:rPr>
          <w:rFonts w:asciiTheme="minorBidi" w:hAnsiTheme="minorBidi" w:cstheme="minorBidi"/>
        </w:rPr>
        <w:t xml:space="preserve"> </w:t>
      </w:r>
      <w:r w:rsidRPr="009269C2">
        <w:rPr>
          <w:rFonts w:asciiTheme="minorBidi" w:hAnsiTheme="minorBidi" w:cstheme="minorBidi"/>
          <w:rtl/>
        </w:rPr>
        <w:t xml:space="preserve">משמעיות. קיימים מחקרים המצביעים על פגיעה בהישגים, אחרים מצאו אפקטים חיוביים קלים, ורבים הצביעו על כך שהשפעת העבודה תלויה </w:t>
      </w:r>
      <w:r w:rsidRPr="009269C2">
        <w:rPr>
          <w:rStyle w:val="ae"/>
          <w:rFonts w:asciiTheme="minorBidi" w:hAnsiTheme="minorBidi" w:cstheme="minorBidi"/>
          <w:rtl/>
        </w:rPr>
        <w:t>בעומס השעות</w:t>
      </w:r>
      <w:r w:rsidRPr="009269C2">
        <w:rPr>
          <w:rFonts w:asciiTheme="minorBidi" w:hAnsiTheme="minorBidi" w:cstheme="minorBidi"/>
        </w:rPr>
        <w:t xml:space="preserve">, </w:t>
      </w:r>
      <w:r w:rsidRPr="009269C2">
        <w:rPr>
          <w:rStyle w:val="ae"/>
          <w:rFonts w:asciiTheme="minorBidi" w:hAnsiTheme="minorBidi" w:cstheme="minorBidi"/>
          <w:rtl/>
        </w:rPr>
        <w:t>במוטיבציה האישית</w:t>
      </w:r>
      <w:r w:rsidRPr="009269C2">
        <w:rPr>
          <w:rFonts w:asciiTheme="minorBidi" w:hAnsiTheme="minorBidi" w:cstheme="minorBidi"/>
          <w:rtl/>
        </w:rPr>
        <w:t xml:space="preserve"> וביכולת ניהול הזמן</w:t>
      </w:r>
      <w:r w:rsidRPr="009269C2">
        <w:rPr>
          <w:rFonts w:asciiTheme="minorBidi" w:hAnsiTheme="minorBidi" w:cstheme="minorBidi"/>
        </w:rPr>
        <w:t>.</w:t>
      </w:r>
    </w:p>
    <w:p w14:paraId="234F6D06" w14:textId="03DC6C18" w:rsidR="009269C2" w:rsidRPr="009269C2" w:rsidRDefault="00250C8F" w:rsidP="00250C8F">
      <w:pPr>
        <w:pStyle w:val="NormalWeb"/>
        <w:rPr>
          <w:rFonts w:asciiTheme="minorBidi" w:hAnsiTheme="minorBidi" w:cstheme="minorBidi"/>
        </w:rPr>
      </w:pPr>
      <w:r>
        <w:rPr>
          <w:rFonts w:asciiTheme="minorBidi" w:hAnsiTheme="minorBidi" w:cstheme="minorBidi"/>
          <w:rtl/>
        </w:rPr>
        <w:t>מטה</w:t>
      </w:r>
      <w:r>
        <w:rPr>
          <w:rFonts w:asciiTheme="minorBidi" w:hAnsiTheme="minorBidi" w:cstheme="minorBidi"/>
        </w:rPr>
        <w:t xml:space="preserve"> </w:t>
      </w:r>
      <w:r w:rsidR="009269C2" w:rsidRPr="009269C2">
        <w:rPr>
          <w:rFonts w:asciiTheme="minorBidi" w:hAnsiTheme="minorBidi" w:cstheme="minorBidi"/>
          <w:rtl/>
        </w:rPr>
        <w:t xml:space="preserve">אנליזה רחבה של </w:t>
      </w:r>
      <w:r w:rsidR="009269C2" w:rsidRPr="009269C2">
        <w:rPr>
          <w:rStyle w:val="ae"/>
          <w:rFonts w:asciiTheme="minorBidi" w:hAnsiTheme="minorBidi" w:cstheme="minorBidi"/>
        </w:rPr>
        <w:t>Kroupova et al. (2024)</w:t>
      </w:r>
      <w:r w:rsidR="009269C2" w:rsidRPr="009269C2">
        <w:rPr>
          <w:rFonts w:asciiTheme="minorBidi" w:hAnsiTheme="minorBidi" w:cstheme="minorBidi"/>
        </w:rPr>
        <w:t xml:space="preserve"> </w:t>
      </w:r>
      <w:r w:rsidR="002F599B">
        <w:rPr>
          <w:rFonts w:asciiTheme="minorBidi" w:hAnsiTheme="minorBidi" w:cstheme="minorBidi" w:hint="cs"/>
          <w:rtl/>
        </w:rPr>
        <w:t xml:space="preserve"> </w:t>
      </w:r>
      <w:r w:rsidR="009269C2" w:rsidRPr="009269C2">
        <w:rPr>
          <w:rFonts w:asciiTheme="minorBidi" w:hAnsiTheme="minorBidi" w:cstheme="minorBidi"/>
          <w:rtl/>
        </w:rPr>
        <w:t xml:space="preserve">שכללה 69 מחקרים ו-861 אומדנים, מצאה כי ההשפעה הכוללת של עבודה במהלך התואר על הישגים אקדמיים היא </w:t>
      </w:r>
      <w:r w:rsidR="009269C2" w:rsidRPr="009269C2">
        <w:rPr>
          <w:rStyle w:val="ae"/>
          <w:rFonts w:asciiTheme="minorBidi" w:hAnsiTheme="minorBidi" w:cstheme="minorBidi"/>
          <w:rtl/>
        </w:rPr>
        <w:t xml:space="preserve">שלילית אך זניחה </w:t>
      </w:r>
      <w:r w:rsidRPr="009269C2">
        <w:rPr>
          <w:rStyle w:val="ae"/>
          <w:rFonts w:asciiTheme="minorBidi" w:hAnsiTheme="minorBidi" w:cstheme="minorBidi" w:hint="cs"/>
          <w:rtl/>
        </w:rPr>
        <w:t>מאוד</w:t>
      </w:r>
      <w:r w:rsidRPr="009269C2">
        <w:rPr>
          <w:rFonts w:asciiTheme="minorBidi" w:hAnsiTheme="minorBidi" w:cstheme="minorBidi" w:hint="cs"/>
          <w:rtl/>
        </w:rPr>
        <w:t>,</w:t>
      </w:r>
      <w:r>
        <w:rPr>
          <w:rFonts w:asciiTheme="minorBidi" w:hAnsiTheme="minorBidi" w:cstheme="minorBidi" w:hint="cs"/>
          <w:rtl/>
        </w:rPr>
        <w:t xml:space="preserve"> </w:t>
      </w:r>
      <w:r w:rsidR="009269C2" w:rsidRPr="009269C2">
        <w:rPr>
          <w:rFonts w:asciiTheme="minorBidi" w:hAnsiTheme="minorBidi" w:cstheme="minorBidi"/>
          <w:rtl/>
        </w:rPr>
        <w:t>מתאם ממוצע של</w:t>
      </w:r>
      <w:r w:rsidR="009269C2" w:rsidRPr="009269C2">
        <w:rPr>
          <w:rFonts w:asciiTheme="minorBidi" w:hAnsiTheme="minorBidi" w:cstheme="minorBidi"/>
        </w:rPr>
        <w:t xml:space="preserve"> </w:t>
      </w:r>
      <w:r w:rsidR="009269C2" w:rsidRPr="009269C2">
        <w:rPr>
          <w:rFonts w:asciiTheme="minorBidi" w:hAnsiTheme="minorBidi" w:cstheme="minorBidi"/>
          <w:cs/>
        </w:rPr>
        <w:t>‎</w:t>
      </w:r>
      <w:r w:rsidR="009269C2" w:rsidRPr="009269C2">
        <w:rPr>
          <w:rFonts w:asciiTheme="minorBidi" w:hAnsiTheme="minorBidi" w:cstheme="minorBidi"/>
        </w:rPr>
        <w:t>r = -0.017</w:t>
      </w:r>
      <w:r w:rsidR="009269C2" w:rsidRPr="009269C2">
        <w:rPr>
          <w:rFonts w:asciiTheme="minorBidi" w:hAnsiTheme="minorBidi" w:cstheme="minorBidi"/>
          <w:cs/>
        </w:rPr>
        <w:t>‎</w:t>
      </w:r>
      <w:r w:rsidR="009269C2" w:rsidRPr="009269C2">
        <w:rPr>
          <w:rFonts w:asciiTheme="minorBidi" w:hAnsiTheme="minorBidi" w:cstheme="minorBidi"/>
        </w:rPr>
        <w:t>.</w:t>
      </w:r>
      <w:r w:rsidR="009269C2" w:rsidRPr="009269C2">
        <w:rPr>
          <w:rFonts w:asciiTheme="minorBidi" w:hAnsiTheme="minorBidi" w:cstheme="minorBidi"/>
        </w:rPr>
        <w:br/>
      </w:r>
      <w:r w:rsidR="009269C2" w:rsidRPr="009269C2">
        <w:rPr>
          <w:rFonts w:asciiTheme="minorBidi" w:hAnsiTheme="minorBidi" w:cstheme="minorBidi"/>
          <w:rtl/>
        </w:rPr>
        <w:t xml:space="preserve">המשמעות: עבודה בהיקף מתון (עד כ-15 שעות שבועיות) </w:t>
      </w:r>
      <w:r w:rsidR="009269C2" w:rsidRPr="009269C2">
        <w:rPr>
          <w:rStyle w:val="ae"/>
          <w:rFonts w:asciiTheme="minorBidi" w:hAnsiTheme="minorBidi" w:cstheme="minorBidi"/>
          <w:rtl/>
        </w:rPr>
        <w:t>אינה פוגעת באופן מובהק</w:t>
      </w:r>
      <w:r w:rsidR="009269C2" w:rsidRPr="009269C2">
        <w:rPr>
          <w:rFonts w:asciiTheme="minorBidi" w:hAnsiTheme="minorBidi" w:cstheme="minorBidi"/>
          <w:rtl/>
        </w:rPr>
        <w:t xml:space="preserve"> בציונים, ולעיתים אף מלווה בשיפור קל ביכולות משמעת וניהול זמן</w:t>
      </w:r>
      <w:r w:rsidR="009269C2" w:rsidRPr="009269C2">
        <w:rPr>
          <w:rFonts w:asciiTheme="minorBidi" w:hAnsiTheme="minorBidi" w:cstheme="minorBidi"/>
        </w:rPr>
        <w:t>.</w:t>
      </w:r>
      <w:r w:rsidR="009269C2" w:rsidRPr="009269C2">
        <w:rPr>
          <w:rFonts w:asciiTheme="minorBidi" w:hAnsiTheme="minorBidi" w:cstheme="minorBidi"/>
        </w:rPr>
        <w:br/>
      </w:r>
    </w:p>
    <w:p w14:paraId="391650B4" w14:textId="568FE3D1" w:rsidR="009269C2" w:rsidRPr="009269C2" w:rsidRDefault="009269C2" w:rsidP="002F599B">
      <w:pPr>
        <w:pStyle w:val="NormalWeb"/>
        <w:rPr>
          <w:rFonts w:asciiTheme="minorBidi" w:hAnsiTheme="minorBidi" w:cstheme="minorBidi"/>
        </w:rPr>
      </w:pPr>
      <w:r w:rsidRPr="009269C2">
        <w:rPr>
          <w:rFonts w:asciiTheme="minorBidi" w:hAnsiTheme="minorBidi" w:cstheme="minorBidi"/>
          <w:rtl/>
        </w:rPr>
        <w:t xml:space="preserve">מחקר נוסף של </w:t>
      </w:r>
      <w:r w:rsidRPr="009269C2">
        <w:rPr>
          <w:rStyle w:val="ae"/>
          <w:rFonts w:asciiTheme="minorBidi" w:hAnsiTheme="minorBidi" w:cstheme="minorBidi"/>
        </w:rPr>
        <w:t>Saddique et al. (2023)</w:t>
      </w:r>
      <w:r w:rsidRPr="009269C2">
        <w:rPr>
          <w:rFonts w:asciiTheme="minorBidi" w:hAnsiTheme="minorBidi" w:cstheme="minorBidi"/>
        </w:rPr>
        <w:t xml:space="preserve"> </w:t>
      </w:r>
      <w:r w:rsidRPr="009269C2">
        <w:rPr>
          <w:rFonts w:asciiTheme="minorBidi" w:hAnsiTheme="minorBidi" w:cstheme="minorBidi"/>
          <w:rtl/>
        </w:rPr>
        <w:t>בחן מדגם רחב של סטודנטים באוניברסיטאות בדרום-אסיה, ומצא כי עבודה</w:t>
      </w:r>
      <w:r w:rsidR="00250C8F">
        <w:rPr>
          <w:rFonts w:asciiTheme="minorBidi" w:hAnsiTheme="minorBidi" w:cstheme="minorBidi"/>
          <w:rtl/>
        </w:rPr>
        <w:t xml:space="preserve"> חלקית נוטה להפחית ציונים במעט </w:t>
      </w:r>
      <w:r w:rsidR="00250C8F">
        <w:rPr>
          <w:rFonts w:asciiTheme="minorBidi" w:hAnsiTheme="minorBidi" w:cstheme="minorBidi" w:hint="cs"/>
          <w:rtl/>
        </w:rPr>
        <w:t>-</w:t>
      </w:r>
      <w:r w:rsidRPr="009269C2">
        <w:rPr>
          <w:rFonts w:asciiTheme="minorBidi" w:hAnsiTheme="minorBidi" w:cstheme="minorBidi"/>
          <w:rtl/>
        </w:rPr>
        <w:t xml:space="preserve"> בעיקר עקב עייפות, עומס ולחץ זמן. עם זאת, כאשר העבודה מתונה ומתבצעת במקביל לניהול זמן יעיל, ההשפעה נעלמת ואף עשויה להפוך לחיובית</w:t>
      </w:r>
      <w:r w:rsidRPr="009269C2">
        <w:rPr>
          <w:rFonts w:asciiTheme="minorBidi" w:hAnsiTheme="minorBidi" w:cstheme="minorBidi"/>
        </w:rPr>
        <w:t>.</w:t>
      </w:r>
    </w:p>
    <w:p w14:paraId="2822D4D8" w14:textId="77777777" w:rsidR="009269C2" w:rsidRPr="009269C2" w:rsidRDefault="009269C2" w:rsidP="009269C2">
      <w:pPr>
        <w:pStyle w:val="NormalWeb"/>
        <w:rPr>
          <w:rFonts w:asciiTheme="minorBidi" w:hAnsiTheme="minorBidi" w:cstheme="minorBidi"/>
        </w:rPr>
      </w:pPr>
      <w:r w:rsidRPr="009269C2">
        <w:rPr>
          <w:rFonts w:asciiTheme="minorBidi" w:hAnsiTheme="minorBidi" w:cstheme="minorBidi"/>
          <w:rtl/>
        </w:rPr>
        <w:t>מחקרים נוספים באירופה וארה״ב</w:t>
      </w:r>
      <w:r w:rsidRPr="009269C2">
        <w:rPr>
          <w:rFonts w:asciiTheme="minorBidi" w:hAnsiTheme="minorBidi" w:cstheme="minorBidi"/>
        </w:rPr>
        <w:t xml:space="preserve"> (</w:t>
      </w:r>
      <w:r w:rsidRPr="009269C2">
        <w:rPr>
          <w:rFonts w:asciiTheme="minorBidi" w:hAnsiTheme="minorBidi" w:cstheme="minorBidi"/>
          <w:rtl/>
        </w:rPr>
        <w:t>למשל</w:t>
      </w:r>
      <w:r w:rsidRPr="009269C2">
        <w:rPr>
          <w:rFonts w:asciiTheme="minorBidi" w:hAnsiTheme="minorBidi" w:cstheme="minorBidi"/>
        </w:rPr>
        <w:t xml:space="preserve"> Wharton, 2021) </w:t>
      </w:r>
      <w:r w:rsidRPr="009269C2">
        <w:rPr>
          <w:rFonts w:asciiTheme="minorBidi" w:hAnsiTheme="minorBidi" w:cstheme="minorBidi"/>
          <w:rtl/>
        </w:rPr>
        <w:t>מצאו כי העבודה מתחילה להשפיע לרעה כאשר היקף המשרה חורג מ-20 שעות שבועיות, אך בהיקף נמוך מכך, לא נמצאה פגיעה מובהקת</w:t>
      </w:r>
      <w:r w:rsidRPr="009269C2">
        <w:rPr>
          <w:rFonts w:asciiTheme="minorBidi" w:hAnsiTheme="minorBidi" w:cstheme="minorBidi"/>
        </w:rPr>
        <w:t>.</w:t>
      </w:r>
      <w:r w:rsidRPr="009269C2">
        <w:rPr>
          <w:rFonts w:asciiTheme="minorBidi" w:hAnsiTheme="minorBidi" w:cstheme="minorBidi"/>
        </w:rPr>
        <w:br/>
      </w:r>
      <w:r w:rsidRPr="009269C2">
        <w:rPr>
          <w:rFonts w:asciiTheme="minorBidi" w:hAnsiTheme="minorBidi" w:cstheme="minorBidi"/>
          <w:rtl/>
        </w:rPr>
        <w:t>השורה התחתונה מהספרות</w:t>
      </w:r>
      <w:r w:rsidRPr="009269C2">
        <w:rPr>
          <w:rFonts w:asciiTheme="minorBidi" w:hAnsiTheme="minorBidi" w:cstheme="minorBidi"/>
        </w:rPr>
        <w:t>:</w:t>
      </w:r>
    </w:p>
    <w:p w14:paraId="5B4C38EF" w14:textId="32D8EE62" w:rsidR="009269C2" w:rsidRDefault="00250C8F" w:rsidP="009269C2">
      <w:pPr>
        <w:pStyle w:val="NormalWeb"/>
        <w:rPr>
          <w:rStyle w:val="ae"/>
          <w:rFonts w:asciiTheme="minorBidi" w:hAnsiTheme="minorBidi" w:cstheme="minorBidi"/>
          <w:rtl/>
        </w:rPr>
      </w:pPr>
      <w:r>
        <w:rPr>
          <w:rStyle w:val="ae"/>
          <w:rFonts w:asciiTheme="minorBidi" w:hAnsiTheme="minorBidi" w:cstheme="minorBidi"/>
          <w:rtl/>
        </w:rPr>
        <w:t xml:space="preserve">לא עצם העבודה משפיעה </w:t>
      </w:r>
      <w:r>
        <w:rPr>
          <w:rStyle w:val="ae"/>
          <w:rFonts w:asciiTheme="minorBidi" w:hAnsiTheme="minorBidi" w:cstheme="minorBidi" w:hint="cs"/>
          <w:rtl/>
        </w:rPr>
        <w:t xml:space="preserve">- </w:t>
      </w:r>
      <w:r w:rsidR="009269C2" w:rsidRPr="009269C2">
        <w:rPr>
          <w:rStyle w:val="ae"/>
          <w:rFonts w:asciiTheme="minorBidi" w:hAnsiTheme="minorBidi" w:cstheme="minorBidi"/>
          <w:rtl/>
        </w:rPr>
        <w:t>אלא עומס השעות, אופי התפקיד, ומידת התמיכה של הסביבה האקדמית</w:t>
      </w:r>
      <w:r w:rsidR="009269C2" w:rsidRPr="009269C2">
        <w:rPr>
          <w:rStyle w:val="ae"/>
          <w:rFonts w:asciiTheme="minorBidi" w:hAnsiTheme="minorBidi" w:cstheme="minorBidi"/>
        </w:rPr>
        <w:t>.</w:t>
      </w:r>
    </w:p>
    <w:p w14:paraId="473DFC5E" w14:textId="77777777" w:rsidR="00250C8F" w:rsidRDefault="00250C8F" w:rsidP="009269C2">
      <w:pPr>
        <w:pStyle w:val="NormalWeb"/>
        <w:rPr>
          <w:rStyle w:val="ae"/>
          <w:rFonts w:asciiTheme="minorBidi" w:hAnsiTheme="minorBidi" w:cstheme="minorBidi"/>
          <w:rtl/>
        </w:rPr>
      </w:pPr>
    </w:p>
    <w:p w14:paraId="3744C731" w14:textId="175407A8" w:rsidR="002F599B" w:rsidRPr="002F599B" w:rsidRDefault="002F599B" w:rsidP="009269C2">
      <w:pPr>
        <w:pStyle w:val="NormalWeb"/>
        <w:rPr>
          <w:rStyle w:val="ae"/>
          <w:rFonts w:asciiTheme="minorBidi" w:hAnsiTheme="minorBidi" w:cstheme="minorBidi"/>
          <w:b w:val="0"/>
          <w:bCs w:val="0"/>
          <w:u w:val="single"/>
          <w:rtl/>
        </w:rPr>
      </w:pPr>
      <w:r w:rsidRPr="002F599B">
        <w:rPr>
          <w:rStyle w:val="ae"/>
          <w:rFonts w:asciiTheme="minorBidi" w:hAnsiTheme="minorBidi" w:cstheme="minorBidi" w:hint="cs"/>
          <w:b w:val="0"/>
          <w:bCs w:val="0"/>
          <w:u w:val="single"/>
          <w:rtl/>
        </w:rPr>
        <w:lastRenderedPageBreak/>
        <w:t xml:space="preserve">מקורות </w:t>
      </w:r>
      <w:proofErr w:type="spellStart"/>
      <w:r w:rsidRPr="002F599B">
        <w:rPr>
          <w:rStyle w:val="ae"/>
          <w:rFonts w:asciiTheme="minorBidi" w:hAnsiTheme="minorBidi" w:cstheme="minorBidi" w:hint="cs"/>
          <w:b w:val="0"/>
          <w:bCs w:val="0"/>
          <w:u w:val="single"/>
          <w:rtl/>
        </w:rPr>
        <w:t>ע''פ</w:t>
      </w:r>
      <w:proofErr w:type="spellEnd"/>
      <w:r w:rsidRPr="002F599B">
        <w:rPr>
          <w:rStyle w:val="ae"/>
          <w:rFonts w:asciiTheme="minorBidi" w:hAnsiTheme="minorBidi" w:cstheme="minorBidi" w:hint="cs"/>
          <w:b w:val="0"/>
          <w:bCs w:val="0"/>
          <w:u w:val="single"/>
          <w:rtl/>
        </w:rPr>
        <w:t xml:space="preserve"> סדר הופעתם:</w:t>
      </w:r>
    </w:p>
    <w:p w14:paraId="136B80B8" w14:textId="73F1A11B" w:rsidR="002F599B" w:rsidRDefault="00250C8F" w:rsidP="002F599B">
      <w:pPr>
        <w:pStyle w:val="NormalWeb"/>
        <w:numPr>
          <w:ilvl w:val="0"/>
          <w:numId w:val="15"/>
        </w:numPr>
        <w:bidi w:val="0"/>
        <w:rPr>
          <w:rFonts w:asciiTheme="minorBidi" w:hAnsiTheme="minorBidi" w:cstheme="minorBidi"/>
          <w:rtl/>
        </w:rPr>
      </w:pPr>
      <w:hyperlink r:id="rId5" w:history="1">
        <w:r w:rsidR="002F599B" w:rsidRPr="00670806">
          <w:rPr>
            <w:rStyle w:val="Hyperlink"/>
            <w:rFonts w:asciiTheme="minorBidi" w:hAnsiTheme="minorBidi" w:cstheme="minorBidi"/>
          </w:rPr>
          <w:t>https://www.sciencedirect.com/science/article/pii/S0272775724000335</w:t>
        </w:r>
      </w:hyperlink>
    </w:p>
    <w:p w14:paraId="0DDB3336" w14:textId="69D7085B" w:rsidR="002F599B" w:rsidRDefault="00250C8F" w:rsidP="002F599B">
      <w:pPr>
        <w:pStyle w:val="NormalWeb"/>
        <w:numPr>
          <w:ilvl w:val="0"/>
          <w:numId w:val="15"/>
        </w:numPr>
        <w:bidi w:val="0"/>
        <w:rPr>
          <w:rFonts w:asciiTheme="minorBidi" w:hAnsiTheme="minorBidi" w:cstheme="minorBidi"/>
          <w:rtl/>
        </w:rPr>
      </w:pPr>
      <w:hyperlink r:id="rId6" w:history="1">
        <w:r w:rsidR="002F599B" w:rsidRPr="00670806">
          <w:rPr>
            <w:rStyle w:val="Hyperlink"/>
            <w:rFonts w:asciiTheme="minorBidi" w:hAnsiTheme="minorBidi" w:cstheme="minorBidi"/>
          </w:rPr>
          <w:t>https://www.researchgate.net/publication/372390510_The_Effect_of_Part_Time_Jobs_on_University_Students%27_Academic_Achievement_1_Fatima_Saddique_Corresponding_Author</w:t>
        </w:r>
      </w:hyperlink>
    </w:p>
    <w:p w14:paraId="4F436CFB" w14:textId="3D716D03" w:rsidR="002F599B" w:rsidRDefault="00250C8F" w:rsidP="002F599B">
      <w:pPr>
        <w:pStyle w:val="NormalWeb"/>
        <w:numPr>
          <w:ilvl w:val="0"/>
          <w:numId w:val="15"/>
        </w:numPr>
        <w:bidi w:val="0"/>
        <w:rPr>
          <w:rFonts w:asciiTheme="minorBidi" w:hAnsiTheme="minorBidi" w:cstheme="minorBidi"/>
          <w:rtl/>
        </w:rPr>
      </w:pPr>
      <w:hyperlink r:id="rId7" w:history="1">
        <w:r w:rsidR="002F599B" w:rsidRPr="00670806">
          <w:rPr>
            <w:rStyle w:val="Hyperlink"/>
            <w:rFonts w:asciiTheme="minorBidi" w:hAnsiTheme="minorBidi" w:cstheme="minorBidi"/>
          </w:rPr>
          <w:t>https://budgetmodel.wharton.upenn.edu/issues/2021/10/4/college-employment-and-student-performance</w:t>
        </w:r>
      </w:hyperlink>
      <w:r w:rsidR="002F599B">
        <w:rPr>
          <w:rFonts w:asciiTheme="minorBidi" w:hAnsiTheme="minorBidi" w:cstheme="minorBidi"/>
        </w:rPr>
        <w:t>?</w:t>
      </w:r>
    </w:p>
    <w:p w14:paraId="61B6AD33" w14:textId="77777777" w:rsidR="002F599B" w:rsidRDefault="002F599B" w:rsidP="002F599B">
      <w:pPr>
        <w:spacing w:line="360" w:lineRule="auto"/>
        <w:rPr>
          <w:rFonts w:asciiTheme="minorBidi" w:hAnsiTheme="minorBidi"/>
          <w:rtl/>
        </w:rPr>
      </w:pPr>
    </w:p>
    <w:p w14:paraId="320FCDEF" w14:textId="3BFB9161" w:rsidR="002F599B" w:rsidRPr="002F599B" w:rsidRDefault="00DC6987" w:rsidP="002F599B">
      <w:pPr>
        <w:spacing w:before="240" w:line="360" w:lineRule="auto"/>
        <w:rPr>
          <w:rFonts w:asciiTheme="minorBidi" w:hAnsiTheme="minorBidi"/>
          <w:sz w:val="28"/>
          <w:szCs w:val="28"/>
          <w:rtl/>
        </w:rPr>
      </w:pPr>
      <w:r>
        <w:rPr>
          <w:rFonts w:asciiTheme="minorBidi" w:hAnsiTheme="minorBidi" w:hint="cs"/>
          <w:b/>
          <w:bCs/>
          <w:sz w:val="28"/>
          <w:szCs w:val="28"/>
          <w:rtl/>
        </w:rPr>
        <w:t>3</w:t>
      </w:r>
      <w:r w:rsidR="002F599B" w:rsidRPr="009269C2">
        <w:rPr>
          <w:rFonts w:asciiTheme="minorBidi" w:hAnsiTheme="minorBidi"/>
          <w:b/>
          <w:bCs/>
          <w:sz w:val="28"/>
          <w:szCs w:val="28"/>
          <w:rtl/>
        </w:rPr>
        <w:t xml:space="preserve">. </w:t>
      </w:r>
      <w:r w:rsidR="000F5ABE" w:rsidRPr="009269C2">
        <w:rPr>
          <w:rFonts w:asciiTheme="minorBidi" w:hAnsiTheme="minorBidi"/>
          <w:b/>
          <w:bCs/>
          <w:sz w:val="28"/>
          <w:szCs w:val="28"/>
          <w:rtl/>
        </w:rPr>
        <w:t>מאגר הנתונים</w:t>
      </w:r>
    </w:p>
    <w:p w14:paraId="1E082281" w14:textId="423647C8" w:rsidR="002F599B" w:rsidRPr="002F599B" w:rsidRDefault="002F599B" w:rsidP="002F599B">
      <w:pPr>
        <w:pStyle w:val="NormalWeb"/>
        <w:rPr>
          <w:rFonts w:asciiTheme="minorBidi" w:hAnsiTheme="minorBidi" w:cstheme="minorBidi"/>
          <w:rtl/>
        </w:rPr>
      </w:pPr>
      <w:r w:rsidRPr="002F599B">
        <w:rPr>
          <w:rFonts w:asciiTheme="minorBidi" w:hAnsiTheme="minorBidi" w:cstheme="minorBidi"/>
          <w:rtl/>
        </w:rPr>
        <w:t xml:space="preserve">המחקר מתבסס על מאגר הנתונים </w:t>
      </w:r>
      <w:r w:rsidRPr="002F599B">
        <w:rPr>
          <w:rStyle w:val="ae"/>
          <w:rFonts w:asciiTheme="minorBidi" w:hAnsiTheme="minorBidi" w:cstheme="minorBidi"/>
        </w:rPr>
        <w:t>Student Performance Metrics Dataset</w:t>
      </w:r>
      <w:r w:rsidRPr="002F599B">
        <w:rPr>
          <w:rFonts w:asciiTheme="minorBidi" w:hAnsiTheme="minorBidi" w:cstheme="minorBidi"/>
        </w:rPr>
        <w:t xml:space="preserve">, </w:t>
      </w:r>
      <w:r w:rsidRPr="002F599B">
        <w:rPr>
          <w:rFonts w:asciiTheme="minorBidi" w:hAnsiTheme="minorBidi" w:cstheme="minorBidi" w:hint="cs"/>
          <w:rtl/>
        </w:rPr>
        <w:t xml:space="preserve"> </w:t>
      </w:r>
      <w:r w:rsidRPr="002F599B">
        <w:rPr>
          <w:rFonts w:asciiTheme="minorBidi" w:hAnsiTheme="minorBidi" w:cstheme="minorBidi"/>
          <w:rtl/>
        </w:rPr>
        <w:t>שנאסף בקרב 493 סטודנטים לתואר ראשון ממספר מחלקות אקדמיות</w:t>
      </w:r>
      <w:r w:rsidRPr="002F599B">
        <w:rPr>
          <w:rFonts w:asciiTheme="minorBidi" w:hAnsiTheme="minorBidi" w:cstheme="minorBidi"/>
        </w:rPr>
        <w:t>.</w:t>
      </w:r>
      <w:r w:rsidRPr="002F599B">
        <w:rPr>
          <w:rFonts w:asciiTheme="minorBidi" w:hAnsiTheme="minorBidi" w:cstheme="minorBidi"/>
        </w:rPr>
        <w:br/>
      </w:r>
      <w:r w:rsidRPr="002F599B">
        <w:rPr>
          <w:rFonts w:asciiTheme="minorBidi" w:hAnsiTheme="minorBidi" w:cstheme="minorBidi"/>
          <w:rtl/>
        </w:rPr>
        <w:t>המאגר כולל משתנים אקדמיים, דמוגרפיים והתנהגותיים</w:t>
      </w:r>
      <w:r w:rsidRPr="002F599B">
        <w:rPr>
          <w:rFonts w:asciiTheme="minorBidi" w:hAnsiTheme="minorBidi" w:cstheme="minorBidi"/>
        </w:rPr>
        <w:t>.</w:t>
      </w:r>
    </w:p>
    <w:p w14:paraId="6E43D310" w14:textId="77777777" w:rsidR="002F599B" w:rsidRPr="009269C2" w:rsidRDefault="002F599B" w:rsidP="002F599B">
      <w:pPr>
        <w:pStyle w:val="a9"/>
        <w:spacing w:line="276" w:lineRule="auto"/>
        <w:rPr>
          <w:rFonts w:asciiTheme="minorBidi" w:hAnsiTheme="minorBidi"/>
        </w:rPr>
      </w:pPr>
      <w:r w:rsidRPr="009269C2">
        <w:rPr>
          <w:rFonts w:asciiTheme="minorBidi" w:hAnsiTheme="minorBidi"/>
          <w:b/>
          <w:bCs/>
          <w:rtl/>
        </w:rPr>
        <w:t>העמודות במאגר</w:t>
      </w:r>
      <w:r w:rsidRPr="009269C2">
        <w:rPr>
          <w:rFonts w:asciiTheme="minorBidi" w:hAnsiTheme="minorBidi"/>
          <w:b/>
          <w:bCs/>
        </w:rPr>
        <w:t>:</w:t>
      </w:r>
    </w:p>
    <w:p w14:paraId="3B050DC4" w14:textId="77777777" w:rsidR="002F599B" w:rsidRPr="009269C2" w:rsidRDefault="002F599B" w:rsidP="002F599B">
      <w:pPr>
        <w:spacing w:line="276" w:lineRule="auto"/>
        <w:ind w:left="720"/>
        <w:rPr>
          <w:rFonts w:asciiTheme="minorBidi" w:hAnsiTheme="minorBidi"/>
          <w:rtl/>
        </w:rPr>
      </w:pPr>
      <w:r w:rsidRPr="009269C2">
        <w:rPr>
          <w:rFonts w:asciiTheme="minorBidi" w:hAnsiTheme="minorBidi"/>
          <w:b/>
          <w:bCs/>
        </w:rPr>
        <w:t xml:space="preserve"> - Department</w:t>
      </w:r>
      <w:r w:rsidRPr="009269C2">
        <w:rPr>
          <w:rFonts w:asciiTheme="minorBidi" w:hAnsiTheme="minorBidi"/>
          <w:rtl/>
        </w:rPr>
        <w:t xml:space="preserve">המחלקה האקדמית בה לומד הסטודנט. </w:t>
      </w:r>
      <w:r w:rsidRPr="009269C2">
        <w:rPr>
          <w:rFonts w:asciiTheme="minorBidi" w:hAnsiTheme="minorBidi"/>
        </w:rPr>
        <w:t xml:space="preserve"> </w:t>
      </w:r>
    </w:p>
    <w:p w14:paraId="4BEDE2E8" w14:textId="77777777" w:rsidR="002F599B" w:rsidRPr="009269C2" w:rsidRDefault="002F599B" w:rsidP="002F599B">
      <w:pPr>
        <w:spacing w:line="276" w:lineRule="auto"/>
        <w:ind w:left="720"/>
        <w:rPr>
          <w:rFonts w:asciiTheme="minorBidi" w:hAnsiTheme="minorBidi"/>
          <w:rtl/>
        </w:rPr>
      </w:pPr>
      <w:r w:rsidRPr="009269C2">
        <w:rPr>
          <w:rFonts w:asciiTheme="minorBidi" w:hAnsiTheme="minorBidi"/>
          <w:b/>
          <w:bCs/>
        </w:rPr>
        <w:t>Gender</w:t>
      </w:r>
      <w:r w:rsidRPr="009269C2">
        <w:rPr>
          <w:rFonts w:asciiTheme="minorBidi" w:hAnsiTheme="minorBidi"/>
          <w:rtl/>
        </w:rPr>
        <w:t xml:space="preserve"> - מגדר הסטודנט</w:t>
      </w:r>
      <w:r w:rsidRPr="009269C2">
        <w:rPr>
          <w:rFonts w:asciiTheme="minorBidi" w:hAnsiTheme="minorBidi"/>
        </w:rPr>
        <w:t>.</w:t>
      </w:r>
    </w:p>
    <w:p w14:paraId="0026BBCC" w14:textId="77777777" w:rsidR="002F599B" w:rsidRPr="009269C2" w:rsidRDefault="002F599B" w:rsidP="002F599B">
      <w:pPr>
        <w:spacing w:line="276" w:lineRule="auto"/>
        <w:ind w:left="720"/>
        <w:rPr>
          <w:rFonts w:asciiTheme="minorBidi" w:hAnsiTheme="minorBidi"/>
        </w:rPr>
      </w:pPr>
      <w:r w:rsidRPr="009269C2">
        <w:rPr>
          <w:rFonts w:asciiTheme="minorBidi" w:hAnsiTheme="minorBidi"/>
          <w:b/>
          <w:bCs/>
        </w:rPr>
        <w:t>HSC</w:t>
      </w:r>
      <w:r w:rsidRPr="009269C2">
        <w:rPr>
          <w:rFonts w:asciiTheme="minorBidi" w:hAnsiTheme="minorBidi"/>
          <w:rtl/>
        </w:rPr>
        <w:t xml:space="preserve"> - ציון המוסד העל תיכוני (קולג' וכו').</w:t>
      </w:r>
    </w:p>
    <w:p w14:paraId="68FF2898" w14:textId="77777777" w:rsidR="002F599B" w:rsidRPr="009269C2" w:rsidRDefault="002F599B" w:rsidP="002F599B">
      <w:pPr>
        <w:spacing w:line="276" w:lineRule="auto"/>
        <w:ind w:left="720"/>
        <w:rPr>
          <w:rFonts w:asciiTheme="minorBidi" w:hAnsiTheme="minorBidi"/>
          <w:rtl/>
        </w:rPr>
      </w:pPr>
      <w:r w:rsidRPr="009269C2">
        <w:rPr>
          <w:rFonts w:asciiTheme="minorBidi" w:hAnsiTheme="minorBidi"/>
          <w:b/>
          <w:bCs/>
        </w:rPr>
        <w:t>SSC</w:t>
      </w:r>
      <w:r w:rsidRPr="009269C2">
        <w:rPr>
          <w:rFonts w:asciiTheme="minorBidi" w:hAnsiTheme="minorBidi"/>
          <w:rtl/>
        </w:rPr>
        <w:t xml:space="preserve"> - ציון הבגרות.</w:t>
      </w:r>
    </w:p>
    <w:p w14:paraId="1FC544DC" w14:textId="77777777" w:rsidR="002F599B" w:rsidRPr="009269C2" w:rsidRDefault="002F599B" w:rsidP="002F599B">
      <w:pPr>
        <w:spacing w:line="276" w:lineRule="auto"/>
        <w:ind w:left="720"/>
        <w:rPr>
          <w:rFonts w:asciiTheme="minorBidi" w:hAnsiTheme="minorBidi"/>
        </w:rPr>
      </w:pPr>
      <w:r w:rsidRPr="009269C2">
        <w:rPr>
          <w:rFonts w:asciiTheme="minorBidi" w:hAnsiTheme="minorBidi"/>
          <w:b/>
          <w:bCs/>
        </w:rPr>
        <w:t>Income</w:t>
      </w:r>
      <w:r w:rsidRPr="009269C2">
        <w:rPr>
          <w:rFonts w:asciiTheme="minorBidi" w:hAnsiTheme="minorBidi"/>
          <w:rtl/>
        </w:rPr>
        <w:t xml:space="preserve"> - הכנסה חודשית של משפחת הסטודנט</w:t>
      </w:r>
      <w:r w:rsidRPr="009269C2">
        <w:rPr>
          <w:rFonts w:asciiTheme="minorBidi" w:hAnsiTheme="minorBidi"/>
        </w:rPr>
        <w:t>.</w:t>
      </w:r>
    </w:p>
    <w:p w14:paraId="6DEF7486" w14:textId="77777777" w:rsidR="002F599B" w:rsidRPr="009269C2" w:rsidRDefault="002F599B" w:rsidP="002F599B">
      <w:pPr>
        <w:spacing w:line="276" w:lineRule="auto"/>
        <w:ind w:left="720"/>
        <w:rPr>
          <w:rFonts w:asciiTheme="minorBidi" w:hAnsiTheme="minorBidi"/>
        </w:rPr>
      </w:pPr>
      <w:r w:rsidRPr="009269C2">
        <w:rPr>
          <w:rFonts w:asciiTheme="minorBidi" w:hAnsiTheme="minorBidi"/>
          <w:b/>
          <w:bCs/>
        </w:rPr>
        <w:t xml:space="preserve"> - Hometown</w:t>
      </w:r>
      <w:r w:rsidRPr="009269C2">
        <w:rPr>
          <w:rFonts w:asciiTheme="minorBidi" w:hAnsiTheme="minorBidi"/>
          <w:rtl/>
        </w:rPr>
        <w:t>סוג מקום המגורים (עירוני / כפרי)</w:t>
      </w:r>
      <w:r w:rsidRPr="009269C2">
        <w:rPr>
          <w:rFonts w:asciiTheme="minorBidi" w:hAnsiTheme="minorBidi"/>
        </w:rPr>
        <w:t>.</w:t>
      </w:r>
    </w:p>
    <w:p w14:paraId="16563942" w14:textId="77777777" w:rsidR="002F599B" w:rsidRPr="009269C2" w:rsidRDefault="002F599B" w:rsidP="002F599B">
      <w:pPr>
        <w:spacing w:line="276" w:lineRule="auto"/>
        <w:ind w:left="720"/>
        <w:rPr>
          <w:rFonts w:asciiTheme="minorBidi" w:hAnsiTheme="minorBidi"/>
        </w:rPr>
      </w:pPr>
      <w:r w:rsidRPr="009269C2">
        <w:rPr>
          <w:rFonts w:asciiTheme="minorBidi" w:hAnsiTheme="minorBidi"/>
          <w:b/>
          <w:bCs/>
        </w:rPr>
        <w:t>Computer</w:t>
      </w:r>
      <w:r w:rsidRPr="009269C2">
        <w:rPr>
          <w:rFonts w:asciiTheme="minorBidi" w:hAnsiTheme="minorBidi"/>
          <w:rtl/>
        </w:rPr>
        <w:t xml:space="preserve"> - רמת שליטה בשימוש במחשב</w:t>
      </w:r>
      <w:r w:rsidRPr="009269C2">
        <w:rPr>
          <w:rFonts w:asciiTheme="minorBidi" w:hAnsiTheme="minorBidi"/>
        </w:rPr>
        <w:t>.</w:t>
      </w:r>
    </w:p>
    <w:p w14:paraId="04DF6721" w14:textId="77777777" w:rsidR="002F599B" w:rsidRPr="009269C2" w:rsidRDefault="002F599B" w:rsidP="002F599B">
      <w:pPr>
        <w:spacing w:line="276" w:lineRule="auto"/>
        <w:ind w:left="720"/>
        <w:rPr>
          <w:rFonts w:asciiTheme="minorBidi" w:hAnsiTheme="minorBidi"/>
        </w:rPr>
      </w:pPr>
      <w:r w:rsidRPr="009269C2">
        <w:rPr>
          <w:rFonts w:asciiTheme="minorBidi" w:hAnsiTheme="minorBidi"/>
          <w:b/>
          <w:bCs/>
        </w:rPr>
        <w:t xml:space="preserve"> - Preparation</w:t>
      </w:r>
      <w:r w:rsidRPr="009269C2">
        <w:rPr>
          <w:rFonts w:asciiTheme="minorBidi" w:hAnsiTheme="minorBidi"/>
          <w:rtl/>
        </w:rPr>
        <w:t>זמן המוקדש ללמידה מחוץ לשעות השיעור</w:t>
      </w:r>
      <w:r w:rsidRPr="009269C2">
        <w:rPr>
          <w:rFonts w:asciiTheme="minorBidi" w:hAnsiTheme="minorBidi"/>
        </w:rPr>
        <w:t>.</w:t>
      </w:r>
    </w:p>
    <w:p w14:paraId="098421C7" w14:textId="77777777" w:rsidR="002F599B" w:rsidRPr="009269C2" w:rsidRDefault="002F599B" w:rsidP="002F599B">
      <w:pPr>
        <w:spacing w:line="276" w:lineRule="auto"/>
        <w:ind w:left="720"/>
        <w:rPr>
          <w:rFonts w:asciiTheme="minorBidi" w:hAnsiTheme="minorBidi"/>
        </w:rPr>
      </w:pPr>
      <w:r w:rsidRPr="009269C2">
        <w:rPr>
          <w:rFonts w:asciiTheme="minorBidi" w:hAnsiTheme="minorBidi"/>
          <w:b/>
          <w:bCs/>
        </w:rPr>
        <w:t xml:space="preserve"> - Gaming</w:t>
      </w:r>
      <w:r w:rsidRPr="009269C2">
        <w:rPr>
          <w:rFonts w:asciiTheme="minorBidi" w:hAnsiTheme="minorBidi"/>
          <w:rtl/>
        </w:rPr>
        <w:t>זמן יומי המוקדש למשחקים דיגיטליים</w:t>
      </w:r>
      <w:r w:rsidRPr="009269C2">
        <w:rPr>
          <w:rFonts w:asciiTheme="minorBidi" w:hAnsiTheme="minorBidi"/>
        </w:rPr>
        <w:t>.</w:t>
      </w:r>
    </w:p>
    <w:p w14:paraId="2D107908" w14:textId="77777777" w:rsidR="002F599B" w:rsidRPr="009269C2" w:rsidRDefault="002F599B" w:rsidP="002F599B">
      <w:pPr>
        <w:spacing w:line="276" w:lineRule="auto"/>
        <w:ind w:left="720"/>
        <w:rPr>
          <w:rFonts w:asciiTheme="minorBidi" w:hAnsiTheme="minorBidi"/>
        </w:rPr>
      </w:pPr>
      <w:r w:rsidRPr="009269C2">
        <w:rPr>
          <w:rFonts w:asciiTheme="minorBidi" w:hAnsiTheme="minorBidi"/>
          <w:b/>
          <w:bCs/>
        </w:rPr>
        <w:t>Attendance</w:t>
      </w:r>
      <w:r w:rsidRPr="009269C2">
        <w:rPr>
          <w:rFonts w:asciiTheme="minorBidi" w:hAnsiTheme="minorBidi"/>
          <w:rtl/>
        </w:rPr>
        <w:t xml:space="preserve"> - רמת הנוכחות בשיעורים</w:t>
      </w:r>
      <w:r w:rsidRPr="009269C2">
        <w:rPr>
          <w:rFonts w:asciiTheme="minorBidi" w:hAnsiTheme="minorBidi"/>
        </w:rPr>
        <w:t>.</w:t>
      </w:r>
    </w:p>
    <w:p w14:paraId="6BFFE20C" w14:textId="77777777" w:rsidR="002F599B" w:rsidRPr="009269C2" w:rsidRDefault="002F599B" w:rsidP="002F599B">
      <w:pPr>
        <w:spacing w:line="276" w:lineRule="auto"/>
        <w:ind w:left="720"/>
        <w:rPr>
          <w:rFonts w:asciiTheme="minorBidi" w:hAnsiTheme="minorBidi"/>
        </w:rPr>
      </w:pPr>
      <w:r w:rsidRPr="009269C2">
        <w:rPr>
          <w:rFonts w:asciiTheme="minorBidi" w:hAnsiTheme="minorBidi"/>
          <w:b/>
          <w:bCs/>
        </w:rPr>
        <w:t>Job</w:t>
      </w:r>
      <w:r w:rsidRPr="009269C2">
        <w:rPr>
          <w:rFonts w:asciiTheme="minorBidi" w:hAnsiTheme="minorBidi"/>
          <w:rtl/>
        </w:rPr>
        <w:t xml:space="preserve"> - מציין האם הסטודנט עובד במשרה חלקית (1 = עובד, 0 = לא עובד)</w:t>
      </w:r>
      <w:r w:rsidRPr="009269C2">
        <w:rPr>
          <w:rFonts w:asciiTheme="minorBidi" w:hAnsiTheme="minorBidi"/>
        </w:rPr>
        <w:t>.</w:t>
      </w:r>
    </w:p>
    <w:p w14:paraId="528FE4C3" w14:textId="77777777" w:rsidR="002F599B" w:rsidRPr="009269C2" w:rsidRDefault="002F599B" w:rsidP="002F599B">
      <w:pPr>
        <w:spacing w:line="276" w:lineRule="auto"/>
        <w:ind w:left="720"/>
        <w:rPr>
          <w:rFonts w:asciiTheme="minorBidi" w:hAnsiTheme="minorBidi"/>
        </w:rPr>
      </w:pPr>
      <w:r w:rsidRPr="009269C2">
        <w:rPr>
          <w:rFonts w:asciiTheme="minorBidi" w:hAnsiTheme="minorBidi"/>
          <w:b/>
          <w:bCs/>
        </w:rPr>
        <w:t>English</w:t>
      </w:r>
      <w:r w:rsidRPr="009269C2">
        <w:rPr>
          <w:rFonts w:asciiTheme="minorBidi" w:hAnsiTheme="minorBidi"/>
          <w:rtl/>
        </w:rPr>
        <w:t xml:space="preserve"> - רמת שליטה באנגלית</w:t>
      </w:r>
      <w:r w:rsidRPr="009269C2">
        <w:rPr>
          <w:rFonts w:asciiTheme="minorBidi" w:hAnsiTheme="minorBidi"/>
        </w:rPr>
        <w:t>.</w:t>
      </w:r>
    </w:p>
    <w:p w14:paraId="7547F729" w14:textId="77777777" w:rsidR="002F599B" w:rsidRPr="009269C2" w:rsidRDefault="002F599B" w:rsidP="002F599B">
      <w:pPr>
        <w:spacing w:line="276" w:lineRule="auto"/>
        <w:ind w:left="720"/>
        <w:rPr>
          <w:rFonts w:asciiTheme="minorBidi" w:hAnsiTheme="minorBidi"/>
        </w:rPr>
      </w:pPr>
      <w:r w:rsidRPr="009269C2">
        <w:rPr>
          <w:rFonts w:asciiTheme="minorBidi" w:hAnsiTheme="minorBidi"/>
          <w:b/>
          <w:bCs/>
        </w:rPr>
        <w:t>Extra</w:t>
      </w:r>
      <w:r w:rsidRPr="009269C2">
        <w:rPr>
          <w:rFonts w:asciiTheme="minorBidi" w:hAnsiTheme="minorBidi"/>
          <w:rtl/>
        </w:rPr>
        <w:t xml:space="preserve"> - רמת המעורבות בפעילויות חוץ-לימודיות</w:t>
      </w:r>
      <w:r w:rsidRPr="009269C2">
        <w:rPr>
          <w:rFonts w:asciiTheme="minorBidi" w:hAnsiTheme="minorBidi"/>
        </w:rPr>
        <w:t>.</w:t>
      </w:r>
    </w:p>
    <w:p w14:paraId="64E1D66E" w14:textId="77777777" w:rsidR="002F599B" w:rsidRPr="009269C2" w:rsidRDefault="002F599B" w:rsidP="002F599B">
      <w:pPr>
        <w:spacing w:line="276" w:lineRule="auto"/>
        <w:ind w:left="720"/>
        <w:rPr>
          <w:rFonts w:asciiTheme="minorBidi" w:hAnsiTheme="minorBidi"/>
        </w:rPr>
      </w:pPr>
      <w:r w:rsidRPr="009269C2">
        <w:rPr>
          <w:rFonts w:asciiTheme="minorBidi" w:hAnsiTheme="minorBidi"/>
          <w:b/>
          <w:bCs/>
        </w:rPr>
        <w:t xml:space="preserve"> - Semester</w:t>
      </w:r>
      <w:r w:rsidRPr="009269C2">
        <w:rPr>
          <w:rFonts w:asciiTheme="minorBidi" w:hAnsiTheme="minorBidi"/>
          <w:rtl/>
        </w:rPr>
        <w:t>הסמסטר הנוכחי בו נמצא הסטודנט</w:t>
      </w:r>
      <w:r w:rsidRPr="009269C2">
        <w:rPr>
          <w:rFonts w:asciiTheme="minorBidi" w:hAnsiTheme="minorBidi"/>
        </w:rPr>
        <w:t>.</w:t>
      </w:r>
    </w:p>
    <w:p w14:paraId="46EC2196" w14:textId="77777777" w:rsidR="002F599B" w:rsidRPr="009269C2" w:rsidRDefault="002F599B" w:rsidP="002F599B">
      <w:pPr>
        <w:spacing w:line="276" w:lineRule="auto"/>
        <w:ind w:left="720"/>
        <w:rPr>
          <w:rFonts w:asciiTheme="minorBidi" w:hAnsiTheme="minorBidi"/>
          <w:rtl/>
        </w:rPr>
      </w:pPr>
      <w:r w:rsidRPr="009269C2">
        <w:rPr>
          <w:rFonts w:asciiTheme="minorBidi" w:hAnsiTheme="minorBidi"/>
          <w:b/>
          <w:bCs/>
        </w:rPr>
        <w:t>Last</w:t>
      </w:r>
      <w:r w:rsidRPr="009269C2">
        <w:rPr>
          <w:rFonts w:asciiTheme="minorBidi" w:hAnsiTheme="minorBidi"/>
          <w:rtl/>
        </w:rPr>
        <w:t xml:space="preserve"> - הביצועים בסמסטר הקודם</w:t>
      </w:r>
      <w:r w:rsidRPr="009269C2">
        <w:rPr>
          <w:rFonts w:asciiTheme="minorBidi" w:hAnsiTheme="minorBidi"/>
        </w:rPr>
        <w:t>.</w:t>
      </w:r>
    </w:p>
    <w:p w14:paraId="6BD15959" w14:textId="77777777" w:rsidR="002F599B" w:rsidRDefault="002F599B" w:rsidP="002F599B">
      <w:pPr>
        <w:spacing w:line="276" w:lineRule="auto"/>
        <w:ind w:left="720"/>
        <w:rPr>
          <w:rFonts w:asciiTheme="minorBidi" w:hAnsiTheme="minorBidi"/>
          <w:rtl/>
        </w:rPr>
      </w:pPr>
      <w:r w:rsidRPr="009269C2">
        <w:rPr>
          <w:rFonts w:asciiTheme="minorBidi" w:hAnsiTheme="minorBidi"/>
          <w:b/>
          <w:bCs/>
        </w:rPr>
        <w:t>Overall</w:t>
      </w:r>
      <w:r w:rsidRPr="009269C2">
        <w:rPr>
          <w:rFonts w:asciiTheme="minorBidi" w:hAnsiTheme="minorBidi"/>
          <w:rtl/>
        </w:rPr>
        <w:t xml:space="preserve"> - ממוצע ציונים </w:t>
      </w:r>
      <w:proofErr w:type="gramStart"/>
      <w:r w:rsidRPr="009269C2">
        <w:rPr>
          <w:rFonts w:asciiTheme="minorBidi" w:hAnsiTheme="minorBidi"/>
          <w:rtl/>
        </w:rPr>
        <w:t>מצטבר</w:t>
      </w:r>
      <w:r w:rsidRPr="009269C2">
        <w:rPr>
          <w:rFonts w:asciiTheme="minorBidi" w:hAnsiTheme="minorBidi"/>
        </w:rPr>
        <w:t xml:space="preserve"> .(</w:t>
      </w:r>
      <w:proofErr w:type="gramEnd"/>
      <w:r w:rsidRPr="009269C2">
        <w:rPr>
          <w:rFonts w:asciiTheme="minorBidi" w:hAnsiTheme="minorBidi"/>
        </w:rPr>
        <w:t xml:space="preserve">CGPA) </w:t>
      </w:r>
    </w:p>
    <w:p w14:paraId="54798F83" w14:textId="77777777" w:rsidR="00DC6987" w:rsidRPr="009269C2" w:rsidRDefault="00DC6987" w:rsidP="002F599B">
      <w:pPr>
        <w:spacing w:line="276" w:lineRule="auto"/>
        <w:ind w:left="720"/>
        <w:rPr>
          <w:rFonts w:asciiTheme="minorBidi" w:hAnsiTheme="minorBidi"/>
        </w:rPr>
      </w:pPr>
    </w:p>
    <w:p w14:paraId="376CA48A" w14:textId="2CFE8F95" w:rsidR="002F599B" w:rsidRPr="00250C8F" w:rsidRDefault="002F599B" w:rsidP="002F599B">
      <w:pPr>
        <w:pStyle w:val="NormalWeb"/>
        <w:rPr>
          <w:rFonts w:asciiTheme="minorBidi" w:hAnsiTheme="minorBidi" w:cstheme="minorBidi"/>
          <w:u w:val="single"/>
          <w:rtl/>
        </w:rPr>
      </w:pPr>
      <w:r w:rsidRPr="00250C8F">
        <w:rPr>
          <w:rFonts w:asciiTheme="minorBidi" w:hAnsiTheme="minorBidi" w:cstheme="minorBidi" w:hint="cs"/>
          <w:u w:val="single"/>
          <w:rtl/>
        </w:rPr>
        <w:lastRenderedPageBreak/>
        <w:t xml:space="preserve">חלוקת המשתנים לקטגוריות: </w:t>
      </w:r>
    </w:p>
    <w:p w14:paraId="4C95F1CF" w14:textId="30ED5C83" w:rsidR="002F599B" w:rsidRPr="00250C8F" w:rsidRDefault="002F599B" w:rsidP="002F599B">
      <w:pPr>
        <w:pStyle w:val="NormalWeb"/>
        <w:rPr>
          <w:rStyle w:val="HTMLCode"/>
          <w:rFonts w:asciiTheme="minorBidi" w:eastAsiaTheme="minorHAnsi" w:hAnsiTheme="minorBidi" w:cstheme="minorBidi"/>
          <w:sz w:val="24"/>
          <w:szCs w:val="24"/>
          <w:rtl/>
        </w:rPr>
      </w:pPr>
      <w:r w:rsidRPr="00250C8F">
        <w:rPr>
          <w:rFonts w:asciiTheme="minorBidi" w:hAnsiTheme="minorBidi" w:cstheme="minorBidi" w:hint="cs"/>
          <w:rtl/>
        </w:rPr>
        <w:t xml:space="preserve">אקדמיים: </w:t>
      </w:r>
      <w:r w:rsidRPr="00250C8F">
        <w:rPr>
          <w:rStyle w:val="HTMLCode"/>
          <w:rFonts w:asciiTheme="minorBidi" w:eastAsiaTheme="minorHAnsi" w:hAnsiTheme="minorBidi" w:cstheme="minorBidi"/>
          <w:sz w:val="24"/>
          <w:szCs w:val="24"/>
        </w:rPr>
        <w:t>SSC</w:t>
      </w:r>
      <w:r w:rsidRPr="00250C8F">
        <w:rPr>
          <w:rFonts w:asciiTheme="minorBidi" w:hAnsiTheme="minorBidi" w:cstheme="minorBidi"/>
        </w:rPr>
        <w:t xml:space="preserve">, </w:t>
      </w:r>
      <w:r w:rsidRPr="00250C8F">
        <w:rPr>
          <w:rStyle w:val="HTMLCode"/>
          <w:rFonts w:asciiTheme="minorBidi" w:eastAsiaTheme="minorHAnsi" w:hAnsiTheme="minorBidi" w:cstheme="minorBidi"/>
          <w:sz w:val="24"/>
          <w:szCs w:val="24"/>
        </w:rPr>
        <w:t>HSC</w:t>
      </w:r>
      <w:r w:rsidRPr="00250C8F">
        <w:rPr>
          <w:rFonts w:asciiTheme="minorBidi" w:hAnsiTheme="minorBidi" w:cstheme="minorBidi"/>
        </w:rPr>
        <w:t xml:space="preserve">, </w:t>
      </w:r>
      <w:r w:rsidRPr="00250C8F">
        <w:rPr>
          <w:rStyle w:val="HTMLCode"/>
          <w:rFonts w:asciiTheme="minorBidi" w:eastAsiaTheme="minorHAnsi" w:hAnsiTheme="minorBidi" w:cstheme="minorBidi"/>
          <w:sz w:val="24"/>
          <w:szCs w:val="24"/>
        </w:rPr>
        <w:t>Last</w:t>
      </w:r>
      <w:r w:rsidRPr="00250C8F">
        <w:rPr>
          <w:rFonts w:asciiTheme="minorBidi" w:hAnsiTheme="minorBidi" w:cstheme="minorBidi"/>
        </w:rPr>
        <w:t xml:space="preserve">, </w:t>
      </w:r>
      <w:r w:rsidRPr="00250C8F">
        <w:rPr>
          <w:rStyle w:val="HTMLCode"/>
          <w:rFonts w:asciiTheme="minorBidi" w:eastAsiaTheme="minorHAnsi" w:hAnsiTheme="minorBidi" w:cstheme="minorBidi"/>
          <w:sz w:val="24"/>
          <w:szCs w:val="24"/>
        </w:rPr>
        <w:t>Overall</w:t>
      </w:r>
    </w:p>
    <w:p w14:paraId="25CC472B" w14:textId="5131F474" w:rsidR="002F599B" w:rsidRPr="00250C8F" w:rsidRDefault="002F599B" w:rsidP="002F599B">
      <w:pPr>
        <w:pStyle w:val="NormalWeb"/>
        <w:rPr>
          <w:rStyle w:val="HTMLCode"/>
          <w:rFonts w:asciiTheme="minorBidi" w:eastAsiaTheme="minorHAnsi" w:hAnsiTheme="minorBidi" w:cstheme="minorBidi"/>
          <w:sz w:val="24"/>
          <w:szCs w:val="24"/>
          <w:rtl/>
        </w:rPr>
      </w:pPr>
      <w:r w:rsidRPr="00250C8F">
        <w:rPr>
          <w:rFonts w:asciiTheme="minorBidi" w:hAnsiTheme="minorBidi" w:cstheme="minorBidi" w:hint="cs"/>
          <w:rtl/>
        </w:rPr>
        <w:t xml:space="preserve">דמוגרפיים: </w:t>
      </w:r>
      <w:r w:rsidRPr="00250C8F">
        <w:rPr>
          <w:rStyle w:val="HTMLCode"/>
          <w:rFonts w:asciiTheme="minorBidi" w:eastAsiaTheme="minorHAnsi" w:hAnsiTheme="minorBidi" w:cstheme="minorBidi"/>
          <w:sz w:val="24"/>
          <w:szCs w:val="24"/>
        </w:rPr>
        <w:t>Gender</w:t>
      </w:r>
      <w:r w:rsidRPr="00250C8F">
        <w:rPr>
          <w:rFonts w:asciiTheme="minorBidi" w:hAnsiTheme="minorBidi" w:cstheme="minorBidi"/>
        </w:rPr>
        <w:t xml:space="preserve">, </w:t>
      </w:r>
      <w:r w:rsidRPr="00250C8F">
        <w:rPr>
          <w:rStyle w:val="HTMLCode"/>
          <w:rFonts w:asciiTheme="minorBidi" w:eastAsiaTheme="minorHAnsi" w:hAnsiTheme="minorBidi" w:cstheme="minorBidi"/>
          <w:sz w:val="24"/>
          <w:szCs w:val="24"/>
        </w:rPr>
        <w:t>Department</w:t>
      </w:r>
      <w:r w:rsidRPr="00250C8F">
        <w:rPr>
          <w:rFonts w:asciiTheme="minorBidi" w:hAnsiTheme="minorBidi" w:cstheme="minorBidi"/>
        </w:rPr>
        <w:t xml:space="preserve">, </w:t>
      </w:r>
      <w:r w:rsidRPr="00250C8F">
        <w:rPr>
          <w:rStyle w:val="HTMLCode"/>
          <w:rFonts w:asciiTheme="minorBidi" w:eastAsiaTheme="minorHAnsi" w:hAnsiTheme="minorBidi" w:cstheme="minorBidi"/>
          <w:sz w:val="24"/>
          <w:szCs w:val="24"/>
        </w:rPr>
        <w:t>Semester</w:t>
      </w:r>
      <w:r w:rsidRPr="00250C8F">
        <w:rPr>
          <w:rFonts w:asciiTheme="minorBidi" w:hAnsiTheme="minorBidi" w:cstheme="minorBidi"/>
        </w:rPr>
        <w:t xml:space="preserve">, </w:t>
      </w:r>
      <w:r w:rsidRPr="00250C8F">
        <w:rPr>
          <w:rStyle w:val="HTMLCode"/>
          <w:rFonts w:asciiTheme="minorBidi" w:eastAsiaTheme="minorHAnsi" w:hAnsiTheme="minorBidi" w:cstheme="minorBidi"/>
          <w:sz w:val="24"/>
          <w:szCs w:val="24"/>
        </w:rPr>
        <w:t>Hometown</w:t>
      </w:r>
    </w:p>
    <w:p w14:paraId="59D95F11" w14:textId="6EC8EFCD" w:rsidR="002F599B" w:rsidRPr="00250C8F" w:rsidRDefault="002F599B" w:rsidP="002F599B">
      <w:pPr>
        <w:rPr>
          <w:rFonts w:asciiTheme="minorBidi" w:hAnsiTheme="minorBidi"/>
          <w:rtl/>
        </w:rPr>
      </w:pPr>
      <w:r w:rsidRPr="00250C8F">
        <w:rPr>
          <w:rFonts w:asciiTheme="minorBidi" w:hAnsiTheme="minorBidi"/>
          <w:rtl/>
        </w:rPr>
        <w:t>כלכליים</w:t>
      </w:r>
      <w:r w:rsidRPr="00250C8F">
        <w:rPr>
          <w:rFonts w:asciiTheme="minorBidi" w:hAnsiTheme="minorBidi" w:hint="cs"/>
          <w:rtl/>
        </w:rPr>
        <w:t xml:space="preserve">: </w:t>
      </w:r>
      <w:r w:rsidRPr="00250C8F">
        <w:rPr>
          <w:rFonts w:asciiTheme="minorBidi" w:hAnsiTheme="minorBidi"/>
        </w:rPr>
        <w:t>Income</w:t>
      </w:r>
    </w:p>
    <w:p w14:paraId="2DA46EC1" w14:textId="519974D7" w:rsidR="002F599B" w:rsidRPr="00250C8F" w:rsidRDefault="002F599B" w:rsidP="002F599B">
      <w:pPr>
        <w:rPr>
          <w:rFonts w:asciiTheme="minorBidi" w:hAnsiTheme="minorBidi"/>
        </w:rPr>
      </w:pPr>
      <w:r w:rsidRPr="00250C8F">
        <w:rPr>
          <w:rFonts w:asciiTheme="minorBidi" w:hAnsiTheme="minorBidi" w:hint="cs"/>
          <w:rtl/>
        </w:rPr>
        <w:t xml:space="preserve">מיומנויות : </w:t>
      </w:r>
      <w:r w:rsidRPr="00250C8F">
        <w:rPr>
          <w:rFonts w:asciiTheme="minorBidi" w:hAnsiTheme="minorBidi"/>
        </w:rPr>
        <w:t>computer, English</w:t>
      </w:r>
    </w:p>
    <w:p w14:paraId="308CC04C" w14:textId="51FA8284" w:rsidR="002F599B" w:rsidRPr="00250C8F" w:rsidRDefault="002F599B" w:rsidP="002F599B">
      <w:pPr>
        <w:rPr>
          <w:rFonts w:asciiTheme="minorBidi" w:hAnsiTheme="minorBidi"/>
          <w:rtl/>
        </w:rPr>
      </w:pPr>
      <w:r w:rsidRPr="00250C8F">
        <w:rPr>
          <w:rFonts w:asciiTheme="minorBidi" w:hAnsiTheme="minorBidi" w:hint="cs"/>
          <w:rtl/>
        </w:rPr>
        <w:t xml:space="preserve">התנהגותיים: </w:t>
      </w:r>
      <w:r w:rsidRPr="00250C8F">
        <w:rPr>
          <w:rStyle w:val="HTMLCode"/>
          <w:rFonts w:asciiTheme="minorBidi" w:eastAsiaTheme="minorHAnsi" w:hAnsiTheme="minorBidi" w:cstheme="minorBidi"/>
          <w:sz w:val="24"/>
          <w:szCs w:val="24"/>
        </w:rPr>
        <w:t>Preparation</w:t>
      </w:r>
      <w:r w:rsidRPr="00250C8F">
        <w:rPr>
          <w:rFonts w:asciiTheme="minorBidi" w:hAnsiTheme="minorBidi"/>
        </w:rPr>
        <w:t xml:space="preserve">, </w:t>
      </w:r>
      <w:r w:rsidRPr="00250C8F">
        <w:rPr>
          <w:rStyle w:val="HTMLCode"/>
          <w:rFonts w:asciiTheme="minorBidi" w:eastAsiaTheme="minorHAnsi" w:hAnsiTheme="minorBidi" w:cstheme="minorBidi"/>
          <w:sz w:val="24"/>
          <w:szCs w:val="24"/>
        </w:rPr>
        <w:t>Gaming</w:t>
      </w:r>
      <w:r w:rsidRPr="00250C8F">
        <w:rPr>
          <w:rFonts w:asciiTheme="minorBidi" w:hAnsiTheme="minorBidi"/>
        </w:rPr>
        <w:t xml:space="preserve">, </w:t>
      </w:r>
      <w:r w:rsidRPr="00250C8F">
        <w:rPr>
          <w:rStyle w:val="HTMLCode"/>
          <w:rFonts w:asciiTheme="minorBidi" w:eastAsiaTheme="minorHAnsi" w:hAnsiTheme="minorBidi" w:cstheme="minorBidi"/>
          <w:sz w:val="24"/>
          <w:szCs w:val="24"/>
        </w:rPr>
        <w:t>Attendance</w:t>
      </w:r>
      <w:r w:rsidRPr="00250C8F">
        <w:rPr>
          <w:rFonts w:asciiTheme="minorBidi" w:hAnsiTheme="minorBidi"/>
        </w:rPr>
        <w:t xml:space="preserve">, </w:t>
      </w:r>
      <w:r w:rsidRPr="00250C8F">
        <w:rPr>
          <w:rStyle w:val="HTMLCode"/>
          <w:rFonts w:asciiTheme="minorBidi" w:eastAsiaTheme="minorHAnsi" w:hAnsiTheme="minorBidi" w:cstheme="minorBidi"/>
          <w:sz w:val="24"/>
          <w:szCs w:val="24"/>
        </w:rPr>
        <w:t>Extra</w:t>
      </w:r>
      <w:r w:rsidRPr="00250C8F">
        <w:rPr>
          <w:rFonts w:asciiTheme="minorBidi" w:hAnsiTheme="minorBidi"/>
        </w:rPr>
        <w:t xml:space="preserve">, </w:t>
      </w:r>
      <w:r w:rsidRPr="00250C8F">
        <w:rPr>
          <w:rStyle w:val="HTMLCode"/>
          <w:rFonts w:asciiTheme="minorBidi" w:eastAsiaTheme="minorHAnsi" w:hAnsiTheme="minorBidi" w:cstheme="minorBidi"/>
          <w:sz w:val="24"/>
          <w:szCs w:val="24"/>
        </w:rPr>
        <w:t>Job</w:t>
      </w:r>
    </w:p>
    <w:p w14:paraId="22F587B3" w14:textId="1E78C1CA" w:rsidR="002F599B" w:rsidRDefault="002F599B" w:rsidP="002F599B">
      <w:pPr>
        <w:pStyle w:val="NormalWeb"/>
        <w:rPr>
          <w:rFonts w:asciiTheme="minorBidi" w:hAnsiTheme="minorBidi" w:cstheme="minorBidi"/>
          <w:sz w:val="20"/>
          <w:szCs w:val="20"/>
          <w:rtl/>
        </w:rPr>
      </w:pPr>
    </w:p>
    <w:p w14:paraId="0477A9F5" w14:textId="77777777" w:rsidR="002F599B" w:rsidRPr="00250C8F" w:rsidRDefault="002F599B" w:rsidP="002F599B">
      <w:pPr>
        <w:pStyle w:val="NormalWeb"/>
        <w:rPr>
          <w:rFonts w:asciiTheme="minorBidi" w:hAnsiTheme="minorBidi" w:cstheme="minorBidi"/>
          <w:u w:val="single"/>
          <w:rtl/>
        </w:rPr>
      </w:pPr>
      <w:r w:rsidRPr="00250C8F">
        <w:rPr>
          <w:rFonts w:asciiTheme="minorBidi" w:hAnsiTheme="minorBidi" w:cstheme="minorBidi" w:hint="cs"/>
          <w:u w:val="single"/>
          <w:rtl/>
        </w:rPr>
        <w:t>משתנה ה</w:t>
      </w:r>
      <w:r w:rsidRPr="00250C8F">
        <w:rPr>
          <w:rFonts w:asciiTheme="minorBidi" w:hAnsiTheme="minorBidi" w:cstheme="minorBidi"/>
          <w:u w:val="single"/>
        </w:rPr>
        <w:t xml:space="preserve">treatment </w:t>
      </w:r>
      <w:r w:rsidRPr="00250C8F">
        <w:rPr>
          <w:rFonts w:asciiTheme="minorBidi" w:hAnsiTheme="minorBidi" w:cstheme="minorBidi" w:hint="cs"/>
          <w:u w:val="single"/>
          <w:rtl/>
        </w:rPr>
        <w:t xml:space="preserve">  :</w:t>
      </w:r>
    </w:p>
    <w:p w14:paraId="3CD7016C" w14:textId="3FE9B17D" w:rsidR="002F599B" w:rsidRPr="00250C8F" w:rsidRDefault="002F599B" w:rsidP="002F599B">
      <w:pPr>
        <w:pStyle w:val="NormalWeb"/>
        <w:rPr>
          <w:rFonts w:asciiTheme="minorBidi" w:hAnsiTheme="minorBidi" w:cstheme="minorBidi"/>
          <w:rtl/>
        </w:rPr>
      </w:pPr>
      <w:r w:rsidRPr="00250C8F">
        <w:rPr>
          <w:rStyle w:val="HTMLCode"/>
          <w:rFonts w:asciiTheme="minorBidi" w:eastAsiaTheme="minorHAnsi" w:hAnsiTheme="minorBidi" w:cstheme="minorBidi"/>
          <w:sz w:val="24"/>
          <w:szCs w:val="24"/>
        </w:rPr>
        <w:t>Job</w:t>
      </w:r>
      <w:r w:rsidRPr="00250C8F">
        <w:rPr>
          <w:rFonts w:asciiTheme="minorBidi" w:hAnsiTheme="minorBidi" w:cstheme="minorBidi"/>
        </w:rPr>
        <w:t xml:space="preserve"> = 1 </w:t>
      </w:r>
      <w:r w:rsidRPr="00250C8F">
        <w:rPr>
          <w:rFonts w:asciiTheme="minorBidi" w:hAnsiTheme="minorBidi" w:cstheme="minorBidi"/>
          <w:rtl/>
        </w:rPr>
        <w:t>אם הסטודנט עובד חלקית, 0 אם אינו עובד</w:t>
      </w:r>
      <w:r w:rsidRPr="00250C8F">
        <w:rPr>
          <w:rFonts w:asciiTheme="minorBidi" w:hAnsiTheme="minorBidi" w:cstheme="minorBidi"/>
        </w:rPr>
        <w:t>.</w:t>
      </w:r>
      <w:r w:rsidRPr="00250C8F">
        <w:rPr>
          <w:rFonts w:asciiTheme="minorBidi" w:hAnsiTheme="minorBidi" w:cstheme="minorBidi" w:hint="cs"/>
          <w:rtl/>
        </w:rPr>
        <w:t xml:space="preserve"> </w:t>
      </w:r>
    </w:p>
    <w:p w14:paraId="5EE3CFA8" w14:textId="10C5B59B" w:rsidR="002F599B" w:rsidRPr="00250C8F" w:rsidRDefault="002F599B" w:rsidP="002F599B">
      <w:pPr>
        <w:pStyle w:val="NormalWeb"/>
        <w:rPr>
          <w:rFonts w:asciiTheme="minorBidi" w:hAnsiTheme="minorBidi" w:cstheme="minorBidi"/>
        </w:rPr>
      </w:pPr>
      <w:r w:rsidRPr="00250C8F">
        <w:rPr>
          <w:rFonts w:asciiTheme="minorBidi" w:hAnsiTheme="minorBidi" w:cstheme="minorBidi" w:hint="cs"/>
          <w:u w:val="single"/>
          <w:rtl/>
        </w:rPr>
        <w:t>משתנה ה</w:t>
      </w:r>
      <w:r w:rsidRPr="00250C8F">
        <w:rPr>
          <w:rFonts w:asciiTheme="minorBidi" w:hAnsiTheme="minorBidi" w:cstheme="minorBidi"/>
          <w:u w:val="single"/>
        </w:rPr>
        <w:t xml:space="preserve">outcome </w:t>
      </w:r>
      <w:r w:rsidRPr="00250C8F">
        <w:rPr>
          <w:rFonts w:asciiTheme="minorBidi" w:hAnsiTheme="minorBidi" w:cstheme="minorBidi" w:hint="cs"/>
          <w:u w:val="single"/>
          <w:rtl/>
        </w:rPr>
        <w:t>:</w:t>
      </w:r>
      <w:r w:rsidR="00250C8F">
        <w:rPr>
          <w:rFonts w:asciiTheme="minorBidi" w:hAnsiTheme="minorBidi" w:cstheme="minorBidi"/>
          <w:rtl/>
        </w:rPr>
        <w:br/>
      </w:r>
      <w:r w:rsidRPr="00250C8F">
        <w:rPr>
          <w:rFonts w:asciiTheme="minorBidi" w:hAnsiTheme="minorBidi" w:cstheme="minorBidi"/>
        </w:rPr>
        <w:br/>
      </w:r>
      <w:r w:rsidRPr="00250C8F">
        <w:rPr>
          <w:rStyle w:val="HTMLCode"/>
          <w:rFonts w:asciiTheme="minorBidi" w:eastAsiaTheme="minorHAnsi" w:hAnsiTheme="minorBidi" w:cstheme="minorBidi"/>
          <w:sz w:val="24"/>
          <w:szCs w:val="24"/>
        </w:rPr>
        <w:t>Overall</w:t>
      </w:r>
      <w:r w:rsidRPr="00250C8F">
        <w:rPr>
          <w:rFonts w:asciiTheme="minorBidi" w:hAnsiTheme="minorBidi" w:cstheme="minorBidi"/>
        </w:rPr>
        <w:t xml:space="preserve"> </w:t>
      </w:r>
      <w:r w:rsidRPr="00250C8F">
        <w:rPr>
          <w:rFonts w:asciiTheme="minorBidi" w:hAnsiTheme="minorBidi" w:cstheme="minorBidi"/>
          <w:rtl/>
        </w:rPr>
        <w:t>ממוצע ציונים מצטבר</w:t>
      </w:r>
      <w:r w:rsidRPr="00250C8F">
        <w:rPr>
          <w:rFonts w:asciiTheme="minorBidi" w:hAnsiTheme="minorBidi" w:cstheme="minorBidi"/>
        </w:rPr>
        <w:t xml:space="preserve"> (CGPA).</w:t>
      </w:r>
    </w:p>
    <w:p w14:paraId="64A25225" w14:textId="77777777" w:rsidR="002F599B" w:rsidRPr="00250C8F" w:rsidRDefault="002F599B" w:rsidP="002F599B">
      <w:pPr>
        <w:pStyle w:val="NormalWeb"/>
        <w:spacing w:before="100" w:beforeAutospacing="1" w:after="100" w:afterAutospacing="1" w:line="240" w:lineRule="auto"/>
        <w:rPr>
          <w:rFonts w:asciiTheme="minorBidi" w:hAnsiTheme="minorBidi" w:cstheme="minorBidi"/>
        </w:rPr>
      </w:pPr>
      <w:r w:rsidRPr="00250C8F">
        <w:rPr>
          <w:rStyle w:val="ae"/>
          <w:rFonts w:asciiTheme="minorBidi" w:hAnsiTheme="minorBidi" w:cstheme="minorBidi"/>
          <w:rtl/>
        </w:rPr>
        <w:t>גודל המדגם</w:t>
      </w:r>
      <w:r w:rsidRPr="00250C8F">
        <w:rPr>
          <w:rStyle w:val="ae"/>
          <w:rFonts w:asciiTheme="minorBidi" w:hAnsiTheme="minorBidi" w:cstheme="minorBidi"/>
        </w:rPr>
        <w:t>:</w:t>
      </w:r>
      <w:r w:rsidRPr="00250C8F">
        <w:rPr>
          <w:rFonts w:asciiTheme="minorBidi" w:hAnsiTheme="minorBidi" w:cstheme="minorBidi"/>
        </w:rPr>
        <w:t xml:space="preserve"> 34 </w:t>
      </w:r>
      <w:r w:rsidRPr="00250C8F">
        <w:rPr>
          <w:rFonts w:asciiTheme="minorBidi" w:hAnsiTheme="minorBidi" w:cstheme="minorBidi"/>
          <w:rtl/>
        </w:rPr>
        <w:t>סטודנטים עובדים ו-459 לא עובדים</w:t>
      </w:r>
      <w:r w:rsidRPr="00250C8F">
        <w:rPr>
          <w:rFonts w:asciiTheme="minorBidi" w:hAnsiTheme="minorBidi" w:cstheme="minorBidi"/>
        </w:rPr>
        <w:t>.</w:t>
      </w:r>
    </w:p>
    <w:p w14:paraId="5C0D86E8" w14:textId="57E80070" w:rsidR="009D14BA" w:rsidRPr="00250C8F" w:rsidRDefault="001F4A94" w:rsidP="00250C8F">
      <w:pPr>
        <w:spacing w:line="360" w:lineRule="auto"/>
        <w:rPr>
          <w:rFonts w:asciiTheme="minorBidi" w:hAnsiTheme="minorBidi"/>
          <w:rtl/>
        </w:rPr>
      </w:pPr>
      <w:r w:rsidRPr="00250C8F">
        <w:rPr>
          <w:rFonts w:asciiTheme="minorBidi" w:hAnsiTheme="minorBidi"/>
          <w:rtl/>
        </w:rPr>
        <w:t>הנתונים נאספו באמצעות שאלון מובנה, עברו ניקוי, קידוד של משתנים קטגוריים וסטנדרטיזציה של משתנים מספריים</w:t>
      </w:r>
      <w:r w:rsidRPr="00250C8F">
        <w:rPr>
          <w:rFonts w:asciiTheme="minorBidi" w:hAnsiTheme="minorBidi"/>
        </w:rPr>
        <w:t>.</w:t>
      </w:r>
      <w:r w:rsidR="00D40816" w:rsidRPr="00250C8F">
        <w:rPr>
          <w:rFonts w:asciiTheme="minorBidi" w:hAnsiTheme="minorBidi"/>
          <w:rtl/>
        </w:rPr>
        <w:br/>
        <w:t xml:space="preserve">קישור לדאטה - </w:t>
      </w:r>
      <w:hyperlink r:id="rId8" w:history="1">
        <w:r w:rsidR="00D40816" w:rsidRPr="00250C8F">
          <w:rPr>
            <w:rStyle w:val="Hyperlink"/>
            <w:rFonts w:asciiTheme="minorBidi" w:hAnsiTheme="minorBidi"/>
          </w:rPr>
          <w:t>https://data.mendeley.com/datasets/5b82ytz489/1</w:t>
        </w:r>
      </w:hyperlink>
      <w:bookmarkStart w:id="0" w:name="_GoBack"/>
      <w:bookmarkEnd w:id="0"/>
    </w:p>
    <w:p w14:paraId="7570DB6F" w14:textId="1835ED53" w:rsidR="00476060" w:rsidRPr="00DC6987" w:rsidRDefault="00DC6987" w:rsidP="00DC6987">
      <w:pPr>
        <w:spacing w:before="100" w:beforeAutospacing="1" w:after="100" w:afterAutospacing="1" w:line="360" w:lineRule="auto"/>
        <w:rPr>
          <w:rFonts w:asciiTheme="minorBidi" w:hAnsiTheme="minorBidi"/>
          <w:b/>
          <w:bCs/>
        </w:rPr>
      </w:pPr>
      <w:r w:rsidRPr="00DC6987">
        <w:rPr>
          <w:rFonts w:asciiTheme="minorBidi" w:hAnsiTheme="minorBidi" w:hint="cs"/>
          <w:b/>
          <w:bCs/>
          <w:rtl/>
        </w:rPr>
        <w:t xml:space="preserve">4. </w:t>
      </w:r>
      <w:r w:rsidR="00BC15DE" w:rsidRPr="00DC6987">
        <w:rPr>
          <w:rFonts w:asciiTheme="minorBidi" w:hAnsiTheme="minorBidi"/>
          <w:b/>
          <w:bCs/>
          <w:sz w:val="28"/>
          <w:szCs w:val="28"/>
          <w:rtl/>
        </w:rPr>
        <w:t>הנחות סיבתיות</w:t>
      </w:r>
      <w:r>
        <w:rPr>
          <w:rFonts w:asciiTheme="minorBidi" w:hAnsiTheme="minorBidi" w:hint="cs"/>
          <w:b/>
          <w:bCs/>
          <w:sz w:val="28"/>
          <w:szCs w:val="28"/>
          <w:rtl/>
        </w:rPr>
        <w:t xml:space="preserve"> ושיטות אמידה</w:t>
      </w:r>
      <w:r w:rsidR="00BC15DE" w:rsidRPr="00DC6987">
        <w:rPr>
          <w:rFonts w:asciiTheme="minorBidi" w:hAnsiTheme="minorBidi"/>
          <w:b/>
          <w:bCs/>
          <w:rtl/>
        </w:rPr>
        <w:br/>
      </w:r>
      <w:r w:rsidR="00476060" w:rsidRPr="00DC6987">
        <w:rPr>
          <w:rFonts w:asciiTheme="minorBidi" w:hAnsiTheme="minorBidi"/>
          <w:rtl/>
        </w:rPr>
        <w:t>במחקר זה נבחנת ההשפעה הסיבתית של עבודה חלקית</w:t>
      </w:r>
      <w:r w:rsidR="00476060" w:rsidRPr="00DC6987">
        <w:rPr>
          <w:rFonts w:asciiTheme="minorBidi" w:hAnsiTheme="minorBidi"/>
        </w:rPr>
        <w:t xml:space="preserve"> (Job) </w:t>
      </w:r>
      <w:r w:rsidR="00476060" w:rsidRPr="00DC6987">
        <w:rPr>
          <w:rFonts w:asciiTheme="minorBidi" w:hAnsiTheme="minorBidi"/>
          <w:rtl/>
        </w:rPr>
        <w:t>על ההישגים האקדמיים הכוללים של סטודנטים</w:t>
      </w:r>
      <w:r w:rsidR="00476060" w:rsidRPr="00DC6987">
        <w:rPr>
          <w:rFonts w:asciiTheme="minorBidi" w:hAnsiTheme="minorBidi"/>
        </w:rPr>
        <w:t xml:space="preserve"> </w:t>
      </w:r>
      <w:r w:rsidR="00684E12" w:rsidRPr="00DC6987">
        <w:rPr>
          <w:rFonts w:asciiTheme="minorBidi" w:hAnsiTheme="minorBidi"/>
        </w:rPr>
        <w:t>.</w:t>
      </w:r>
      <w:r w:rsidR="00476060" w:rsidRPr="00DC6987">
        <w:rPr>
          <w:rFonts w:asciiTheme="minorBidi" w:hAnsiTheme="minorBidi"/>
        </w:rPr>
        <w:t>(</w:t>
      </w:r>
      <w:r w:rsidR="004A2263" w:rsidRPr="00DC6987">
        <w:rPr>
          <w:rFonts w:asciiTheme="minorBidi" w:hAnsiTheme="minorBidi"/>
        </w:rPr>
        <w:t xml:space="preserve">Overall) </w:t>
      </w:r>
      <w:r w:rsidR="004A2263" w:rsidRPr="00DC6987">
        <w:rPr>
          <w:rFonts w:asciiTheme="minorBidi" w:hAnsiTheme="minorBidi"/>
          <w:rtl/>
        </w:rPr>
        <w:t>כדי</w:t>
      </w:r>
      <w:r w:rsidR="00476060" w:rsidRPr="00DC6987">
        <w:rPr>
          <w:rFonts w:asciiTheme="minorBidi" w:hAnsiTheme="minorBidi"/>
          <w:rtl/>
        </w:rPr>
        <w:t xml:space="preserve"> שאמידת האפקט הסיבתי תהיה תקפה, נדרשות מספר הנחות יסוד</w:t>
      </w:r>
      <w:r w:rsidR="00476060" w:rsidRPr="00DC6987">
        <w:rPr>
          <w:rFonts w:asciiTheme="minorBidi" w:hAnsiTheme="minorBidi"/>
        </w:rPr>
        <w:t>:</w:t>
      </w:r>
    </w:p>
    <w:p w14:paraId="059F2C10" w14:textId="7585CF0D" w:rsidR="00476060" w:rsidRPr="009269C2" w:rsidRDefault="00476060" w:rsidP="009269C2">
      <w:pPr>
        <w:spacing w:before="100" w:beforeAutospacing="1" w:after="100" w:afterAutospacing="1" w:line="360" w:lineRule="auto"/>
        <w:ind w:left="720"/>
        <w:rPr>
          <w:rFonts w:asciiTheme="minorBidi" w:hAnsiTheme="minorBidi"/>
          <w:rtl/>
        </w:rPr>
      </w:pPr>
      <w:r w:rsidRPr="009269C2">
        <w:rPr>
          <w:rFonts w:asciiTheme="minorBidi" w:hAnsiTheme="minorBidi"/>
          <w:u w:val="single"/>
        </w:rPr>
        <w:t>SUTVA</w:t>
      </w:r>
      <w:r w:rsidRPr="009269C2">
        <w:rPr>
          <w:rFonts w:asciiTheme="minorBidi" w:hAnsiTheme="minorBidi"/>
        </w:rPr>
        <w:t xml:space="preserve"> </w:t>
      </w:r>
      <w:r w:rsidRPr="009269C2">
        <w:rPr>
          <w:rFonts w:asciiTheme="minorBidi" w:hAnsiTheme="minorBidi"/>
        </w:rPr>
        <w:br/>
      </w:r>
      <w:r w:rsidRPr="009269C2">
        <w:rPr>
          <w:rFonts w:asciiTheme="minorBidi" w:hAnsiTheme="minorBidi"/>
          <w:rtl/>
        </w:rPr>
        <w:t>הציון של כל סטודנט תלוי רק במצבו האישי</w:t>
      </w:r>
      <w:r w:rsidR="00684E12" w:rsidRPr="009269C2">
        <w:rPr>
          <w:rFonts w:asciiTheme="minorBidi" w:hAnsiTheme="minorBidi"/>
          <w:rtl/>
        </w:rPr>
        <w:t xml:space="preserve"> -</w:t>
      </w:r>
      <w:r w:rsidRPr="009269C2">
        <w:rPr>
          <w:rFonts w:asciiTheme="minorBidi" w:hAnsiTheme="minorBidi"/>
          <w:rtl/>
        </w:rPr>
        <w:t xml:space="preserve"> האם הוא עובד או לא</w:t>
      </w:r>
      <w:r w:rsidR="00684E12" w:rsidRPr="009269C2">
        <w:rPr>
          <w:rFonts w:asciiTheme="minorBidi" w:hAnsiTheme="minorBidi"/>
          <w:rtl/>
        </w:rPr>
        <w:t>,</w:t>
      </w:r>
      <w:r w:rsidRPr="009269C2">
        <w:rPr>
          <w:rFonts w:asciiTheme="minorBidi" w:hAnsiTheme="minorBidi"/>
          <w:rtl/>
        </w:rPr>
        <w:t xml:space="preserve"> ואינו מושפע מעצם העובדה שסטודנטים אחרים עובדים</w:t>
      </w:r>
      <w:r w:rsidRPr="009269C2">
        <w:rPr>
          <w:rFonts w:asciiTheme="minorBidi" w:hAnsiTheme="minorBidi"/>
        </w:rPr>
        <w:t>.</w:t>
      </w:r>
    </w:p>
    <w:p w14:paraId="466A034E" w14:textId="65BA9FB0" w:rsidR="00476060" w:rsidRPr="009269C2" w:rsidRDefault="00476060" w:rsidP="009269C2">
      <w:pPr>
        <w:spacing w:before="100" w:beforeAutospacing="1" w:after="100" w:afterAutospacing="1" w:line="360" w:lineRule="auto"/>
        <w:ind w:left="720"/>
        <w:rPr>
          <w:rFonts w:asciiTheme="minorBidi" w:hAnsiTheme="minorBidi"/>
          <w:rtl/>
        </w:rPr>
      </w:pPr>
      <w:r w:rsidRPr="009269C2">
        <w:rPr>
          <w:rFonts w:asciiTheme="minorBidi" w:hAnsiTheme="minorBidi"/>
          <w:u w:val="single"/>
        </w:rPr>
        <w:t>Consistency</w:t>
      </w:r>
      <w:r w:rsidRPr="009269C2">
        <w:rPr>
          <w:rFonts w:asciiTheme="minorBidi" w:hAnsiTheme="minorBidi"/>
        </w:rPr>
        <w:br/>
      </w:r>
      <w:r w:rsidRPr="009269C2">
        <w:rPr>
          <w:rFonts w:asciiTheme="minorBidi" w:hAnsiTheme="minorBidi"/>
          <w:rtl/>
        </w:rPr>
        <w:t xml:space="preserve">לכל סטודנט קיימים שני מצבים פוטנציאליים: </w:t>
      </w:r>
      <w:r w:rsidR="000809D4" w:rsidRPr="009269C2">
        <w:rPr>
          <w:rFonts w:asciiTheme="minorBidi" w:hAnsiTheme="minorBidi"/>
          <w:rtl/>
        </w:rPr>
        <w:br/>
      </w:r>
      <w:r w:rsidRPr="009269C2">
        <w:rPr>
          <w:rFonts w:asciiTheme="minorBidi" w:hAnsiTheme="minorBidi"/>
          <w:rtl/>
        </w:rPr>
        <w:t>ציון אם הוא עובד</w:t>
      </w:r>
      <w:r w:rsidRPr="009269C2">
        <w:rPr>
          <w:rFonts w:asciiTheme="minorBidi" w:hAnsiTheme="minorBidi"/>
        </w:rPr>
        <w:t xml:space="preserve"> </w:t>
      </w:r>
      <w:proofErr w:type="gramStart"/>
      <w:r w:rsidRPr="009269C2">
        <w:rPr>
          <w:rFonts w:asciiTheme="minorBidi" w:hAnsiTheme="minorBidi"/>
        </w:rPr>
        <w:t>Y(</w:t>
      </w:r>
      <w:proofErr w:type="gramEnd"/>
      <w:r w:rsidRPr="009269C2">
        <w:rPr>
          <w:rFonts w:asciiTheme="minorBidi" w:hAnsiTheme="minorBidi"/>
        </w:rPr>
        <w:t xml:space="preserve">1) </w:t>
      </w:r>
      <w:r w:rsidRPr="009269C2">
        <w:rPr>
          <w:rFonts w:asciiTheme="minorBidi" w:hAnsiTheme="minorBidi"/>
          <w:rtl/>
        </w:rPr>
        <w:t>וציון אם אינו עובד</w:t>
      </w:r>
      <w:r w:rsidR="00684E12" w:rsidRPr="009269C2">
        <w:rPr>
          <w:rFonts w:asciiTheme="minorBidi" w:hAnsiTheme="minorBidi"/>
          <w:rtl/>
        </w:rPr>
        <w:t xml:space="preserve"> </w:t>
      </w:r>
      <w:r w:rsidRPr="009269C2">
        <w:rPr>
          <w:rFonts w:asciiTheme="minorBidi" w:hAnsiTheme="minorBidi"/>
        </w:rPr>
        <w:t xml:space="preserve"> </w:t>
      </w:r>
      <w:r w:rsidR="00684E12" w:rsidRPr="009269C2">
        <w:rPr>
          <w:rFonts w:asciiTheme="minorBidi" w:hAnsiTheme="minorBidi"/>
        </w:rPr>
        <w:t>.</w:t>
      </w:r>
      <w:r w:rsidR="000809D4" w:rsidRPr="009269C2">
        <w:rPr>
          <w:rFonts w:asciiTheme="minorBidi" w:hAnsiTheme="minorBidi"/>
        </w:rPr>
        <w:t xml:space="preserve"> </w:t>
      </w:r>
      <w:proofErr w:type="gramStart"/>
      <w:r w:rsidRPr="009269C2">
        <w:rPr>
          <w:rFonts w:asciiTheme="minorBidi" w:hAnsiTheme="minorBidi"/>
        </w:rPr>
        <w:t>Y(</w:t>
      </w:r>
      <w:proofErr w:type="gramEnd"/>
      <w:r w:rsidRPr="009269C2">
        <w:rPr>
          <w:rFonts w:asciiTheme="minorBidi" w:hAnsiTheme="minorBidi"/>
        </w:rPr>
        <w:t>0)</w:t>
      </w:r>
      <w:r w:rsidR="00684E12" w:rsidRPr="009269C2">
        <w:rPr>
          <w:rFonts w:asciiTheme="minorBidi" w:hAnsiTheme="minorBidi"/>
          <w:rtl/>
        </w:rPr>
        <w:t xml:space="preserve"> </w:t>
      </w:r>
      <w:r w:rsidRPr="009269C2">
        <w:rPr>
          <w:rFonts w:asciiTheme="minorBidi" w:hAnsiTheme="minorBidi"/>
        </w:rPr>
        <w:br/>
      </w:r>
      <w:r w:rsidRPr="009269C2">
        <w:rPr>
          <w:rFonts w:asciiTheme="minorBidi" w:hAnsiTheme="minorBidi"/>
          <w:rtl/>
        </w:rPr>
        <w:t>ההנחה היא שהציון שנצפה תואם למצב בפועל</w:t>
      </w:r>
      <w:r w:rsidR="004E2355" w:rsidRPr="009269C2">
        <w:rPr>
          <w:rFonts w:asciiTheme="minorBidi" w:hAnsiTheme="minorBidi"/>
          <w:rtl/>
        </w:rPr>
        <w:t>,</w:t>
      </w:r>
      <w:r w:rsidR="00BC7876" w:rsidRPr="009269C2">
        <w:rPr>
          <w:rFonts w:asciiTheme="minorBidi" w:hAnsiTheme="minorBidi"/>
          <w:rtl/>
        </w:rPr>
        <w:t xml:space="preserve"> </w:t>
      </w:r>
      <w:r w:rsidRPr="009269C2">
        <w:rPr>
          <w:rFonts w:asciiTheme="minorBidi" w:hAnsiTheme="minorBidi"/>
          <w:rtl/>
        </w:rPr>
        <w:t>אם הסטודנט עובד, נצפה ב</w:t>
      </w:r>
      <w:r w:rsidR="00BC7876" w:rsidRPr="009269C2">
        <w:rPr>
          <w:rFonts w:asciiTheme="minorBidi" w:hAnsiTheme="minorBidi"/>
          <w:rtl/>
        </w:rPr>
        <w:t xml:space="preserve">- </w:t>
      </w:r>
      <w:r w:rsidRPr="009269C2">
        <w:rPr>
          <w:rFonts w:asciiTheme="minorBidi" w:hAnsiTheme="minorBidi"/>
        </w:rPr>
        <w:t>Y(1)</w:t>
      </w:r>
      <w:r w:rsidR="004E2355" w:rsidRPr="009269C2">
        <w:rPr>
          <w:rFonts w:asciiTheme="minorBidi" w:hAnsiTheme="minorBidi"/>
          <w:rtl/>
        </w:rPr>
        <w:t>.</w:t>
      </w:r>
    </w:p>
    <w:p w14:paraId="6C0DA897" w14:textId="392E069E" w:rsidR="00476060" w:rsidRPr="009269C2" w:rsidRDefault="00476060" w:rsidP="009269C2">
      <w:pPr>
        <w:spacing w:before="100" w:beforeAutospacing="1" w:after="100" w:afterAutospacing="1" w:line="360" w:lineRule="auto"/>
        <w:ind w:left="720"/>
        <w:rPr>
          <w:rFonts w:asciiTheme="minorBidi" w:hAnsiTheme="minorBidi"/>
          <w:rtl/>
        </w:rPr>
      </w:pPr>
      <w:r w:rsidRPr="009269C2">
        <w:rPr>
          <w:rFonts w:asciiTheme="minorBidi" w:hAnsiTheme="minorBidi"/>
        </w:rPr>
        <w:t xml:space="preserve"> </w:t>
      </w:r>
      <w:r w:rsidRPr="009269C2">
        <w:rPr>
          <w:rFonts w:asciiTheme="minorBidi" w:hAnsiTheme="minorBidi"/>
          <w:u w:val="single"/>
        </w:rPr>
        <w:t>Ignorability</w:t>
      </w:r>
      <w:r w:rsidRPr="009269C2">
        <w:rPr>
          <w:rFonts w:asciiTheme="minorBidi" w:hAnsiTheme="minorBidi"/>
        </w:rPr>
        <w:br/>
      </w:r>
      <w:r w:rsidRPr="009269C2">
        <w:rPr>
          <w:rFonts w:asciiTheme="minorBidi" w:hAnsiTheme="minorBidi"/>
          <w:rtl/>
        </w:rPr>
        <w:t xml:space="preserve">לאחר שליטה במשתנים </w:t>
      </w:r>
      <w:r w:rsidR="0055400B" w:rsidRPr="009269C2">
        <w:rPr>
          <w:rFonts w:asciiTheme="minorBidi" w:hAnsiTheme="minorBidi"/>
          <w:rtl/>
        </w:rPr>
        <w:t>שנבחרו ו</w:t>
      </w:r>
      <w:r w:rsidRPr="009269C2">
        <w:rPr>
          <w:rFonts w:asciiTheme="minorBidi" w:hAnsiTheme="minorBidi"/>
          <w:rtl/>
        </w:rPr>
        <w:t>שנמדדו</w:t>
      </w:r>
      <w:r w:rsidR="00110A68" w:rsidRPr="009269C2">
        <w:rPr>
          <w:rFonts w:asciiTheme="minorBidi" w:hAnsiTheme="minorBidi"/>
          <w:rtl/>
        </w:rPr>
        <w:t>:</w:t>
      </w:r>
      <w:r w:rsidR="00110A68" w:rsidRPr="009269C2">
        <w:rPr>
          <w:rFonts w:asciiTheme="minorBidi" w:hAnsiTheme="minorBidi"/>
        </w:rPr>
        <w:br/>
      </w:r>
      <w:r w:rsidRPr="009269C2">
        <w:rPr>
          <w:rFonts w:asciiTheme="minorBidi" w:hAnsiTheme="minorBidi"/>
        </w:rPr>
        <w:lastRenderedPageBreak/>
        <w:t xml:space="preserve"> Preparation, Gaming, Attendance, Extra, Income, Department, Last</w:t>
      </w:r>
      <w:r w:rsidRPr="009269C2">
        <w:rPr>
          <w:rFonts w:asciiTheme="minorBidi" w:hAnsiTheme="minorBidi"/>
        </w:rPr>
        <w:br/>
      </w:r>
      <w:r w:rsidRPr="009269C2">
        <w:rPr>
          <w:rFonts w:asciiTheme="minorBidi" w:hAnsiTheme="minorBidi"/>
          <w:rtl/>
        </w:rPr>
        <w:t>ההחלטה לעבוד אינה תלויה עוד בתוצאה הפוטנציאלית</w:t>
      </w:r>
      <w:r w:rsidRPr="009269C2">
        <w:rPr>
          <w:rFonts w:asciiTheme="minorBidi" w:hAnsiTheme="minorBidi"/>
        </w:rPr>
        <w:t>:</w:t>
      </w:r>
    </w:p>
    <w:p w14:paraId="6309A037" w14:textId="15AEE309" w:rsidR="00476060" w:rsidRPr="009269C2" w:rsidRDefault="00AC4641" w:rsidP="009269C2">
      <w:pPr>
        <w:spacing w:beforeAutospacing="1" w:after="0" w:afterAutospacing="1" w:line="360" w:lineRule="auto"/>
        <w:ind w:left="720"/>
        <w:rPr>
          <w:rFonts w:asciiTheme="minorBidi" w:hAnsiTheme="minorBidi"/>
          <w:rtl/>
        </w:rPr>
      </w:pPr>
      <m:oMathPara>
        <m:oMath>
          <m:r>
            <w:rPr>
              <w:rFonts w:ascii="Cambria Math" w:hAnsi="Cambria Math"/>
            </w:rPr>
            <m:t>X</m:t>
          </m:r>
          <m:r>
            <m:rPr>
              <m:sty m:val="p"/>
            </m:rPr>
            <w:rPr>
              <w:rFonts w:ascii="Cambria Math" w:hAnsi="Cambria Math"/>
            </w:rPr>
            <m:t>∣J</m:t>
          </m:r>
          <m:r>
            <w:rPr>
              <w:rFonts w:ascii="Cambria Math" w:hAnsi="Cambria Math"/>
            </w:rPr>
            <m:t xml:space="preserve">ob </m:t>
          </m:r>
          <m:r>
            <m:rPr>
              <m:sty m:val="p"/>
            </m:rPr>
            <w:rPr>
              <w:rFonts w:ascii="Cambria Math" w:hAnsi="Cambria Math"/>
            </w:rPr>
            <m:t>⊥</m:t>
          </m:r>
          <m:r>
            <w:rPr>
              <w:rFonts w:ascii="Cambria Math" w:hAnsi="Cambria Math"/>
            </w:rPr>
            <m:t xml:space="preserve"> Y</m:t>
          </m:r>
          <m:r>
            <m:rPr>
              <m:sty m:val="p"/>
            </m:rPr>
            <w:rPr>
              <w:rFonts w:ascii="Cambria Math" w:hAnsi="Cambria Math"/>
            </w:rPr>
            <m:t>(1),</m:t>
          </m:r>
          <m:r>
            <w:rPr>
              <w:rFonts w:ascii="Cambria Math" w:hAnsi="Cambria Math"/>
            </w:rPr>
            <m:t>Y</m:t>
          </m:r>
          <m:r>
            <m:rPr>
              <m:sty m:val="p"/>
            </m:rPr>
            <w:rPr>
              <w:rFonts w:ascii="Cambria Math" w:hAnsi="Cambria Math"/>
            </w:rPr>
            <m:t>(0)</m:t>
          </m:r>
        </m:oMath>
      </m:oMathPara>
    </w:p>
    <w:p w14:paraId="03544576" w14:textId="686C16AD" w:rsidR="00476060" w:rsidRPr="009269C2" w:rsidRDefault="00476060" w:rsidP="009269C2">
      <w:pPr>
        <w:spacing w:before="100" w:beforeAutospacing="1" w:after="100" w:afterAutospacing="1" w:line="360" w:lineRule="auto"/>
        <w:ind w:left="720"/>
        <w:rPr>
          <w:rFonts w:asciiTheme="minorBidi" w:hAnsiTheme="minorBidi"/>
        </w:rPr>
      </w:pPr>
      <w:r w:rsidRPr="009269C2">
        <w:rPr>
          <w:rFonts w:asciiTheme="minorBidi" w:hAnsiTheme="minorBidi"/>
          <w:rtl/>
        </w:rPr>
        <w:t xml:space="preserve">משמעות הדבר היא </w:t>
      </w:r>
      <w:r w:rsidR="00110A68" w:rsidRPr="009269C2">
        <w:rPr>
          <w:rFonts w:asciiTheme="minorBidi" w:hAnsiTheme="minorBidi"/>
          <w:rtl/>
        </w:rPr>
        <w:t xml:space="preserve">שאנו מניחים כי </w:t>
      </w:r>
      <w:r w:rsidRPr="009269C2">
        <w:rPr>
          <w:rFonts w:asciiTheme="minorBidi" w:hAnsiTheme="minorBidi"/>
          <w:rtl/>
        </w:rPr>
        <w:t>אין משתנים נסתרים שלא נמדדו (כמו מוטיבציה או לחץ כלכלי) המשפיעים גם על העבודה וגם על הציונים</w:t>
      </w:r>
      <w:r w:rsidRPr="009269C2">
        <w:rPr>
          <w:rFonts w:asciiTheme="minorBidi" w:hAnsiTheme="minorBidi"/>
        </w:rPr>
        <w:t>.</w:t>
      </w:r>
    </w:p>
    <w:p w14:paraId="151EBB4D" w14:textId="429EC587" w:rsidR="00181751" w:rsidRPr="009269C2" w:rsidRDefault="00476060" w:rsidP="009269C2">
      <w:pPr>
        <w:spacing w:before="100" w:beforeAutospacing="1" w:after="100" w:afterAutospacing="1" w:line="360" w:lineRule="auto"/>
        <w:ind w:left="720"/>
        <w:rPr>
          <w:rFonts w:asciiTheme="minorBidi" w:hAnsiTheme="minorBidi"/>
          <w:rtl/>
        </w:rPr>
      </w:pPr>
      <w:r w:rsidRPr="009269C2">
        <w:rPr>
          <w:rFonts w:asciiTheme="minorBidi" w:hAnsiTheme="minorBidi"/>
          <w:u w:val="single"/>
        </w:rPr>
        <w:t>Positivity (Overlap)</w:t>
      </w:r>
      <w:r w:rsidRPr="009269C2">
        <w:rPr>
          <w:rFonts w:asciiTheme="minorBidi" w:hAnsiTheme="minorBidi"/>
        </w:rPr>
        <w:br/>
      </w:r>
      <w:r w:rsidRPr="009269C2">
        <w:rPr>
          <w:rFonts w:asciiTheme="minorBidi" w:hAnsiTheme="minorBidi"/>
          <w:rtl/>
        </w:rPr>
        <w:t>לכל קומבינציה של ערכי המשתנים המתערבים קיימת הסתברות חיובית הן לעבוד והן לא לעבוד</w:t>
      </w:r>
      <w:r w:rsidRPr="009269C2">
        <w:rPr>
          <w:rFonts w:asciiTheme="minorBidi" w:hAnsiTheme="minorBidi"/>
        </w:rPr>
        <w:t>.</w:t>
      </w:r>
      <w:r w:rsidR="000302C2" w:rsidRPr="009269C2">
        <w:rPr>
          <w:rFonts w:asciiTheme="minorBidi" w:hAnsiTheme="minorBidi"/>
          <w:rtl/>
        </w:rPr>
        <w:t xml:space="preserve"> </w:t>
      </w:r>
      <w:r w:rsidRPr="009269C2">
        <w:rPr>
          <w:rFonts w:asciiTheme="minorBidi" w:hAnsiTheme="minorBidi"/>
          <w:rtl/>
        </w:rPr>
        <w:t>כלומר, ניתן למצוא סטודנטים דומים מכל קבוצת רקע בשתי הקבוצות</w:t>
      </w:r>
      <w:r w:rsidR="000302C2" w:rsidRPr="009269C2">
        <w:rPr>
          <w:rFonts w:asciiTheme="minorBidi" w:hAnsiTheme="minorBidi"/>
          <w:rtl/>
        </w:rPr>
        <w:t xml:space="preserve">: </w:t>
      </w:r>
      <w:r w:rsidR="000302C2" w:rsidRPr="009269C2">
        <w:rPr>
          <w:rFonts w:asciiTheme="minorBidi" w:hAnsiTheme="minorBidi"/>
        </w:rPr>
        <w:br/>
      </w:r>
      <w:r w:rsidRPr="009269C2">
        <w:rPr>
          <w:rFonts w:asciiTheme="minorBidi" w:hAnsiTheme="minorBidi"/>
        </w:rPr>
        <w:t xml:space="preserve"> Job = 1</w:t>
      </w:r>
      <w:r w:rsidR="00110A68" w:rsidRPr="009269C2">
        <w:rPr>
          <w:rFonts w:asciiTheme="minorBidi" w:hAnsiTheme="minorBidi"/>
        </w:rPr>
        <w:t xml:space="preserve">, </w:t>
      </w:r>
      <w:r w:rsidRPr="009269C2">
        <w:rPr>
          <w:rFonts w:asciiTheme="minorBidi" w:hAnsiTheme="minorBidi"/>
        </w:rPr>
        <w:t>Job = 0</w:t>
      </w:r>
      <w:r w:rsidR="00110A68" w:rsidRPr="009269C2">
        <w:rPr>
          <w:rFonts w:asciiTheme="minorBidi" w:hAnsiTheme="minorBidi"/>
        </w:rPr>
        <w:t xml:space="preserve"> </w:t>
      </w:r>
      <w:r w:rsidR="000302C2" w:rsidRPr="009269C2">
        <w:rPr>
          <w:rFonts w:asciiTheme="minorBidi" w:hAnsiTheme="minorBidi"/>
          <w:rtl/>
        </w:rPr>
        <w:t>.</w:t>
      </w:r>
    </w:p>
    <w:p w14:paraId="7BDCB87E" w14:textId="77777777" w:rsidR="00E17B26" w:rsidRPr="009269C2" w:rsidRDefault="00E17B26" w:rsidP="00DC6987">
      <w:pPr>
        <w:spacing w:before="100" w:beforeAutospacing="1" w:after="100" w:afterAutospacing="1" w:line="360" w:lineRule="auto"/>
        <w:rPr>
          <w:rFonts w:asciiTheme="minorBidi" w:hAnsiTheme="minorBidi"/>
          <w:rtl/>
        </w:rPr>
      </w:pPr>
    </w:p>
    <w:p w14:paraId="7B9EB859" w14:textId="71D65805" w:rsidR="00B600D9" w:rsidRPr="009269C2" w:rsidRDefault="000F5ABE" w:rsidP="009269C2">
      <w:pPr>
        <w:pStyle w:val="a9"/>
        <w:numPr>
          <w:ilvl w:val="0"/>
          <w:numId w:val="1"/>
        </w:numPr>
        <w:spacing w:before="100" w:beforeAutospacing="1" w:after="100" w:afterAutospacing="1" w:line="360" w:lineRule="auto"/>
        <w:rPr>
          <w:rFonts w:asciiTheme="minorBidi" w:hAnsiTheme="minorBidi"/>
          <w:rtl/>
        </w:rPr>
      </w:pPr>
      <w:r w:rsidRPr="009269C2">
        <w:rPr>
          <w:rFonts w:asciiTheme="minorBidi" w:hAnsiTheme="minorBidi"/>
          <w:b/>
          <w:bCs/>
          <w:sz w:val="28"/>
          <w:szCs w:val="28"/>
          <w:rtl/>
        </w:rPr>
        <w:t>האתגרים בניתוח הסיבתיות</w:t>
      </w:r>
      <w:r w:rsidR="00B600D9" w:rsidRPr="009269C2">
        <w:rPr>
          <w:rFonts w:asciiTheme="minorBidi" w:hAnsiTheme="minorBidi"/>
          <w:rtl/>
        </w:rPr>
        <w:br/>
      </w:r>
      <w:r w:rsidR="00B600D9" w:rsidRPr="009269C2">
        <w:rPr>
          <w:rFonts w:asciiTheme="minorBidi" w:hAnsiTheme="minorBidi"/>
          <w:u w:val="single"/>
        </w:rPr>
        <w:t>Selection Bias</w:t>
      </w:r>
      <w:r w:rsidR="00B600D9" w:rsidRPr="009269C2">
        <w:rPr>
          <w:rFonts w:asciiTheme="minorBidi" w:hAnsiTheme="minorBidi"/>
          <w:u w:val="single"/>
          <w:rtl/>
        </w:rPr>
        <w:t>:</w:t>
      </w:r>
    </w:p>
    <w:p w14:paraId="22E62659" w14:textId="1933D66C" w:rsidR="0042197B" w:rsidRPr="009269C2" w:rsidRDefault="00B600D9" w:rsidP="009269C2">
      <w:pPr>
        <w:pStyle w:val="a9"/>
        <w:spacing w:before="100" w:beforeAutospacing="1" w:after="100" w:afterAutospacing="1" w:line="360" w:lineRule="auto"/>
        <w:rPr>
          <w:rFonts w:asciiTheme="minorBidi" w:hAnsiTheme="minorBidi"/>
          <w:u w:val="single"/>
          <w:rtl/>
        </w:rPr>
      </w:pPr>
      <w:r w:rsidRPr="009269C2">
        <w:rPr>
          <w:rFonts w:asciiTheme="minorBidi" w:hAnsiTheme="minorBidi"/>
          <w:rtl/>
        </w:rPr>
        <w:t>הסטודנטים העובדים אינם נבחרים אקראית</w:t>
      </w:r>
      <w:r w:rsidR="00D1556C" w:rsidRPr="009269C2">
        <w:rPr>
          <w:rFonts w:asciiTheme="minorBidi" w:hAnsiTheme="minorBidi"/>
          <w:rtl/>
        </w:rPr>
        <w:t>,</w:t>
      </w:r>
      <w:r w:rsidRPr="009269C2">
        <w:rPr>
          <w:rFonts w:asciiTheme="minorBidi" w:hAnsiTheme="minorBidi"/>
          <w:rtl/>
        </w:rPr>
        <w:t xml:space="preserve"> ייתכן שהם שונים מהותית מהלא-עובדים מבחינת מוטיבציה, מצב כלכלי (אמנם נתונים לנו השכר המשפחתי אבל הדבר לא בהכרח מעיד על תמיכה כלכלית בסטודנט עצמו - נתון שלא קיים עבורנו),  או </w:t>
      </w:r>
      <w:r w:rsidR="00795F2D" w:rsidRPr="009269C2">
        <w:rPr>
          <w:rFonts w:asciiTheme="minorBidi" w:hAnsiTheme="minorBidi"/>
          <w:rtl/>
        </w:rPr>
        <w:t>כישורי</w:t>
      </w:r>
      <w:r w:rsidRPr="009269C2">
        <w:rPr>
          <w:rFonts w:asciiTheme="minorBidi" w:hAnsiTheme="minorBidi"/>
          <w:rtl/>
        </w:rPr>
        <w:t xml:space="preserve"> ניהול זמן וכדומה. לכן קשה להפריד בין השפעת העבודה עצמה לבין מאפייני הסטודנטים שבחרו לעבוד.</w:t>
      </w:r>
      <w:r w:rsidR="00FE1019" w:rsidRPr="009269C2">
        <w:rPr>
          <w:rFonts w:asciiTheme="minorBidi" w:hAnsiTheme="minorBidi"/>
          <w:rtl/>
        </w:rPr>
        <w:br/>
      </w:r>
    </w:p>
    <w:p w14:paraId="7D1D61D5" w14:textId="0D781A7C" w:rsidR="0042197B" w:rsidRPr="009269C2" w:rsidRDefault="00B600D9" w:rsidP="009269C2">
      <w:pPr>
        <w:pStyle w:val="a9"/>
        <w:spacing w:before="100" w:beforeAutospacing="1" w:after="100" w:afterAutospacing="1" w:line="360" w:lineRule="auto"/>
        <w:rPr>
          <w:rFonts w:asciiTheme="minorBidi" w:hAnsiTheme="minorBidi"/>
          <w:u w:val="single"/>
          <w:rtl/>
        </w:rPr>
      </w:pPr>
      <w:r w:rsidRPr="009269C2">
        <w:rPr>
          <w:rFonts w:asciiTheme="minorBidi" w:hAnsiTheme="minorBidi"/>
          <w:u w:val="single"/>
          <w:rtl/>
        </w:rPr>
        <w:t>משתנים חסרים (</w:t>
      </w:r>
      <w:r w:rsidRPr="009269C2">
        <w:rPr>
          <w:rFonts w:asciiTheme="minorBidi" w:hAnsiTheme="minorBidi"/>
          <w:u w:val="single"/>
        </w:rPr>
        <w:t>Unobserved Confounders</w:t>
      </w:r>
      <w:r w:rsidRPr="009269C2">
        <w:rPr>
          <w:rFonts w:asciiTheme="minorBidi" w:hAnsiTheme="minorBidi"/>
          <w:u w:val="single"/>
          <w:rtl/>
        </w:rPr>
        <w:t>):</w:t>
      </w:r>
      <w:r w:rsidR="00FE1019" w:rsidRPr="009269C2">
        <w:rPr>
          <w:rFonts w:asciiTheme="minorBidi" w:hAnsiTheme="minorBidi"/>
          <w:u w:val="single"/>
          <w:rtl/>
        </w:rPr>
        <w:br/>
      </w:r>
      <w:r w:rsidRPr="009269C2">
        <w:rPr>
          <w:rFonts w:asciiTheme="minorBidi" w:hAnsiTheme="minorBidi"/>
          <w:rtl/>
        </w:rPr>
        <w:t xml:space="preserve">קיימים גורמים שלא נמדדו בדאטה (כגון בריאות הסטודנט, יכולת התמודדות עם </w:t>
      </w:r>
      <w:r w:rsidR="00667C06" w:rsidRPr="009269C2">
        <w:rPr>
          <w:rFonts w:asciiTheme="minorBidi" w:hAnsiTheme="minorBidi"/>
          <w:rtl/>
        </w:rPr>
        <w:t>לחץ</w:t>
      </w:r>
      <w:r w:rsidRPr="009269C2">
        <w:rPr>
          <w:rFonts w:asciiTheme="minorBidi" w:hAnsiTheme="minorBidi"/>
          <w:rtl/>
        </w:rPr>
        <w:t>, מוטיבציה) שיכולים להשפיע גם על ההחלטה לעבוד וגם על הציונים, ובכך לעוות את האמידה הסיבתית.</w:t>
      </w:r>
      <w:r w:rsidR="00FE1019" w:rsidRPr="009269C2">
        <w:rPr>
          <w:rFonts w:asciiTheme="minorBidi" w:hAnsiTheme="minorBidi"/>
          <w:rtl/>
        </w:rPr>
        <w:br/>
      </w:r>
    </w:p>
    <w:p w14:paraId="694BF84D" w14:textId="225F0482" w:rsidR="0042197B" w:rsidRPr="009269C2" w:rsidRDefault="00B600D9" w:rsidP="009269C2">
      <w:pPr>
        <w:pStyle w:val="a9"/>
        <w:spacing w:before="100" w:beforeAutospacing="1" w:after="100" w:afterAutospacing="1" w:line="360" w:lineRule="auto"/>
        <w:rPr>
          <w:rFonts w:asciiTheme="minorBidi" w:hAnsiTheme="minorBidi"/>
          <w:rtl/>
        </w:rPr>
      </w:pPr>
      <w:r w:rsidRPr="009269C2">
        <w:rPr>
          <w:rFonts w:asciiTheme="minorBidi" w:hAnsiTheme="minorBidi"/>
          <w:u w:val="single"/>
          <w:rtl/>
        </w:rPr>
        <w:t>מדידת משתנים (</w:t>
      </w:r>
      <w:r w:rsidRPr="009269C2">
        <w:rPr>
          <w:rFonts w:asciiTheme="minorBidi" w:hAnsiTheme="minorBidi"/>
          <w:u w:val="single"/>
        </w:rPr>
        <w:t>Measurement Error</w:t>
      </w:r>
      <w:r w:rsidRPr="009269C2">
        <w:rPr>
          <w:rFonts w:asciiTheme="minorBidi" w:hAnsiTheme="minorBidi"/>
          <w:u w:val="single"/>
          <w:rtl/>
        </w:rPr>
        <w:t>):</w:t>
      </w:r>
      <w:r w:rsidR="00FE1019" w:rsidRPr="009269C2">
        <w:rPr>
          <w:rFonts w:asciiTheme="minorBidi" w:hAnsiTheme="minorBidi"/>
          <w:rtl/>
        </w:rPr>
        <w:br/>
      </w:r>
      <w:r w:rsidRPr="009269C2">
        <w:rPr>
          <w:rFonts w:asciiTheme="minorBidi" w:hAnsiTheme="minorBidi"/>
          <w:rtl/>
        </w:rPr>
        <w:t>חלק מהמשתנים מבוססים על דיווח עצמי (למשל זמן למידה, זמן במשחקי מחשב), ולכן עלולים לכלול טעויות או הטיות בתשובות.</w:t>
      </w:r>
      <w:r w:rsidR="0042197B" w:rsidRPr="009269C2">
        <w:rPr>
          <w:rFonts w:asciiTheme="minorBidi" w:hAnsiTheme="minorBidi"/>
          <w:rtl/>
        </w:rPr>
        <w:br/>
      </w:r>
    </w:p>
    <w:p w14:paraId="39DD9C1B" w14:textId="37DD3550" w:rsidR="0042197B" w:rsidRPr="009269C2" w:rsidRDefault="00B600D9" w:rsidP="009269C2">
      <w:pPr>
        <w:pStyle w:val="a9"/>
        <w:spacing w:before="100" w:beforeAutospacing="1" w:after="100" w:afterAutospacing="1" w:line="360" w:lineRule="auto"/>
        <w:rPr>
          <w:rFonts w:asciiTheme="minorBidi" w:hAnsiTheme="minorBidi"/>
          <w:rtl/>
        </w:rPr>
      </w:pPr>
      <w:r w:rsidRPr="009269C2">
        <w:rPr>
          <w:rFonts w:asciiTheme="minorBidi" w:hAnsiTheme="minorBidi"/>
          <w:u w:val="single"/>
          <w:rtl/>
        </w:rPr>
        <w:t>סיבתיות הפוכה (</w:t>
      </w:r>
      <w:r w:rsidRPr="009269C2">
        <w:rPr>
          <w:rFonts w:asciiTheme="minorBidi" w:hAnsiTheme="minorBidi"/>
          <w:u w:val="single"/>
        </w:rPr>
        <w:t>Reverse Causality</w:t>
      </w:r>
      <w:r w:rsidRPr="009269C2">
        <w:rPr>
          <w:rFonts w:asciiTheme="minorBidi" w:hAnsiTheme="minorBidi"/>
          <w:u w:val="single"/>
          <w:rtl/>
        </w:rPr>
        <w:t>):</w:t>
      </w:r>
      <w:r w:rsidR="0042197B" w:rsidRPr="009269C2">
        <w:rPr>
          <w:rFonts w:asciiTheme="minorBidi" w:hAnsiTheme="minorBidi"/>
          <w:u w:val="single"/>
          <w:rtl/>
        </w:rPr>
        <w:br/>
      </w:r>
      <w:r w:rsidRPr="009269C2">
        <w:rPr>
          <w:rFonts w:asciiTheme="minorBidi" w:hAnsiTheme="minorBidi"/>
          <w:rtl/>
        </w:rPr>
        <w:t xml:space="preserve">ייתכן שסטודנטים עם ציונים גבוהים יותר מרשים לעצמם לעבוד, ולא שהעבודה </w:t>
      </w:r>
      <w:r w:rsidRPr="009269C2">
        <w:rPr>
          <w:rFonts w:asciiTheme="minorBidi" w:hAnsiTheme="minorBidi"/>
          <w:rtl/>
        </w:rPr>
        <w:lastRenderedPageBreak/>
        <w:t>גורמת ל</w:t>
      </w:r>
      <w:r w:rsidR="00F66458" w:rsidRPr="009269C2">
        <w:rPr>
          <w:rFonts w:asciiTheme="minorBidi" w:hAnsiTheme="minorBidi"/>
          <w:rtl/>
        </w:rPr>
        <w:t>ציונים גבוהים</w:t>
      </w:r>
      <w:r w:rsidRPr="009269C2">
        <w:rPr>
          <w:rFonts w:asciiTheme="minorBidi" w:hAnsiTheme="minorBidi"/>
          <w:rtl/>
        </w:rPr>
        <w:t xml:space="preserve">. </w:t>
      </w:r>
      <w:r w:rsidR="00807B71" w:rsidRPr="009269C2">
        <w:rPr>
          <w:rFonts w:asciiTheme="minorBidi" w:hAnsiTheme="minorBidi"/>
          <w:rtl/>
        </w:rPr>
        <w:t>הכוונה</w:t>
      </w:r>
      <w:r w:rsidR="00F66458" w:rsidRPr="009269C2">
        <w:rPr>
          <w:rFonts w:asciiTheme="minorBidi" w:hAnsiTheme="minorBidi"/>
          <w:rtl/>
        </w:rPr>
        <w:t>,</w:t>
      </w:r>
      <w:r w:rsidR="00807B71" w:rsidRPr="009269C2">
        <w:rPr>
          <w:rFonts w:asciiTheme="minorBidi" w:hAnsiTheme="minorBidi"/>
          <w:rtl/>
        </w:rPr>
        <w:t xml:space="preserve"> ציונים </w:t>
      </w:r>
      <w:r w:rsidR="00A33F7C" w:rsidRPr="009269C2">
        <w:rPr>
          <w:rFonts w:asciiTheme="minorBidi" w:hAnsiTheme="minorBidi"/>
          <w:rtl/>
        </w:rPr>
        <w:t>גבוהים</w:t>
      </w:r>
      <w:r w:rsidR="004B0FAD" w:rsidRPr="009269C2">
        <w:rPr>
          <w:rFonts w:asciiTheme="minorBidi" w:hAnsiTheme="minorBidi"/>
          <w:rtl/>
        </w:rPr>
        <w:t>,</w:t>
      </w:r>
      <w:r w:rsidR="00A33F7C" w:rsidRPr="009269C2">
        <w:rPr>
          <w:rFonts w:asciiTheme="minorBidi" w:hAnsiTheme="minorBidi"/>
          <w:rtl/>
        </w:rPr>
        <w:t xml:space="preserve"> </w:t>
      </w:r>
      <w:r w:rsidR="004B0FAD" w:rsidRPr="009269C2">
        <w:rPr>
          <w:rFonts w:asciiTheme="minorBidi" w:hAnsiTheme="minorBidi"/>
          <w:rtl/>
        </w:rPr>
        <w:t>מאפשר</w:t>
      </w:r>
      <w:r w:rsidR="00C242E5" w:rsidRPr="009269C2">
        <w:rPr>
          <w:rFonts w:asciiTheme="minorBidi" w:hAnsiTheme="minorBidi"/>
          <w:rtl/>
        </w:rPr>
        <w:t>ים</w:t>
      </w:r>
      <w:r w:rsidR="004B0FAD" w:rsidRPr="009269C2">
        <w:rPr>
          <w:rFonts w:asciiTheme="minorBidi" w:hAnsiTheme="minorBidi"/>
          <w:rtl/>
        </w:rPr>
        <w:t xml:space="preserve"> לסטודנט לצאת לעבודה גם במחיר של סיכון הממוצע. </w:t>
      </w:r>
      <w:r w:rsidRPr="009269C2">
        <w:rPr>
          <w:rFonts w:asciiTheme="minorBidi" w:hAnsiTheme="minorBidi"/>
          <w:rtl/>
        </w:rPr>
        <w:t xml:space="preserve">לכן חשוב </w:t>
      </w:r>
      <w:r w:rsidR="004B0FAD" w:rsidRPr="009269C2">
        <w:rPr>
          <w:rFonts w:asciiTheme="minorBidi" w:hAnsiTheme="minorBidi"/>
          <w:rtl/>
        </w:rPr>
        <w:t xml:space="preserve">להתייחס לנתונים </w:t>
      </w:r>
      <w:r w:rsidRPr="009269C2">
        <w:rPr>
          <w:rFonts w:asciiTheme="minorBidi" w:hAnsiTheme="minorBidi"/>
          <w:rtl/>
        </w:rPr>
        <w:t>לאורך זמן</w:t>
      </w:r>
      <w:r w:rsidR="004B0FAD" w:rsidRPr="009269C2">
        <w:rPr>
          <w:rFonts w:asciiTheme="minorBidi" w:hAnsiTheme="minorBidi"/>
          <w:rtl/>
        </w:rPr>
        <w:t>.</w:t>
      </w:r>
      <w:r w:rsidR="0042197B" w:rsidRPr="009269C2">
        <w:rPr>
          <w:rFonts w:asciiTheme="minorBidi" w:hAnsiTheme="minorBidi"/>
          <w:rtl/>
        </w:rPr>
        <w:br/>
      </w:r>
    </w:p>
    <w:p w14:paraId="770DA51A" w14:textId="008BC9A1" w:rsidR="0042197B" w:rsidRPr="009269C2" w:rsidRDefault="00B600D9" w:rsidP="009269C2">
      <w:pPr>
        <w:pStyle w:val="a9"/>
        <w:spacing w:before="100" w:beforeAutospacing="1" w:after="100" w:afterAutospacing="1" w:line="360" w:lineRule="auto"/>
        <w:rPr>
          <w:rFonts w:asciiTheme="minorBidi" w:hAnsiTheme="minorBidi"/>
          <w:rtl/>
        </w:rPr>
      </w:pPr>
      <w:r w:rsidRPr="009269C2">
        <w:rPr>
          <w:rFonts w:asciiTheme="minorBidi" w:hAnsiTheme="minorBidi"/>
          <w:u w:val="single"/>
          <w:rtl/>
        </w:rPr>
        <w:t>חוסר איזון בין קבוצות (</w:t>
      </w:r>
      <w:r w:rsidRPr="009269C2">
        <w:rPr>
          <w:rFonts w:asciiTheme="minorBidi" w:hAnsiTheme="minorBidi"/>
          <w:u w:val="single"/>
        </w:rPr>
        <w:t>Covariate Imbalance</w:t>
      </w:r>
      <w:r w:rsidRPr="009269C2">
        <w:rPr>
          <w:rFonts w:asciiTheme="minorBidi" w:hAnsiTheme="minorBidi"/>
          <w:u w:val="single"/>
          <w:rtl/>
        </w:rPr>
        <w:t>):</w:t>
      </w:r>
      <w:r w:rsidR="0042197B" w:rsidRPr="009269C2">
        <w:rPr>
          <w:rFonts w:asciiTheme="minorBidi" w:hAnsiTheme="minorBidi"/>
          <w:u w:val="single"/>
          <w:rtl/>
        </w:rPr>
        <w:br/>
      </w:r>
      <w:r w:rsidRPr="009269C2">
        <w:rPr>
          <w:rFonts w:asciiTheme="minorBidi" w:hAnsiTheme="minorBidi"/>
          <w:rtl/>
        </w:rPr>
        <w:t xml:space="preserve">מספר הסטודנטים העובדים קטן יחסית, והקבוצות עלולות להיות לא מאוזנות במאפיינים חשובים. נדרש שימוש בשיטות כמו </w:t>
      </w:r>
      <w:r w:rsidRPr="009269C2">
        <w:rPr>
          <w:rFonts w:asciiTheme="minorBidi" w:hAnsiTheme="minorBidi"/>
        </w:rPr>
        <w:t>Propensity Score Matching</w:t>
      </w:r>
      <w:r w:rsidRPr="009269C2">
        <w:rPr>
          <w:rFonts w:asciiTheme="minorBidi" w:hAnsiTheme="minorBidi"/>
          <w:rtl/>
        </w:rPr>
        <w:t xml:space="preserve"> או </w:t>
      </w:r>
      <w:r w:rsidRPr="009269C2">
        <w:rPr>
          <w:rFonts w:asciiTheme="minorBidi" w:hAnsiTheme="minorBidi"/>
        </w:rPr>
        <w:t>Weighting</w:t>
      </w:r>
      <w:r w:rsidRPr="009269C2">
        <w:rPr>
          <w:rFonts w:asciiTheme="minorBidi" w:hAnsiTheme="minorBidi"/>
          <w:rtl/>
        </w:rPr>
        <w:t>.</w:t>
      </w:r>
      <w:r w:rsidR="0042197B" w:rsidRPr="009269C2">
        <w:rPr>
          <w:rFonts w:asciiTheme="minorBidi" w:hAnsiTheme="minorBidi"/>
          <w:rtl/>
        </w:rPr>
        <w:br/>
      </w:r>
    </w:p>
    <w:p w14:paraId="60BA7B78" w14:textId="570D3D4C" w:rsidR="00B600D9" w:rsidRPr="009269C2" w:rsidRDefault="00B600D9" w:rsidP="009269C2">
      <w:pPr>
        <w:pStyle w:val="a9"/>
        <w:spacing w:before="100" w:beforeAutospacing="1" w:after="100" w:afterAutospacing="1" w:line="360" w:lineRule="auto"/>
        <w:rPr>
          <w:rFonts w:asciiTheme="minorBidi" w:hAnsiTheme="minorBidi"/>
          <w:rtl/>
        </w:rPr>
      </w:pPr>
      <w:r w:rsidRPr="009269C2">
        <w:rPr>
          <w:rFonts w:asciiTheme="minorBidi" w:hAnsiTheme="minorBidi"/>
          <w:u w:val="single"/>
        </w:rPr>
        <w:t>Overlapping Effects</w:t>
      </w:r>
      <w:r w:rsidRPr="009269C2">
        <w:rPr>
          <w:rFonts w:asciiTheme="minorBidi" w:hAnsiTheme="minorBidi"/>
          <w:u w:val="single"/>
          <w:rtl/>
        </w:rPr>
        <w:t>:</w:t>
      </w:r>
      <w:r w:rsidR="0042197B" w:rsidRPr="009269C2">
        <w:rPr>
          <w:rFonts w:asciiTheme="minorBidi" w:hAnsiTheme="minorBidi"/>
          <w:rtl/>
        </w:rPr>
        <w:br/>
      </w:r>
      <w:r w:rsidRPr="009269C2">
        <w:rPr>
          <w:rFonts w:asciiTheme="minorBidi" w:hAnsiTheme="minorBidi"/>
          <w:rtl/>
        </w:rPr>
        <w:t xml:space="preserve">משתנים כמו </w:t>
      </w:r>
      <w:r w:rsidRPr="009269C2">
        <w:rPr>
          <w:rFonts w:asciiTheme="minorBidi" w:hAnsiTheme="minorBidi"/>
        </w:rPr>
        <w:t>Extra</w:t>
      </w:r>
      <w:r w:rsidRPr="009269C2">
        <w:rPr>
          <w:rFonts w:asciiTheme="minorBidi" w:hAnsiTheme="minorBidi"/>
          <w:rtl/>
        </w:rPr>
        <w:t xml:space="preserve"> עשויים לשקף שילוב בין למידה, עבודה וחברה, ולכן קשה להפריד בינם לבין השפעת העבודה לבדה.</w:t>
      </w:r>
    </w:p>
    <w:p w14:paraId="3A0B611E" w14:textId="77777777" w:rsidR="00846B9D" w:rsidRPr="009269C2" w:rsidRDefault="00846B9D" w:rsidP="009269C2">
      <w:pPr>
        <w:pStyle w:val="a9"/>
        <w:spacing w:before="100" w:beforeAutospacing="1" w:after="100" w:afterAutospacing="1" w:line="360" w:lineRule="auto"/>
        <w:rPr>
          <w:rFonts w:asciiTheme="minorBidi" w:hAnsiTheme="minorBidi"/>
          <w:rtl/>
        </w:rPr>
      </w:pPr>
    </w:p>
    <w:p w14:paraId="080228FB" w14:textId="77777777" w:rsidR="00846B9D" w:rsidRPr="009269C2" w:rsidRDefault="00846B9D" w:rsidP="009269C2">
      <w:pPr>
        <w:pStyle w:val="a9"/>
        <w:spacing w:before="100" w:beforeAutospacing="1" w:after="100" w:afterAutospacing="1" w:line="360" w:lineRule="auto"/>
        <w:rPr>
          <w:rFonts w:asciiTheme="minorBidi" w:hAnsiTheme="minorBidi"/>
          <w:rtl/>
        </w:rPr>
      </w:pPr>
    </w:p>
    <w:p w14:paraId="11D0388C" w14:textId="77777777" w:rsidR="00396B6C" w:rsidRPr="009269C2" w:rsidRDefault="00396B6C" w:rsidP="009269C2">
      <w:pPr>
        <w:pStyle w:val="a9"/>
        <w:spacing w:before="100" w:beforeAutospacing="1" w:after="100" w:afterAutospacing="1" w:line="360" w:lineRule="auto"/>
        <w:rPr>
          <w:rFonts w:asciiTheme="minorBidi" w:hAnsiTheme="minorBidi"/>
          <w:rtl/>
        </w:rPr>
      </w:pPr>
    </w:p>
    <w:p w14:paraId="7173BFA5" w14:textId="77777777" w:rsidR="00396B6C" w:rsidRPr="009269C2" w:rsidRDefault="00846B9D" w:rsidP="009269C2">
      <w:pPr>
        <w:pStyle w:val="a9"/>
        <w:numPr>
          <w:ilvl w:val="0"/>
          <w:numId w:val="1"/>
        </w:numPr>
        <w:spacing w:before="100" w:beforeAutospacing="1" w:after="100" w:afterAutospacing="1" w:line="360" w:lineRule="auto"/>
        <w:rPr>
          <w:rFonts w:asciiTheme="minorBidi" w:hAnsiTheme="minorBidi"/>
        </w:rPr>
      </w:pPr>
      <w:r w:rsidRPr="009269C2">
        <w:rPr>
          <w:rFonts w:asciiTheme="minorBidi" w:hAnsiTheme="minorBidi"/>
          <w:b/>
          <w:bCs/>
          <w:sz w:val="28"/>
          <w:szCs w:val="28"/>
          <w:rtl/>
        </w:rPr>
        <w:t>שיטות האמידה המתוכננות</w:t>
      </w:r>
    </w:p>
    <w:p w14:paraId="18D9D68A" w14:textId="77777777" w:rsidR="00396B6C" w:rsidRPr="009269C2" w:rsidRDefault="00396B6C" w:rsidP="009269C2">
      <w:pPr>
        <w:pStyle w:val="a9"/>
        <w:spacing w:before="100" w:beforeAutospacing="1" w:after="100" w:afterAutospacing="1" w:line="360" w:lineRule="auto"/>
        <w:rPr>
          <w:rFonts w:asciiTheme="minorBidi" w:hAnsiTheme="minorBidi"/>
          <w:color w:val="EE0000"/>
          <w:rtl/>
        </w:rPr>
      </w:pPr>
    </w:p>
    <w:p w14:paraId="2DB26B6C" w14:textId="5A203A68" w:rsidR="00396B6C" w:rsidRPr="009269C2" w:rsidRDefault="00396B6C" w:rsidP="009269C2">
      <w:pPr>
        <w:pStyle w:val="a9"/>
        <w:spacing w:before="100" w:beforeAutospacing="1" w:after="100" w:afterAutospacing="1" w:line="360" w:lineRule="auto"/>
        <w:rPr>
          <w:rFonts w:asciiTheme="minorBidi" w:hAnsiTheme="minorBidi"/>
          <w:color w:val="EE0000"/>
          <w:sz w:val="52"/>
          <w:szCs w:val="52"/>
          <w:rtl/>
        </w:rPr>
      </w:pPr>
      <w:r w:rsidRPr="009269C2">
        <w:rPr>
          <w:rFonts w:asciiTheme="minorBidi" w:hAnsiTheme="minorBidi"/>
          <w:color w:val="EE0000"/>
          <w:sz w:val="52"/>
          <w:szCs w:val="52"/>
          <w:rtl/>
        </w:rPr>
        <w:t>לתכנון</w:t>
      </w:r>
    </w:p>
    <w:p w14:paraId="6E51F712" w14:textId="77777777" w:rsidR="00396B6C" w:rsidRPr="009269C2" w:rsidRDefault="00396B6C" w:rsidP="009269C2">
      <w:pPr>
        <w:pStyle w:val="a9"/>
        <w:spacing w:before="100" w:beforeAutospacing="1" w:after="100" w:afterAutospacing="1" w:line="360" w:lineRule="auto"/>
        <w:rPr>
          <w:rFonts w:asciiTheme="minorBidi" w:hAnsiTheme="minorBidi"/>
          <w:rtl/>
        </w:rPr>
      </w:pPr>
    </w:p>
    <w:p w14:paraId="3A87ADDE" w14:textId="780837CF" w:rsidR="00846B9D" w:rsidRPr="009269C2" w:rsidRDefault="00846B9D" w:rsidP="009269C2">
      <w:pPr>
        <w:pStyle w:val="a9"/>
        <w:spacing w:before="100" w:beforeAutospacing="1" w:after="100" w:afterAutospacing="1" w:line="360" w:lineRule="auto"/>
        <w:rPr>
          <w:rFonts w:asciiTheme="minorBidi" w:hAnsiTheme="minorBidi"/>
          <w:rtl/>
        </w:rPr>
      </w:pPr>
      <w:r w:rsidRPr="009269C2">
        <w:rPr>
          <w:rFonts w:asciiTheme="minorBidi" w:hAnsiTheme="minorBidi"/>
          <w:rtl/>
        </w:rPr>
        <w:br/>
        <w:t>במחקר זה נשתמש בשתי גישות סיבתיות משלימות להערכת ההשפעה של עבודה חלקית (</w:t>
      </w:r>
      <w:r w:rsidRPr="009269C2">
        <w:rPr>
          <w:rFonts w:asciiTheme="minorBidi" w:hAnsiTheme="minorBidi"/>
        </w:rPr>
        <w:t>Job</w:t>
      </w:r>
      <w:r w:rsidRPr="009269C2">
        <w:rPr>
          <w:rFonts w:asciiTheme="minorBidi" w:hAnsiTheme="minorBidi"/>
          <w:rtl/>
        </w:rPr>
        <w:t>) על ההישגים האקדמיים (</w:t>
      </w:r>
      <w:r w:rsidRPr="009269C2">
        <w:rPr>
          <w:rFonts w:asciiTheme="minorBidi" w:hAnsiTheme="minorBidi"/>
        </w:rPr>
        <w:t>Overall</w:t>
      </w:r>
      <w:r w:rsidRPr="009269C2">
        <w:rPr>
          <w:rFonts w:asciiTheme="minorBidi" w:hAnsiTheme="minorBidi"/>
          <w:rtl/>
        </w:rPr>
        <w:t>):</w:t>
      </w:r>
    </w:p>
    <w:p w14:paraId="0225F76B" w14:textId="749F0BE9" w:rsidR="00846B9D" w:rsidRPr="009269C2" w:rsidRDefault="00846B9D" w:rsidP="009269C2">
      <w:pPr>
        <w:spacing w:before="100" w:beforeAutospacing="1" w:after="100" w:afterAutospacing="1" w:line="360" w:lineRule="auto"/>
        <w:ind w:left="720"/>
        <w:rPr>
          <w:rFonts w:asciiTheme="minorBidi" w:hAnsiTheme="minorBidi"/>
        </w:rPr>
      </w:pPr>
      <w:r w:rsidRPr="009269C2">
        <w:rPr>
          <w:rFonts w:asciiTheme="minorBidi" w:hAnsiTheme="minorBidi"/>
        </w:rPr>
        <w:t>Causal Forest</w:t>
      </w:r>
      <w:r w:rsidRPr="009269C2">
        <w:rPr>
          <w:rFonts w:asciiTheme="minorBidi" w:hAnsiTheme="minorBidi"/>
          <w:rtl/>
        </w:rPr>
        <w:t xml:space="preserve"> </w:t>
      </w:r>
      <w:r w:rsidR="00C35755" w:rsidRPr="009269C2">
        <w:rPr>
          <w:rFonts w:asciiTheme="minorBidi" w:hAnsiTheme="minorBidi"/>
          <w:rtl/>
        </w:rPr>
        <w:t>-</w:t>
      </w:r>
      <w:r w:rsidRPr="009269C2">
        <w:rPr>
          <w:rFonts w:asciiTheme="minorBidi" w:hAnsiTheme="minorBidi"/>
          <w:rtl/>
        </w:rPr>
        <w:t xml:space="preserve"> שיטה מבוססת </w:t>
      </w:r>
      <w:r w:rsidRPr="009269C2">
        <w:rPr>
          <w:rFonts w:asciiTheme="minorBidi" w:hAnsiTheme="minorBidi"/>
        </w:rPr>
        <w:t>Random Forest</w:t>
      </w:r>
      <w:r w:rsidRPr="009269C2">
        <w:rPr>
          <w:rFonts w:asciiTheme="minorBidi" w:hAnsiTheme="minorBidi"/>
          <w:rtl/>
        </w:rPr>
        <w:t xml:space="preserve"> לאמידת השפעות סיבתיות הטרוגניות (</w:t>
      </w:r>
      <w:r w:rsidRPr="009269C2">
        <w:rPr>
          <w:rFonts w:asciiTheme="minorBidi" w:hAnsiTheme="minorBidi"/>
        </w:rPr>
        <w:t>CATE</w:t>
      </w:r>
      <w:r w:rsidRPr="009269C2">
        <w:rPr>
          <w:rFonts w:asciiTheme="minorBidi" w:hAnsiTheme="minorBidi"/>
          <w:rtl/>
        </w:rPr>
        <w:t>).</w:t>
      </w:r>
    </w:p>
    <w:p w14:paraId="05916837" w14:textId="77777777" w:rsidR="00846B9D" w:rsidRPr="009269C2" w:rsidRDefault="00846B9D" w:rsidP="009269C2">
      <w:pPr>
        <w:spacing w:before="100" w:beforeAutospacing="1" w:after="100" w:afterAutospacing="1" w:line="360" w:lineRule="auto"/>
        <w:ind w:left="720"/>
        <w:rPr>
          <w:rFonts w:asciiTheme="minorBidi" w:hAnsiTheme="minorBidi"/>
          <w:rtl/>
        </w:rPr>
      </w:pPr>
      <w:r w:rsidRPr="009269C2">
        <w:rPr>
          <w:rFonts w:asciiTheme="minorBidi" w:hAnsiTheme="minorBidi"/>
          <w:rtl/>
        </w:rPr>
        <w:t>גישה זו מאפשרת לזהות האם ההשפעה של עבודה משתנה בין קבוצות שונות של סטודנטים — למשל לפי רמת הכנסה (</w:t>
      </w:r>
      <w:r w:rsidRPr="009269C2">
        <w:rPr>
          <w:rFonts w:asciiTheme="minorBidi" w:hAnsiTheme="minorBidi"/>
        </w:rPr>
        <w:t>Income</w:t>
      </w:r>
      <w:r w:rsidRPr="009269C2">
        <w:rPr>
          <w:rFonts w:asciiTheme="minorBidi" w:hAnsiTheme="minorBidi"/>
          <w:rtl/>
        </w:rPr>
        <w:t>), הישגים קודמים (</w:t>
      </w:r>
      <w:r w:rsidRPr="009269C2">
        <w:rPr>
          <w:rFonts w:asciiTheme="minorBidi" w:hAnsiTheme="minorBidi"/>
        </w:rPr>
        <w:t>Last</w:t>
      </w:r>
      <w:r w:rsidRPr="009269C2">
        <w:rPr>
          <w:rFonts w:asciiTheme="minorBidi" w:hAnsiTheme="minorBidi"/>
          <w:rtl/>
        </w:rPr>
        <w:t>) או רמת נוכחות (</w:t>
      </w:r>
      <w:r w:rsidRPr="009269C2">
        <w:rPr>
          <w:rFonts w:asciiTheme="minorBidi" w:hAnsiTheme="minorBidi"/>
        </w:rPr>
        <w:t>Attendance</w:t>
      </w:r>
      <w:r w:rsidRPr="009269C2">
        <w:rPr>
          <w:rFonts w:asciiTheme="minorBidi" w:hAnsiTheme="minorBidi"/>
          <w:rtl/>
        </w:rPr>
        <w:t>).</w:t>
      </w:r>
    </w:p>
    <w:p w14:paraId="3657BD22" w14:textId="77777777" w:rsidR="00846B9D" w:rsidRPr="009269C2" w:rsidRDefault="00846B9D" w:rsidP="009269C2">
      <w:pPr>
        <w:spacing w:before="100" w:beforeAutospacing="1" w:after="100" w:afterAutospacing="1" w:line="360" w:lineRule="auto"/>
        <w:ind w:left="720"/>
        <w:rPr>
          <w:rFonts w:asciiTheme="minorBidi" w:hAnsiTheme="minorBidi"/>
          <w:rtl/>
        </w:rPr>
      </w:pPr>
      <w:r w:rsidRPr="009269C2">
        <w:rPr>
          <w:rFonts w:asciiTheme="minorBidi" w:hAnsiTheme="minorBidi"/>
          <w:rtl/>
        </w:rPr>
        <w:t>השיטה אינה מניחה קשר ליניארי בין המשתנים ומאפשרת לזהות דפוסים מורכבים של אינטראקציה בין משתנים, תוך שליטה במשתנים מתערבים.</w:t>
      </w:r>
    </w:p>
    <w:p w14:paraId="5EFF7FD5" w14:textId="77777777" w:rsidR="00846B9D" w:rsidRPr="009269C2" w:rsidRDefault="00846B9D" w:rsidP="009269C2">
      <w:pPr>
        <w:spacing w:before="100" w:beforeAutospacing="1" w:after="100" w:afterAutospacing="1" w:line="360" w:lineRule="auto"/>
        <w:ind w:left="720"/>
        <w:rPr>
          <w:rFonts w:asciiTheme="minorBidi" w:hAnsiTheme="minorBidi"/>
          <w:rtl/>
        </w:rPr>
      </w:pPr>
    </w:p>
    <w:p w14:paraId="0AD7EBAB" w14:textId="08B222C7" w:rsidR="00846B9D" w:rsidRPr="009269C2" w:rsidRDefault="00846B9D" w:rsidP="009269C2">
      <w:pPr>
        <w:spacing w:before="100" w:beforeAutospacing="1" w:after="100" w:afterAutospacing="1" w:line="360" w:lineRule="auto"/>
        <w:ind w:left="720"/>
        <w:rPr>
          <w:rFonts w:asciiTheme="minorBidi" w:hAnsiTheme="minorBidi"/>
          <w:rtl/>
        </w:rPr>
      </w:pPr>
      <w:r w:rsidRPr="009269C2">
        <w:rPr>
          <w:rFonts w:asciiTheme="minorBidi" w:hAnsiTheme="minorBidi"/>
        </w:rPr>
        <w:lastRenderedPageBreak/>
        <w:t>Propensity Score Matching (PSM)</w:t>
      </w:r>
      <w:r w:rsidRPr="009269C2">
        <w:rPr>
          <w:rFonts w:asciiTheme="minorBidi" w:hAnsiTheme="minorBidi"/>
          <w:rtl/>
        </w:rPr>
        <w:t xml:space="preserve"> – נשתמש </w:t>
      </w:r>
      <w:r w:rsidR="00941544" w:rsidRPr="009269C2">
        <w:rPr>
          <w:rFonts w:asciiTheme="minorBidi" w:hAnsiTheme="minorBidi"/>
          <w:rtl/>
        </w:rPr>
        <w:t>ב</w:t>
      </w:r>
      <w:r w:rsidR="00941544" w:rsidRPr="009269C2">
        <w:rPr>
          <w:rFonts w:asciiTheme="minorBidi" w:hAnsiTheme="minorBidi"/>
        </w:rPr>
        <w:t>PSM</w:t>
      </w:r>
      <w:r w:rsidR="00941544" w:rsidRPr="009269C2">
        <w:rPr>
          <w:rFonts w:asciiTheme="minorBidi" w:hAnsiTheme="minorBidi"/>
          <w:rtl/>
        </w:rPr>
        <w:t xml:space="preserve"> </w:t>
      </w:r>
      <w:r w:rsidRPr="009269C2">
        <w:rPr>
          <w:rFonts w:asciiTheme="minorBidi" w:hAnsiTheme="minorBidi"/>
          <w:rtl/>
        </w:rPr>
        <w:t xml:space="preserve">כדי להשוות בין סטודנטים העובדים לבין אלו שאינם עובדים, תוך שליטה </w:t>
      </w:r>
      <w:proofErr w:type="gramStart"/>
      <w:r w:rsidRPr="009269C2">
        <w:rPr>
          <w:rFonts w:asciiTheme="minorBidi" w:hAnsiTheme="minorBidi"/>
          <w:rtl/>
        </w:rPr>
        <w:t>במאפייני</w:t>
      </w:r>
      <w:r w:rsidR="00941544" w:rsidRPr="009269C2">
        <w:rPr>
          <w:rFonts w:asciiTheme="minorBidi" w:hAnsiTheme="minorBidi"/>
          <w:rtl/>
        </w:rPr>
        <w:t xml:space="preserve">ם </w:t>
      </w:r>
      <w:r w:rsidRPr="009269C2">
        <w:rPr>
          <w:rFonts w:asciiTheme="minorBidi" w:hAnsiTheme="minorBidi"/>
          <w:rtl/>
        </w:rPr>
        <w:t xml:space="preserve">כגון </w:t>
      </w:r>
      <w:r w:rsidR="00941544" w:rsidRPr="009269C2">
        <w:rPr>
          <w:rFonts w:asciiTheme="minorBidi" w:hAnsiTheme="minorBidi"/>
          <w:rtl/>
        </w:rPr>
        <w:t>:</w:t>
      </w:r>
      <w:proofErr w:type="gramEnd"/>
      <w:r w:rsidR="00941544" w:rsidRPr="009269C2">
        <w:rPr>
          <w:rFonts w:asciiTheme="minorBidi" w:hAnsiTheme="minorBidi"/>
        </w:rPr>
        <w:br/>
      </w:r>
      <w:r w:rsidRPr="009269C2">
        <w:rPr>
          <w:rFonts w:asciiTheme="minorBidi" w:hAnsiTheme="minorBidi"/>
        </w:rPr>
        <w:t>Income, Department, Preparation, Gaming, Attendance</w:t>
      </w:r>
      <w:r w:rsidRPr="009269C2">
        <w:rPr>
          <w:rFonts w:asciiTheme="minorBidi" w:hAnsiTheme="minorBidi"/>
          <w:rtl/>
        </w:rPr>
        <w:t>, ו־</w:t>
      </w:r>
      <w:r w:rsidRPr="009269C2">
        <w:rPr>
          <w:rFonts w:asciiTheme="minorBidi" w:hAnsiTheme="minorBidi"/>
        </w:rPr>
        <w:t>Extra</w:t>
      </w:r>
      <w:r w:rsidRPr="009269C2">
        <w:rPr>
          <w:rFonts w:asciiTheme="minorBidi" w:hAnsiTheme="minorBidi"/>
          <w:rtl/>
        </w:rPr>
        <w:t>.</w:t>
      </w:r>
    </w:p>
    <w:p w14:paraId="1878B812" w14:textId="77777777" w:rsidR="00846B9D" w:rsidRPr="009269C2" w:rsidRDefault="00846B9D" w:rsidP="009269C2">
      <w:pPr>
        <w:spacing w:before="100" w:beforeAutospacing="1" w:after="100" w:afterAutospacing="1" w:line="360" w:lineRule="auto"/>
        <w:ind w:left="720"/>
        <w:rPr>
          <w:rFonts w:asciiTheme="minorBidi" w:hAnsiTheme="minorBidi"/>
          <w:rtl/>
        </w:rPr>
      </w:pPr>
      <w:r w:rsidRPr="009269C2">
        <w:rPr>
          <w:rFonts w:asciiTheme="minorBidi" w:hAnsiTheme="minorBidi"/>
          <w:rtl/>
        </w:rPr>
        <w:t>ההתאמה מצמצמת את ההבדלים הבסיסיים בין הקבוצות ומאפשרת לאמוד את האפקט הסיבתי הממוצע של עבודה על הציונים.</w:t>
      </w:r>
    </w:p>
    <w:p w14:paraId="6A3A3FD0" w14:textId="77777777" w:rsidR="00846B9D" w:rsidRPr="009269C2" w:rsidRDefault="00846B9D" w:rsidP="009269C2">
      <w:pPr>
        <w:spacing w:before="100" w:beforeAutospacing="1" w:after="100" w:afterAutospacing="1" w:line="360" w:lineRule="auto"/>
        <w:ind w:left="720"/>
        <w:rPr>
          <w:rFonts w:asciiTheme="minorBidi" w:hAnsiTheme="minorBidi"/>
          <w:rtl/>
        </w:rPr>
      </w:pPr>
    </w:p>
    <w:p w14:paraId="5966241C" w14:textId="14E136A0" w:rsidR="00846B9D" w:rsidRPr="009269C2" w:rsidRDefault="00846B9D" w:rsidP="009269C2">
      <w:pPr>
        <w:spacing w:before="100" w:beforeAutospacing="1" w:after="100" w:afterAutospacing="1" w:line="360" w:lineRule="auto"/>
        <w:ind w:left="720"/>
        <w:rPr>
          <w:rFonts w:asciiTheme="minorBidi" w:hAnsiTheme="minorBidi"/>
          <w:rtl/>
        </w:rPr>
      </w:pPr>
      <w:r w:rsidRPr="009269C2">
        <w:rPr>
          <w:rFonts w:asciiTheme="minorBidi" w:hAnsiTheme="minorBidi"/>
          <w:rtl/>
        </w:rPr>
        <w:t xml:space="preserve">שילוב שתי הגישות מאפשר לאמוד הן את ההשפעה </w:t>
      </w:r>
      <w:r w:rsidRPr="009269C2">
        <w:rPr>
          <w:rFonts w:asciiTheme="minorBidi" w:hAnsiTheme="minorBidi"/>
          <w:b/>
          <w:bCs/>
          <w:rtl/>
        </w:rPr>
        <w:t>הממוצעת</w:t>
      </w:r>
      <w:r w:rsidRPr="009269C2">
        <w:rPr>
          <w:rFonts w:asciiTheme="minorBidi" w:hAnsiTheme="minorBidi"/>
          <w:rtl/>
        </w:rPr>
        <w:t xml:space="preserve"> של עבודה בזמן הלימודים והן את </w:t>
      </w:r>
      <w:r w:rsidRPr="009269C2">
        <w:rPr>
          <w:rFonts w:asciiTheme="minorBidi" w:hAnsiTheme="minorBidi"/>
          <w:b/>
          <w:bCs/>
          <w:rtl/>
        </w:rPr>
        <w:t>ההבדלים</w:t>
      </w:r>
      <w:r w:rsidRPr="009269C2">
        <w:rPr>
          <w:rFonts w:asciiTheme="minorBidi" w:hAnsiTheme="minorBidi"/>
          <w:rtl/>
        </w:rPr>
        <w:t xml:space="preserve"> בין קבוצות שונות של סטודנטים, ובכך מספק תמונה עשירה ומדויקת יותר של הקשרים הסיבתיי</w:t>
      </w:r>
      <w:r w:rsidR="00941544" w:rsidRPr="009269C2">
        <w:rPr>
          <w:rFonts w:asciiTheme="minorBidi" w:hAnsiTheme="minorBidi"/>
          <w:rtl/>
        </w:rPr>
        <w:t>ם</w:t>
      </w:r>
      <w:r w:rsidRPr="009269C2">
        <w:rPr>
          <w:rFonts w:asciiTheme="minorBidi" w:hAnsiTheme="minorBidi"/>
          <w:rtl/>
        </w:rPr>
        <w:t>.</w:t>
      </w:r>
    </w:p>
    <w:p w14:paraId="2D463C77" w14:textId="77777777" w:rsidR="00181751" w:rsidRPr="009269C2" w:rsidRDefault="00181751" w:rsidP="009269C2">
      <w:pPr>
        <w:spacing w:line="360" w:lineRule="auto"/>
        <w:ind w:left="360"/>
        <w:rPr>
          <w:rFonts w:asciiTheme="minorBidi" w:hAnsiTheme="minorBidi"/>
          <w:rtl/>
        </w:rPr>
      </w:pPr>
    </w:p>
    <w:p w14:paraId="2BEB46DF" w14:textId="77777777" w:rsidR="00181751" w:rsidRPr="009269C2" w:rsidRDefault="00181751" w:rsidP="009269C2">
      <w:pPr>
        <w:spacing w:line="360" w:lineRule="auto"/>
        <w:ind w:left="360"/>
        <w:rPr>
          <w:rFonts w:asciiTheme="minorBidi" w:hAnsiTheme="minorBidi"/>
          <w:rtl/>
        </w:rPr>
      </w:pPr>
    </w:p>
    <w:p w14:paraId="3D93D3DF" w14:textId="1F04BC76" w:rsidR="00181751" w:rsidRPr="009269C2" w:rsidRDefault="00E17B26" w:rsidP="009269C2">
      <w:pPr>
        <w:spacing w:line="360" w:lineRule="auto"/>
        <w:ind w:left="360"/>
        <w:rPr>
          <w:rFonts w:asciiTheme="minorBidi" w:hAnsiTheme="minorBidi"/>
          <w:rtl/>
        </w:rPr>
      </w:pPr>
      <w:r w:rsidRPr="009269C2">
        <w:rPr>
          <w:rFonts w:asciiTheme="minorBidi" w:hAnsiTheme="minorBidi"/>
          <w:rtl/>
        </w:rPr>
        <w:t>7. ניתוח רגישות (</w:t>
      </w:r>
      <w:r w:rsidRPr="009269C2">
        <w:rPr>
          <w:rFonts w:asciiTheme="minorBidi" w:hAnsiTheme="minorBidi"/>
        </w:rPr>
        <w:t>robustness checks</w:t>
      </w:r>
      <w:r w:rsidRPr="009269C2">
        <w:rPr>
          <w:rFonts w:asciiTheme="minorBidi" w:hAnsiTheme="minorBidi"/>
          <w:rtl/>
        </w:rPr>
        <w:t>) מתוכנן :</w:t>
      </w:r>
    </w:p>
    <w:p w14:paraId="13BEAA99" w14:textId="77777777" w:rsidR="00E17B26" w:rsidRPr="009269C2" w:rsidRDefault="00E17B26" w:rsidP="009269C2">
      <w:pPr>
        <w:spacing w:line="360" w:lineRule="auto"/>
        <w:ind w:left="360"/>
        <w:rPr>
          <w:rFonts w:asciiTheme="minorBidi" w:hAnsiTheme="minorBidi"/>
          <w:rtl/>
        </w:rPr>
      </w:pPr>
    </w:p>
    <w:p w14:paraId="14A37E1C" w14:textId="77777777" w:rsidR="00E17B26" w:rsidRPr="009269C2" w:rsidRDefault="00E17B26" w:rsidP="009269C2">
      <w:pPr>
        <w:spacing w:line="360" w:lineRule="auto"/>
        <w:ind w:left="360"/>
        <w:rPr>
          <w:rFonts w:asciiTheme="minorBidi" w:hAnsiTheme="minorBidi"/>
        </w:rPr>
      </w:pPr>
    </w:p>
    <w:p w14:paraId="4E6E4AF5" w14:textId="77777777" w:rsidR="00E17B26" w:rsidRPr="009269C2" w:rsidRDefault="00E17B26" w:rsidP="009269C2">
      <w:pPr>
        <w:spacing w:line="360" w:lineRule="auto"/>
        <w:ind w:left="360"/>
        <w:rPr>
          <w:rFonts w:asciiTheme="minorBidi" w:hAnsiTheme="minorBidi"/>
        </w:rPr>
      </w:pPr>
    </w:p>
    <w:p w14:paraId="783E650E" w14:textId="77777777" w:rsidR="00E17B26" w:rsidRPr="009269C2" w:rsidRDefault="00E17B26" w:rsidP="009269C2">
      <w:pPr>
        <w:spacing w:line="360" w:lineRule="auto"/>
        <w:ind w:left="360"/>
        <w:rPr>
          <w:rFonts w:asciiTheme="minorBidi" w:hAnsiTheme="minorBidi"/>
        </w:rPr>
      </w:pPr>
    </w:p>
    <w:p w14:paraId="0CB7B1F1" w14:textId="77777777" w:rsidR="00E17B26" w:rsidRPr="009269C2" w:rsidRDefault="00E17B26" w:rsidP="009269C2">
      <w:pPr>
        <w:spacing w:line="360" w:lineRule="auto"/>
        <w:ind w:left="360"/>
        <w:rPr>
          <w:rFonts w:asciiTheme="minorBidi" w:hAnsiTheme="minorBidi"/>
        </w:rPr>
      </w:pPr>
    </w:p>
    <w:p w14:paraId="7E3214BB" w14:textId="77777777" w:rsidR="00E17B26" w:rsidRPr="009269C2" w:rsidRDefault="00E17B26" w:rsidP="009269C2">
      <w:pPr>
        <w:spacing w:line="360" w:lineRule="auto"/>
        <w:ind w:left="360"/>
        <w:rPr>
          <w:rFonts w:asciiTheme="minorBidi" w:hAnsiTheme="minorBidi"/>
        </w:rPr>
      </w:pPr>
    </w:p>
    <w:p w14:paraId="62525440" w14:textId="77777777" w:rsidR="00E17B26" w:rsidRPr="009269C2" w:rsidRDefault="00E17B26" w:rsidP="009269C2">
      <w:pPr>
        <w:spacing w:line="360" w:lineRule="auto"/>
        <w:ind w:left="360"/>
        <w:rPr>
          <w:rFonts w:asciiTheme="minorBidi" w:hAnsiTheme="minorBidi"/>
        </w:rPr>
      </w:pPr>
    </w:p>
    <w:p w14:paraId="0B770115" w14:textId="77777777" w:rsidR="00E17B26" w:rsidRPr="009269C2" w:rsidRDefault="00E17B26" w:rsidP="009269C2">
      <w:pPr>
        <w:spacing w:line="360" w:lineRule="auto"/>
        <w:ind w:left="360"/>
        <w:rPr>
          <w:rFonts w:asciiTheme="minorBidi" w:hAnsiTheme="minorBidi"/>
        </w:rPr>
      </w:pPr>
    </w:p>
    <w:p w14:paraId="6F713055" w14:textId="77777777" w:rsidR="00E17B26" w:rsidRPr="009269C2" w:rsidRDefault="00E17B26" w:rsidP="009269C2">
      <w:pPr>
        <w:spacing w:line="360" w:lineRule="auto"/>
        <w:ind w:left="360"/>
        <w:rPr>
          <w:rFonts w:asciiTheme="minorBidi" w:hAnsiTheme="minorBidi"/>
        </w:rPr>
      </w:pPr>
    </w:p>
    <w:p w14:paraId="64582570" w14:textId="77777777" w:rsidR="00E17B26" w:rsidRPr="009269C2" w:rsidRDefault="00E17B26" w:rsidP="009269C2">
      <w:pPr>
        <w:spacing w:line="360" w:lineRule="auto"/>
        <w:ind w:left="360"/>
        <w:rPr>
          <w:rFonts w:asciiTheme="minorBidi" w:hAnsiTheme="minorBidi"/>
        </w:rPr>
      </w:pPr>
    </w:p>
    <w:p w14:paraId="24A11D92" w14:textId="77777777" w:rsidR="00E17B26" w:rsidRPr="009269C2" w:rsidRDefault="00E17B26" w:rsidP="009269C2">
      <w:pPr>
        <w:spacing w:line="360" w:lineRule="auto"/>
        <w:ind w:left="360"/>
        <w:rPr>
          <w:rFonts w:asciiTheme="minorBidi" w:hAnsiTheme="minorBidi"/>
        </w:rPr>
      </w:pPr>
    </w:p>
    <w:p w14:paraId="53F82262" w14:textId="77777777" w:rsidR="00E17B26" w:rsidRPr="009269C2" w:rsidRDefault="00E17B26" w:rsidP="009269C2">
      <w:pPr>
        <w:spacing w:line="360" w:lineRule="auto"/>
        <w:ind w:left="360"/>
        <w:rPr>
          <w:rFonts w:asciiTheme="minorBidi" w:hAnsiTheme="minorBidi"/>
        </w:rPr>
      </w:pPr>
    </w:p>
    <w:p w14:paraId="714BFA37" w14:textId="77777777" w:rsidR="00E17B26" w:rsidRPr="009269C2" w:rsidRDefault="00E17B26" w:rsidP="009269C2">
      <w:pPr>
        <w:spacing w:line="360" w:lineRule="auto"/>
        <w:ind w:left="360"/>
        <w:rPr>
          <w:rFonts w:asciiTheme="minorBidi" w:hAnsiTheme="minorBidi"/>
        </w:rPr>
      </w:pPr>
    </w:p>
    <w:p w14:paraId="0ACB1069" w14:textId="77777777" w:rsidR="00E17B26" w:rsidRPr="009269C2" w:rsidRDefault="00E17B26" w:rsidP="009269C2">
      <w:pPr>
        <w:spacing w:line="360" w:lineRule="auto"/>
        <w:ind w:left="360"/>
        <w:rPr>
          <w:rFonts w:asciiTheme="minorBidi" w:hAnsiTheme="minorBidi"/>
        </w:rPr>
      </w:pPr>
    </w:p>
    <w:p w14:paraId="2B414C82" w14:textId="77777777" w:rsidR="00E17B26" w:rsidRPr="009269C2" w:rsidRDefault="00E17B26" w:rsidP="009269C2">
      <w:pPr>
        <w:spacing w:line="360" w:lineRule="auto"/>
        <w:ind w:left="360"/>
        <w:rPr>
          <w:rFonts w:asciiTheme="minorBidi" w:hAnsiTheme="minorBidi"/>
        </w:rPr>
      </w:pPr>
    </w:p>
    <w:p w14:paraId="0320F232" w14:textId="77777777" w:rsidR="00E17B26" w:rsidRPr="009269C2" w:rsidRDefault="00E17B26" w:rsidP="009269C2">
      <w:pPr>
        <w:spacing w:line="360" w:lineRule="auto"/>
        <w:ind w:left="360"/>
        <w:rPr>
          <w:rFonts w:asciiTheme="minorBidi" w:hAnsiTheme="minorBidi"/>
        </w:rPr>
      </w:pPr>
    </w:p>
    <w:p w14:paraId="21F808E9" w14:textId="77777777" w:rsidR="00E17B26" w:rsidRPr="009269C2" w:rsidRDefault="00E17B26" w:rsidP="009269C2">
      <w:pPr>
        <w:spacing w:line="360" w:lineRule="auto"/>
        <w:ind w:left="360"/>
        <w:rPr>
          <w:rFonts w:asciiTheme="minorBidi" w:hAnsiTheme="minorBidi"/>
        </w:rPr>
      </w:pPr>
    </w:p>
    <w:p w14:paraId="437A9495" w14:textId="77777777" w:rsidR="00E17B26" w:rsidRPr="009269C2" w:rsidRDefault="00E17B26" w:rsidP="009269C2">
      <w:pPr>
        <w:spacing w:line="360" w:lineRule="auto"/>
        <w:ind w:left="360"/>
        <w:rPr>
          <w:rFonts w:asciiTheme="minorBidi" w:hAnsiTheme="minorBidi"/>
        </w:rPr>
      </w:pPr>
    </w:p>
    <w:p w14:paraId="50A302FA" w14:textId="77777777" w:rsidR="00E17B26" w:rsidRPr="009269C2" w:rsidRDefault="00E17B26" w:rsidP="009269C2">
      <w:pPr>
        <w:spacing w:line="360" w:lineRule="auto"/>
        <w:ind w:left="360"/>
        <w:rPr>
          <w:rFonts w:asciiTheme="minorBidi" w:hAnsiTheme="minorBidi"/>
        </w:rPr>
      </w:pPr>
    </w:p>
    <w:p w14:paraId="18B60B69" w14:textId="77777777" w:rsidR="00E17B26" w:rsidRPr="009269C2" w:rsidRDefault="00E17B26" w:rsidP="009269C2">
      <w:pPr>
        <w:spacing w:line="360" w:lineRule="auto"/>
        <w:ind w:left="360"/>
        <w:rPr>
          <w:rFonts w:asciiTheme="minorBidi" w:hAnsiTheme="minorBidi"/>
        </w:rPr>
      </w:pPr>
    </w:p>
    <w:p w14:paraId="1AE085C7" w14:textId="77777777" w:rsidR="00E17B26" w:rsidRPr="009269C2" w:rsidRDefault="00E17B26" w:rsidP="009269C2">
      <w:pPr>
        <w:spacing w:line="360" w:lineRule="auto"/>
        <w:ind w:left="360"/>
        <w:rPr>
          <w:rFonts w:asciiTheme="minorBidi" w:hAnsiTheme="minorBidi"/>
        </w:rPr>
      </w:pPr>
    </w:p>
    <w:p w14:paraId="3278D379" w14:textId="77777777" w:rsidR="00E17B26" w:rsidRPr="009269C2" w:rsidRDefault="00E17B26" w:rsidP="009269C2">
      <w:pPr>
        <w:spacing w:line="360" w:lineRule="auto"/>
        <w:ind w:left="360"/>
        <w:rPr>
          <w:rFonts w:asciiTheme="minorBidi" w:hAnsiTheme="minorBidi"/>
        </w:rPr>
      </w:pPr>
    </w:p>
    <w:p w14:paraId="60559AED" w14:textId="77777777" w:rsidR="00E17B26" w:rsidRPr="009269C2" w:rsidRDefault="00E17B26" w:rsidP="009269C2">
      <w:pPr>
        <w:spacing w:line="360" w:lineRule="auto"/>
        <w:ind w:left="360"/>
        <w:rPr>
          <w:rFonts w:asciiTheme="minorBidi" w:hAnsiTheme="minorBidi"/>
          <w:rtl/>
        </w:rPr>
      </w:pPr>
    </w:p>
    <w:p w14:paraId="5F29B96F" w14:textId="2A451619" w:rsidR="00E17B26" w:rsidRPr="009269C2" w:rsidRDefault="00E17B26" w:rsidP="009269C2">
      <w:pPr>
        <w:spacing w:line="360" w:lineRule="auto"/>
        <w:ind w:left="360"/>
        <w:rPr>
          <w:rFonts w:asciiTheme="minorBidi" w:hAnsiTheme="minorBidi"/>
          <w:b/>
          <w:bCs/>
        </w:rPr>
      </w:pPr>
      <w:r w:rsidRPr="009269C2">
        <w:rPr>
          <w:rFonts w:asciiTheme="minorBidi" w:hAnsiTheme="minorBidi"/>
          <w:b/>
          <w:bCs/>
        </w:rPr>
        <w:t>Stage 3</w:t>
      </w:r>
    </w:p>
    <w:p w14:paraId="3D7F33A0" w14:textId="77777777" w:rsidR="00E17B26" w:rsidRPr="009269C2" w:rsidRDefault="00E17B26" w:rsidP="009269C2">
      <w:pPr>
        <w:spacing w:line="360" w:lineRule="auto"/>
        <w:ind w:left="360"/>
        <w:rPr>
          <w:rFonts w:asciiTheme="minorBidi" w:hAnsiTheme="minorBidi"/>
        </w:rPr>
      </w:pPr>
      <w:r w:rsidRPr="009269C2">
        <w:rPr>
          <w:rFonts w:asciiTheme="minorBidi" w:hAnsiTheme="minorBidi"/>
        </w:rPr>
        <w:t>1. What is the causal question they seek to answer?</w:t>
      </w:r>
    </w:p>
    <w:p w14:paraId="2A59CAB6" w14:textId="77777777" w:rsidR="00E17B26" w:rsidRPr="009269C2" w:rsidRDefault="00E17B26" w:rsidP="009269C2">
      <w:pPr>
        <w:spacing w:line="360" w:lineRule="auto"/>
        <w:ind w:left="360"/>
        <w:rPr>
          <w:rFonts w:asciiTheme="minorBidi" w:hAnsiTheme="minorBidi"/>
        </w:rPr>
      </w:pPr>
      <w:r w:rsidRPr="009269C2">
        <w:rPr>
          <w:rFonts w:asciiTheme="minorBidi" w:hAnsiTheme="minorBidi"/>
        </w:rPr>
        <w:t xml:space="preserve"> 2. What knowledge already exists about the question?  If your causal question has previously been researched in the literature, what methods were used? Are the previously found results “causal” based on what we have learned in the </w:t>
      </w:r>
      <w:proofErr w:type="gramStart"/>
      <w:r w:rsidRPr="009269C2">
        <w:rPr>
          <w:rFonts w:asciiTheme="minorBidi" w:hAnsiTheme="minorBidi"/>
        </w:rPr>
        <w:t>course.</w:t>
      </w:r>
      <w:proofErr w:type="gramEnd"/>
    </w:p>
    <w:p w14:paraId="2A0F7312" w14:textId="77777777" w:rsidR="00E17B26" w:rsidRPr="009269C2" w:rsidRDefault="00E17B26" w:rsidP="009269C2">
      <w:pPr>
        <w:spacing w:line="360" w:lineRule="auto"/>
        <w:ind w:left="360"/>
        <w:rPr>
          <w:rFonts w:asciiTheme="minorBidi" w:hAnsiTheme="minorBidi"/>
        </w:rPr>
      </w:pPr>
      <w:r w:rsidRPr="009269C2">
        <w:rPr>
          <w:rFonts w:asciiTheme="minorBidi" w:hAnsiTheme="minorBidi"/>
        </w:rPr>
        <w:t xml:space="preserve"> 3. What data was used?</w:t>
      </w:r>
    </w:p>
    <w:p w14:paraId="77CE3636" w14:textId="77777777" w:rsidR="00E17B26" w:rsidRPr="009269C2" w:rsidRDefault="00E17B26" w:rsidP="009269C2">
      <w:pPr>
        <w:spacing w:line="360" w:lineRule="auto"/>
        <w:ind w:left="360"/>
        <w:rPr>
          <w:rFonts w:asciiTheme="minorBidi" w:hAnsiTheme="minorBidi"/>
        </w:rPr>
      </w:pPr>
      <w:r w:rsidRPr="009269C2">
        <w:rPr>
          <w:rFonts w:asciiTheme="minorBidi" w:hAnsiTheme="minorBidi"/>
        </w:rPr>
        <w:t xml:space="preserve"> 4. State the methods that you used for estimation and the causal assumptions necessary for these methods (</w:t>
      </w:r>
      <w:proofErr w:type="spellStart"/>
      <w:r w:rsidRPr="009269C2">
        <w:rPr>
          <w:rFonts w:asciiTheme="minorBidi" w:hAnsiTheme="minorBidi"/>
        </w:rPr>
        <w:t>e.g</w:t>
      </w:r>
      <w:proofErr w:type="spellEnd"/>
      <w:proofErr w:type="gramStart"/>
      <w:r w:rsidRPr="009269C2">
        <w:rPr>
          <w:rFonts w:asciiTheme="minorBidi" w:hAnsiTheme="minorBidi"/>
        </w:rPr>
        <w:t>,,</w:t>
      </w:r>
      <w:proofErr w:type="gramEnd"/>
      <w:r w:rsidRPr="009269C2">
        <w:rPr>
          <w:rFonts w:asciiTheme="minorBidi" w:hAnsiTheme="minorBidi"/>
        </w:rPr>
        <w:t xml:space="preserve"> SUTVA, IVs, Target Trial, Causal Graph). </w:t>
      </w:r>
    </w:p>
    <w:p w14:paraId="2B2E74A9" w14:textId="77777777" w:rsidR="00E17B26" w:rsidRPr="009269C2" w:rsidRDefault="00E17B26" w:rsidP="009269C2">
      <w:pPr>
        <w:spacing w:line="360" w:lineRule="auto"/>
        <w:ind w:left="360"/>
        <w:rPr>
          <w:rFonts w:asciiTheme="minorBidi" w:hAnsiTheme="minorBidi"/>
        </w:rPr>
      </w:pPr>
      <w:r w:rsidRPr="009269C2">
        <w:rPr>
          <w:rFonts w:asciiTheme="minorBidi" w:hAnsiTheme="minorBidi"/>
        </w:rPr>
        <w:t xml:space="preserve"> </w:t>
      </w:r>
      <w:proofErr w:type="gramStart"/>
      <w:r w:rsidRPr="009269C2">
        <w:rPr>
          <w:rFonts w:asciiTheme="minorBidi" w:hAnsiTheme="minorBidi"/>
        </w:rPr>
        <w:t>a</w:t>
      </w:r>
      <w:proofErr w:type="gramEnd"/>
      <w:r w:rsidRPr="009269C2">
        <w:rPr>
          <w:rFonts w:asciiTheme="minorBidi" w:hAnsiTheme="minorBidi"/>
        </w:rPr>
        <w:t>. Explain why these causal assumptions are reasonable.</w:t>
      </w:r>
    </w:p>
    <w:p w14:paraId="68D32477" w14:textId="77777777" w:rsidR="00E17B26" w:rsidRPr="009269C2" w:rsidRDefault="00E17B26" w:rsidP="009269C2">
      <w:pPr>
        <w:spacing w:line="360" w:lineRule="auto"/>
        <w:ind w:left="360"/>
        <w:rPr>
          <w:rFonts w:asciiTheme="minorBidi" w:hAnsiTheme="minorBidi"/>
        </w:rPr>
      </w:pPr>
      <w:r w:rsidRPr="009269C2">
        <w:rPr>
          <w:rFonts w:asciiTheme="minorBidi" w:hAnsiTheme="minorBidi"/>
        </w:rPr>
        <w:t xml:space="preserve"> b. You must consider uncertainty (confidence intervals or statistical tests).  </w:t>
      </w:r>
    </w:p>
    <w:p w14:paraId="13D71E2C" w14:textId="77777777" w:rsidR="00E17B26" w:rsidRPr="009269C2" w:rsidRDefault="00E17B26" w:rsidP="009269C2">
      <w:pPr>
        <w:spacing w:line="360" w:lineRule="auto"/>
        <w:ind w:left="360"/>
        <w:rPr>
          <w:rFonts w:asciiTheme="minorBidi" w:hAnsiTheme="minorBidi"/>
        </w:rPr>
      </w:pPr>
      <w:r w:rsidRPr="009269C2">
        <w:rPr>
          <w:rFonts w:asciiTheme="minorBidi" w:hAnsiTheme="minorBidi"/>
        </w:rPr>
        <w:t xml:space="preserve">5. Present and analyze your results. </w:t>
      </w:r>
    </w:p>
    <w:p w14:paraId="16F2FAA9" w14:textId="77777777" w:rsidR="00E17B26" w:rsidRPr="009269C2" w:rsidRDefault="00E17B26" w:rsidP="009269C2">
      <w:pPr>
        <w:spacing w:line="360" w:lineRule="auto"/>
        <w:ind w:left="360"/>
        <w:rPr>
          <w:rFonts w:asciiTheme="minorBidi" w:hAnsiTheme="minorBidi"/>
        </w:rPr>
      </w:pPr>
      <w:r w:rsidRPr="009269C2">
        <w:rPr>
          <w:rFonts w:asciiTheme="minorBidi" w:hAnsiTheme="minorBidi"/>
        </w:rPr>
        <w:t>6. Present and analyze robustness checks</w:t>
      </w:r>
    </w:p>
    <w:p w14:paraId="0BFB2083" w14:textId="77777777" w:rsidR="00E17B26" w:rsidRPr="009269C2" w:rsidRDefault="00E17B26" w:rsidP="009269C2">
      <w:pPr>
        <w:spacing w:line="360" w:lineRule="auto"/>
        <w:ind w:left="360"/>
        <w:rPr>
          <w:rFonts w:asciiTheme="minorBidi" w:hAnsiTheme="minorBidi"/>
        </w:rPr>
      </w:pPr>
      <w:r w:rsidRPr="009269C2">
        <w:rPr>
          <w:rFonts w:asciiTheme="minorBidi" w:hAnsiTheme="minorBidi"/>
        </w:rPr>
        <w:t xml:space="preserve"> 7. Discussion</w:t>
      </w:r>
    </w:p>
    <w:p w14:paraId="728BA694" w14:textId="77777777" w:rsidR="00E17B26" w:rsidRPr="009269C2" w:rsidRDefault="00E17B26" w:rsidP="009269C2">
      <w:pPr>
        <w:spacing w:line="360" w:lineRule="auto"/>
        <w:ind w:left="360"/>
        <w:rPr>
          <w:rFonts w:asciiTheme="minorBidi" w:hAnsiTheme="minorBidi"/>
        </w:rPr>
      </w:pPr>
      <w:r w:rsidRPr="009269C2">
        <w:rPr>
          <w:rFonts w:asciiTheme="minorBidi" w:hAnsiTheme="minorBidi"/>
        </w:rPr>
        <w:lastRenderedPageBreak/>
        <w:t xml:space="preserve"> a. What conclusions can be drawn from your results? How confident are you in the results?</w:t>
      </w:r>
    </w:p>
    <w:p w14:paraId="11006042" w14:textId="77777777" w:rsidR="00E17B26" w:rsidRPr="009269C2" w:rsidRDefault="00E17B26" w:rsidP="009269C2">
      <w:pPr>
        <w:spacing w:line="360" w:lineRule="auto"/>
        <w:ind w:left="360"/>
        <w:rPr>
          <w:rFonts w:asciiTheme="minorBidi" w:hAnsiTheme="minorBidi"/>
        </w:rPr>
      </w:pPr>
      <w:r w:rsidRPr="009269C2">
        <w:rPr>
          <w:rFonts w:asciiTheme="minorBidi" w:hAnsiTheme="minorBidi"/>
        </w:rPr>
        <w:t xml:space="preserve"> b. What are the limitations of your analysis? </w:t>
      </w:r>
    </w:p>
    <w:p w14:paraId="4413C309" w14:textId="22FC91B3" w:rsidR="00181751" w:rsidRPr="009269C2" w:rsidRDefault="00E17B26" w:rsidP="009269C2">
      <w:pPr>
        <w:spacing w:line="360" w:lineRule="auto"/>
        <w:ind w:left="360"/>
        <w:rPr>
          <w:rFonts w:asciiTheme="minorBidi" w:hAnsiTheme="minorBidi"/>
          <w:rtl/>
        </w:rPr>
      </w:pPr>
      <w:r w:rsidRPr="009269C2">
        <w:rPr>
          <w:rFonts w:asciiTheme="minorBidi" w:hAnsiTheme="minorBidi"/>
        </w:rPr>
        <w:t>c. If your causal question has previously been researched in the literature, are your results similar to previously found results? If they are different, what could explain that difference</w:t>
      </w:r>
      <w:r w:rsidRPr="009269C2">
        <w:rPr>
          <w:rFonts w:asciiTheme="minorBidi" w:hAnsiTheme="minorBidi"/>
          <w:rtl/>
        </w:rPr>
        <w:t>?</w:t>
      </w:r>
    </w:p>
    <w:p w14:paraId="14630D89" w14:textId="77777777" w:rsidR="00181751" w:rsidRPr="009269C2" w:rsidRDefault="00181751" w:rsidP="009269C2">
      <w:pPr>
        <w:spacing w:line="360" w:lineRule="auto"/>
        <w:rPr>
          <w:rFonts w:asciiTheme="minorBidi" w:hAnsiTheme="minorBidi"/>
          <w:rtl/>
        </w:rPr>
      </w:pPr>
    </w:p>
    <w:p w14:paraId="39183445" w14:textId="77777777" w:rsidR="00181751" w:rsidRPr="009269C2" w:rsidRDefault="00181751" w:rsidP="009269C2">
      <w:pPr>
        <w:spacing w:line="360" w:lineRule="auto"/>
        <w:rPr>
          <w:rFonts w:asciiTheme="minorBidi" w:hAnsiTheme="minorBidi"/>
          <w:color w:val="FF0000"/>
          <w:rtl/>
        </w:rPr>
      </w:pPr>
    </w:p>
    <w:p w14:paraId="5E890356" w14:textId="220B3BFF" w:rsidR="00181751" w:rsidRPr="009269C2" w:rsidRDefault="00E17B26" w:rsidP="009269C2">
      <w:pPr>
        <w:spacing w:line="360" w:lineRule="auto"/>
        <w:rPr>
          <w:rFonts w:asciiTheme="minorBidi" w:hAnsiTheme="minorBidi"/>
          <w:color w:val="FF0000"/>
          <w:rtl/>
        </w:rPr>
      </w:pPr>
      <w:r w:rsidRPr="009269C2">
        <w:rPr>
          <w:rFonts w:asciiTheme="minorBidi" w:hAnsiTheme="minorBidi"/>
          <w:color w:val="FF0000"/>
          <w:rtl/>
        </w:rPr>
        <w:t xml:space="preserve">1. אותו דבר </w:t>
      </w:r>
    </w:p>
    <w:p w14:paraId="24095B83" w14:textId="21E805A5" w:rsidR="00E17B26" w:rsidRPr="009269C2" w:rsidRDefault="00E17B26" w:rsidP="009269C2">
      <w:pPr>
        <w:spacing w:line="360" w:lineRule="auto"/>
        <w:rPr>
          <w:rFonts w:asciiTheme="minorBidi" w:hAnsiTheme="minorBidi"/>
          <w:color w:val="FF0000"/>
        </w:rPr>
      </w:pPr>
      <w:r w:rsidRPr="009269C2">
        <w:rPr>
          <w:rFonts w:asciiTheme="minorBidi" w:hAnsiTheme="minorBidi"/>
          <w:color w:val="FF0000"/>
          <w:rtl/>
        </w:rPr>
        <w:t xml:space="preserve">2. להרחיב משלב 2 </w:t>
      </w:r>
    </w:p>
    <w:p w14:paraId="5D2D6082" w14:textId="4D79689B" w:rsidR="00E17B26" w:rsidRPr="009269C2" w:rsidRDefault="00E17B26" w:rsidP="009269C2">
      <w:pPr>
        <w:spacing w:line="360" w:lineRule="auto"/>
        <w:rPr>
          <w:rFonts w:asciiTheme="minorBidi" w:hAnsiTheme="minorBidi"/>
          <w:color w:val="FF0000"/>
          <w:rtl/>
        </w:rPr>
      </w:pPr>
      <w:r w:rsidRPr="009269C2">
        <w:rPr>
          <w:rFonts w:asciiTheme="minorBidi" w:hAnsiTheme="minorBidi"/>
          <w:color w:val="FF0000"/>
        </w:rPr>
        <w:t>3</w:t>
      </w:r>
      <w:r w:rsidRPr="009269C2">
        <w:rPr>
          <w:rFonts w:asciiTheme="minorBidi" w:hAnsiTheme="minorBidi"/>
          <w:color w:val="FF0000"/>
          <w:rtl/>
        </w:rPr>
        <w:t xml:space="preserve">. להרחיב משלב 3 </w:t>
      </w:r>
    </w:p>
    <w:p w14:paraId="45AED704" w14:textId="69A91ED4" w:rsidR="00E17B26" w:rsidRPr="009269C2" w:rsidRDefault="00E17B26" w:rsidP="009269C2">
      <w:pPr>
        <w:spacing w:line="360" w:lineRule="auto"/>
        <w:rPr>
          <w:rFonts w:asciiTheme="minorBidi" w:hAnsiTheme="minorBidi"/>
          <w:color w:val="FF0000"/>
          <w:rtl/>
        </w:rPr>
      </w:pPr>
      <w:r w:rsidRPr="009269C2">
        <w:rPr>
          <w:rFonts w:asciiTheme="minorBidi" w:hAnsiTheme="minorBidi"/>
          <w:color w:val="FF0000"/>
          <w:rtl/>
        </w:rPr>
        <w:t xml:space="preserve">4. </w:t>
      </w:r>
    </w:p>
    <w:sectPr w:rsidR="00E17B26" w:rsidRPr="009269C2" w:rsidSect="0048185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60B00"/>
    <w:multiLevelType w:val="multilevel"/>
    <w:tmpl w:val="8144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362ED"/>
    <w:multiLevelType w:val="multilevel"/>
    <w:tmpl w:val="D8D8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C0C59"/>
    <w:multiLevelType w:val="multilevel"/>
    <w:tmpl w:val="A654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41824"/>
    <w:multiLevelType w:val="multilevel"/>
    <w:tmpl w:val="8F948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7C3D16"/>
    <w:multiLevelType w:val="multilevel"/>
    <w:tmpl w:val="7006F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6F37F3"/>
    <w:multiLevelType w:val="hybridMultilevel"/>
    <w:tmpl w:val="57060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F25486"/>
    <w:multiLevelType w:val="multilevel"/>
    <w:tmpl w:val="ABE27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D90BD0"/>
    <w:multiLevelType w:val="multilevel"/>
    <w:tmpl w:val="9B9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22AA6"/>
    <w:multiLevelType w:val="multilevel"/>
    <w:tmpl w:val="CF32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480B39"/>
    <w:multiLevelType w:val="multilevel"/>
    <w:tmpl w:val="63C4E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E44FB3"/>
    <w:multiLevelType w:val="multilevel"/>
    <w:tmpl w:val="AFF61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357220"/>
    <w:multiLevelType w:val="multilevel"/>
    <w:tmpl w:val="15A85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C439B5"/>
    <w:multiLevelType w:val="multilevel"/>
    <w:tmpl w:val="3402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56683"/>
    <w:multiLevelType w:val="multilevel"/>
    <w:tmpl w:val="15CE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625994"/>
    <w:multiLevelType w:val="hybridMultilevel"/>
    <w:tmpl w:val="B35C810E"/>
    <w:lvl w:ilvl="0" w:tplc="5DB2E46C">
      <w:start w:val="1"/>
      <w:numFmt w:val="decimal"/>
      <w:lvlText w:val="%1."/>
      <w:lvlJc w:val="left"/>
      <w:pPr>
        <w:ind w:left="720" w:hanging="360"/>
      </w:pPr>
      <w:rPr>
        <w:rFonts w:asciiTheme="minorHAnsi" w:eastAsiaTheme="minorHAnsi" w:hAnsiTheme="minorHAnsi" w:cstheme="minorBidi"/>
        <w:b/>
        <w:bCs/>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2"/>
  </w:num>
  <w:num w:numId="3">
    <w:abstractNumId w:val="1"/>
  </w:num>
  <w:num w:numId="4">
    <w:abstractNumId w:val="9"/>
  </w:num>
  <w:num w:numId="5">
    <w:abstractNumId w:val="13"/>
  </w:num>
  <w:num w:numId="6">
    <w:abstractNumId w:val="0"/>
  </w:num>
  <w:num w:numId="7">
    <w:abstractNumId w:val="4"/>
  </w:num>
  <w:num w:numId="8">
    <w:abstractNumId w:val="11"/>
  </w:num>
  <w:num w:numId="9">
    <w:abstractNumId w:val="6"/>
  </w:num>
  <w:num w:numId="10">
    <w:abstractNumId w:val="7"/>
  </w:num>
  <w:num w:numId="11">
    <w:abstractNumId w:val="2"/>
  </w:num>
  <w:num w:numId="12">
    <w:abstractNumId w:val="3"/>
  </w:num>
  <w:num w:numId="13">
    <w:abstractNumId w:val="10"/>
  </w:num>
  <w:num w:numId="14">
    <w:abstractNumId w:val="8"/>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751"/>
    <w:rsid w:val="000207FE"/>
    <w:rsid w:val="000302C2"/>
    <w:rsid w:val="00077B30"/>
    <w:rsid w:val="000809D4"/>
    <w:rsid w:val="000F5ABE"/>
    <w:rsid w:val="00110A68"/>
    <w:rsid w:val="00181751"/>
    <w:rsid w:val="001F4A94"/>
    <w:rsid w:val="00250C8F"/>
    <w:rsid w:val="002B2A30"/>
    <w:rsid w:val="002F26B8"/>
    <w:rsid w:val="002F599B"/>
    <w:rsid w:val="003735FB"/>
    <w:rsid w:val="00391637"/>
    <w:rsid w:val="00396B6C"/>
    <w:rsid w:val="003A5DEF"/>
    <w:rsid w:val="003C0926"/>
    <w:rsid w:val="0042197B"/>
    <w:rsid w:val="004237CE"/>
    <w:rsid w:val="00424EE8"/>
    <w:rsid w:val="004275E5"/>
    <w:rsid w:val="00476060"/>
    <w:rsid w:val="00477257"/>
    <w:rsid w:val="00481853"/>
    <w:rsid w:val="00482679"/>
    <w:rsid w:val="0049157E"/>
    <w:rsid w:val="004A0512"/>
    <w:rsid w:val="004A2263"/>
    <w:rsid w:val="004B0FAD"/>
    <w:rsid w:val="004D0707"/>
    <w:rsid w:val="004E2355"/>
    <w:rsid w:val="00504C81"/>
    <w:rsid w:val="0055400B"/>
    <w:rsid w:val="005B7912"/>
    <w:rsid w:val="00656D81"/>
    <w:rsid w:val="00667C06"/>
    <w:rsid w:val="00680C36"/>
    <w:rsid w:val="00684E12"/>
    <w:rsid w:val="00755BD3"/>
    <w:rsid w:val="00793E72"/>
    <w:rsid w:val="00795F2D"/>
    <w:rsid w:val="007E03EB"/>
    <w:rsid w:val="00807B71"/>
    <w:rsid w:val="00846B9D"/>
    <w:rsid w:val="00847E3B"/>
    <w:rsid w:val="00886423"/>
    <w:rsid w:val="008D6F0B"/>
    <w:rsid w:val="00924A33"/>
    <w:rsid w:val="009269C2"/>
    <w:rsid w:val="00941544"/>
    <w:rsid w:val="00976B45"/>
    <w:rsid w:val="00983A01"/>
    <w:rsid w:val="009D14BA"/>
    <w:rsid w:val="009E0501"/>
    <w:rsid w:val="00A33F7C"/>
    <w:rsid w:val="00A71618"/>
    <w:rsid w:val="00AC4641"/>
    <w:rsid w:val="00AD373F"/>
    <w:rsid w:val="00B600D9"/>
    <w:rsid w:val="00BC15DE"/>
    <w:rsid w:val="00BC7876"/>
    <w:rsid w:val="00C242E5"/>
    <w:rsid w:val="00C35755"/>
    <w:rsid w:val="00C36F2E"/>
    <w:rsid w:val="00C73F78"/>
    <w:rsid w:val="00CB1583"/>
    <w:rsid w:val="00D1556C"/>
    <w:rsid w:val="00D16D90"/>
    <w:rsid w:val="00D302EF"/>
    <w:rsid w:val="00D40816"/>
    <w:rsid w:val="00DA55AD"/>
    <w:rsid w:val="00DC6987"/>
    <w:rsid w:val="00DC69FB"/>
    <w:rsid w:val="00E17B26"/>
    <w:rsid w:val="00E23EDE"/>
    <w:rsid w:val="00E36138"/>
    <w:rsid w:val="00E426D4"/>
    <w:rsid w:val="00EE1767"/>
    <w:rsid w:val="00F66458"/>
    <w:rsid w:val="00F749B5"/>
    <w:rsid w:val="00FE1019"/>
    <w:rsid w:val="00FF64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E9282"/>
  <w15:chartTrackingRefBased/>
  <w15:docId w15:val="{1D69A7C8-1D07-42BC-B80B-A047989AD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0"/>
    <w:uiPriority w:val="9"/>
    <w:qFormat/>
    <w:rsid w:val="00181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1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8175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175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175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175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175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175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175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8175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8175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18175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81751"/>
    <w:rPr>
      <w:rFonts w:eastAsiaTheme="majorEastAsia" w:cstheme="majorBidi"/>
      <w:i/>
      <w:iCs/>
      <w:color w:val="0F4761" w:themeColor="accent1" w:themeShade="BF"/>
    </w:rPr>
  </w:style>
  <w:style w:type="character" w:customStyle="1" w:styleId="50">
    <w:name w:val="כותרת 5 תו"/>
    <w:basedOn w:val="a0"/>
    <w:link w:val="5"/>
    <w:uiPriority w:val="9"/>
    <w:semiHidden/>
    <w:rsid w:val="00181751"/>
    <w:rPr>
      <w:rFonts w:eastAsiaTheme="majorEastAsia" w:cstheme="majorBidi"/>
      <w:color w:val="0F4761" w:themeColor="accent1" w:themeShade="BF"/>
    </w:rPr>
  </w:style>
  <w:style w:type="character" w:customStyle="1" w:styleId="60">
    <w:name w:val="כותרת 6 תו"/>
    <w:basedOn w:val="a0"/>
    <w:link w:val="6"/>
    <w:uiPriority w:val="9"/>
    <w:semiHidden/>
    <w:rsid w:val="00181751"/>
    <w:rPr>
      <w:rFonts w:eastAsiaTheme="majorEastAsia" w:cstheme="majorBidi"/>
      <w:i/>
      <w:iCs/>
      <w:color w:val="595959" w:themeColor="text1" w:themeTint="A6"/>
    </w:rPr>
  </w:style>
  <w:style w:type="character" w:customStyle="1" w:styleId="70">
    <w:name w:val="כותרת 7 תו"/>
    <w:basedOn w:val="a0"/>
    <w:link w:val="7"/>
    <w:uiPriority w:val="9"/>
    <w:semiHidden/>
    <w:rsid w:val="00181751"/>
    <w:rPr>
      <w:rFonts w:eastAsiaTheme="majorEastAsia" w:cstheme="majorBidi"/>
      <w:color w:val="595959" w:themeColor="text1" w:themeTint="A6"/>
    </w:rPr>
  </w:style>
  <w:style w:type="character" w:customStyle="1" w:styleId="80">
    <w:name w:val="כותרת 8 תו"/>
    <w:basedOn w:val="a0"/>
    <w:link w:val="8"/>
    <w:uiPriority w:val="9"/>
    <w:semiHidden/>
    <w:rsid w:val="00181751"/>
    <w:rPr>
      <w:rFonts w:eastAsiaTheme="majorEastAsia" w:cstheme="majorBidi"/>
      <w:i/>
      <w:iCs/>
      <w:color w:val="272727" w:themeColor="text1" w:themeTint="D8"/>
    </w:rPr>
  </w:style>
  <w:style w:type="character" w:customStyle="1" w:styleId="90">
    <w:name w:val="כותרת 9 תו"/>
    <w:basedOn w:val="a0"/>
    <w:link w:val="9"/>
    <w:uiPriority w:val="9"/>
    <w:semiHidden/>
    <w:rsid w:val="00181751"/>
    <w:rPr>
      <w:rFonts w:eastAsiaTheme="majorEastAsia" w:cstheme="majorBidi"/>
      <w:color w:val="272727" w:themeColor="text1" w:themeTint="D8"/>
    </w:rPr>
  </w:style>
  <w:style w:type="paragraph" w:styleId="a3">
    <w:name w:val="Title"/>
    <w:basedOn w:val="a"/>
    <w:next w:val="a"/>
    <w:link w:val="a4"/>
    <w:uiPriority w:val="10"/>
    <w:qFormat/>
    <w:rsid w:val="00181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817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175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8175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1751"/>
    <w:pPr>
      <w:spacing w:before="160"/>
      <w:jc w:val="center"/>
    </w:pPr>
    <w:rPr>
      <w:i/>
      <w:iCs/>
      <w:color w:val="404040" w:themeColor="text1" w:themeTint="BF"/>
    </w:rPr>
  </w:style>
  <w:style w:type="character" w:customStyle="1" w:styleId="a8">
    <w:name w:val="ציטוט תו"/>
    <w:basedOn w:val="a0"/>
    <w:link w:val="a7"/>
    <w:uiPriority w:val="29"/>
    <w:rsid w:val="00181751"/>
    <w:rPr>
      <w:i/>
      <w:iCs/>
      <w:color w:val="404040" w:themeColor="text1" w:themeTint="BF"/>
    </w:rPr>
  </w:style>
  <w:style w:type="paragraph" w:styleId="a9">
    <w:name w:val="List Paragraph"/>
    <w:basedOn w:val="a"/>
    <w:uiPriority w:val="34"/>
    <w:qFormat/>
    <w:rsid w:val="00181751"/>
    <w:pPr>
      <w:ind w:left="720"/>
      <w:contextualSpacing/>
    </w:pPr>
  </w:style>
  <w:style w:type="character" w:styleId="aa">
    <w:name w:val="Intense Emphasis"/>
    <w:basedOn w:val="a0"/>
    <w:uiPriority w:val="21"/>
    <w:qFormat/>
    <w:rsid w:val="00181751"/>
    <w:rPr>
      <w:i/>
      <w:iCs/>
      <w:color w:val="0F4761" w:themeColor="accent1" w:themeShade="BF"/>
    </w:rPr>
  </w:style>
  <w:style w:type="paragraph" w:styleId="ab">
    <w:name w:val="Intense Quote"/>
    <w:basedOn w:val="a"/>
    <w:next w:val="a"/>
    <w:link w:val="ac"/>
    <w:uiPriority w:val="30"/>
    <w:qFormat/>
    <w:rsid w:val="00181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81751"/>
    <w:rPr>
      <w:i/>
      <w:iCs/>
      <w:color w:val="0F4761" w:themeColor="accent1" w:themeShade="BF"/>
    </w:rPr>
  </w:style>
  <w:style w:type="character" w:styleId="ad">
    <w:name w:val="Intense Reference"/>
    <w:basedOn w:val="a0"/>
    <w:uiPriority w:val="32"/>
    <w:qFormat/>
    <w:rsid w:val="00181751"/>
    <w:rPr>
      <w:b/>
      <w:bCs/>
      <w:smallCaps/>
      <w:color w:val="0F4761" w:themeColor="accent1" w:themeShade="BF"/>
      <w:spacing w:val="5"/>
    </w:rPr>
  </w:style>
  <w:style w:type="character" w:styleId="Hyperlink">
    <w:name w:val="Hyperlink"/>
    <w:basedOn w:val="a0"/>
    <w:uiPriority w:val="99"/>
    <w:unhideWhenUsed/>
    <w:rsid w:val="00181751"/>
    <w:rPr>
      <w:color w:val="467886" w:themeColor="hyperlink"/>
      <w:u w:val="single"/>
    </w:rPr>
  </w:style>
  <w:style w:type="character" w:customStyle="1" w:styleId="UnresolvedMention">
    <w:name w:val="Unresolved Mention"/>
    <w:basedOn w:val="a0"/>
    <w:uiPriority w:val="99"/>
    <w:semiHidden/>
    <w:unhideWhenUsed/>
    <w:rsid w:val="00181751"/>
    <w:rPr>
      <w:color w:val="605E5C"/>
      <w:shd w:val="clear" w:color="auto" w:fill="E1DFDD"/>
    </w:rPr>
  </w:style>
  <w:style w:type="paragraph" w:styleId="NormalWeb">
    <w:name w:val="Normal (Web)"/>
    <w:basedOn w:val="a"/>
    <w:uiPriority w:val="99"/>
    <w:unhideWhenUsed/>
    <w:rsid w:val="00482679"/>
    <w:rPr>
      <w:rFonts w:ascii="Times New Roman" w:hAnsi="Times New Roman" w:cs="Times New Roman"/>
    </w:rPr>
  </w:style>
  <w:style w:type="character" w:styleId="FollowedHyperlink">
    <w:name w:val="FollowedHyperlink"/>
    <w:basedOn w:val="a0"/>
    <w:uiPriority w:val="99"/>
    <w:semiHidden/>
    <w:unhideWhenUsed/>
    <w:rsid w:val="003735FB"/>
    <w:rPr>
      <w:color w:val="96607D" w:themeColor="followedHyperlink"/>
      <w:u w:val="single"/>
    </w:rPr>
  </w:style>
  <w:style w:type="character" w:styleId="HTMLCode">
    <w:name w:val="HTML Code"/>
    <w:basedOn w:val="a0"/>
    <w:uiPriority w:val="99"/>
    <w:semiHidden/>
    <w:unhideWhenUsed/>
    <w:rsid w:val="00476060"/>
    <w:rPr>
      <w:rFonts w:ascii="Courier New" w:eastAsia="Times New Roman" w:hAnsi="Courier New" w:cs="Courier New"/>
      <w:sz w:val="20"/>
      <w:szCs w:val="20"/>
    </w:rPr>
  </w:style>
  <w:style w:type="character" w:styleId="ae">
    <w:name w:val="Strong"/>
    <w:basedOn w:val="a0"/>
    <w:uiPriority w:val="22"/>
    <w:qFormat/>
    <w:rsid w:val="00476060"/>
    <w:rPr>
      <w:b/>
      <w:bCs/>
    </w:rPr>
  </w:style>
  <w:style w:type="character" w:styleId="af">
    <w:name w:val="Emphasis"/>
    <w:basedOn w:val="a0"/>
    <w:uiPriority w:val="20"/>
    <w:qFormat/>
    <w:rsid w:val="00476060"/>
    <w:rPr>
      <w:i/>
      <w:iCs/>
    </w:rPr>
  </w:style>
  <w:style w:type="paragraph" w:styleId="HTML">
    <w:name w:val="HTML Preformatted"/>
    <w:basedOn w:val="a"/>
    <w:link w:val="HTML0"/>
    <w:uiPriority w:val="99"/>
    <w:semiHidden/>
    <w:unhideWhenUsed/>
    <w:rsid w:val="00926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kern w:val="0"/>
      <w:sz w:val="20"/>
      <w:szCs w:val="20"/>
      <w14:ligatures w14:val="none"/>
    </w:rPr>
  </w:style>
  <w:style w:type="character" w:customStyle="1" w:styleId="HTML0">
    <w:name w:val="HTML מעוצב מראש תו"/>
    <w:basedOn w:val="a0"/>
    <w:link w:val="HTML"/>
    <w:uiPriority w:val="99"/>
    <w:semiHidden/>
    <w:rsid w:val="009269C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6069012">
      <w:bodyDiv w:val="1"/>
      <w:marLeft w:val="0"/>
      <w:marRight w:val="0"/>
      <w:marTop w:val="0"/>
      <w:marBottom w:val="0"/>
      <w:divBdr>
        <w:top w:val="none" w:sz="0" w:space="0" w:color="auto"/>
        <w:left w:val="none" w:sz="0" w:space="0" w:color="auto"/>
        <w:bottom w:val="none" w:sz="0" w:space="0" w:color="auto"/>
        <w:right w:val="none" w:sz="0" w:space="0" w:color="auto"/>
      </w:divBdr>
    </w:div>
    <w:div w:id="1066688947">
      <w:bodyDiv w:val="1"/>
      <w:marLeft w:val="0"/>
      <w:marRight w:val="0"/>
      <w:marTop w:val="0"/>
      <w:marBottom w:val="0"/>
      <w:divBdr>
        <w:top w:val="none" w:sz="0" w:space="0" w:color="auto"/>
        <w:left w:val="none" w:sz="0" w:space="0" w:color="auto"/>
        <w:bottom w:val="none" w:sz="0" w:space="0" w:color="auto"/>
        <w:right w:val="none" w:sz="0" w:space="0" w:color="auto"/>
      </w:divBdr>
      <w:divsChild>
        <w:div w:id="1377702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026026">
      <w:bodyDiv w:val="1"/>
      <w:marLeft w:val="0"/>
      <w:marRight w:val="0"/>
      <w:marTop w:val="0"/>
      <w:marBottom w:val="0"/>
      <w:divBdr>
        <w:top w:val="none" w:sz="0" w:space="0" w:color="auto"/>
        <w:left w:val="none" w:sz="0" w:space="0" w:color="auto"/>
        <w:bottom w:val="none" w:sz="0" w:space="0" w:color="auto"/>
        <w:right w:val="none" w:sz="0" w:space="0" w:color="auto"/>
      </w:divBdr>
      <w:divsChild>
        <w:div w:id="21639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047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389639">
          <w:blockQuote w:val="1"/>
          <w:marLeft w:val="720"/>
          <w:marRight w:val="720"/>
          <w:marTop w:val="100"/>
          <w:marBottom w:val="100"/>
          <w:divBdr>
            <w:top w:val="none" w:sz="0" w:space="0" w:color="auto"/>
            <w:left w:val="none" w:sz="0" w:space="0" w:color="auto"/>
            <w:bottom w:val="none" w:sz="0" w:space="0" w:color="auto"/>
            <w:right w:val="none" w:sz="0" w:space="0" w:color="auto"/>
          </w:divBdr>
        </w:div>
        <w:div w:id="628364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838103">
      <w:bodyDiv w:val="1"/>
      <w:marLeft w:val="0"/>
      <w:marRight w:val="0"/>
      <w:marTop w:val="0"/>
      <w:marBottom w:val="0"/>
      <w:divBdr>
        <w:top w:val="none" w:sz="0" w:space="0" w:color="auto"/>
        <w:left w:val="none" w:sz="0" w:space="0" w:color="auto"/>
        <w:bottom w:val="none" w:sz="0" w:space="0" w:color="auto"/>
        <w:right w:val="none" w:sz="0" w:space="0" w:color="auto"/>
      </w:divBdr>
      <w:divsChild>
        <w:div w:id="2917940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5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mendeley.com/datasets/5b82ytz489/1" TargetMode="External"/><Relationship Id="rId3" Type="http://schemas.openxmlformats.org/officeDocument/2006/relationships/settings" Target="settings.xml"/><Relationship Id="rId7" Type="http://schemas.openxmlformats.org/officeDocument/2006/relationships/hyperlink" Target="https://budgetmodel.wharton.upenn.edu/issues/2021/10/4/college-employment-and-student-perform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ublication/372390510_The_Effect_of_Part_Time_Jobs_on_University_Students%27_Academic_Achievement_1_Fatima_Saddique_Corresponding_Author" TargetMode="External"/><Relationship Id="rId5" Type="http://schemas.openxmlformats.org/officeDocument/2006/relationships/hyperlink" Target="https://www.sciencedirect.com/science/article/pii/S027277572400033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447</TotalTime>
  <Pages>8</Pages>
  <Words>1223</Words>
  <Characters>6977</Characters>
  <Application>Microsoft Office Word</Application>
  <DocSecurity>0</DocSecurity>
  <Lines>58</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Yehoraz Ben-Yehuda</dc:creator>
  <cp:keywords/>
  <dc:description/>
  <cp:lastModifiedBy>Amit Kedem-Weizman</cp:lastModifiedBy>
  <cp:revision>5</cp:revision>
  <dcterms:created xsi:type="dcterms:W3CDTF">2025-10-31T08:55:00Z</dcterms:created>
  <dcterms:modified xsi:type="dcterms:W3CDTF">2025-12-20T10:18:00Z</dcterms:modified>
</cp:coreProperties>
</file>