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F9DC" w14:textId="77777777" w:rsidR="003727F1" w:rsidRPr="003727F1" w:rsidRDefault="004D1E4E" w:rsidP="003727F1">
      <w:pPr>
        <w:spacing w:line="240" w:lineRule="auto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3727F1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Report assignment 2: </w:t>
      </w:r>
    </w:p>
    <w:p w14:paraId="3DB2A9BD" w14:textId="77777777" w:rsidR="003727F1" w:rsidRDefault="003727F1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63E0BBA7" w14:textId="61881C4D" w:rsidR="003727F1" w:rsidRDefault="004D1E4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Programed by: Amit Bibi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Belfer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3727F1">
        <w:rPr>
          <w:rFonts w:ascii="Segoe UI" w:hAnsi="Segoe UI" w:cs="Segoe UI"/>
          <w:color w:val="24292E"/>
          <w:shd w:val="clear" w:color="auto" w:fill="FFFFFF"/>
        </w:rPr>
        <w:br/>
      </w:r>
    </w:p>
    <w:p w14:paraId="75A6B1BA" w14:textId="77777777" w:rsidR="003727F1" w:rsidRDefault="004D1E4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Work Space: eclipse. </w:t>
      </w:r>
      <w:r w:rsidRPr="003727F1">
        <w:rPr>
          <w:rFonts w:ascii="Segoe UI" w:hAnsi="Segoe UI" w:cs="Segoe UI"/>
          <w:color w:val="24292E"/>
          <w:shd w:val="clear" w:color="auto" w:fill="FFFFFF"/>
        </w:rPr>
        <w:br/>
      </w:r>
    </w:p>
    <w:p w14:paraId="7CA935C5" w14:textId="3F8BEA42" w:rsidR="009D0845" w:rsidRDefault="004D1E4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We gathered information from YouTube, Google,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GoogleEarth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3727F1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4" w:history="1">
        <w:r w:rsidRPr="003727F1">
          <w:rPr>
            <w:rFonts w:ascii="Segoe UI" w:hAnsi="Segoe UI" w:cs="Segoe UI"/>
            <w:color w:val="24292E"/>
            <w:shd w:val="clear" w:color="auto" w:fill="FFFFFF"/>
          </w:rPr>
          <w:t>https://www.epochconverter.com/</w:t>
        </w:r>
      </w:hyperlink>
      <w:r w:rsidRPr="003727F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D1E4E">
        <w:rPr>
          <w:rFonts w:ascii="Segoe UI" w:hAnsi="Segoe UI" w:cs="Segoe UI"/>
          <w:color w:val="24292E"/>
          <w:shd w:val="clear" w:color="auto" w:fill="FFFFFF"/>
        </w:rPr>
        <w:t xml:space="preserve">-current time </w:t>
      </w:r>
      <w:proofErr w:type="spellStart"/>
      <w:proofErr w:type="gramStart"/>
      <w:r w:rsidRPr="004D1E4E">
        <w:rPr>
          <w:rFonts w:ascii="Segoe UI" w:hAnsi="Segoe UI" w:cs="Segoe UI"/>
          <w:color w:val="24292E"/>
          <w:shd w:val="clear" w:color="auto" w:fill="FFFFFF"/>
        </w:rPr>
        <w:t>function</w:t>
      </w:r>
      <w:r>
        <w:rPr>
          <w:rFonts w:ascii="Segoe UI" w:hAnsi="Segoe UI" w:cs="Segoe UI"/>
          <w:color w:val="24292E"/>
          <w:shd w:val="clear" w:color="auto" w:fill="FFFFFF"/>
        </w:rPr>
        <w:t>,Yael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Landau’s code of reading csv file and write it on Moodle website.</w:t>
      </w:r>
    </w:p>
    <w:p w14:paraId="0797B1AE" w14:textId="77777777" w:rsidR="003727F1" w:rsidRDefault="003727F1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6E47064E" w14:textId="16FD1EEA" w:rsidR="00AB16A0" w:rsidRDefault="004D1E4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In this project there are six packages. In this unit we only </w:t>
      </w:r>
      <w:r w:rsidR="00AB16A0">
        <w:rPr>
          <w:rFonts w:ascii="Segoe UI" w:hAnsi="Segoe UI" w:cs="Segoe UI"/>
          <w:color w:val="24292E"/>
          <w:shd w:val="clear" w:color="auto" w:fill="FFFFFF"/>
        </w:rPr>
        <w:t>handle four of them:</w:t>
      </w:r>
    </w:p>
    <w:p w14:paraId="2E9C6C05" w14:textId="2C091E3E" w:rsidR="00AB16A0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 xml:space="preserve">-My 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coords</w:t>
      </w:r>
      <w:proofErr w:type="spellEnd"/>
    </w:p>
    <w:p w14:paraId="432C2846" w14:textId="77777777" w:rsidR="00AB16A0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-GIS</w:t>
      </w:r>
    </w:p>
    <w:p w14:paraId="2C65AD6C" w14:textId="77777777" w:rsidR="00AB16A0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File_format</w:t>
      </w:r>
      <w:proofErr w:type="spellEnd"/>
    </w:p>
    <w:p w14:paraId="2B162C8B" w14:textId="2BF621C4" w:rsidR="00AB16A0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-GEOM</w:t>
      </w:r>
    </w:p>
    <w:p w14:paraId="1C7A1D3E" w14:textId="69255937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 xml:space="preserve">Explanation on each </w:t>
      </w:r>
      <w:proofErr w:type="gramStart"/>
      <w:r w:rsidRPr="003727F1">
        <w:rPr>
          <w:rFonts w:ascii="Segoe UI" w:hAnsi="Segoe UI" w:cs="Segoe UI"/>
          <w:color w:val="24292E"/>
          <w:shd w:val="clear" w:color="auto" w:fill="FFFFFF"/>
        </w:rPr>
        <w:t>package :</w:t>
      </w:r>
      <w:proofErr w:type="gramEnd"/>
    </w:p>
    <w:p w14:paraId="0D9F713A" w14:textId="4415A742" w:rsidR="00E4412B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</w:t>
      </w:r>
      <w:proofErr w:type="gramStart"/>
      <w:r w:rsidR="00E4412B" w:rsidRPr="003727F1">
        <w:rPr>
          <w:rFonts w:ascii="Segoe UI" w:hAnsi="Segoe UI" w:cs="Segoe UI"/>
          <w:color w:val="24292E"/>
          <w:shd w:val="clear" w:color="auto" w:fill="FFFFFF"/>
        </w:rPr>
        <w:t>Microrods</w:t>
      </w:r>
      <w:r w:rsidR="00AB16A0" w:rsidRPr="003727F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4412B" w:rsidRPr="003727F1">
        <w:rPr>
          <w:rFonts w:ascii="Segoe UI" w:hAnsi="Segoe UI" w:cs="Segoe UI"/>
          <w:color w:val="24292E"/>
          <w:shd w:val="clear" w:color="auto" w:fill="FFFFFF"/>
        </w:rPr>
        <w:t>:</w:t>
      </w:r>
      <w:proofErr w:type="gramEnd"/>
      <w:r w:rsidR="00E4412B" w:rsidRPr="003727F1">
        <w:rPr>
          <w:rFonts w:ascii="Segoe UI" w:hAnsi="Segoe UI" w:cs="Segoe UI"/>
          <w:color w:val="24292E"/>
          <w:shd w:val="clear" w:color="auto" w:fill="FFFFFF"/>
        </w:rPr>
        <w:t xml:space="preserve"> presents an</w:t>
      </w:r>
      <w:r w:rsidR="00AB16A0" w:rsidRPr="003727F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4412B" w:rsidRPr="003727F1">
        <w:rPr>
          <w:rFonts w:ascii="Segoe UI" w:hAnsi="Segoe UI" w:cs="Segoe UI"/>
          <w:color w:val="24292E"/>
          <w:shd w:val="clear" w:color="auto" w:fill="FFFFFF"/>
        </w:rPr>
        <w:t>algorithm</w:t>
      </w:r>
      <w:r w:rsidR="00AB16A0" w:rsidRPr="003727F1">
        <w:rPr>
          <w:rFonts w:ascii="Segoe UI" w:hAnsi="Segoe UI" w:cs="Segoe UI"/>
          <w:color w:val="24292E"/>
          <w:shd w:val="clear" w:color="auto" w:fill="FFFFFF"/>
        </w:rPr>
        <w:t xml:space="preserve"> which convert geographic coordinate to local coordinates.</w:t>
      </w:r>
      <w:r w:rsidR="00E4412B" w:rsidRPr="003727F1">
        <w:rPr>
          <w:rFonts w:ascii="Segoe UI" w:hAnsi="Segoe UI" w:cs="Segoe UI"/>
          <w:color w:val="24292E"/>
          <w:shd w:val="clear" w:color="auto" w:fill="FFFFFF"/>
        </w:rPr>
        <w:t xml:space="preserve"> in this class we have the calculations such as</w:t>
      </w:r>
      <w:r w:rsidR="00E4412B" w:rsidRPr="00E4412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4412B">
        <w:rPr>
          <w:rFonts w:ascii="Segoe UI" w:hAnsi="Segoe UI" w:cs="Segoe UI"/>
          <w:color w:val="24292E"/>
          <w:shd w:val="clear" w:color="auto" w:fill="FFFFFF"/>
        </w:rPr>
        <w:t>make add, calculate distance3d, distance2d, make vector from two 3DPoints, calculate Azimuth, Elevation and Distance between two 3D Points.</w:t>
      </w:r>
    </w:p>
    <w:p w14:paraId="0118F04C" w14:textId="41D84E7A" w:rsidR="00AB16A0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</w:t>
      </w:r>
      <w:r w:rsidR="00AB16A0" w:rsidRPr="003727F1">
        <w:rPr>
          <w:rFonts w:ascii="Segoe UI" w:hAnsi="Segoe UI" w:cs="Segoe UI"/>
          <w:color w:val="24292E"/>
          <w:shd w:val="clear" w:color="auto" w:fill="FFFFFF"/>
        </w:rPr>
        <w:t>GIS is the Data Structure which contains the following classes:</w:t>
      </w:r>
    </w:p>
    <w:p w14:paraId="067A6E71" w14:textId="7D428817" w:rsidR="00AB16A0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Project which contains collection of layers that contains collection of elements</w:t>
      </w:r>
      <w:r w:rsidR="00DE360E" w:rsidRPr="003727F1">
        <w:rPr>
          <w:rFonts w:ascii="Segoe UI" w:hAnsi="Segoe UI" w:cs="Segoe UI"/>
          <w:color w:val="24292E"/>
          <w:shd w:val="clear" w:color="auto" w:fill="FFFFFF"/>
        </w:rPr>
        <w:t xml:space="preserve"> and meta data</w:t>
      </w:r>
      <w:r w:rsidRPr="003727F1">
        <w:rPr>
          <w:rFonts w:ascii="Segoe UI" w:hAnsi="Segoe UI" w:cs="Segoe UI"/>
          <w:color w:val="24292E"/>
          <w:shd w:val="clear" w:color="auto" w:fill="FFFFFF"/>
        </w:rPr>
        <w:t>.</w:t>
      </w:r>
    </w:p>
    <w:p w14:paraId="3816575C" w14:textId="77777777" w:rsidR="00DE360E" w:rsidRPr="003727F1" w:rsidRDefault="00AB16A0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 xml:space="preserve">Element is a 3D point coordinate on the map, 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splitted</w:t>
      </w:r>
      <w:proofErr w:type="spellEnd"/>
      <w:r w:rsidRPr="003727F1">
        <w:rPr>
          <w:rFonts w:ascii="Segoe UI" w:hAnsi="Segoe UI" w:cs="Segoe UI"/>
          <w:color w:val="24292E"/>
          <w:shd w:val="clear" w:color="auto" w:fill="FFFFFF"/>
        </w:rPr>
        <w:t xml:space="preserve"> to 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lan</w:t>
      </w:r>
      <w:proofErr w:type="spellEnd"/>
      <w:r w:rsidRPr="003727F1">
        <w:rPr>
          <w:rFonts w:ascii="Segoe UI" w:hAnsi="Segoe UI" w:cs="Segoe UI"/>
          <w:color w:val="24292E"/>
          <w:shd w:val="clear" w:color="auto" w:fill="FFFFFF"/>
        </w:rPr>
        <w:t xml:space="preserve"> lot alt point</w:t>
      </w:r>
      <w:r w:rsidR="00DE360E" w:rsidRPr="003727F1">
        <w:rPr>
          <w:rFonts w:ascii="Segoe UI" w:hAnsi="Segoe UI" w:cs="Segoe UI"/>
          <w:color w:val="24292E"/>
          <w:shd w:val="clear" w:color="auto" w:fill="FFFFFF"/>
        </w:rPr>
        <w:t>.</w:t>
      </w:r>
    </w:p>
    <w:p w14:paraId="2D13D8CF" w14:textId="77777777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Meta data contains the other information of the 3D point, among the other holds the current time in long variable.</w:t>
      </w:r>
    </w:p>
    <w:p w14:paraId="14745E3E" w14:textId="77777777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Layer is a single csv file contrast to the Project which contains verity of csv files, similar to a folder.</w:t>
      </w:r>
    </w:p>
    <w:p w14:paraId="3EFCAB4C" w14:textId="32BE192B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 xml:space="preserve">-GEOM is a geographic </w:t>
      </w:r>
      <w:proofErr w:type="gramStart"/>
      <w:r w:rsidRPr="003727F1">
        <w:rPr>
          <w:rFonts w:ascii="Segoe UI" w:hAnsi="Segoe UI" w:cs="Segoe UI"/>
          <w:color w:val="24292E"/>
          <w:shd w:val="clear" w:color="auto" w:fill="FFFFFF"/>
        </w:rPr>
        <w:t>package :</w:t>
      </w:r>
      <w:proofErr w:type="gramEnd"/>
      <w:r w:rsidRPr="003727F1">
        <w:rPr>
          <w:rFonts w:ascii="Segoe UI" w:hAnsi="Segoe UI" w:cs="Segoe UI"/>
          <w:color w:val="24292E"/>
          <w:shd w:val="clear" w:color="auto" w:fill="FFFFFF"/>
        </w:rPr>
        <w:t xml:space="preserve"> 3Dpoints,circles,lines,squeres and so on.</w:t>
      </w:r>
    </w:p>
    <w:p w14:paraId="6FC51BBE" w14:textId="77777777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File_</w:t>
      </w:r>
      <w:proofErr w:type="gramStart"/>
      <w:r w:rsidRPr="003727F1">
        <w:rPr>
          <w:rFonts w:ascii="Segoe UI" w:hAnsi="Segoe UI" w:cs="Segoe UI"/>
          <w:color w:val="24292E"/>
          <w:shd w:val="clear" w:color="auto" w:fill="FFFFFF"/>
        </w:rPr>
        <w:t>format</w:t>
      </w:r>
      <w:proofErr w:type="spellEnd"/>
      <w:r w:rsidRPr="003727F1"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  <w:r w:rsidRPr="003727F1">
        <w:rPr>
          <w:rFonts w:ascii="Segoe UI" w:hAnsi="Segoe UI" w:cs="Segoe UI"/>
          <w:color w:val="24292E"/>
          <w:shd w:val="clear" w:color="auto" w:fill="FFFFFF"/>
        </w:rPr>
        <w:t xml:space="preserve"> we wrote csv2kml,Multicsv classes.</w:t>
      </w:r>
    </w:p>
    <w:p w14:paraId="7380E42A" w14:textId="0A5D4F0C" w:rsidR="00DE360E" w:rsidRPr="003727F1" w:rsidRDefault="00DE360E" w:rsidP="003727F1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727F1">
        <w:rPr>
          <w:rFonts w:ascii="Segoe UI" w:hAnsi="Segoe UI" w:cs="Segoe UI"/>
          <w:color w:val="24292E"/>
          <w:shd w:val="clear" w:color="auto" w:fill="FFFFFF"/>
        </w:rPr>
        <w:t xml:space="preserve"> csv2kml</w:t>
      </w:r>
      <w:r w:rsidR="009D0845" w:rsidRPr="003727F1">
        <w:rPr>
          <w:rFonts w:ascii="Segoe UI" w:hAnsi="Segoe UI" w:cs="Segoe UI"/>
          <w:color w:val="24292E"/>
          <w:shd w:val="clear" w:color="auto" w:fill="FFFFFF"/>
        </w:rPr>
        <w:t xml:space="preserve">: this class reads a csv file and convert it to </w:t>
      </w:r>
      <w:proofErr w:type="spellStart"/>
      <w:r w:rsidR="009D0845" w:rsidRPr="003727F1">
        <w:rPr>
          <w:rFonts w:ascii="Segoe UI" w:hAnsi="Segoe UI" w:cs="Segoe UI"/>
          <w:color w:val="24292E"/>
          <w:shd w:val="clear" w:color="auto" w:fill="FFFFFF"/>
        </w:rPr>
        <w:t>kml</w:t>
      </w:r>
      <w:proofErr w:type="spellEnd"/>
      <w:r w:rsidR="009D0845" w:rsidRPr="003727F1">
        <w:rPr>
          <w:rFonts w:ascii="Segoe UI" w:hAnsi="Segoe UI" w:cs="Segoe UI"/>
          <w:color w:val="24292E"/>
          <w:shd w:val="clear" w:color="auto" w:fill="FFFFFF"/>
        </w:rPr>
        <w:t xml:space="preserve"> file using data structure (Project)</w:t>
      </w:r>
    </w:p>
    <w:p w14:paraId="2AAB55DD" w14:textId="3499AC4B" w:rsidR="00666EFA" w:rsidRDefault="009D0845" w:rsidP="00666EF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Multicsv</w:t>
      </w:r>
      <w:proofErr w:type="spellEnd"/>
      <w:r w:rsidRPr="003727F1">
        <w:rPr>
          <w:rFonts w:ascii="Segoe UI" w:hAnsi="Segoe UI" w:cs="Segoe UI"/>
          <w:color w:val="24292E"/>
          <w:shd w:val="clear" w:color="auto" w:fill="FFFFFF"/>
        </w:rPr>
        <w:t>: gets a folder of csv files and sends it one by one to csv2kml class for converting the files.</w:t>
      </w:r>
    </w:p>
    <w:p w14:paraId="4CCDF52C" w14:textId="630EAF18" w:rsidR="00666EFA" w:rsidRDefault="00666EFA" w:rsidP="00666EF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#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 java unit test. We tasted the ability of </w:t>
      </w:r>
      <w:r w:rsidRPr="003727F1">
        <w:rPr>
          <w:rFonts w:ascii="Segoe UI" w:hAnsi="Segoe UI" w:cs="Segoe UI"/>
          <w:color w:val="24292E"/>
          <w:shd w:val="clear" w:color="auto" w:fill="FFFFFF"/>
        </w:rPr>
        <w:t>csv2kml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 w:rsidRPr="00666EF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727F1">
        <w:rPr>
          <w:rFonts w:ascii="Segoe UI" w:hAnsi="Segoe UI" w:cs="Segoe UI"/>
          <w:color w:val="24292E"/>
          <w:shd w:val="clear" w:color="auto" w:fill="FFFFFF"/>
        </w:rPr>
        <w:t>Multicsv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 converting the files.</w:t>
      </w:r>
    </w:p>
    <w:p w14:paraId="067382FB" w14:textId="456029D3" w:rsidR="00666EFA" w:rsidRDefault="00666EFA" w:rsidP="00666EF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addition, we ran some equalization test of a certain element.</w:t>
      </w:r>
    </w:p>
    <w:p w14:paraId="15315208" w14:textId="494D1F7B" w:rsidR="00666EFA" w:rsidRDefault="00666EFA" w:rsidP="00666EF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Also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we tasted the whole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MyCoords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class.</w:t>
      </w:r>
    </w:p>
    <w:p w14:paraId="2EBD9736" w14:textId="3A5ED12D" w:rsidR="0051359E" w:rsidRDefault="0051359E" w:rsidP="00666EFA">
      <w:pPr>
        <w:spacing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45FD13BA" w14:textId="64712524" w:rsidR="0051359E" w:rsidRPr="003727F1" w:rsidRDefault="0051359E" w:rsidP="0051359E">
      <w:pPr>
        <w:spacing w:line="240" w:lineRule="auto"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Improvements: we have improved the project by checking the ending name of the file. So the program will only read and write from csv file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s. </w:t>
      </w:r>
    </w:p>
    <w:sectPr w:rsidR="0051359E" w:rsidRPr="0037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26"/>
    <w:rsid w:val="003727F1"/>
    <w:rsid w:val="004D1E4E"/>
    <w:rsid w:val="0051359E"/>
    <w:rsid w:val="00666EFA"/>
    <w:rsid w:val="009D0845"/>
    <w:rsid w:val="00AB16A0"/>
    <w:rsid w:val="00BA30C8"/>
    <w:rsid w:val="00DA16C3"/>
    <w:rsid w:val="00DE360E"/>
    <w:rsid w:val="00DF3826"/>
    <w:rsid w:val="00E4412B"/>
    <w:rsid w:val="00F9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3A5F"/>
  <w15:chartTrackingRefBased/>
  <w15:docId w15:val="{1525C189-0B02-4BFF-AE53-9B561013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pochconver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bib</dc:creator>
  <cp:keywords/>
  <dc:description/>
  <cp:lastModifiedBy>amit bib</cp:lastModifiedBy>
  <cp:revision>9</cp:revision>
  <dcterms:created xsi:type="dcterms:W3CDTF">2018-11-29T13:13:00Z</dcterms:created>
  <dcterms:modified xsi:type="dcterms:W3CDTF">2018-12-02T19:27:00Z</dcterms:modified>
</cp:coreProperties>
</file>