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4D3" w:rsidRDefault="0089327F">
      <w:r>
        <w:tab/>
      </w:r>
    </w:p>
    <w:p w:rsidR="0089327F" w:rsidRDefault="0089327F"/>
    <w:p w:rsidR="0089327F" w:rsidRDefault="0089327F"/>
    <w:p w:rsidR="0089327F" w:rsidRDefault="0089327F"/>
    <w:p w:rsidR="0089327F" w:rsidRDefault="0089327F"/>
    <w:p w:rsidR="0089327F" w:rsidRDefault="0089327F"/>
    <w:p w:rsidR="0089327F" w:rsidRDefault="0089327F"/>
    <w:p w:rsidR="0089327F" w:rsidRDefault="0089327F"/>
    <w:p w:rsidR="0089327F" w:rsidRDefault="0089327F"/>
    <w:p w:rsidR="0089327F" w:rsidRDefault="0089327F"/>
    <w:p w:rsidR="0089327F" w:rsidRDefault="0089327F" w:rsidP="0089327F">
      <w:pPr>
        <w:rPr>
          <w:sz w:val="96"/>
          <w:szCs w:val="96"/>
        </w:rPr>
      </w:pPr>
      <w:r w:rsidRPr="0089327F">
        <w:rPr>
          <w:sz w:val="96"/>
          <w:szCs w:val="96"/>
        </w:rPr>
        <w:t xml:space="preserve">Assignment Documentation On ECS Terraform </w:t>
      </w:r>
    </w:p>
    <w:p w:rsidR="0089327F" w:rsidRDefault="0089327F" w:rsidP="0089327F">
      <w:pPr>
        <w:rPr>
          <w:sz w:val="96"/>
          <w:szCs w:val="96"/>
        </w:rPr>
      </w:pPr>
    </w:p>
    <w:p w:rsidR="0089327F" w:rsidRDefault="0089327F" w:rsidP="0089327F">
      <w:pPr>
        <w:rPr>
          <w:sz w:val="96"/>
          <w:szCs w:val="96"/>
        </w:rPr>
      </w:pPr>
    </w:p>
    <w:p w:rsidR="0089327F" w:rsidRDefault="0089327F" w:rsidP="0089327F">
      <w:pPr>
        <w:rPr>
          <w:sz w:val="96"/>
          <w:szCs w:val="96"/>
        </w:rPr>
      </w:pPr>
    </w:p>
    <w:p w:rsidR="0089327F" w:rsidRDefault="0089327F" w:rsidP="0089327F">
      <w:pPr>
        <w:rPr>
          <w:sz w:val="96"/>
          <w:szCs w:val="96"/>
        </w:rPr>
      </w:pPr>
    </w:p>
    <w:p w:rsidR="0089327F" w:rsidRDefault="0089327F" w:rsidP="0089327F">
      <w:pPr>
        <w:rPr>
          <w:b/>
          <w:sz w:val="32"/>
          <w:szCs w:val="32"/>
        </w:rPr>
      </w:pPr>
      <w:r w:rsidRPr="0089327F">
        <w:rPr>
          <w:b/>
          <w:sz w:val="32"/>
          <w:szCs w:val="32"/>
        </w:rPr>
        <w:lastRenderedPageBreak/>
        <w:t>Documentation Understanding</w:t>
      </w:r>
      <w:r>
        <w:rPr>
          <w:b/>
          <w:sz w:val="32"/>
          <w:szCs w:val="32"/>
        </w:rPr>
        <w:t>: -</w:t>
      </w:r>
    </w:p>
    <w:p w:rsidR="0089327F" w:rsidRDefault="0089327F" w:rsidP="0089327F">
      <w:pPr>
        <w:rPr>
          <w:sz w:val="28"/>
          <w:szCs w:val="28"/>
        </w:rPr>
      </w:pPr>
      <w:r>
        <w:rPr>
          <w:sz w:val="28"/>
          <w:szCs w:val="28"/>
        </w:rPr>
        <w:t xml:space="preserve">In this documentation assignment, we are going to deploy the </w:t>
      </w:r>
      <w:proofErr w:type="spellStart"/>
      <w:r>
        <w:rPr>
          <w:sz w:val="28"/>
          <w:szCs w:val="28"/>
        </w:rPr>
        <w:t>fargate</w:t>
      </w:r>
      <w:proofErr w:type="spellEnd"/>
      <w:r>
        <w:rPr>
          <w:sz w:val="28"/>
          <w:szCs w:val="28"/>
        </w:rPr>
        <w:t xml:space="preserve"> service on the AWS ECS cluster through code pipeline and code deployment.</w:t>
      </w:r>
      <w:r w:rsidRPr="0089327F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</w:t>
      </w:r>
      <w:r w:rsidRPr="0089327F">
        <w:rPr>
          <w:rFonts w:cstheme="minorHAnsi"/>
          <w:color w:val="171717"/>
          <w:sz w:val="28"/>
          <w:szCs w:val="28"/>
          <w:shd w:val="clear" w:color="auto" w:fill="FFFFFF"/>
        </w:rPr>
        <w:t xml:space="preserve">It </w:t>
      </w:r>
      <w:r w:rsidRPr="0089327F">
        <w:rPr>
          <w:rFonts w:cstheme="minorHAnsi"/>
          <w:color w:val="171717"/>
          <w:sz w:val="28"/>
          <w:szCs w:val="28"/>
          <w:shd w:val="clear" w:color="auto" w:fill="FFFFFF"/>
        </w:rPr>
        <w:t xml:space="preserve">consists of a VPC with 2 public subnets in different Availability Zones. The desired tasks are 2 and each task is deployed on each public subnet with </w:t>
      </w:r>
      <w:proofErr w:type="spellStart"/>
      <w:r w:rsidRPr="0089327F">
        <w:rPr>
          <w:rFonts w:cstheme="minorHAnsi"/>
          <w:color w:val="171717"/>
          <w:sz w:val="28"/>
          <w:szCs w:val="28"/>
          <w:shd w:val="clear" w:color="auto" w:fill="FFFFFF"/>
        </w:rPr>
        <w:t>Fargate</w:t>
      </w:r>
      <w:proofErr w:type="spellEnd"/>
      <w:r w:rsidRPr="0089327F">
        <w:rPr>
          <w:rFonts w:cstheme="minorHAnsi"/>
          <w:color w:val="171717"/>
          <w:sz w:val="28"/>
          <w:szCs w:val="28"/>
          <w:shd w:val="clear" w:color="auto" w:fill="FFFFFF"/>
        </w:rPr>
        <w:t xml:space="preserve"> and each task belongs to the same ECS</w:t>
      </w: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service.</w:t>
      </w:r>
    </w:p>
    <w:p w:rsidR="0089327F" w:rsidRDefault="0089327F" w:rsidP="008932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Requirements:-</w:t>
      </w:r>
      <w:proofErr w:type="gramEnd"/>
    </w:p>
    <w:p w:rsidR="0089327F" w:rsidRDefault="0089327F" w:rsidP="008932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VPC</w:t>
      </w:r>
    </w:p>
    <w:p w:rsidR="0089327F" w:rsidRDefault="0089327F" w:rsidP="008932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IAM Role and Policies </w:t>
      </w:r>
    </w:p>
    <w:p w:rsidR="0089327F" w:rsidRDefault="0089327F" w:rsidP="008932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balancer</w:t>
      </w:r>
    </w:p>
    <w:p w:rsidR="0089327F" w:rsidRDefault="0089327F" w:rsidP="008932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ECS and ECR</w:t>
      </w:r>
    </w:p>
    <w:p w:rsidR="0089327F" w:rsidRDefault="0089327F" w:rsidP="008932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S3 Bucket</w:t>
      </w:r>
    </w:p>
    <w:p w:rsidR="0089327F" w:rsidRDefault="0089327F" w:rsidP="008932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Code build and code pipeline</w:t>
      </w:r>
    </w:p>
    <w:p w:rsidR="0089327F" w:rsidRDefault="0089327F" w:rsidP="0089327F">
      <w:pPr>
        <w:rPr>
          <w:sz w:val="28"/>
          <w:szCs w:val="28"/>
        </w:rPr>
      </w:pPr>
      <w:r>
        <w:rPr>
          <w:rFonts w:cs="Segoe UI"/>
          <w:noProof/>
          <w:color w:val="171717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021A7968" wp14:editId="4CB04EAA">
            <wp:extent cx="5731510" cy="3510414"/>
            <wp:effectExtent l="0" t="0" r="2540" b="0"/>
            <wp:docPr id="15" name="Picture 15" descr="C:\Users\rites\AppData\Local\Microsoft\Windows\INetCache\Content.Word\MicrosoftTeams-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ites\AppData\Local\Microsoft\Windows\INetCache\Content.Word\MicrosoftTeams-image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049" w:rsidRDefault="00E97049" w:rsidP="00E970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71717"/>
          <w:sz w:val="28"/>
          <w:szCs w:val="28"/>
          <w:lang w:eastAsia="en-IN"/>
        </w:rPr>
      </w:pPr>
      <w:r w:rsidRPr="00E97049">
        <w:rPr>
          <w:rFonts w:ascii="Segoe UI" w:eastAsia="Times New Roman" w:hAnsi="Segoe UI" w:cs="Segoe UI"/>
          <w:bCs/>
          <w:color w:val="171717"/>
          <w:sz w:val="30"/>
          <w:szCs w:val="30"/>
          <w:lang w:eastAsia="en-IN"/>
        </w:rPr>
        <w:t>Point 01</w:t>
      </w:r>
      <w:r w:rsidRPr="00E97049"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  <w:t xml:space="preserve"> - </w:t>
      </w:r>
      <w:r w:rsidRPr="00E97049">
        <w:rPr>
          <w:rFonts w:eastAsia="Times New Roman" w:cstheme="minorHAnsi"/>
          <w:bCs/>
          <w:color w:val="171717"/>
          <w:sz w:val="28"/>
          <w:szCs w:val="28"/>
          <w:lang w:eastAsia="en-IN"/>
        </w:rPr>
        <w:t xml:space="preserve">Create </w:t>
      </w:r>
      <w:r>
        <w:rPr>
          <w:rFonts w:eastAsia="Times New Roman" w:cstheme="minorHAnsi"/>
          <w:bCs/>
          <w:color w:val="171717"/>
          <w:sz w:val="28"/>
          <w:szCs w:val="28"/>
          <w:lang w:eastAsia="en-IN"/>
        </w:rPr>
        <w:t>an</w:t>
      </w:r>
      <w:r w:rsidRPr="00E97049">
        <w:rPr>
          <w:rFonts w:eastAsia="Times New Roman" w:cstheme="minorHAnsi"/>
          <w:bCs/>
          <w:color w:val="171717"/>
          <w:sz w:val="28"/>
          <w:szCs w:val="28"/>
          <w:lang w:eastAsia="en-IN"/>
        </w:rPr>
        <w:t xml:space="preserve"> IAM Role and </w:t>
      </w:r>
      <w:proofErr w:type="spellStart"/>
      <w:r w:rsidRPr="00E97049">
        <w:rPr>
          <w:rFonts w:eastAsia="Times New Roman" w:cstheme="minorHAnsi"/>
          <w:bCs/>
          <w:color w:val="171717"/>
          <w:sz w:val="28"/>
          <w:szCs w:val="28"/>
          <w:lang w:eastAsia="en-IN"/>
        </w:rPr>
        <w:t>CodeCommit</w:t>
      </w:r>
      <w:proofErr w:type="spellEnd"/>
      <w:r w:rsidRPr="00E97049">
        <w:rPr>
          <w:rFonts w:eastAsia="Times New Roman" w:cstheme="minorHAnsi"/>
          <w:bCs/>
          <w:color w:val="171717"/>
          <w:sz w:val="28"/>
          <w:szCs w:val="28"/>
          <w:lang w:eastAsia="en-IN"/>
        </w:rPr>
        <w:t xml:space="preserve"> Credentials</w:t>
      </w:r>
      <w:r>
        <w:rPr>
          <w:rFonts w:eastAsia="Times New Roman" w:cstheme="minorHAnsi"/>
          <w:bCs/>
          <w:color w:val="171717"/>
          <w:sz w:val="28"/>
          <w:szCs w:val="28"/>
          <w:lang w:eastAsia="en-IN"/>
        </w:rPr>
        <w:t xml:space="preserve"> and </w:t>
      </w:r>
      <w:r w:rsidRPr="00E97049">
        <w:rPr>
          <w:rFonts w:eastAsia="Times New Roman" w:cstheme="minorHAnsi"/>
          <w:color w:val="171717"/>
          <w:sz w:val="28"/>
          <w:szCs w:val="28"/>
          <w:lang w:eastAsia="en-IN"/>
        </w:rPr>
        <w:t>Create a Service Role for Elastic Container Service Task</w:t>
      </w:r>
    </w:p>
    <w:p w:rsidR="00E97049" w:rsidRDefault="00E97049" w:rsidP="00E97049">
      <w:pPr>
        <w:pStyle w:val="Heading4"/>
        <w:shd w:val="clear" w:color="auto" w:fill="FFFFFF"/>
        <w:rPr>
          <w:rFonts w:ascii="Segoe UI" w:hAnsi="Segoe UI" w:cs="Segoe UI"/>
          <w:b w:val="0"/>
          <w:color w:val="171717"/>
          <w:sz w:val="30"/>
          <w:szCs w:val="30"/>
        </w:rPr>
      </w:pPr>
      <w:r w:rsidRPr="00E97049">
        <w:rPr>
          <w:rFonts w:ascii="Segoe UI" w:hAnsi="Segoe UI" w:cs="Segoe UI"/>
          <w:b w:val="0"/>
          <w:bCs w:val="0"/>
          <w:color w:val="171717"/>
          <w:sz w:val="30"/>
          <w:szCs w:val="30"/>
        </w:rPr>
        <w:t>Point</w:t>
      </w:r>
      <w:r>
        <w:rPr>
          <w:rFonts w:ascii="Segoe UI" w:hAnsi="Segoe UI" w:cs="Segoe UI"/>
          <w:b w:val="0"/>
          <w:color w:val="171717"/>
          <w:sz w:val="30"/>
          <w:szCs w:val="30"/>
        </w:rPr>
        <w:t xml:space="preserve"> 02</w:t>
      </w:r>
      <w:r>
        <w:rPr>
          <w:rFonts w:ascii="Segoe UI" w:hAnsi="Segoe UI" w:cs="Segoe UI"/>
          <w:color w:val="171717"/>
          <w:sz w:val="30"/>
          <w:szCs w:val="30"/>
        </w:rPr>
        <w:t xml:space="preserve">: </w:t>
      </w:r>
      <w:r w:rsidRPr="00E97049">
        <w:rPr>
          <w:rFonts w:ascii="Segoe UI" w:hAnsi="Segoe UI" w:cs="Segoe UI"/>
          <w:b w:val="0"/>
          <w:color w:val="171717"/>
          <w:sz w:val="30"/>
          <w:szCs w:val="30"/>
        </w:rPr>
        <w:t>Terraform scripts to build the infrastructure</w:t>
      </w:r>
    </w:p>
    <w:p w:rsidR="00E97049" w:rsidRDefault="00E97049" w:rsidP="00E97049">
      <w:pPr>
        <w:pStyle w:val="Heading4"/>
        <w:shd w:val="clear" w:color="auto" w:fill="FFFFFF"/>
        <w:rPr>
          <w:rFonts w:ascii="Segoe UI" w:hAnsi="Segoe UI" w:cs="Segoe UI"/>
          <w:b w:val="0"/>
          <w:color w:val="171717"/>
          <w:sz w:val="30"/>
          <w:szCs w:val="30"/>
        </w:rPr>
      </w:pPr>
    </w:p>
    <w:p w:rsidR="00E97049" w:rsidRDefault="00E97049" w:rsidP="00E97049">
      <w:pPr>
        <w:pStyle w:val="Heading4"/>
        <w:shd w:val="clear" w:color="auto" w:fill="FFFFFF"/>
        <w:rPr>
          <w:rFonts w:ascii="Segoe UI" w:hAnsi="Segoe UI" w:cs="Segoe UI"/>
          <w:b w:val="0"/>
          <w:color w:val="171717"/>
          <w:sz w:val="30"/>
          <w:szCs w:val="30"/>
        </w:rPr>
      </w:pPr>
      <w:r>
        <w:rPr>
          <w:rFonts w:ascii="Segoe UI" w:hAnsi="Segoe UI" w:cs="Segoe UI"/>
          <w:b w:val="0"/>
          <w:color w:val="171717"/>
          <w:sz w:val="30"/>
          <w:szCs w:val="30"/>
        </w:rPr>
        <w:lastRenderedPageBreak/>
        <w:t>VPC</w:t>
      </w:r>
    </w:p>
    <w:p w:rsidR="00E97049" w:rsidRDefault="00E97049" w:rsidP="00E97049">
      <w:pPr>
        <w:numPr>
          <w:ilvl w:val="0"/>
          <w:numId w:val="3"/>
        </w:numPr>
        <w:spacing w:after="0" w:line="240" w:lineRule="auto"/>
        <w:ind w:left="142" w:hanging="426"/>
        <w:rPr>
          <w:sz w:val="28"/>
          <w:szCs w:val="28"/>
        </w:rPr>
      </w:pPr>
      <w:r>
        <w:rPr>
          <w:sz w:val="28"/>
          <w:szCs w:val="28"/>
        </w:rPr>
        <w:t xml:space="preserve">Creating a </w:t>
      </w:r>
      <w:proofErr w:type="spellStart"/>
      <w:proofErr w:type="gramStart"/>
      <w:r>
        <w:rPr>
          <w:sz w:val="28"/>
          <w:szCs w:val="28"/>
        </w:rPr>
        <w:t>vpc,it</w:t>
      </w:r>
      <w:proofErr w:type="spellEnd"/>
      <w:proofErr w:type="gramEnd"/>
      <w:r>
        <w:rPr>
          <w:sz w:val="28"/>
          <w:szCs w:val="28"/>
        </w:rPr>
        <w:t xml:space="preserve"> has a subnet and an internet gateway.</w:t>
      </w:r>
    </w:p>
    <w:p w:rsidR="00E97049" w:rsidRPr="00E97049" w:rsidRDefault="00E97049" w:rsidP="00E97049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142" w:hanging="426"/>
        <w:textAlignment w:val="baseline"/>
        <w:rPr>
          <w:b/>
          <w:bCs/>
          <w:u w:val="single"/>
        </w:rPr>
      </w:pP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It i</w:t>
      </w:r>
      <w:r w:rsidRPr="00CF63E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s </w:t>
      </w:r>
      <w:r w:rsidRPr="00CF63E5">
        <w:rPr>
          <w:rFonts w:asciiTheme="minorHAnsi" w:hAnsiTheme="minorHAnsi" w:cstheme="minorHAnsi"/>
          <w:bCs/>
          <w:color w:val="202124"/>
          <w:sz w:val="28"/>
          <w:szCs w:val="28"/>
          <w:shd w:val="clear" w:color="auto" w:fill="FFFFFF"/>
        </w:rPr>
        <w:t>a private cloud computing environment contained within a public cloud</w:t>
      </w: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</w:t>
      </w:r>
    </w:p>
    <w:p w:rsidR="00E97049" w:rsidRDefault="00E97049" w:rsidP="00E97049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142" w:hanging="426"/>
        <w:textAlignment w:val="baseline"/>
        <w:rPr>
          <w:b/>
          <w:bCs/>
          <w:u w:val="single"/>
        </w:rPr>
      </w:pPr>
      <w:r w:rsidRPr="00CF63E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Essentially, a VPC provide logically isolated environment in the cloud inside the VPC we have created different services such as</w:t>
      </w:r>
      <w:r>
        <w:rPr>
          <w:rFonts w:ascii="Arial" w:hAnsi="Arial" w:cs="Arial"/>
          <w:color w:val="202124"/>
          <w:shd w:val="clear" w:color="auto" w:fill="FFFFFF"/>
        </w:rPr>
        <w:t>,</w:t>
      </w:r>
    </w:p>
    <w:p w:rsidR="00E97049" w:rsidRPr="00E97049" w:rsidRDefault="00E97049" w:rsidP="00E97049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142" w:hanging="426"/>
        <w:textAlignment w:val="baseline"/>
        <w:rPr>
          <w:b/>
          <w:bCs/>
          <w:u w:val="single"/>
        </w:rPr>
      </w:pPr>
      <w:r w:rsidRPr="00E97049">
        <w:rPr>
          <w:rFonts w:asciiTheme="minorHAnsi" w:hAnsiTheme="minorHAnsi" w:cstheme="minorHAnsi"/>
          <w:sz w:val="28"/>
          <w:szCs w:val="28"/>
        </w:rPr>
        <w:t>The file contains the Resource of the application load balancer which distribute the load among the different services</w:t>
      </w:r>
      <w:r w:rsidRPr="00E97049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 w:rsidRPr="00E97049">
        <w:rPr>
          <w:rFonts w:asciiTheme="minorHAnsi" w:hAnsiTheme="minorHAnsi" w:cstheme="minorHAnsi"/>
          <w:sz w:val="28"/>
          <w:szCs w:val="28"/>
        </w:rPr>
        <w:t>apart form it consists of the target groups which target the two subnet created at different availability zone and a listener group.</w:t>
      </w:r>
    </w:p>
    <w:p w:rsidR="00E97049" w:rsidRDefault="00E97049" w:rsidP="00E97049">
      <w:pPr>
        <w:pStyle w:val="paragraph"/>
        <w:spacing w:before="0" w:beforeAutospacing="0" w:after="0" w:afterAutospacing="0" w:line="276" w:lineRule="auto"/>
        <w:ind w:left="142"/>
        <w:textAlignment w:val="baseline"/>
        <w:rPr>
          <w:b/>
          <w:bCs/>
          <w:u w:val="single"/>
        </w:rPr>
      </w:pPr>
    </w:p>
    <w:p w:rsidR="00E97049" w:rsidRDefault="00E97049" w:rsidP="00E9704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sz w:val="32"/>
          <w:szCs w:val="32"/>
        </w:rPr>
      </w:pPr>
      <w:r w:rsidRPr="00E97049">
        <w:rPr>
          <w:rFonts w:asciiTheme="minorHAnsi" w:hAnsiTheme="minorHAnsi" w:cstheme="minorHAnsi"/>
          <w:bCs/>
          <w:sz w:val="32"/>
          <w:szCs w:val="32"/>
        </w:rPr>
        <w:t>IAM Role and Policies</w:t>
      </w:r>
    </w:p>
    <w:p w:rsidR="00E97049" w:rsidRDefault="00E97049" w:rsidP="00E9704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E970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contains the basic IAM Roles and Policies that are required the purpose is to allow access to user or services to have </w:t>
      </w:r>
      <w:proofErr w:type="gramStart"/>
      <w:r w:rsidRPr="00E970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compliance </w:t>
      </w: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,have</w:t>
      </w:r>
      <w:proofErr w:type="gramEnd"/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basic polices and Roles </w:t>
      </w:r>
    </w:p>
    <w:p w:rsidR="00E97049" w:rsidRDefault="00E97049" w:rsidP="00E9704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:rsidR="00E97049" w:rsidRPr="00E97049" w:rsidRDefault="00E97049" w:rsidP="00E9704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sz w:val="32"/>
          <w:szCs w:val="32"/>
        </w:rPr>
      </w:pPr>
      <w:r w:rsidRPr="00E97049">
        <w:rPr>
          <w:rFonts w:asciiTheme="minorHAnsi" w:hAnsiTheme="minorHAnsi" w:cstheme="minorHAnsi"/>
          <w:bCs/>
          <w:sz w:val="32"/>
          <w:szCs w:val="32"/>
        </w:rPr>
        <w:t>ECS-ECR</w:t>
      </w:r>
      <w:r w:rsidRPr="00E97049">
        <w:rPr>
          <w:rFonts w:asciiTheme="minorHAnsi" w:hAnsiTheme="minorHAnsi" w:cstheme="minorHAnsi"/>
          <w:bCs/>
          <w:sz w:val="32"/>
          <w:szCs w:val="32"/>
        </w:rPr>
        <w:t xml:space="preserve"> </w:t>
      </w:r>
      <w:bookmarkStart w:id="0" w:name="_GoBack"/>
      <w:bookmarkEnd w:id="0"/>
    </w:p>
    <w:p w:rsidR="00E97049" w:rsidRDefault="00E97049" w:rsidP="00E97049">
      <w:pPr>
        <w:pStyle w:val="paragraph"/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</w:p>
    <w:p w:rsidR="00E97049" w:rsidRDefault="00E97049" w:rsidP="00E97049">
      <w:pPr>
        <w:pStyle w:val="paragraph"/>
        <w:spacing w:before="0" w:beforeAutospacing="0" w:after="0" w:afterAutospacing="0" w:line="276" w:lineRule="auto"/>
        <w:textAlignment w:val="baseline"/>
      </w:pPr>
      <w:r>
        <w:t xml:space="preserve">Consist of the ECR repository where the </w:t>
      </w:r>
      <w:proofErr w:type="spellStart"/>
      <w:r>
        <w:t>docker</w:t>
      </w:r>
      <w:proofErr w:type="spellEnd"/>
      <w:r>
        <w:t xml:space="preserve"> image will be stored once it is </w:t>
      </w:r>
      <w:proofErr w:type="spellStart"/>
      <w:r>
        <w:t>build</w:t>
      </w:r>
      <w:proofErr w:type="spellEnd"/>
      <w:r>
        <w:t xml:space="preserve"> through code-deploy</w:t>
      </w:r>
    </w:p>
    <w:p w:rsidR="00E97049" w:rsidRDefault="00E97049" w:rsidP="00E97049">
      <w:pPr>
        <w:pStyle w:val="paragraph"/>
        <w:spacing w:before="0" w:beforeAutospacing="0" w:after="0" w:afterAutospacing="0" w:line="276" w:lineRule="auto"/>
        <w:textAlignment w:val="baseline"/>
      </w:pPr>
      <w:r>
        <w:t xml:space="preserve">ECS service consist of task definition or the basic requirement of the cluster such as family, network </w:t>
      </w:r>
      <w:proofErr w:type="gramStart"/>
      <w:r>
        <w:t>used ,CPU</w:t>
      </w:r>
      <w:proofErr w:type="gramEnd"/>
      <w:r>
        <w:t xml:space="preserve"> and the memory required</w:t>
      </w:r>
    </w:p>
    <w:p w:rsidR="00E97049" w:rsidRPr="00E97049" w:rsidRDefault="00E97049" w:rsidP="00E9704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sz w:val="28"/>
          <w:szCs w:val="28"/>
        </w:rPr>
      </w:pPr>
    </w:p>
    <w:p w:rsidR="00E97049" w:rsidRPr="00CF0745" w:rsidRDefault="00E97049" w:rsidP="00E97049">
      <w:pPr>
        <w:pStyle w:val="paragraph"/>
        <w:spacing w:before="0" w:beforeAutospacing="0" w:after="0" w:afterAutospacing="0" w:line="276" w:lineRule="auto"/>
        <w:ind w:left="142"/>
        <w:textAlignment w:val="baseline"/>
        <w:rPr>
          <w:b/>
          <w:bCs/>
          <w:u w:val="single"/>
        </w:rPr>
      </w:pPr>
    </w:p>
    <w:p w:rsidR="00E97049" w:rsidRDefault="00E97049" w:rsidP="00E97049">
      <w:pPr>
        <w:pStyle w:val="Heading4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</w:p>
    <w:p w:rsidR="00E97049" w:rsidRPr="00E97049" w:rsidRDefault="00E97049" w:rsidP="00E970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171717"/>
          <w:sz w:val="28"/>
          <w:szCs w:val="28"/>
          <w:lang w:eastAsia="en-IN"/>
        </w:rPr>
      </w:pPr>
    </w:p>
    <w:p w:rsidR="0089327F" w:rsidRPr="0089327F" w:rsidRDefault="0089327F" w:rsidP="0089327F">
      <w:pPr>
        <w:rPr>
          <w:sz w:val="28"/>
          <w:szCs w:val="28"/>
        </w:rPr>
      </w:pPr>
    </w:p>
    <w:sectPr w:rsidR="0089327F" w:rsidRPr="00893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A6FAC"/>
    <w:multiLevelType w:val="multilevel"/>
    <w:tmpl w:val="AD6C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F26DD5"/>
    <w:multiLevelType w:val="hybridMultilevel"/>
    <w:tmpl w:val="9D5C5352"/>
    <w:lvl w:ilvl="0" w:tplc="40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7E88061A"/>
    <w:multiLevelType w:val="hybridMultilevel"/>
    <w:tmpl w:val="6CBC0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7F"/>
    <w:rsid w:val="002F14D3"/>
    <w:rsid w:val="0089327F"/>
    <w:rsid w:val="00E9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29D6"/>
  <w15:chartTrackingRefBased/>
  <w15:docId w15:val="{D20604C4-9612-46FC-A2B1-F4A98FFD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970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2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970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7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E97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246</Words>
  <Characters>1439</Characters>
  <Application>Microsoft Office Word</Application>
  <DocSecurity>0</DocSecurity>
  <Lines>71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1</cp:revision>
  <dcterms:created xsi:type="dcterms:W3CDTF">2022-11-13T18:07:00Z</dcterms:created>
  <dcterms:modified xsi:type="dcterms:W3CDTF">2022-11-13T18:26:00Z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0882a665-ac62-453d-a04b-051310f04b50</vt:lpwstr>
  </property>
</Properties>
</file>