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EED2" w14:textId="555DD165" w:rsidR="001772B6" w:rsidRDefault="00F34EC6">
      <w:pPr>
        <w:rPr>
          <w:sz w:val="36"/>
          <w:szCs w:val="36"/>
        </w:rPr>
      </w:pPr>
      <w:r>
        <w:rPr>
          <w:sz w:val="36"/>
          <w:szCs w:val="36"/>
        </w:rPr>
        <w:t xml:space="preserve">                                     </w:t>
      </w:r>
      <w:r w:rsidR="003F3272" w:rsidRPr="003F3272">
        <w:rPr>
          <w:sz w:val="36"/>
          <w:szCs w:val="36"/>
        </w:rPr>
        <w:t>ECS-CO</w:t>
      </w:r>
      <w:r>
        <w:rPr>
          <w:sz w:val="36"/>
          <w:szCs w:val="36"/>
        </w:rPr>
        <w:t>P</w:t>
      </w:r>
      <w:r w:rsidR="003F3272" w:rsidRPr="003F3272">
        <w:rPr>
          <w:sz w:val="36"/>
          <w:szCs w:val="36"/>
        </w:rPr>
        <w:t>ILOT</w:t>
      </w:r>
      <w:r w:rsidR="003F3272">
        <w:rPr>
          <w:sz w:val="36"/>
          <w:szCs w:val="36"/>
        </w:rPr>
        <w:t xml:space="preserve"> </w:t>
      </w:r>
    </w:p>
    <w:p w14:paraId="539DA4DB" w14:textId="77777777" w:rsidR="003F3272" w:rsidRDefault="003F3272">
      <w:pPr>
        <w:rPr>
          <w:noProof/>
          <w:sz w:val="40"/>
          <w:szCs w:val="40"/>
        </w:rPr>
      </w:pPr>
    </w:p>
    <w:p w14:paraId="46CC6E87" w14:textId="61CA5187" w:rsidR="003F3272" w:rsidRDefault="003F3272">
      <w:pPr>
        <w:rPr>
          <w:sz w:val="36"/>
          <w:szCs w:val="36"/>
        </w:rPr>
      </w:pPr>
      <w:r>
        <w:rPr>
          <w:noProof/>
          <w:sz w:val="40"/>
          <w:szCs w:val="40"/>
        </w:rPr>
        <w:drawing>
          <wp:inline distT="0" distB="0" distL="0" distR="0" wp14:anchorId="76FFB975" wp14:editId="1CA48C89">
            <wp:extent cx="5943600" cy="364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inline>
        </w:drawing>
      </w:r>
    </w:p>
    <w:p w14:paraId="29A69E6E" w14:textId="7818BB7F" w:rsidR="003F3272" w:rsidRDefault="003F3272">
      <w:pPr>
        <w:rPr>
          <w:sz w:val="36"/>
          <w:szCs w:val="36"/>
        </w:rPr>
      </w:pPr>
    </w:p>
    <w:p w14:paraId="67DDF9A9" w14:textId="3543BFC9" w:rsidR="003F3272" w:rsidRDefault="003F3272" w:rsidP="003F3272">
      <w:pPr>
        <w:jc w:val="center"/>
        <w:rPr>
          <w:b/>
          <w:bCs/>
          <w:sz w:val="28"/>
          <w:szCs w:val="28"/>
          <w:u w:val="single"/>
        </w:rPr>
      </w:pPr>
      <w:r w:rsidRPr="003F3272">
        <w:rPr>
          <w:b/>
          <w:bCs/>
          <w:sz w:val="28"/>
          <w:szCs w:val="28"/>
          <w:u w:val="single"/>
        </w:rPr>
        <w:t>Using Copilot</w:t>
      </w:r>
    </w:p>
    <w:p w14:paraId="032144B6" w14:textId="77777777" w:rsidR="00681C3E" w:rsidRDefault="00681C3E" w:rsidP="003F3272">
      <w:pPr>
        <w:jc w:val="center"/>
        <w:rPr>
          <w:b/>
          <w:bCs/>
          <w:sz w:val="28"/>
          <w:szCs w:val="28"/>
          <w:u w:val="single"/>
        </w:rPr>
      </w:pPr>
    </w:p>
    <w:p w14:paraId="7176C465" w14:textId="0EFA4F8E" w:rsidR="003F3272" w:rsidRDefault="003F3272" w:rsidP="003F3272">
      <w:pPr>
        <w:rPr>
          <w:rFonts w:ascii="Helvetica" w:hAnsi="Helvetica" w:cs="Helvetica"/>
          <w:color w:val="333333"/>
        </w:rPr>
      </w:pPr>
      <w:r>
        <w:rPr>
          <w:rFonts w:ascii="Helvetica" w:hAnsi="Helvetica" w:cs="Helvetica"/>
          <w:color w:val="333333"/>
        </w:rPr>
        <w:t>AWS Copilot is a command line interface (CLI) that you can use to quickly launch and manage containerized applications on AWS. It simplifies running applications on Amazon Elastic Container Service (ECS), AWS Fargate, and AWS App Runner.</w:t>
      </w:r>
    </w:p>
    <w:p w14:paraId="08AFDD19" w14:textId="46E62469" w:rsidR="00DE415A" w:rsidRDefault="003F3272" w:rsidP="003F3272">
      <w:pPr>
        <w:rPr>
          <w:rFonts w:ascii="Helvetica" w:hAnsi="Helvetica" w:cs="Helvetica"/>
          <w:color w:val="333333"/>
        </w:rPr>
      </w:pPr>
      <w:r>
        <w:rPr>
          <w:rFonts w:ascii="Helvetica" w:hAnsi="Helvetica" w:cs="Helvetica"/>
          <w:color w:val="333333"/>
        </w:rPr>
        <w:t>So we have to use AWS Copilot CLI to create Infra on AWS and also create a CI/CD pipeline. On AWS using AWS Copilot</w:t>
      </w:r>
    </w:p>
    <w:p w14:paraId="6015D3E6" w14:textId="6879996E" w:rsidR="003F3272" w:rsidRDefault="003F3272" w:rsidP="003F3272">
      <w:pPr>
        <w:rPr>
          <w:rFonts w:ascii="Helvetica" w:hAnsi="Helvetica" w:cs="Helvetica"/>
          <w:color w:val="333333"/>
        </w:rPr>
      </w:pPr>
      <w:r>
        <w:rPr>
          <w:rFonts w:ascii="Helvetica" w:hAnsi="Helvetica" w:cs="Helvetica"/>
          <w:color w:val="333333"/>
        </w:rPr>
        <w:t>We need a containerized applications to be deploy on ECS Cluster (Fargate). With its  dockerfile.</w:t>
      </w:r>
    </w:p>
    <w:p w14:paraId="1F0B87F1" w14:textId="521CB17F" w:rsidR="00DE415A" w:rsidRDefault="003F3272" w:rsidP="003F3272">
      <w:pPr>
        <w:rPr>
          <w:rFonts w:ascii="Helvetica" w:hAnsi="Helvetica" w:cs="Helvetica"/>
          <w:color w:val="333333"/>
        </w:rPr>
      </w:pPr>
      <w:r>
        <w:rPr>
          <w:rFonts w:ascii="Helvetica" w:hAnsi="Helvetica" w:cs="Helvetica"/>
          <w:color w:val="333333"/>
        </w:rPr>
        <w:t>While using AWS Copilot it make</w:t>
      </w:r>
      <w:r w:rsidR="00DE415A">
        <w:rPr>
          <w:rFonts w:ascii="Helvetica" w:hAnsi="Helvetica" w:cs="Helvetica"/>
          <w:color w:val="333333"/>
        </w:rPr>
        <w:t>s</w:t>
      </w:r>
      <w:r>
        <w:rPr>
          <w:rFonts w:ascii="Helvetica" w:hAnsi="Helvetica" w:cs="Helvetica"/>
          <w:color w:val="333333"/>
        </w:rPr>
        <w:t xml:space="preserve"> all the infra related to i</w:t>
      </w:r>
      <w:r w:rsidR="00DE415A">
        <w:rPr>
          <w:rFonts w:ascii="Helvetica" w:hAnsi="Helvetica" w:cs="Helvetica"/>
          <w:color w:val="333333"/>
        </w:rPr>
        <w:t>t</w:t>
      </w:r>
      <w:r>
        <w:rPr>
          <w:rFonts w:ascii="Helvetica" w:hAnsi="Helvetica" w:cs="Helvetica"/>
          <w:color w:val="333333"/>
        </w:rPr>
        <w:t xml:space="preserve"> </w:t>
      </w:r>
      <w:r w:rsidR="00DE415A">
        <w:rPr>
          <w:rFonts w:ascii="Helvetica" w:hAnsi="Helvetica" w:cs="Helvetica"/>
          <w:color w:val="333333"/>
        </w:rPr>
        <w:t>b</w:t>
      </w:r>
      <w:r>
        <w:rPr>
          <w:rFonts w:ascii="Helvetica" w:hAnsi="Helvetica" w:cs="Helvetica"/>
          <w:color w:val="333333"/>
        </w:rPr>
        <w:t xml:space="preserve">y </w:t>
      </w:r>
      <w:r w:rsidR="00DE415A">
        <w:rPr>
          <w:rFonts w:ascii="Helvetica" w:hAnsi="Helvetica" w:cs="Helvetica"/>
          <w:color w:val="333333"/>
        </w:rPr>
        <w:t>itself</w:t>
      </w:r>
      <w:r>
        <w:rPr>
          <w:rFonts w:ascii="Helvetica" w:hAnsi="Helvetica" w:cs="Helvetica"/>
          <w:color w:val="333333"/>
        </w:rPr>
        <w:t xml:space="preserve"> </w:t>
      </w:r>
      <w:r w:rsidR="00DE415A">
        <w:rPr>
          <w:rFonts w:ascii="Helvetica" w:hAnsi="Helvetica" w:cs="Helvetica"/>
          <w:color w:val="333333"/>
        </w:rPr>
        <w:t>(ECR</w:t>
      </w:r>
      <w:r>
        <w:rPr>
          <w:rFonts w:ascii="Helvetica" w:hAnsi="Helvetica" w:cs="Helvetica"/>
          <w:color w:val="333333"/>
        </w:rPr>
        <w:t xml:space="preserve"> repo, </w:t>
      </w:r>
      <w:r w:rsidR="00DE415A">
        <w:rPr>
          <w:rFonts w:ascii="Helvetica" w:hAnsi="Helvetica" w:cs="Helvetica"/>
          <w:color w:val="333333"/>
        </w:rPr>
        <w:t xml:space="preserve">ECS </w:t>
      </w:r>
      <w:r>
        <w:rPr>
          <w:rFonts w:ascii="Helvetica" w:hAnsi="Helvetica" w:cs="Helvetica"/>
          <w:color w:val="333333"/>
        </w:rPr>
        <w:t>task</w:t>
      </w:r>
      <w:r w:rsidR="00DE415A">
        <w:rPr>
          <w:rFonts w:ascii="Helvetica" w:hAnsi="Helvetica" w:cs="Helvetica"/>
          <w:color w:val="333333"/>
        </w:rPr>
        <w:t>, Loadbalancer etc.</w:t>
      </w:r>
      <w:r>
        <w:rPr>
          <w:rFonts w:ascii="Helvetica" w:hAnsi="Helvetica" w:cs="Helvetica"/>
          <w:color w:val="333333"/>
        </w:rPr>
        <w:t>)</w:t>
      </w:r>
      <w:r w:rsidR="00DE415A">
        <w:rPr>
          <w:rFonts w:ascii="Helvetica" w:hAnsi="Helvetica" w:cs="Helvetica"/>
          <w:color w:val="333333"/>
        </w:rPr>
        <w:t xml:space="preserve">. It first creates CloudFormations stack’s then it deploys those stacks. </w:t>
      </w:r>
    </w:p>
    <w:p w14:paraId="0087D37C" w14:textId="31D22F20" w:rsidR="00DE415A" w:rsidRDefault="00DE415A" w:rsidP="003F3272">
      <w:pPr>
        <w:rPr>
          <w:rFonts w:ascii="Helvetica" w:hAnsi="Helvetica" w:cs="Helvetica"/>
          <w:color w:val="333333"/>
        </w:rPr>
      </w:pPr>
      <w:r>
        <w:rPr>
          <w:rFonts w:ascii="Helvetica" w:hAnsi="Helvetica" w:cs="Helvetica"/>
          <w:color w:val="333333"/>
        </w:rPr>
        <w:t xml:space="preserve">While creating a CI/CD pipeline it creates </w:t>
      </w:r>
      <w:proofErr w:type="spellStart"/>
      <w:r>
        <w:rPr>
          <w:rFonts w:ascii="Helvetica" w:hAnsi="Helvetica" w:cs="Helvetica"/>
          <w:color w:val="333333"/>
        </w:rPr>
        <w:t>it’s</w:t>
      </w:r>
      <w:proofErr w:type="spellEnd"/>
      <w:r>
        <w:rPr>
          <w:rFonts w:ascii="Helvetica" w:hAnsi="Helvetica" w:cs="Helvetica"/>
          <w:color w:val="333333"/>
        </w:rPr>
        <w:t xml:space="preserve"> own </w:t>
      </w:r>
      <w:proofErr w:type="spellStart"/>
      <w:r>
        <w:rPr>
          <w:rFonts w:ascii="Helvetica" w:hAnsi="Helvetica" w:cs="Helvetica"/>
          <w:color w:val="333333"/>
        </w:rPr>
        <w:t>buildspec.yml</w:t>
      </w:r>
      <w:proofErr w:type="spellEnd"/>
      <w:r>
        <w:rPr>
          <w:rFonts w:ascii="Helvetica" w:hAnsi="Helvetica" w:cs="Helvetica"/>
          <w:color w:val="333333"/>
        </w:rPr>
        <w:t xml:space="preserve"> that is use to be work creating a pipeline. </w:t>
      </w:r>
    </w:p>
    <w:sectPr w:rsidR="00DE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1342F"/>
    <w:multiLevelType w:val="hybridMultilevel"/>
    <w:tmpl w:val="6F96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46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FE"/>
    <w:rsid w:val="001772B6"/>
    <w:rsid w:val="003F3272"/>
    <w:rsid w:val="00681C3E"/>
    <w:rsid w:val="008331B1"/>
    <w:rsid w:val="0084047A"/>
    <w:rsid w:val="00A2139A"/>
    <w:rsid w:val="00BA1EFE"/>
    <w:rsid w:val="00CF2754"/>
    <w:rsid w:val="00DE415A"/>
    <w:rsid w:val="00F3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3C16"/>
  <w15:chartTrackingRefBased/>
  <w15:docId w15:val="{F3957C99-8852-490D-AD32-FBB4A111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15A"/>
    <w:pPr>
      <w:ind w:left="720"/>
      <w:contextualSpacing/>
    </w:pPr>
  </w:style>
  <w:style w:type="character" w:styleId="Hyperlink">
    <w:name w:val="Hyperlink"/>
    <w:basedOn w:val="DefaultParagraphFont"/>
    <w:uiPriority w:val="99"/>
    <w:unhideWhenUsed/>
    <w:rsid w:val="00DE415A"/>
    <w:rPr>
      <w:color w:val="0563C1" w:themeColor="hyperlink"/>
      <w:u w:val="single"/>
    </w:rPr>
  </w:style>
  <w:style w:type="character" w:styleId="FollowedHyperlink">
    <w:name w:val="FollowedHyperlink"/>
    <w:basedOn w:val="DefaultParagraphFont"/>
    <w:uiPriority w:val="99"/>
    <w:semiHidden/>
    <w:unhideWhenUsed/>
    <w:rsid w:val="00DE415A"/>
    <w:rPr>
      <w:color w:val="954F72" w:themeColor="followedHyperlink"/>
      <w:u w:val="single"/>
    </w:rPr>
  </w:style>
  <w:style w:type="character" w:styleId="UnresolvedMention">
    <w:name w:val="Unresolved Mention"/>
    <w:basedOn w:val="DefaultParagraphFont"/>
    <w:uiPriority w:val="99"/>
    <w:semiHidden/>
    <w:unhideWhenUsed/>
    <w:rsid w:val="00DE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dc:creator>
  <cp:keywords/>
  <dc:description/>
  <cp:lastModifiedBy>Nandan Kalia</cp:lastModifiedBy>
  <cp:revision>4</cp:revision>
  <dcterms:created xsi:type="dcterms:W3CDTF">2022-10-28T08:11:00Z</dcterms:created>
  <dcterms:modified xsi:type="dcterms:W3CDTF">2022-11-07T10:56:00Z</dcterms:modified>
</cp:coreProperties>
</file>