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Assignment-6</w:t>
      </w:r>
      <w:bookmarkStart w:id="0" w:name="_GoBack"/>
      <w:bookmarkEnd w:id="0"/>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key steps involved in building an end-to-end web application, from development to deployment on the cloud:</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Define the requirements:</w:t>
      </w:r>
      <w:r>
        <w:rPr>
          <w:rFonts w:hint="default" w:ascii="sans-serif" w:hAnsi="sans-serif" w:eastAsia="sans-serif" w:cs="sans-serif"/>
          <w:i w:val="0"/>
          <w:iCs w:val="0"/>
          <w:caps w:val="0"/>
          <w:color w:val="1F1F1F"/>
          <w:spacing w:val="0"/>
          <w:sz w:val="19"/>
          <w:szCs w:val="19"/>
          <w:shd w:val="clear" w:fill="FFFFFF"/>
        </w:rPr>
        <w:t> The first step is to define the requirements for the web application. This includes defining the features that the application should have, the users who will be using the application, and the data that the application will need to store and process.</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Design the architecture:</w:t>
      </w:r>
      <w:r>
        <w:rPr>
          <w:rFonts w:hint="default" w:ascii="sans-serif" w:hAnsi="sans-serif" w:eastAsia="sans-serif" w:cs="sans-serif"/>
          <w:i w:val="0"/>
          <w:iCs w:val="0"/>
          <w:caps w:val="0"/>
          <w:color w:val="1F1F1F"/>
          <w:spacing w:val="0"/>
          <w:sz w:val="19"/>
          <w:szCs w:val="19"/>
          <w:shd w:val="clear" w:fill="FFFFFF"/>
        </w:rPr>
        <w:t> Once the requirements have been defined, the next step is to design the architecture of the web application. This includes deciding on the technologies that will be used, the way that the application will be structured, and the way that the data will be stored and accessed.</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Develop the application:</w:t>
      </w:r>
      <w:r>
        <w:rPr>
          <w:rFonts w:hint="default" w:ascii="sans-serif" w:hAnsi="sans-serif" w:eastAsia="sans-serif" w:cs="sans-serif"/>
          <w:i w:val="0"/>
          <w:iCs w:val="0"/>
          <w:caps w:val="0"/>
          <w:color w:val="1F1F1F"/>
          <w:spacing w:val="0"/>
          <w:sz w:val="19"/>
          <w:szCs w:val="19"/>
          <w:shd w:val="clear" w:fill="FFFFFF"/>
        </w:rPr>
        <w:t> The next step is to develop the application. This involves coding the application, testing the application, and fixing any bugs.</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Deploy the application:</w:t>
      </w:r>
      <w:r>
        <w:rPr>
          <w:rFonts w:hint="default" w:ascii="sans-serif" w:hAnsi="sans-serif" w:eastAsia="sans-serif" w:cs="sans-serif"/>
          <w:i w:val="0"/>
          <w:iCs w:val="0"/>
          <w:caps w:val="0"/>
          <w:color w:val="1F1F1F"/>
          <w:spacing w:val="0"/>
          <w:sz w:val="19"/>
          <w:szCs w:val="19"/>
          <w:shd w:val="clear" w:fill="FFFFFF"/>
        </w:rPr>
        <w:t> Once the application has been developed, it needs to be deployed. This involves making the application available to users. There are a variety of ways to deploy a web application, including deploying it on a web server, deploying it on a cloud platform, or deploying it on a mobile device.</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Maintain the application:</w:t>
      </w:r>
      <w:r>
        <w:rPr>
          <w:rFonts w:hint="default" w:ascii="sans-serif" w:hAnsi="sans-serif" w:eastAsia="sans-serif" w:cs="sans-serif"/>
          <w:i w:val="0"/>
          <w:iCs w:val="0"/>
          <w:caps w:val="0"/>
          <w:color w:val="1F1F1F"/>
          <w:spacing w:val="0"/>
          <w:sz w:val="19"/>
          <w:szCs w:val="19"/>
          <w:shd w:val="clear" w:fill="FFFFFF"/>
        </w:rPr>
        <w:t> Once the application has been deployed, it needs to be maintained. This includes fixing bugs, adding new features, and updating the application to keep it up-to-date.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key considerations for each step:</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Define the requirements:</w:t>
      </w:r>
      <w:r>
        <w:rPr>
          <w:rFonts w:hint="default" w:ascii="sans-serif" w:hAnsi="sans-serif" w:eastAsia="sans-serif" w:cs="sans-serif"/>
          <w:i w:val="0"/>
          <w:iCs w:val="0"/>
          <w:caps w:val="0"/>
          <w:color w:val="1F1F1F"/>
          <w:spacing w:val="0"/>
          <w:sz w:val="19"/>
          <w:szCs w:val="19"/>
          <w:shd w:val="clear" w:fill="FFFFFF"/>
        </w:rPr>
        <w:t> The requirements for the web application should be clear, concise, and measurable. They should also be realistic and achievable.</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Design the architecture:</w:t>
      </w:r>
      <w:r>
        <w:rPr>
          <w:rFonts w:hint="default" w:ascii="sans-serif" w:hAnsi="sans-serif" w:eastAsia="sans-serif" w:cs="sans-serif"/>
          <w:i w:val="0"/>
          <w:iCs w:val="0"/>
          <w:caps w:val="0"/>
          <w:color w:val="1F1F1F"/>
          <w:spacing w:val="0"/>
          <w:sz w:val="19"/>
          <w:szCs w:val="19"/>
          <w:shd w:val="clear" w:fill="FFFFFF"/>
        </w:rPr>
        <w:t> The architecture of the web application should be scalable, reliable, and secure. It should also be easy to maintain and update.</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Develop the application:</w:t>
      </w:r>
      <w:r>
        <w:rPr>
          <w:rFonts w:hint="default" w:ascii="sans-serif" w:hAnsi="sans-serif" w:eastAsia="sans-serif" w:cs="sans-serif"/>
          <w:i w:val="0"/>
          <w:iCs w:val="0"/>
          <w:caps w:val="0"/>
          <w:color w:val="1F1F1F"/>
          <w:spacing w:val="0"/>
          <w:sz w:val="19"/>
          <w:szCs w:val="19"/>
          <w:shd w:val="clear" w:fill="FFFFFF"/>
        </w:rPr>
        <w:t> The application should be coded using well-tested and reliable code. It should also be tested thoroughly to ensure that it is free of bugs.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Deploy the application:</w:t>
      </w:r>
      <w:r>
        <w:rPr>
          <w:rFonts w:hint="default" w:ascii="sans-serif" w:hAnsi="sans-serif" w:eastAsia="sans-serif" w:cs="sans-serif"/>
          <w:i w:val="0"/>
          <w:iCs w:val="0"/>
          <w:caps w:val="0"/>
          <w:color w:val="1F1F1F"/>
          <w:spacing w:val="0"/>
          <w:sz w:val="19"/>
          <w:szCs w:val="19"/>
          <w:shd w:val="clear" w:fill="FFFFFF"/>
        </w:rPr>
        <w:t> The application should be deployed in a way that is secure and reliable. It should also be accessible to the users who need it.</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Maintain the application:</w:t>
      </w:r>
      <w:r>
        <w:rPr>
          <w:rFonts w:hint="default" w:ascii="sans-serif" w:hAnsi="sans-serif" w:eastAsia="sans-serif" w:cs="sans-serif"/>
          <w:i w:val="0"/>
          <w:iCs w:val="0"/>
          <w:caps w:val="0"/>
          <w:color w:val="1F1F1F"/>
          <w:spacing w:val="0"/>
          <w:sz w:val="19"/>
          <w:szCs w:val="19"/>
          <w:shd w:val="clear" w:fill="FFFFFF"/>
        </w:rPr>
        <w:t> The application should be maintained regularly to fix bugs, add new features, and update the application to keep it up-to-date.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Building an end-to-end web application is a complex process that requires careful planning and execution. By following the steps outlined above, you can increase your chances of success.</w:t>
      </w:r>
    </w:p>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key differences between traditional web hosting and cloud hosting:</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Traditional web hosting:</w:t>
      </w:r>
      <w:r>
        <w:rPr>
          <w:rFonts w:hint="default" w:ascii="sans-serif" w:hAnsi="sans-serif" w:eastAsia="sans-serif" w:cs="sans-serif"/>
          <w:i w:val="0"/>
          <w:iCs w:val="0"/>
          <w:caps w:val="0"/>
          <w:color w:val="1F1F1F"/>
          <w:spacing w:val="0"/>
          <w:sz w:val="19"/>
          <w:szCs w:val="19"/>
          <w:shd w:val="clear" w:fill="FFFFFF"/>
        </w:rPr>
        <w:t> Traditional web hosting is a type of hosting where your website is hosted on a physical server that is owned and operated by a web hosting company. The web hosting company is responsible for managing the server, ensuring that it is up and running, and providing you with access to your website files.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Cloud hosting:</w:t>
      </w:r>
      <w:r>
        <w:rPr>
          <w:rFonts w:hint="default" w:ascii="sans-serif" w:hAnsi="sans-serif" w:eastAsia="sans-serif" w:cs="sans-serif"/>
          <w:i w:val="0"/>
          <w:iCs w:val="0"/>
          <w:caps w:val="0"/>
          <w:color w:val="1F1F1F"/>
          <w:spacing w:val="0"/>
          <w:sz w:val="19"/>
          <w:szCs w:val="19"/>
          <w:shd w:val="clear" w:fill="FFFFFF"/>
        </w:rPr>
        <w:t> Cloud hosting is a type of hosting where your website is hosted on a virtual server that is hosted in a cloud computing environment. The cloud computing environment is made up of a network of servers that are owned and operated by a cloud hosting provider. The cloud hosting provider is responsible for managing the servers, ensuring that they are up and running, and providing you with access to your website files.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summarizing the key differences between traditional web hosting and cloud hosting:</w:t>
      </w:r>
    </w:p>
    <w:tbl>
      <w:tblPr>
        <w:tblW w:w="91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03"/>
        <w:gridCol w:w="3311"/>
        <w:gridCol w:w="3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0"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Traditional web hosting</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Cloud hosting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22"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Server</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Physical server owned and operated by web hosting company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Virtual server hosted in cloud computing 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40"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Management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Managed by web hosting company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Managed by cloud hosting provider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40"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Uptime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Depends on the web hosting company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High uptime guaranteed by cloud hosting provider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7"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Scalability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Difficult to scale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Easy to scale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53"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Cost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Low upfront cost, but can be more expensive in the long run</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Higher upfront cost, but can be more cost-effective in the long run</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cloud hosting over traditional web hosting:</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Scalability:</w:t>
      </w:r>
      <w:r>
        <w:rPr>
          <w:rFonts w:hint="default" w:ascii="sans-serif" w:hAnsi="sans-serif" w:eastAsia="sans-serif" w:cs="sans-serif"/>
          <w:i w:val="0"/>
          <w:iCs w:val="0"/>
          <w:caps w:val="0"/>
          <w:color w:val="1F1F1F"/>
          <w:spacing w:val="0"/>
          <w:sz w:val="19"/>
          <w:szCs w:val="19"/>
          <w:shd w:val="clear" w:fill="FFFFFF"/>
        </w:rPr>
        <w:t> Cloud hosting is more scalable than traditional web hosting. This means that you can easily increase or decrease the amount of resources that your website uses as needed.</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Uptime:</w:t>
      </w:r>
      <w:r>
        <w:rPr>
          <w:rFonts w:hint="default" w:ascii="sans-serif" w:hAnsi="sans-serif" w:eastAsia="sans-serif" w:cs="sans-serif"/>
          <w:i w:val="0"/>
          <w:iCs w:val="0"/>
          <w:caps w:val="0"/>
          <w:color w:val="1F1F1F"/>
          <w:spacing w:val="0"/>
          <w:sz w:val="19"/>
          <w:szCs w:val="19"/>
          <w:shd w:val="clear" w:fill="FFFFFF"/>
        </w:rPr>
        <w:t> Cloud hosting providers offer high uptime guarantees. This means that your website is more likely to be up and running when your visitors need it.</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Security:</w:t>
      </w:r>
      <w:r>
        <w:rPr>
          <w:rFonts w:hint="default" w:ascii="sans-serif" w:hAnsi="sans-serif" w:eastAsia="sans-serif" w:cs="sans-serif"/>
          <w:i w:val="0"/>
          <w:iCs w:val="0"/>
          <w:caps w:val="0"/>
          <w:color w:val="1F1F1F"/>
          <w:spacing w:val="0"/>
          <w:sz w:val="19"/>
          <w:szCs w:val="19"/>
          <w:shd w:val="clear" w:fill="FFFFFF"/>
        </w:rPr>
        <w:t> Cloud hosting providers offer a variety of security features to protect your website from attacks.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Cost-effectiveness:</w:t>
      </w:r>
      <w:r>
        <w:rPr>
          <w:rFonts w:hint="default" w:ascii="sans-serif" w:hAnsi="sans-serif" w:eastAsia="sans-serif" w:cs="sans-serif"/>
          <w:i w:val="0"/>
          <w:iCs w:val="0"/>
          <w:caps w:val="0"/>
          <w:color w:val="1F1F1F"/>
          <w:spacing w:val="0"/>
          <w:sz w:val="19"/>
          <w:szCs w:val="19"/>
          <w:shd w:val="clear" w:fill="FFFFFF"/>
        </w:rPr>
        <w:t> Cloud hosting can be more cost-effective in the long run than traditional web hosting. This is because you only pay for the resources that you use.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there are also some disadvantages to cloud hosting:</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Upfront cost:</w:t>
      </w:r>
      <w:r>
        <w:rPr>
          <w:rFonts w:hint="default" w:ascii="sans-serif" w:hAnsi="sans-serif" w:eastAsia="sans-serif" w:cs="sans-serif"/>
          <w:i w:val="0"/>
          <w:iCs w:val="0"/>
          <w:caps w:val="0"/>
          <w:color w:val="1F1F1F"/>
          <w:spacing w:val="0"/>
          <w:sz w:val="19"/>
          <w:szCs w:val="19"/>
          <w:shd w:val="clear" w:fill="FFFFFF"/>
        </w:rPr>
        <w:t> Cloud hosting can have a higher upfront cost than traditional web hosting. This is because you need to purchase the software and hardware that you need to set up your own cloud hosting environment.</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Complexity:</w:t>
      </w:r>
      <w:r>
        <w:rPr>
          <w:rFonts w:hint="default" w:ascii="sans-serif" w:hAnsi="sans-serif" w:eastAsia="sans-serif" w:cs="sans-serif"/>
          <w:i w:val="0"/>
          <w:iCs w:val="0"/>
          <w:caps w:val="0"/>
          <w:color w:val="1F1F1F"/>
          <w:spacing w:val="0"/>
          <w:sz w:val="19"/>
          <w:szCs w:val="19"/>
          <w:shd w:val="clear" w:fill="FFFFFF"/>
        </w:rPr>
        <w:t> Cloud hosting can be more complex than traditional web hosting. This is because you need to manage your own cloud hosting environment.</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Vendor lock-in:</w:t>
      </w:r>
      <w:r>
        <w:rPr>
          <w:rFonts w:hint="default" w:ascii="sans-serif" w:hAnsi="sans-serif" w:eastAsia="sans-serif" w:cs="sans-serif"/>
          <w:i w:val="0"/>
          <w:iCs w:val="0"/>
          <w:caps w:val="0"/>
          <w:color w:val="1F1F1F"/>
          <w:spacing w:val="0"/>
          <w:sz w:val="19"/>
          <w:szCs w:val="19"/>
          <w:shd w:val="clear" w:fill="FFFFFF"/>
        </w:rPr>
        <w:t> You may be locked into a particular cloud hosting provider if you choose to use a cloud-based solution. This is because your data and applications may be stored in the cloud provider's servers.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best choice for you will depend on your specific needs and requirements. If you need a scalable, secure, and cost-effective hosting solution, then cloud hosting may be a good option for you. However, if you are looking for a simple and affordable hosting solution, then traditional web hosting may be a better option.</w:t>
      </w: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Choosing the right cloud provider for your application deployment can be a daunting task, as there are many factors to consider. Here are some of the most important factors to consider:</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Your budget:</w:t>
      </w:r>
      <w:r>
        <w:rPr>
          <w:rFonts w:hint="default" w:ascii="sans-serif" w:hAnsi="sans-serif" w:eastAsia="sans-serif" w:cs="sans-serif"/>
          <w:i w:val="0"/>
          <w:iCs w:val="0"/>
          <w:caps w:val="0"/>
          <w:color w:val="1F1F1F"/>
          <w:spacing w:val="0"/>
          <w:sz w:val="19"/>
          <w:szCs w:val="19"/>
          <w:shd w:val="clear" w:fill="FFFFFF"/>
        </w:rPr>
        <w:t> Cloud computing can be expensive, so it is important to consider your budget when choosing a cloud provider. Some cloud providers offer pay-as-you-go pricing, while others offer subscription-based pricing.</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Your needs:</w:t>
      </w:r>
      <w:r>
        <w:rPr>
          <w:rFonts w:hint="default" w:ascii="sans-serif" w:hAnsi="sans-serif" w:eastAsia="sans-serif" w:cs="sans-serif"/>
          <w:i w:val="0"/>
          <w:iCs w:val="0"/>
          <w:caps w:val="0"/>
          <w:color w:val="1F1F1F"/>
          <w:spacing w:val="0"/>
          <w:sz w:val="19"/>
          <w:szCs w:val="19"/>
          <w:shd w:val="clear" w:fill="FFFFFF"/>
        </w:rPr>
        <w:t> What are your specific needs for your application deployment? Do you need a lot of storage space? Do you need a lot of computing power? Do you need a lot of bandwidth?</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Your requirements:</w:t>
      </w:r>
      <w:r>
        <w:rPr>
          <w:rFonts w:hint="default" w:ascii="sans-serif" w:hAnsi="sans-serif" w:eastAsia="sans-serif" w:cs="sans-serif"/>
          <w:i w:val="0"/>
          <w:iCs w:val="0"/>
          <w:caps w:val="0"/>
          <w:color w:val="1F1F1F"/>
          <w:spacing w:val="0"/>
          <w:sz w:val="19"/>
          <w:szCs w:val="19"/>
          <w:shd w:val="clear" w:fill="FFFFFF"/>
        </w:rPr>
        <w:t> What are your specific requirements for your application deployment? Do you need a high level of security? Do you need a high level of availability? Do you need a high level of performance?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Your experience:</w:t>
      </w:r>
      <w:r>
        <w:rPr>
          <w:rFonts w:hint="default" w:ascii="sans-serif" w:hAnsi="sans-serif" w:eastAsia="sans-serif" w:cs="sans-serif"/>
          <w:i w:val="0"/>
          <w:iCs w:val="0"/>
          <w:caps w:val="0"/>
          <w:color w:val="1F1F1F"/>
          <w:spacing w:val="0"/>
          <w:sz w:val="19"/>
          <w:szCs w:val="19"/>
          <w:shd w:val="clear" w:fill="FFFFFF"/>
        </w:rPr>
        <w:t> How much experience do you have with cloud computing? If you are new to cloud computing, you may want to choose a cloud provider that offers a lot of support.</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Your team:</w:t>
      </w:r>
      <w:r>
        <w:rPr>
          <w:rFonts w:hint="default" w:ascii="sans-serif" w:hAnsi="sans-serif" w:eastAsia="sans-serif" w:cs="sans-serif"/>
          <w:i w:val="0"/>
          <w:iCs w:val="0"/>
          <w:caps w:val="0"/>
          <w:color w:val="1F1F1F"/>
          <w:spacing w:val="0"/>
          <w:sz w:val="19"/>
          <w:szCs w:val="19"/>
          <w:shd w:val="clear" w:fill="FFFFFF"/>
        </w:rPr>
        <w:t> Do you have a team of experienced cloud engineers? If not, you may want to choose a cloud provider that offers a lot of self-service options.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you have considered these factors, you can start to narrow down your choices. Here are some of the most popular cloud providers: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Amazon Web Services (AWS):</w:t>
      </w:r>
      <w:r>
        <w:rPr>
          <w:rFonts w:hint="default" w:ascii="sans-serif" w:hAnsi="sans-serif" w:eastAsia="sans-serif" w:cs="sans-serif"/>
          <w:i w:val="0"/>
          <w:iCs w:val="0"/>
          <w:caps w:val="0"/>
          <w:color w:val="1F1F1F"/>
          <w:spacing w:val="0"/>
          <w:sz w:val="19"/>
          <w:szCs w:val="19"/>
          <w:shd w:val="clear" w:fill="FFFFFF"/>
        </w:rPr>
        <w:t> AWS is the most popular cloud provider. It offers a wide range of services, including compute, storage, networking, databases, analytics, machine learning, and artificial intelligence.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"https://commons.wikimedia.org/wiki/File:Amazon_Web_Services_Logo.svg"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Microsoft Azure:</w:t>
      </w:r>
      <w:r>
        <w:rPr>
          <w:rFonts w:hint="default" w:ascii="sans-serif" w:hAnsi="sans-serif" w:eastAsia="sans-serif" w:cs="sans-serif"/>
          <w:i w:val="0"/>
          <w:iCs w:val="0"/>
          <w:caps w:val="0"/>
          <w:color w:val="1F1F1F"/>
          <w:spacing w:val="0"/>
          <w:sz w:val="19"/>
          <w:szCs w:val="19"/>
          <w:shd w:val="clear" w:fill="FFFFFF"/>
        </w:rPr>
        <w:t> Azure is another popular cloud provider. It offers a wide range of services, including compute, storage, networking, databases, analytics, machine learning, and artificial intelligence.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"https://en.wikipedia.org/wiki/Microsoft_Azure"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0" b="0"/>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5"/>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Opew</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Google Cloud Platform (GCP):</w:t>
      </w:r>
      <w:r>
        <w:rPr>
          <w:rFonts w:hint="default" w:ascii="sans-serif" w:hAnsi="sans-serif" w:eastAsia="sans-serif" w:cs="sans-serif"/>
          <w:i w:val="0"/>
          <w:iCs w:val="0"/>
          <w:caps w:val="0"/>
          <w:color w:val="1F1F1F"/>
          <w:spacing w:val="0"/>
          <w:sz w:val="19"/>
          <w:szCs w:val="19"/>
          <w:shd w:val="clear" w:fill="FFFFFF"/>
        </w:rPr>
        <w:t> GCP is a cloud platform offered by Google. It offers a wide range of services, including compute, storage, networking, databases, analytics, machine learning, and artificial intelligence.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"https://pendulum-it.com/public-cloud/gcp/"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6"/>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 xml:space="preserve">O </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numId w:val="0"/>
        </w:numPr>
        <w:suppressLineNumbers w:val="0"/>
        <w:spacing w:before="0" w:beforeAutospacing="1" w:after="120" w:afterAutospacing="0"/>
      </w:pP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IBM Cloud:</w:t>
      </w:r>
      <w:r>
        <w:rPr>
          <w:rFonts w:hint="default" w:ascii="sans-serif" w:hAnsi="sans-serif" w:eastAsia="sans-serif" w:cs="sans-serif"/>
          <w:i w:val="0"/>
          <w:iCs w:val="0"/>
          <w:caps w:val="0"/>
          <w:color w:val="1F1F1F"/>
          <w:spacing w:val="0"/>
          <w:sz w:val="19"/>
          <w:szCs w:val="19"/>
          <w:shd w:val="clear" w:fill="FFFFFF"/>
        </w:rPr>
        <w:t> IBM Cloud is a cloud platform offered by IBM. It offers a wide range of services, including compute, storage, networking, databases, analytics, machine learning, and artificial intelligence.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"https://commons.wikimedia.org/wiki/File:IBM_Cloud_logo.png"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7"/>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Oracle Cloud:</w:t>
      </w:r>
      <w:r>
        <w:rPr>
          <w:rFonts w:hint="default" w:ascii="sans-serif" w:hAnsi="sans-serif" w:eastAsia="sans-serif" w:cs="sans-serif"/>
          <w:i w:val="0"/>
          <w:iCs w:val="0"/>
          <w:caps w:val="0"/>
          <w:color w:val="1F1F1F"/>
          <w:spacing w:val="0"/>
          <w:sz w:val="19"/>
          <w:szCs w:val="19"/>
          <w:shd w:val="clear" w:fill="FFFFFF"/>
        </w:rPr>
        <w:t> Oracle Cloud is a cloud platform offered by Oracle. It offers a wide range of services, including compute, storage, networking, databases, analytics, machine learning, and artificial intelligence.</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"https://www.pngegg.com/en/search?q=oracle+Cloud"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64"/>
                    <pic:cNvPicPr>
                      <a:picLocks noChangeAspect="1"/>
                    </pic:cNvPicPr>
                  </pic:nvPicPr>
                  <pic:blipFill>
                    <a:blip r:embed="rId8"/>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best cloud provider for you will depend on your specific needs and requirements. It is important to do your research and compare different cloud providers before making a decision.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tips for choosing the right cloud provider:</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Talk to other developers and businesses that use cloud computing.</w:t>
      </w:r>
      <w:r>
        <w:rPr>
          <w:rFonts w:hint="default" w:ascii="sans-serif" w:hAnsi="sans-serif" w:eastAsia="sans-serif" w:cs="sans-serif"/>
          <w:i w:val="0"/>
          <w:iCs w:val="0"/>
          <w:caps w:val="0"/>
          <w:color w:val="1F1F1F"/>
          <w:spacing w:val="0"/>
          <w:sz w:val="19"/>
          <w:szCs w:val="19"/>
          <w:shd w:val="clear" w:fill="FFFFFF"/>
        </w:rPr>
        <w:t> Get their recommendations and insights into their experiences with different cloud providers.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Read reviews and case studies.</w:t>
      </w:r>
      <w:r>
        <w:rPr>
          <w:rFonts w:hint="default" w:ascii="sans-serif" w:hAnsi="sans-serif" w:eastAsia="sans-serif" w:cs="sans-serif"/>
          <w:i w:val="0"/>
          <w:iCs w:val="0"/>
          <w:caps w:val="0"/>
          <w:color w:val="1F1F1F"/>
          <w:spacing w:val="0"/>
          <w:sz w:val="19"/>
          <w:szCs w:val="19"/>
          <w:shd w:val="clear" w:fill="FFFFFF"/>
        </w:rPr>
        <w:t> There are many resources available online that can help you learn more about different cloud providers.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Try out different cloud providers.</w:t>
      </w:r>
      <w:r>
        <w:rPr>
          <w:rFonts w:hint="default" w:ascii="sans-serif" w:hAnsi="sans-serif" w:eastAsia="sans-serif" w:cs="sans-serif"/>
          <w:i w:val="0"/>
          <w:iCs w:val="0"/>
          <w:caps w:val="0"/>
          <w:color w:val="1F1F1F"/>
          <w:spacing w:val="0"/>
          <w:sz w:val="19"/>
          <w:szCs w:val="19"/>
          <w:shd w:val="clear" w:fill="FFFFFF"/>
        </w:rPr>
        <w:t> Many cloud providers offer free trials or low-cost tiers. This can be a great way to test out different providers and see which one is right for you.</w:t>
      </w: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tips on how to design and build a responsive user interface (UI) for your web application:</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Start with a mobile-first approach.</w:t>
      </w:r>
      <w:r>
        <w:rPr>
          <w:rFonts w:hint="default" w:ascii="sans-serif" w:hAnsi="sans-serif" w:eastAsia="sans-serif" w:cs="sans-serif"/>
          <w:i w:val="0"/>
          <w:iCs w:val="0"/>
          <w:caps w:val="0"/>
          <w:color w:val="1F1F1F"/>
          <w:spacing w:val="0"/>
          <w:sz w:val="19"/>
          <w:szCs w:val="19"/>
          <w:shd w:val="clear" w:fill="FFFFFF"/>
        </w:rPr>
        <w:t> This means designing your UI for mobile devices first and then scaling it up for larger screens. This will help you ensure that your UI is readable and usable on all devices.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flexible layouts.</w:t>
      </w:r>
      <w:r>
        <w:rPr>
          <w:rFonts w:hint="default" w:ascii="sans-serif" w:hAnsi="sans-serif" w:eastAsia="sans-serif" w:cs="sans-serif"/>
          <w:i w:val="0"/>
          <w:iCs w:val="0"/>
          <w:caps w:val="0"/>
          <w:color w:val="1F1F1F"/>
          <w:spacing w:val="0"/>
          <w:sz w:val="19"/>
          <w:szCs w:val="19"/>
          <w:shd w:val="clear" w:fill="FFFFFF"/>
        </w:rPr>
        <w:t> Flexible layouts use percentage-based widths and heights, so they can adapt to different screen sizes. This will help you avoid having your UI look distorted on smaller screens.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media queries.</w:t>
      </w:r>
      <w:r>
        <w:rPr>
          <w:rFonts w:hint="default" w:ascii="sans-serif" w:hAnsi="sans-serif" w:eastAsia="sans-serif" w:cs="sans-serif"/>
          <w:i w:val="0"/>
          <w:iCs w:val="0"/>
          <w:caps w:val="0"/>
          <w:color w:val="1F1F1F"/>
          <w:spacing w:val="0"/>
          <w:sz w:val="19"/>
          <w:szCs w:val="19"/>
          <w:shd w:val="clear" w:fill="FFFFFF"/>
        </w:rPr>
        <w:t> Media queries allow you to specify how your UI should be displayed on different screen sizes. This is a powerful tool that can help you create a truly responsive UI.</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clear and concise typography.</w:t>
      </w:r>
      <w:r>
        <w:rPr>
          <w:rFonts w:hint="default" w:ascii="sans-serif" w:hAnsi="sans-serif" w:eastAsia="sans-serif" w:cs="sans-serif"/>
          <w:i w:val="0"/>
          <w:iCs w:val="0"/>
          <w:caps w:val="0"/>
          <w:color w:val="1F1F1F"/>
          <w:spacing w:val="0"/>
          <w:sz w:val="19"/>
          <w:szCs w:val="19"/>
          <w:shd w:val="clear" w:fill="FFFFFF"/>
        </w:rPr>
        <w:t> Typography is an important part of any UI. Make sure to use clear and concise typography that is easy to read on all devices.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whitespace effectively.</w:t>
      </w:r>
      <w:r>
        <w:rPr>
          <w:rFonts w:hint="default" w:ascii="sans-serif" w:hAnsi="sans-serif" w:eastAsia="sans-serif" w:cs="sans-serif"/>
          <w:i w:val="0"/>
          <w:iCs w:val="0"/>
          <w:caps w:val="0"/>
          <w:color w:val="1F1F1F"/>
          <w:spacing w:val="0"/>
          <w:sz w:val="19"/>
          <w:szCs w:val="19"/>
          <w:shd w:val="clear" w:fill="FFFFFF"/>
        </w:rPr>
        <w:t> Whitespace is often overlooked, but it is an important element of any UI. Use whitespace to create a sense of hierarchy and make your UI look more visually appealing.</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colors and images sparingly.</w:t>
      </w:r>
      <w:r>
        <w:rPr>
          <w:rFonts w:hint="default" w:ascii="sans-serif" w:hAnsi="sans-serif" w:eastAsia="sans-serif" w:cs="sans-serif"/>
          <w:i w:val="0"/>
          <w:iCs w:val="0"/>
          <w:caps w:val="0"/>
          <w:color w:val="1F1F1F"/>
          <w:spacing w:val="0"/>
          <w:sz w:val="19"/>
          <w:szCs w:val="19"/>
          <w:shd w:val="clear" w:fill="FFFFFF"/>
        </w:rPr>
        <w:t> Too many colors and images can make your UI look cluttered and overwhelming. Use colors and images sparingly to create a visually appealing and uncluttered UI.</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Test your UI on different devices.</w:t>
      </w:r>
      <w:r>
        <w:rPr>
          <w:rFonts w:hint="default" w:ascii="sans-serif" w:hAnsi="sans-serif" w:eastAsia="sans-serif" w:cs="sans-serif"/>
          <w:i w:val="0"/>
          <w:iCs w:val="0"/>
          <w:caps w:val="0"/>
          <w:color w:val="1F1F1F"/>
          <w:spacing w:val="0"/>
          <w:sz w:val="19"/>
          <w:szCs w:val="19"/>
          <w:shd w:val="clear" w:fill="FFFFFF"/>
        </w:rPr>
        <w:t> Once you have designed your UI, it is important to test it on different devices to make sure it looks good and works well on all devices.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best practices to follow:</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design system.</w:t>
      </w:r>
      <w:r>
        <w:rPr>
          <w:rFonts w:hint="default" w:ascii="sans-serif" w:hAnsi="sans-serif" w:eastAsia="sans-serif" w:cs="sans-serif"/>
          <w:i w:val="0"/>
          <w:iCs w:val="0"/>
          <w:caps w:val="0"/>
          <w:color w:val="1F1F1F"/>
          <w:spacing w:val="0"/>
          <w:sz w:val="19"/>
          <w:szCs w:val="19"/>
          <w:shd w:val="clear" w:fill="FFFFFF"/>
        </w:rPr>
        <w:t> A design system is a set of reusable components and patterns that can be used to create a consistent and cohesive UI. This can save you time and effort when designing and building your UI.</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responsive framework.</w:t>
      </w:r>
      <w:r>
        <w:rPr>
          <w:rFonts w:hint="default" w:ascii="sans-serif" w:hAnsi="sans-serif" w:eastAsia="sans-serif" w:cs="sans-serif"/>
          <w:i w:val="0"/>
          <w:iCs w:val="0"/>
          <w:caps w:val="0"/>
          <w:color w:val="1F1F1F"/>
          <w:spacing w:val="0"/>
          <w:sz w:val="19"/>
          <w:szCs w:val="19"/>
          <w:shd w:val="clear" w:fill="FFFFFF"/>
        </w:rPr>
        <w:t> A responsive framework is a library of code that can be used to create responsive UIs. This can help you avoid having to write all the code yourself.</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prototyping tool.</w:t>
      </w:r>
      <w:r>
        <w:rPr>
          <w:rFonts w:hint="default" w:ascii="sans-serif" w:hAnsi="sans-serif" w:eastAsia="sans-serif" w:cs="sans-serif"/>
          <w:i w:val="0"/>
          <w:iCs w:val="0"/>
          <w:caps w:val="0"/>
          <w:color w:val="1F1F1F"/>
          <w:spacing w:val="0"/>
          <w:sz w:val="19"/>
          <w:szCs w:val="19"/>
          <w:shd w:val="clear" w:fill="FFFFFF"/>
        </w:rPr>
        <w:t> A prototyping tool can help you quickly and easily create a working prototype of your UI. This can be helpful for testing your UI and getting feedback from users.</w:t>
      </w:r>
    </w:p>
    <w:p>
      <w:pPr>
        <w:pStyle w:val="7"/>
        <w:keepNext w:val="0"/>
        <w:keepLines w:val="0"/>
        <w:widowControl/>
        <w:suppressLineNumbers w:val="0"/>
        <w:shd w:val="clear" w:fill="FFFFFF"/>
        <w:spacing w:before="288" w:beforeAutospacing="0" w:after="288" w:afterAutospacing="0"/>
        <w:ind w:left="0" w:right="0" w:firstLine="0"/>
      </w:pPr>
      <w:r>
        <w:rPr>
          <w:rFonts w:hint="default" w:ascii="sans-serif" w:hAnsi="sans-serif" w:eastAsia="sans-serif" w:cs="sans-serif"/>
          <w:i w:val="0"/>
          <w:iCs w:val="0"/>
          <w:caps w:val="0"/>
          <w:color w:val="1F1F1F"/>
          <w:spacing w:val="0"/>
          <w:sz w:val="19"/>
          <w:szCs w:val="19"/>
          <w:shd w:val="clear" w:fill="FFFFFF"/>
        </w:rPr>
        <w:t>By following these tips, you can design and build a responsive UI that is readable and usable on all devices.</w:t>
      </w: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t>Sure, here are some ways to integrate the machine learning model with the user interface for the Algerian Forest Fires project:</w:t>
      </w:r>
    </w:p>
    <w:p>
      <w:pPr>
        <w:keepNext w:val="0"/>
        <w:keepLines w:val="0"/>
        <w:widowControl/>
        <w:numPr>
          <w:ilvl w:val="0"/>
          <w:numId w:val="1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web API.</w:t>
      </w:r>
      <w:r>
        <w:rPr>
          <w:rFonts w:hint="default" w:ascii="sans-serif" w:hAnsi="sans-serif" w:eastAsia="sans-serif" w:cs="sans-serif"/>
          <w:i w:val="0"/>
          <w:iCs w:val="0"/>
          <w:caps w:val="0"/>
          <w:color w:val="1F1F1F"/>
          <w:spacing w:val="0"/>
          <w:sz w:val="19"/>
          <w:szCs w:val="19"/>
          <w:shd w:val="clear" w:fill="FFFFFF"/>
        </w:rPr>
        <w:t> A web API is a way to expose functionality from a machine learning model to a web application. This can be done using a variety of APIs, such as REST APIs, SOAP APIs, and GraphQL APIs.</w:t>
      </w:r>
    </w:p>
    <w:p>
      <w:pPr>
        <w:keepNext w:val="0"/>
        <w:keepLines w:val="0"/>
        <w:widowControl/>
        <w:numPr>
          <w:ilvl w:val="0"/>
          <w:numId w:val="1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cloud-based service.</w:t>
      </w:r>
      <w:r>
        <w:rPr>
          <w:rFonts w:hint="default" w:ascii="sans-serif" w:hAnsi="sans-serif" w:eastAsia="sans-serif" w:cs="sans-serif"/>
          <w:i w:val="0"/>
          <w:iCs w:val="0"/>
          <w:caps w:val="0"/>
          <w:color w:val="1F1F1F"/>
          <w:spacing w:val="0"/>
          <w:sz w:val="19"/>
          <w:szCs w:val="19"/>
          <w:shd w:val="clear" w:fill="FFFFFF"/>
        </w:rPr>
        <w:t> There are a number of cloud-based services that can be used to integrate machine learning models with web applications. These services typically provide a variety of features, such as hosting, training, and deployment of machine learning models.</w:t>
      </w:r>
    </w:p>
    <w:p>
      <w:pPr>
        <w:keepNext w:val="0"/>
        <w:keepLines w:val="0"/>
        <w:widowControl/>
        <w:numPr>
          <w:ilvl w:val="0"/>
          <w:numId w:val="1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custom integration.</w:t>
      </w:r>
      <w:r>
        <w:rPr>
          <w:rFonts w:hint="default" w:ascii="sans-serif" w:hAnsi="sans-serif" w:eastAsia="sans-serif" w:cs="sans-serif"/>
          <w:i w:val="0"/>
          <w:iCs w:val="0"/>
          <w:caps w:val="0"/>
          <w:color w:val="1F1F1F"/>
          <w:spacing w:val="0"/>
          <w:sz w:val="19"/>
          <w:szCs w:val="19"/>
          <w:shd w:val="clear" w:fill="FFFFFF"/>
        </w:rPr>
        <w:t> It is also possible to create a custom integration between the machine learning model and the user interface. This can be done by writing code that interacts with the machine learning model directly.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APIs and libraries that can be used for this purpose:</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TensorFlow.js:</w:t>
      </w:r>
      <w:r>
        <w:rPr>
          <w:rFonts w:hint="default" w:ascii="sans-serif" w:hAnsi="sans-serif" w:eastAsia="sans-serif" w:cs="sans-serif"/>
          <w:i w:val="0"/>
          <w:iCs w:val="0"/>
          <w:caps w:val="0"/>
          <w:color w:val="1F1F1F"/>
          <w:spacing w:val="0"/>
          <w:sz w:val="19"/>
          <w:szCs w:val="19"/>
          <w:shd w:val="clear" w:fill="FFFFFF"/>
        </w:rPr>
        <w:t> TensorFlow.js is a JavaScript library that can be used to run TensorFlow models in the browser.</w:t>
      </w:r>
    </w:p>
    <w:p>
      <w:pPr>
        <w:keepNext w:val="0"/>
        <w:keepLines w:val="0"/>
        <w:widowControl/>
        <w:suppressLineNumbers w:val="0"/>
        <w:shd w:val="clear" w:fill="FFFFFF"/>
        <w:ind w:left="0" w:firstLine="0"/>
        <w:jc w:val="left"/>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"https://www.tensorflow.org/js"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26"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IMG_256"/>
                    <pic:cNvPicPr>
                      <a:picLocks noChangeAspect="1"/>
                    </pic:cNvPicPr>
                  </pic:nvPicPr>
                  <pic:blipFill>
                    <a:blip r:embed="rId9"/>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Scikit-learn:</w:t>
      </w:r>
      <w:r>
        <w:rPr>
          <w:rFonts w:hint="default" w:ascii="sans-serif" w:hAnsi="sans-serif" w:eastAsia="sans-serif" w:cs="sans-serif"/>
          <w:i w:val="0"/>
          <w:iCs w:val="0"/>
          <w:caps w:val="0"/>
          <w:color w:val="1F1F1F"/>
          <w:spacing w:val="0"/>
          <w:sz w:val="19"/>
          <w:szCs w:val="19"/>
          <w:shd w:val="clear" w:fill="FFFFFF"/>
        </w:rPr>
        <w:t> Scikit-learn is a Python library that can be used to train and deploy machine learning models.</w:t>
      </w:r>
    </w:p>
    <w:p>
      <w:pPr>
        <w:keepNext w:val="0"/>
        <w:keepLines w:val="0"/>
        <w:widowControl/>
        <w:suppressLineNumbers w:val="0"/>
        <w:shd w:val="clear" w:fill="FFFFFF"/>
        <w:ind w:left="0" w:firstLine="0"/>
        <w:jc w:val="left"/>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"https://commons.wikimedia.org/wiki/File:Scikit_learn_logo_small.svg"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19"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IMG_258"/>
                    <pic:cNvPicPr>
                      <a:picLocks noChangeAspect="1"/>
                    </pic:cNvPicPr>
                  </pic:nvPicPr>
                  <pic:blipFill>
                    <a:blip r:embed="rId10"/>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Flask:</w:t>
      </w:r>
      <w:r>
        <w:rPr>
          <w:rFonts w:hint="default" w:ascii="sans-serif" w:hAnsi="sans-serif" w:eastAsia="sans-serif" w:cs="sans-serif"/>
          <w:i w:val="0"/>
          <w:iCs w:val="0"/>
          <w:caps w:val="0"/>
          <w:color w:val="1F1F1F"/>
          <w:spacing w:val="0"/>
          <w:sz w:val="19"/>
          <w:szCs w:val="19"/>
          <w:shd w:val="clear" w:fill="FFFFFF"/>
        </w:rPr>
        <w:t> Flask is a Python microframework that can be used to create web applications.</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1F1F1F"/>
          <w:spacing w:val="1"/>
          <w:sz w:val="19"/>
          <w:szCs w:val="19"/>
        </w:rPr>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"https://commons.wikimedia.org/wiki/File:Flask_logo.svg"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1430" b="0"/>
            <wp:docPr id="20"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IMG_260"/>
                    <pic:cNvPicPr>
                      <a:picLocks noChangeAspect="1"/>
                    </pic:cNvPicPr>
                  </pic:nvPicPr>
                  <pic:blipFill>
                    <a:blip r:embed="rId11"/>
                    <a:stretch>
                      <a:fillRect/>
                    </a:stretch>
                  </pic:blipFill>
                  <pic:spPr>
                    <a:xfrm>
                      <a:off x="0" y="0"/>
                      <a:ext cx="2381250" cy="1905000"/>
                    </a:xfrm>
                    <a:prstGeom prst="rect">
                      <a:avLst/>
                    </a:prstGeom>
                    <a:noFill/>
                    <a:ln w="9525">
                      <a:noFill/>
                    </a:ln>
                  </pic:spPr>
                </pic:pic>
              </a:graphicData>
            </a:graphic>
          </wp:inline>
        </w:drawing>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keepNext w:val="0"/>
        <w:keepLines w:val="0"/>
        <w:widowControl/>
        <w:numPr>
          <w:ilvl w:val="0"/>
          <w:numId w:val="12"/>
        </w:numPr>
        <w:suppressLineNumbers w:val="0"/>
        <w:spacing w:before="0" w:beforeAutospacing="1" w:after="120" w:afterAutospacing="0"/>
        <w:ind w:left="0" w:hanging="360"/>
      </w:pP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Heroku:</w:t>
      </w:r>
      <w:r>
        <w:rPr>
          <w:rFonts w:hint="default" w:ascii="sans-serif" w:hAnsi="sans-serif" w:eastAsia="sans-serif" w:cs="sans-serif"/>
          <w:i w:val="0"/>
          <w:iCs w:val="0"/>
          <w:caps w:val="0"/>
          <w:color w:val="1F1F1F"/>
          <w:spacing w:val="0"/>
          <w:sz w:val="19"/>
          <w:szCs w:val="19"/>
          <w:shd w:val="clear" w:fill="FFFFFF"/>
        </w:rPr>
        <w:t> Heroku is a cloud platform that can be used to deploy web applications.</w:t>
      </w:r>
    </w:p>
    <w:p>
      <w:pPr>
        <w:keepNext w:val="0"/>
        <w:keepLines w:val="0"/>
        <w:widowControl/>
        <w:suppressLineNumbers w:val="0"/>
        <w:shd w:val="clear" w:fill="FFFFFF"/>
        <w:ind w:left="0" w:firstLine="0"/>
        <w:jc w:val="left"/>
      </w:pPr>
      <w:r>
        <w:rPr>
          <w:rFonts w:hint="default" w:ascii="sans-serif" w:hAnsi="sans-serif" w:eastAsia="sans-serif" w:cs="sans-serif"/>
          <w:i w:val="0"/>
          <w:iCs w:val="0"/>
          <w:caps w:val="0"/>
          <w:spacing w:val="0"/>
          <w:kern w:val="0"/>
          <w:sz w:val="19"/>
          <w:szCs w:val="19"/>
          <w:shd w:val="clear" w:fill="FFFFFF"/>
          <w:lang w:val="en-US" w:eastAsia="zh-CN" w:bidi="ar"/>
        </w:rPr>
        <w:fldChar w:fldCharType="begin"/>
      </w:r>
      <w:r>
        <w:rPr>
          <w:rFonts w:hint="default" w:ascii="sans-serif" w:hAnsi="sans-serif" w:eastAsia="sans-serif" w:cs="sans-serif"/>
          <w:i w:val="0"/>
          <w:iCs w:val="0"/>
          <w:caps w:val="0"/>
          <w:spacing w:val="0"/>
          <w:kern w:val="0"/>
          <w:sz w:val="19"/>
          <w:szCs w:val="19"/>
          <w:shd w:val="clear" w:fill="FFFFFF"/>
          <w:lang w:val="en-US" w:eastAsia="zh-CN" w:bidi="ar"/>
        </w:rPr>
        <w:instrText xml:space="preserve"> HYPERLINK "https://commons.wikimedia.org/wiki/File:Heroku_logo.svg" \t "https://bard.google.com/_blank" </w:instrText>
      </w:r>
      <w:r>
        <w:rPr>
          <w:rFonts w:hint="default" w:ascii="sans-serif" w:hAnsi="sans-serif" w:eastAsia="sans-serif" w:cs="sans-serif"/>
          <w:i w:val="0"/>
          <w:iCs w:val="0"/>
          <w:caps w:val="0"/>
          <w:spacing w:val="0"/>
          <w:kern w:val="0"/>
          <w:sz w:val="19"/>
          <w:szCs w:val="19"/>
          <w:shd w:val="clear" w:fill="FFFFFF"/>
          <w:lang w:val="en-US" w:eastAsia="zh-CN" w:bidi="ar"/>
        </w:rPr>
        <w:fldChar w:fldCharType="separate"/>
      </w:r>
      <w:r>
        <w:rPr>
          <w:rStyle w:val="6"/>
          <w:rFonts w:hint="default" w:ascii="sans-serif" w:hAnsi="sans-serif" w:eastAsia="sans-serif" w:cs="sans-serif"/>
          <w:i w:val="0"/>
          <w:iCs w:val="0"/>
          <w:caps w:val="0"/>
          <w:spacing w:val="0"/>
          <w:sz w:val="19"/>
          <w:szCs w:val="19"/>
          <w:shd w:val="clear" w:fill="FFFFFF"/>
        </w:rPr>
        <w:drawing>
          <wp:inline distT="0" distB="0" distL="114300" distR="114300">
            <wp:extent cx="2381250" cy="1905000"/>
            <wp:effectExtent l="0" t="0" r="12065" b="0"/>
            <wp:docPr id="21"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IMG_262"/>
                    <pic:cNvPicPr>
                      <a:picLocks noChangeAspect="1"/>
                    </pic:cNvPicPr>
                  </pic:nvPicPr>
                  <pic:blipFill>
                    <a:blip r:embed="rId12"/>
                    <a:stretch>
                      <a:fillRect/>
                    </a:stretch>
                  </pic:blipFill>
                  <pic:spPr>
                    <a:xfrm>
                      <a:off x="0" y="0"/>
                      <a:ext cx="2381250" cy="1905000"/>
                    </a:xfrm>
                    <a:prstGeom prst="rect">
                      <a:avLst/>
                    </a:prstGeom>
                    <a:noFill/>
                    <a:ln w="9525">
                      <a:noFill/>
                    </a:ln>
                  </pic:spPr>
                </pic:pic>
              </a:graphicData>
            </a:graphic>
          </wp:inline>
        </w:drawing>
      </w:r>
      <w:r>
        <w:rPr>
          <w:rStyle w:val="6"/>
          <w:rFonts w:hint="default" w:ascii="sans-serif" w:hAnsi="sans-serif" w:eastAsia="sans-serif" w:cs="sans-serif"/>
          <w:i w:val="0"/>
          <w:iCs w:val="0"/>
          <w:caps w:val="0"/>
          <w:spacing w:val="0"/>
          <w:sz w:val="19"/>
          <w:szCs w:val="19"/>
          <w:bdr w:val="none" w:color="auto" w:sz="0" w:space="0"/>
          <w:shd w:val="clear" w:fill="FFFFFF"/>
        </w:rPr>
        <w:t>Opens in a new window</w:t>
      </w:r>
      <w:r>
        <w:rPr>
          <w:rFonts w:hint="default" w:ascii="sans-serif" w:hAnsi="sans-serif" w:eastAsia="sans-serif" w:cs="sans-serif"/>
          <w:i w:val="0"/>
          <w:iCs w:val="0"/>
          <w:caps w:val="0"/>
          <w:spacing w:val="0"/>
          <w:kern w:val="0"/>
          <w:sz w:val="19"/>
          <w:szCs w:val="19"/>
          <w:shd w:val="clear" w:fill="FFFFFF"/>
          <w:lang w:val="en-US" w:eastAsia="zh-CN" w:bidi="ar"/>
        </w:rPr>
        <w:fldChar w:fldCharType="end"/>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approach to integrating the machine learning model with the user interface will depend on the specific project and requirements.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considerations: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complexity of the machine learning model:</w:t>
      </w:r>
      <w:r>
        <w:rPr>
          <w:rFonts w:hint="default" w:ascii="sans-serif" w:hAnsi="sans-serif" w:eastAsia="sans-serif" w:cs="sans-serif"/>
          <w:i w:val="0"/>
          <w:iCs w:val="0"/>
          <w:caps w:val="0"/>
          <w:color w:val="1F1F1F"/>
          <w:spacing w:val="0"/>
          <w:sz w:val="19"/>
          <w:szCs w:val="19"/>
          <w:shd w:val="clear" w:fill="FFFFFF"/>
        </w:rPr>
        <w:t> The more complex the machine learning model, the more difficult it may be to integrate with the user interface.</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size of the machine learning model:</w:t>
      </w:r>
      <w:r>
        <w:rPr>
          <w:rFonts w:hint="default" w:ascii="sans-serif" w:hAnsi="sans-serif" w:eastAsia="sans-serif" w:cs="sans-serif"/>
          <w:i w:val="0"/>
          <w:iCs w:val="0"/>
          <w:caps w:val="0"/>
          <w:color w:val="1F1F1F"/>
          <w:spacing w:val="0"/>
          <w:sz w:val="19"/>
          <w:szCs w:val="19"/>
          <w:shd w:val="clear" w:fill="FFFFFF"/>
        </w:rPr>
        <w:t> The larger the machine learning model, the more storage space it will require.</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performance of the machine learning model:</w:t>
      </w:r>
      <w:r>
        <w:rPr>
          <w:rFonts w:hint="default" w:ascii="sans-serif" w:hAnsi="sans-serif" w:eastAsia="sans-serif" w:cs="sans-serif"/>
          <w:i w:val="0"/>
          <w:iCs w:val="0"/>
          <w:caps w:val="0"/>
          <w:color w:val="1F1F1F"/>
          <w:spacing w:val="0"/>
          <w:sz w:val="19"/>
          <w:szCs w:val="19"/>
          <w:shd w:val="clear" w:fill="FFFFFF"/>
        </w:rPr>
        <w:t> The machine learning model should be able to run in real time to provide predictions to users.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security of the machine learning model:</w:t>
      </w:r>
      <w:r>
        <w:rPr>
          <w:rFonts w:hint="default" w:ascii="sans-serif" w:hAnsi="sans-serif" w:eastAsia="sans-serif" w:cs="sans-serif"/>
          <w:i w:val="0"/>
          <w:iCs w:val="0"/>
          <w:caps w:val="0"/>
          <w:color w:val="1F1F1F"/>
          <w:spacing w:val="0"/>
          <w:sz w:val="19"/>
          <w:szCs w:val="19"/>
          <w:shd w:val="clear" w:fill="FFFFFF"/>
        </w:rPr>
        <w:t> The machine learning model should be protected from unauthorized access.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By following these considerations, you can integrate the machine learning model with the user interface in a way that is secure, efficient, and scalable.</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040A1"/>
    <w:multiLevelType w:val="multilevel"/>
    <w:tmpl w:val="899040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59C45A"/>
    <w:multiLevelType w:val="multilevel"/>
    <w:tmpl w:val="8E59C4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E05EB0"/>
    <w:multiLevelType w:val="multilevel"/>
    <w:tmpl w:val="9AE05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6B5D1B"/>
    <w:multiLevelType w:val="multilevel"/>
    <w:tmpl w:val="A46B5D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4A078D"/>
    <w:multiLevelType w:val="multilevel"/>
    <w:tmpl w:val="DD4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47312FB"/>
    <w:multiLevelType w:val="multilevel"/>
    <w:tmpl w:val="E47312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EE6AC6"/>
    <w:multiLevelType w:val="multilevel"/>
    <w:tmpl w:val="FEEE6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BBCEFE9"/>
    <w:multiLevelType w:val="multilevel"/>
    <w:tmpl w:val="1BBCE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C4A6158"/>
    <w:multiLevelType w:val="multilevel"/>
    <w:tmpl w:val="1C4A61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30026E6"/>
    <w:multiLevelType w:val="multilevel"/>
    <w:tmpl w:val="43002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ED64376"/>
    <w:multiLevelType w:val="multilevel"/>
    <w:tmpl w:val="4ED64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A3C261F"/>
    <w:multiLevelType w:val="multilevel"/>
    <w:tmpl w:val="6A3C26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5C69976"/>
    <w:multiLevelType w:val="multilevel"/>
    <w:tmpl w:val="75C699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3"/>
  </w:num>
  <w:num w:numId="3">
    <w:abstractNumId w:val="2"/>
  </w:num>
  <w:num w:numId="4">
    <w:abstractNumId w:val="5"/>
  </w:num>
  <w:num w:numId="5">
    <w:abstractNumId w:val="6"/>
  </w:num>
  <w:num w:numId="6">
    <w:abstractNumId w:val="1"/>
  </w:num>
  <w:num w:numId="7">
    <w:abstractNumId w:val="9"/>
  </w:num>
  <w:num w:numId="8">
    <w:abstractNumId w:val="4"/>
  </w:num>
  <w:num w:numId="9">
    <w:abstractNumId w:val="12"/>
  </w:num>
  <w:num w:numId="10">
    <w:abstractNumId w:val="0"/>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0B506FA0"/>
    <w:rsid w:val="10686C78"/>
    <w:rsid w:val="13FD3B4F"/>
    <w:rsid w:val="29182E7A"/>
    <w:rsid w:val="37E2423D"/>
    <w:rsid w:val="3F5B1501"/>
    <w:rsid w:val="450774CE"/>
    <w:rsid w:val="532165B8"/>
    <w:rsid w:val="54C34C7C"/>
    <w:rsid w:val="55C34889"/>
    <w:rsid w:val="62DD39C2"/>
    <w:rsid w:val="62FD3109"/>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2023-08-25T11:52:34Z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7A49A2D0821D438CAB7C3A70732D66F1_13</vt:lpwstr>
  </property>
</Properties>
</file>