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EC748" w14:textId="77777777" w:rsidR="00C6641F" w:rsidRPr="0053433A" w:rsidRDefault="00C6641F" w:rsidP="00C6641F">
      <w:pPr>
        <w:pStyle w:val="NoSpacing"/>
        <w:rPr>
          <w:rFonts w:asciiTheme="minorBidi" w:hAnsiTheme="minorBidi"/>
          <w:rtl/>
        </w:rPr>
      </w:pPr>
    </w:p>
    <w:p w14:paraId="01800242" w14:textId="77777777" w:rsidR="00C6641F" w:rsidRPr="0053433A" w:rsidRDefault="00C6641F" w:rsidP="00C6641F">
      <w:pPr>
        <w:pStyle w:val="NoSpacing"/>
        <w:rPr>
          <w:rFonts w:asciiTheme="minorBidi" w:hAnsiTheme="minorBidi"/>
          <w:rtl/>
        </w:rPr>
      </w:pPr>
    </w:p>
    <w:p w14:paraId="26E33D13" w14:textId="77777777" w:rsidR="00C6641F" w:rsidRPr="0053433A" w:rsidRDefault="00C6641F" w:rsidP="00C6641F">
      <w:pPr>
        <w:rPr>
          <w:rFonts w:asciiTheme="minorBidi" w:hAnsiTheme="minorBidi"/>
          <w:color w:val="44546A" w:themeColor="text2"/>
          <w:rtl/>
        </w:rPr>
      </w:pPr>
    </w:p>
    <w:p w14:paraId="76AAC3FD" w14:textId="124C2DA9" w:rsidR="00C6641F" w:rsidRPr="00C6641F" w:rsidRDefault="00C6641F" w:rsidP="00C6641F">
      <w:pPr>
        <w:jc w:val="center"/>
        <w:rPr>
          <w:rFonts w:asciiTheme="minorBidi" w:hAnsiTheme="minorBidi"/>
          <w:b/>
          <w:bCs/>
          <w:color w:val="4472C4" w:themeColor="accent1"/>
          <w:sz w:val="72"/>
          <w:szCs w:val="72"/>
          <w:rtl/>
        </w:rPr>
      </w:pPr>
      <w:r w:rsidRPr="00C6641F">
        <w:rPr>
          <w:rFonts w:asciiTheme="minorBidi" w:hAnsiTheme="minorBidi"/>
          <w:b/>
          <w:bCs/>
          <w:color w:val="4472C4" w:themeColor="accent1"/>
          <w:sz w:val="72"/>
          <w:szCs w:val="72"/>
          <w:rtl/>
        </w:rPr>
        <w:t xml:space="preserve">חשמל ומגנטיות – מעבדה </w:t>
      </w:r>
      <w:r>
        <w:rPr>
          <w:rFonts w:asciiTheme="minorBidi" w:hAnsiTheme="minorBidi" w:hint="cs"/>
          <w:b/>
          <w:bCs/>
          <w:color w:val="4472C4" w:themeColor="accent1"/>
          <w:sz w:val="72"/>
          <w:szCs w:val="72"/>
          <w:rtl/>
        </w:rPr>
        <w:t>2</w:t>
      </w:r>
    </w:p>
    <w:p w14:paraId="102DAE32" w14:textId="77777777" w:rsidR="00C6641F" w:rsidRPr="0053433A" w:rsidRDefault="00C6641F" w:rsidP="00C6641F">
      <w:pPr>
        <w:rPr>
          <w:rFonts w:asciiTheme="minorBidi" w:hAnsiTheme="minorBidi"/>
          <w:color w:val="44546A" w:themeColor="text2"/>
          <w:rtl/>
        </w:rPr>
      </w:pPr>
    </w:p>
    <w:p w14:paraId="438077F9" w14:textId="77777777" w:rsidR="00C6641F" w:rsidRPr="00004E25" w:rsidRDefault="00C6641F" w:rsidP="00C6641F">
      <w:pPr>
        <w:rPr>
          <w:rFonts w:asciiTheme="minorBidi" w:hAnsiTheme="minorBidi"/>
          <w:b/>
          <w:bCs/>
          <w:color w:val="F4B083" w:themeColor="accent2" w:themeTint="99"/>
          <w:sz w:val="40"/>
          <w:szCs w:val="40"/>
          <w:u w:val="single"/>
          <w:rtl/>
        </w:rPr>
      </w:pPr>
    </w:p>
    <w:p w14:paraId="3287740F" w14:textId="75ACE630" w:rsidR="00C6641F" w:rsidRPr="0053433A" w:rsidRDefault="00C6641F" w:rsidP="00C6641F">
      <w:pPr>
        <w:ind w:left="2880"/>
        <w:rPr>
          <w:rFonts w:asciiTheme="minorBidi" w:hAnsiTheme="minorBidi"/>
          <w:sz w:val="40"/>
          <w:szCs w:val="40"/>
          <w:rtl/>
        </w:rPr>
      </w:pPr>
      <w:r w:rsidRPr="00004E25">
        <w:rPr>
          <w:rFonts w:asciiTheme="minorBidi" w:hAnsiTheme="minorBidi" w:cs="Arial"/>
          <w:sz w:val="44"/>
          <w:szCs w:val="44"/>
          <w:rtl/>
        </w:rPr>
        <w:t>308023381</w:t>
      </w:r>
      <w:r>
        <w:rPr>
          <w:rFonts w:asciiTheme="minorBidi" w:hAnsiTheme="minorBidi" w:cs="Arial" w:hint="cs"/>
          <w:sz w:val="44"/>
          <w:szCs w:val="44"/>
          <w:rtl/>
        </w:rPr>
        <w:t xml:space="preserve"> נאור סעדיה</w:t>
      </w:r>
    </w:p>
    <w:p w14:paraId="117C2CCF" w14:textId="0F841595" w:rsidR="00C6641F" w:rsidRDefault="00C6641F" w:rsidP="00C6641F">
      <w:pPr>
        <w:ind w:left="2880"/>
        <w:rPr>
          <w:rFonts w:asciiTheme="minorBidi" w:hAnsiTheme="minorBidi"/>
          <w:sz w:val="40"/>
          <w:szCs w:val="40"/>
          <w:rtl/>
        </w:rPr>
      </w:pPr>
      <w:r w:rsidRPr="00004E25">
        <w:rPr>
          <w:rFonts w:asciiTheme="minorBidi" w:hAnsiTheme="minorBidi" w:hint="cs"/>
          <w:sz w:val="44"/>
          <w:szCs w:val="44"/>
          <w:rtl/>
        </w:rPr>
        <w:t>203240999</w:t>
      </w:r>
      <w:r>
        <w:rPr>
          <w:rFonts w:asciiTheme="minorBidi" w:hAnsiTheme="minorBidi" w:hint="cs"/>
          <w:sz w:val="44"/>
          <w:szCs w:val="44"/>
          <w:rtl/>
        </w:rPr>
        <w:t xml:space="preserve"> חי כהן </w:t>
      </w:r>
    </w:p>
    <w:p w14:paraId="07FDFA09" w14:textId="63E5516F" w:rsidR="00C6641F" w:rsidRDefault="00C6641F" w:rsidP="005603B8">
      <w:pPr>
        <w:pStyle w:val="Header"/>
        <w:jc w:val="center"/>
        <w:rPr>
          <w:sz w:val="16"/>
          <w:szCs w:val="16"/>
          <w:rtl/>
        </w:rPr>
      </w:pPr>
    </w:p>
    <w:p w14:paraId="6F7208EE" w14:textId="04CD8B19" w:rsidR="00C6641F" w:rsidRDefault="00C6641F" w:rsidP="005603B8">
      <w:pPr>
        <w:pStyle w:val="Header"/>
        <w:jc w:val="center"/>
        <w:rPr>
          <w:sz w:val="16"/>
          <w:szCs w:val="16"/>
          <w:rtl/>
        </w:rPr>
      </w:pPr>
    </w:p>
    <w:p w14:paraId="5C5E02A4" w14:textId="1D982F23" w:rsidR="00C6641F" w:rsidRDefault="00C6641F" w:rsidP="005603B8">
      <w:pPr>
        <w:pStyle w:val="Header"/>
        <w:jc w:val="center"/>
        <w:rPr>
          <w:sz w:val="16"/>
          <w:szCs w:val="16"/>
          <w:rtl/>
        </w:rPr>
      </w:pPr>
    </w:p>
    <w:p w14:paraId="72551838" w14:textId="458F19A0" w:rsidR="00C6641F" w:rsidRDefault="00C6641F" w:rsidP="005603B8">
      <w:pPr>
        <w:pStyle w:val="Header"/>
        <w:jc w:val="center"/>
        <w:rPr>
          <w:sz w:val="16"/>
          <w:szCs w:val="16"/>
          <w:rtl/>
        </w:rPr>
      </w:pPr>
    </w:p>
    <w:p w14:paraId="1709F26E" w14:textId="73A6219A" w:rsidR="00C6641F" w:rsidRDefault="00C6641F" w:rsidP="00C6641F">
      <w:pPr>
        <w:pStyle w:val="Header"/>
        <w:rPr>
          <w:sz w:val="16"/>
          <w:szCs w:val="16"/>
          <w:rtl/>
        </w:rPr>
      </w:pPr>
    </w:p>
    <w:p w14:paraId="47640143" w14:textId="62914BF7" w:rsidR="00C6641F" w:rsidRDefault="00C6641F" w:rsidP="005603B8">
      <w:pPr>
        <w:pStyle w:val="Header"/>
        <w:jc w:val="center"/>
        <w:rPr>
          <w:sz w:val="16"/>
          <w:szCs w:val="16"/>
          <w:rtl/>
        </w:rPr>
      </w:pPr>
    </w:p>
    <w:p w14:paraId="7B1C40C2" w14:textId="05ED4040" w:rsidR="00C6641F" w:rsidRDefault="00C6641F" w:rsidP="005603B8">
      <w:pPr>
        <w:pStyle w:val="Header"/>
        <w:jc w:val="center"/>
        <w:rPr>
          <w:sz w:val="16"/>
          <w:szCs w:val="16"/>
          <w:rtl/>
        </w:rPr>
      </w:pPr>
    </w:p>
    <w:p w14:paraId="79C68EC5" w14:textId="51600C42" w:rsidR="00C6641F" w:rsidRDefault="00C6641F" w:rsidP="005603B8">
      <w:pPr>
        <w:pStyle w:val="Header"/>
        <w:jc w:val="center"/>
        <w:rPr>
          <w:sz w:val="16"/>
          <w:szCs w:val="16"/>
          <w:rtl/>
        </w:rPr>
      </w:pPr>
    </w:p>
    <w:p w14:paraId="4C983FB2" w14:textId="5C101DD6" w:rsidR="00C6641F" w:rsidRPr="0053433A" w:rsidRDefault="00C6641F" w:rsidP="00C6641F">
      <w:pPr>
        <w:rPr>
          <w:rFonts w:asciiTheme="minorBidi" w:hAnsiTheme="minorBidi"/>
          <w:sz w:val="40"/>
          <w:szCs w:val="40"/>
          <w:rtl/>
        </w:rPr>
      </w:pPr>
      <w:r w:rsidRPr="00C6641F">
        <w:rPr>
          <w:rFonts w:asciiTheme="minorBidi" w:hAnsiTheme="minorBidi"/>
          <w:b/>
          <w:bCs/>
          <w:color w:val="4472C4" w:themeColor="accent1"/>
          <w:sz w:val="40"/>
          <w:szCs w:val="40"/>
          <w:u w:val="single"/>
          <w:rtl/>
        </w:rPr>
        <w:t xml:space="preserve">תאריך הגשה: </w:t>
      </w:r>
      <w:r w:rsidRPr="00C6641F">
        <w:rPr>
          <w:rFonts w:asciiTheme="minorBidi" w:hAnsiTheme="minorBidi"/>
          <w:color w:val="4472C4" w:themeColor="accent1"/>
          <w:sz w:val="40"/>
          <w:szCs w:val="40"/>
          <w:rtl/>
        </w:rPr>
        <w:t xml:space="preserve">          </w:t>
      </w:r>
      <w:r>
        <w:rPr>
          <w:rFonts w:asciiTheme="minorBidi" w:hAnsiTheme="minorBidi" w:hint="cs"/>
          <w:sz w:val="40"/>
          <w:szCs w:val="40"/>
          <w:rtl/>
        </w:rPr>
        <w:t>28</w:t>
      </w:r>
      <w:r w:rsidRPr="0053433A">
        <w:rPr>
          <w:rFonts w:asciiTheme="minorBidi" w:hAnsiTheme="minorBidi"/>
          <w:sz w:val="40"/>
          <w:szCs w:val="40"/>
          <w:rtl/>
        </w:rPr>
        <w:t>.</w:t>
      </w:r>
      <w:r>
        <w:rPr>
          <w:rFonts w:asciiTheme="minorBidi" w:hAnsiTheme="minorBidi" w:hint="cs"/>
          <w:sz w:val="40"/>
          <w:szCs w:val="40"/>
          <w:rtl/>
        </w:rPr>
        <w:t>11</w:t>
      </w:r>
      <w:r w:rsidRPr="0053433A">
        <w:rPr>
          <w:rFonts w:asciiTheme="minorBidi" w:hAnsiTheme="minorBidi"/>
          <w:sz w:val="40"/>
          <w:szCs w:val="40"/>
          <w:rtl/>
        </w:rPr>
        <w:t>.2019</w:t>
      </w:r>
    </w:p>
    <w:p w14:paraId="07D0733F" w14:textId="77777777" w:rsidR="00C6641F" w:rsidRPr="0053433A" w:rsidRDefault="00C6641F" w:rsidP="00C6641F">
      <w:pPr>
        <w:rPr>
          <w:rFonts w:asciiTheme="minorBidi" w:hAnsiTheme="minorBidi"/>
          <w:rtl/>
        </w:rPr>
      </w:pPr>
    </w:p>
    <w:p w14:paraId="62E1FAB9" w14:textId="77777777" w:rsidR="00C6641F" w:rsidRPr="0053433A" w:rsidRDefault="00C6641F" w:rsidP="00C6641F">
      <w:pPr>
        <w:rPr>
          <w:rFonts w:asciiTheme="minorBidi" w:hAnsiTheme="minorBidi"/>
          <w:rtl/>
        </w:rPr>
      </w:pPr>
    </w:p>
    <w:sdt>
      <w:sdtPr>
        <w:rPr>
          <w:rFonts w:asciiTheme="minorBidi" w:hAnsiTheme="minorBidi"/>
          <w:rtl/>
        </w:rPr>
        <w:id w:val="-1944527550"/>
        <w:docPartObj>
          <w:docPartGallery w:val="Page Numbers (Bottom of Page)"/>
          <w:docPartUnique/>
        </w:docPartObj>
      </w:sdtPr>
      <w:sdtEndPr/>
      <w:sdtContent>
        <w:p w14:paraId="125C65F3" w14:textId="77777777" w:rsidR="00C6641F" w:rsidRPr="0053433A" w:rsidRDefault="00C6641F" w:rsidP="00C6641F">
          <w:pPr>
            <w:rPr>
              <w:rFonts w:asciiTheme="minorBidi" w:hAnsiTheme="minorBidi"/>
              <w:rtl/>
            </w:rPr>
          </w:pPr>
        </w:p>
        <w:p w14:paraId="7DBFCD7A" w14:textId="77777777" w:rsidR="00C6641F" w:rsidRPr="0053433A" w:rsidRDefault="00C6641F" w:rsidP="00C6641F">
          <w:pPr>
            <w:rPr>
              <w:rFonts w:asciiTheme="minorBidi" w:hAnsiTheme="minorBidi"/>
              <w:sz w:val="40"/>
              <w:szCs w:val="40"/>
              <w:rtl/>
            </w:rPr>
          </w:pPr>
          <w:r w:rsidRPr="00C6641F">
            <w:rPr>
              <w:rFonts w:asciiTheme="minorBidi" w:hAnsiTheme="minorBidi"/>
              <w:b/>
              <w:bCs/>
              <w:color w:val="4472C4" w:themeColor="accent1"/>
              <w:sz w:val="40"/>
              <w:szCs w:val="40"/>
              <w:u w:val="single"/>
              <w:rtl/>
            </w:rPr>
            <w:t>שם המדריך:</w:t>
          </w:r>
          <w:r w:rsidRPr="00C6641F">
            <w:rPr>
              <w:rFonts w:asciiTheme="minorBidi" w:hAnsiTheme="minorBidi"/>
              <w:color w:val="4472C4" w:themeColor="accent1"/>
              <w:sz w:val="40"/>
              <w:szCs w:val="40"/>
              <w:rtl/>
            </w:rPr>
            <w:t xml:space="preserve"> </w:t>
          </w:r>
          <w:r>
            <w:rPr>
              <w:rFonts w:asciiTheme="minorBidi" w:hAnsiTheme="minorBidi" w:hint="cs"/>
              <w:sz w:val="40"/>
              <w:szCs w:val="40"/>
              <w:rtl/>
            </w:rPr>
            <w:t>ד"ר רומן וורוביוב</w:t>
          </w:r>
        </w:p>
        <w:p w14:paraId="6CC32102" w14:textId="423AB5FC" w:rsidR="00C6641F" w:rsidRDefault="00471A6D" w:rsidP="00C6641F">
          <w:pPr>
            <w:pStyle w:val="Header"/>
            <w:jc w:val="center"/>
            <w:rPr>
              <w:sz w:val="16"/>
              <w:szCs w:val="16"/>
              <w:rtl/>
            </w:rPr>
          </w:pPr>
        </w:p>
      </w:sdtContent>
    </w:sdt>
    <w:p w14:paraId="7769D49F" w14:textId="320ED7E4" w:rsidR="00C6641F" w:rsidRDefault="00C6641F" w:rsidP="005603B8">
      <w:pPr>
        <w:pStyle w:val="Header"/>
        <w:jc w:val="center"/>
        <w:rPr>
          <w:sz w:val="16"/>
          <w:szCs w:val="16"/>
          <w:rtl/>
        </w:rPr>
      </w:pPr>
    </w:p>
    <w:p w14:paraId="7E7D10AE" w14:textId="1EF5CEA9" w:rsidR="00C6641F" w:rsidRDefault="00C6641F" w:rsidP="005603B8">
      <w:pPr>
        <w:pStyle w:val="Header"/>
        <w:jc w:val="center"/>
        <w:rPr>
          <w:sz w:val="16"/>
          <w:szCs w:val="16"/>
          <w:rtl/>
        </w:rPr>
      </w:pPr>
    </w:p>
    <w:p w14:paraId="5705EF27" w14:textId="19B48921" w:rsidR="00C6641F" w:rsidRDefault="00C6641F" w:rsidP="005603B8">
      <w:pPr>
        <w:pStyle w:val="Header"/>
        <w:jc w:val="center"/>
        <w:rPr>
          <w:sz w:val="16"/>
          <w:szCs w:val="16"/>
          <w:rtl/>
        </w:rPr>
      </w:pPr>
    </w:p>
    <w:p w14:paraId="3DFD8849" w14:textId="4262356E" w:rsidR="00C6641F" w:rsidRDefault="00C6641F" w:rsidP="005603B8">
      <w:pPr>
        <w:pStyle w:val="Header"/>
        <w:jc w:val="center"/>
        <w:rPr>
          <w:sz w:val="16"/>
          <w:szCs w:val="16"/>
          <w:rtl/>
        </w:rPr>
      </w:pPr>
    </w:p>
    <w:p w14:paraId="4CA89FCA" w14:textId="7C06F89F" w:rsidR="00C6641F" w:rsidRDefault="00C6641F" w:rsidP="005603B8">
      <w:pPr>
        <w:pStyle w:val="Header"/>
        <w:jc w:val="center"/>
        <w:rPr>
          <w:sz w:val="16"/>
          <w:szCs w:val="16"/>
          <w:rtl/>
        </w:rPr>
      </w:pPr>
    </w:p>
    <w:p w14:paraId="327CEFB6" w14:textId="7E04EE02" w:rsidR="00C6641F" w:rsidRDefault="00C6641F" w:rsidP="005603B8">
      <w:pPr>
        <w:pStyle w:val="Header"/>
        <w:jc w:val="center"/>
        <w:rPr>
          <w:sz w:val="16"/>
          <w:szCs w:val="16"/>
          <w:rtl/>
        </w:rPr>
      </w:pPr>
    </w:p>
    <w:p w14:paraId="1E2BBB37" w14:textId="0EB9E375" w:rsidR="00C6641F" w:rsidRDefault="00C6641F" w:rsidP="005603B8">
      <w:pPr>
        <w:pStyle w:val="Header"/>
        <w:jc w:val="center"/>
        <w:rPr>
          <w:sz w:val="16"/>
          <w:szCs w:val="16"/>
          <w:rtl/>
        </w:rPr>
      </w:pPr>
    </w:p>
    <w:p w14:paraId="0C57B502" w14:textId="1BC7B55E" w:rsidR="00C6641F" w:rsidRDefault="00C6641F" w:rsidP="005603B8">
      <w:pPr>
        <w:pStyle w:val="Header"/>
        <w:jc w:val="center"/>
        <w:rPr>
          <w:sz w:val="16"/>
          <w:szCs w:val="16"/>
          <w:rtl/>
        </w:rPr>
      </w:pPr>
    </w:p>
    <w:p w14:paraId="57858DFF" w14:textId="39A547FA" w:rsidR="00C6641F" w:rsidRDefault="00C6641F" w:rsidP="005603B8">
      <w:pPr>
        <w:pStyle w:val="Header"/>
        <w:jc w:val="center"/>
        <w:rPr>
          <w:sz w:val="16"/>
          <w:szCs w:val="16"/>
          <w:rtl/>
        </w:rPr>
      </w:pPr>
    </w:p>
    <w:p w14:paraId="14C72195" w14:textId="366009DA" w:rsidR="00C6641F" w:rsidRDefault="00C6641F" w:rsidP="005603B8">
      <w:pPr>
        <w:pStyle w:val="Header"/>
        <w:jc w:val="center"/>
        <w:rPr>
          <w:sz w:val="16"/>
          <w:szCs w:val="16"/>
          <w:rtl/>
        </w:rPr>
      </w:pPr>
    </w:p>
    <w:p w14:paraId="1D66B6EE" w14:textId="08848DEC" w:rsidR="00C6641F" w:rsidRDefault="00C6641F" w:rsidP="005603B8">
      <w:pPr>
        <w:pStyle w:val="Header"/>
        <w:jc w:val="center"/>
        <w:rPr>
          <w:sz w:val="16"/>
          <w:szCs w:val="16"/>
          <w:rtl/>
        </w:rPr>
      </w:pPr>
    </w:p>
    <w:p w14:paraId="604558D2" w14:textId="5F6D5212" w:rsidR="00C6641F" w:rsidRDefault="00C6641F" w:rsidP="005603B8">
      <w:pPr>
        <w:pStyle w:val="Header"/>
        <w:jc w:val="center"/>
        <w:rPr>
          <w:sz w:val="16"/>
          <w:szCs w:val="16"/>
          <w:rtl/>
        </w:rPr>
      </w:pPr>
    </w:p>
    <w:p w14:paraId="7FF257F3" w14:textId="0F24F633" w:rsidR="00C6641F" w:rsidRDefault="00C6641F" w:rsidP="005603B8">
      <w:pPr>
        <w:pStyle w:val="Header"/>
        <w:jc w:val="center"/>
        <w:rPr>
          <w:sz w:val="16"/>
          <w:szCs w:val="16"/>
          <w:rtl/>
        </w:rPr>
      </w:pPr>
    </w:p>
    <w:p w14:paraId="1805ABD1" w14:textId="2C9D27A0" w:rsidR="00C6641F" w:rsidRDefault="00C6641F" w:rsidP="005603B8">
      <w:pPr>
        <w:pStyle w:val="Header"/>
        <w:jc w:val="center"/>
        <w:rPr>
          <w:sz w:val="16"/>
          <w:szCs w:val="16"/>
          <w:rtl/>
        </w:rPr>
      </w:pPr>
    </w:p>
    <w:p w14:paraId="2405EF88" w14:textId="12C2F60C" w:rsidR="00C6641F" w:rsidRDefault="00C6641F" w:rsidP="005603B8">
      <w:pPr>
        <w:pStyle w:val="Header"/>
        <w:jc w:val="center"/>
        <w:rPr>
          <w:sz w:val="16"/>
          <w:szCs w:val="16"/>
          <w:rtl/>
        </w:rPr>
      </w:pPr>
    </w:p>
    <w:p w14:paraId="5C65E254" w14:textId="4BA8A4A7" w:rsidR="00C6641F" w:rsidRDefault="00C6641F" w:rsidP="005603B8">
      <w:pPr>
        <w:pStyle w:val="Header"/>
        <w:jc w:val="center"/>
        <w:rPr>
          <w:sz w:val="16"/>
          <w:szCs w:val="16"/>
          <w:rtl/>
        </w:rPr>
      </w:pPr>
    </w:p>
    <w:p w14:paraId="1FC18957" w14:textId="5EBE8CF2" w:rsidR="00C6641F" w:rsidRDefault="00C6641F" w:rsidP="005603B8">
      <w:pPr>
        <w:pStyle w:val="Header"/>
        <w:jc w:val="center"/>
        <w:rPr>
          <w:sz w:val="16"/>
          <w:szCs w:val="16"/>
          <w:rtl/>
        </w:rPr>
      </w:pPr>
    </w:p>
    <w:p w14:paraId="61E56856" w14:textId="20A1EB5C" w:rsidR="00294C57" w:rsidRPr="00C6641F" w:rsidRDefault="00C6641F" w:rsidP="00C6641F">
      <w:pPr>
        <w:rPr>
          <w:rFonts w:asciiTheme="minorBidi" w:hAnsiTheme="minorBidi"/>
          <w:b/>
          <w:bCs/>
          <w:sz w:val="40"/>
          <w:szCs w:val="40"/>
          <w:rtl/>
        </w:rPr>
      </w:pPr>
      <w:r w:rsidRPr="0053433A">
        <w:rPr>
          <w:rFonts w:asciiTheme="minorBidi" w:hAnsiTheme="minorBidi"/>
          <w:b/>
          <w:bCs/>
          <w:sz w:val="40"/>
          <w:szCs w:val="40"/>
          <w:u w:val="single"/>
          <w:rtl/>
        </w:rPr>
        <w:lastRenderedPageBreak/>
        <w:t>מטרת הניסוי:</w:t>
      </w:r>
      <w:r w:rsidRPr="0053433A">
        <w:rPr>
          <w:rFonts w:asciiTheme="minorBidi" w:hAnsiTheme="minorBidi"/>
          <w:sz w:val="40"/>
          <w:szCs w:val="40"/>
          <w:rtl/>
        </w:rPr>
        <w:t xml:space="preserve">  </w:t>
      </w:r>
      <w:r w:rsidR="00294C57" w:rsidRPr="00294C57">
        <w:rPr>
          <w:rFonts w:asciiTheme="minorBidi" w:hAnsiTheme="minorBidi"/>
          <w:rtl/>
        </w:rPr>
        <w:tab/>
      </w:r>
    </w:p>
    <w:p w14:paraId="38E0A00E" w14:textId="5438FA91" w:rsidR="00294C57" w:rsidRPr="00A43252" w:rsidRDefault="00102C24" w:rsidP="00A43252">
      <w:pPr>
        <w:pStyle w:val="ListParagraph"/>
        <w:numPr>
          <w:ilvl w:val="0"/>
          <w:numId w:val="29"/>
        </w:numPr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 w:rsidRPr="00A43252">
        <w:rPr>
          <w:rFonts w:asciiTheme="minorBidi" w:hAnsiTheme="minorBidi" w:hint="cs"/>
          <w:sz w:val="28"/>
          <w:szCs w:val="28"/>
          <w:rtl/>
        </w:rPr>
        <w:t xml:space="preserve">לאמת את </w:t>
      </w:r>
      <w:r w:rsidR="00294C57" w:rsidRPr="00A43252">
        <w:rPr>
          <w:rFonts w:asciiTheme="minorBidi" w:hAnsiTheme="minorBidi"/>
          <w:sz w:val="28"/>
          <w:szCs w:val="28"/>
          <w:rtl/>
        </w:rPr>
        <w:t xml:space="preserve">חוק גאוס </w:t>
      </w:r>
      <w:r w:rsidRPr="00A43252">
        <w:rPr>
          <w:rFonts w:asciiTheme="minorBidi" w:hAnsiTheme="minorBidi" w:hint="cs"/>
          <w:sz w:val="28"/>
          <w:szCs w:val="28"/>
          <w:rtl/>
        </w:rPr>
        <w:t>ולבדוק</w:t>
      </w:r>
      <w:r w:rsidR="00294C57" w:rsidRPr="00A43252">
        <w:rPr>
          <w:rFonts w:asciiTheme="minorBidi" w:hAnsiTheme="minorBidi"/>
          <w:sz w:val="28"/>
          <w:szCs w:val="28"/>
          <w:rtl/>
        </w:rPr>
        <w:t xml:space="preserve"> האם שדה חשמלי הוא</w:t>
      </w:r>
      <w:r w:rsidRPr="00A43252">
        <w:rPr>
          <w:rFonts w:asciiTheme="minorBidi" w:hAnsiTheme="minorBidi" w:hint="cs"/>
          <w:sz w:val="28"/>
          <w:szCs w:val="28"/>
          <w:rtl/>
        </w:rPr>
        <w:t xml:space="preserve"> אכן</w:t>
      </w:r>
      <w:r w:rsidR="00294C57" w:rsidRPr="00A43252">
        <w:rPr>
          <w:rFonts w:asciiTheme="minorBidi" w:hAnsiTheme="minorBidi"/>
          <w:sz w:val="28"/>
          <w:szCs w:val="28"/>
          <w:rtl/>
        </w:rPr>
        <w:t xml:space="preserve"> שדה משמר</w:t>
      </w:r>
      <w:r w:rsidRPr="00A43252">
        <w:rPr>
          <w:rFonts w:asciiTheme="minorBidi" w:hAnsiTheme="minorBidi" w:hint="cs"/>
          <w:sz w:val="28"/>
          <w:szCs w:val="28"/>
          <w:rtl/>
        </w:rPr>
        <w:t>.</w:t>
      </w:r>
    </w:p>
    <w:p w14:paraId="763DC802" w14:textId="7B0F569D" w:rsidR="00C6641F" w:rsidRPr="008B4524" w:rsidRDefault="00294C57" w:rsidP="008B4524">
      <w:pPr>
        <w:pStyle w:val="ListParagraph"/>
        <w:numPr>
          <w:ilvl w:val="0"/>
          <w:numId w:val="29"/>
        </w:numPr>
        <w:bidi/>
        <w:spacing w:line="240" w:lineRule="auto"/>
        <w:rPr>
          <w:rFonts w:asciiTheme="minorBidi" w:hAnsiTheme="minorBidi"/>
          <w:sz w:val="28"/>
          <w:szCs w:val="28"/>
          <w:rtl/>
        </w:rPr>
      </w:pPr>
      <w:r w:rsidRPr="00A43252">
        <w:rPr>
          <w:rFonts w:asciiTheme="minorBidi" w:hAnsiTheme="minorBidi" w:hint="cs"/>
          <w:sz w:val="28"/>
          <w:szCs w:val="28"/>
          <w:rtl/>
        </w:rPr>
        <w:t xml:space="preserve">נבחן </w:t>
      </w:r>
      <w:r w:rsidR="00102C24" w:rsidRPr="00A43252">
        <w:rPr>
          <w:rFonts w:asciiTheme="minorBidi" w:hAnsiTheme="minorBidi" w:hint="cs"/>
          <w:sz w:val="28"/>
          <w:szCs w:val="28"/>
          <w:rtl/>
        </w:rPr>
        <w:t xml:space="preserve">את </w:t>
      </w:r>
      <w:r w:rsidRPr="00A43252">
        <w:rPr>
          <w:rFonts w:asciiTheme="minorBidi" w:hAnsiTheme="minorBidi" w:hint="cs"/>
          <w:sz w:val="28"/>
          <w:szCs w:val="28"/>
          <w:rtl/>
        </w:rPr>
        <w:t>נכונות הקש</w:t>
      </w:r>
      <w:r w:rsidR="00102C24" w:rsidRPr="00A43252">
        <w:rPr>
          <w:rFonts w:asciiTheme="minorBidi" w:hAnsiTheme="minorBidi" w:hint="cs"/>
          <w:sz w:val="28"/>
          <w:szCs w:val="28"/>
          <w:rtl/>
        </w:rPr>
        <w:t>ר</w:t>
      </w:r>
      <w:r w:rsidRPr="00A43252">
        <w:rPr>
          <w:rFonts w:asciiTheme="minorBidi" w:hAnsiTheme="minorBidi"/>
          <w:sz w:val="28"/>
          <w:szCs w:val="28"/>
        </w:rPr>
        <w:t xml:space="preserve"> </w:t>
      </w:r>
      <w:r w:rsidRPr="00A43252">
        <w:rPr>
          <w:rFonts w:asciiTheme="minorBidi" w:hAnsiTheme="minorBidi"/>
          <w:sz w:val="28"/>
          <w:szCs w:val="28"/>
          <w:rtl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∆φ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∆x</m:t>
            </m:r>
          </m:den>
        </m:f>
      </m:oMath>
    </w:p>
    <w:p w14:paraId="61AB8EA8" w14:textId="77777777" w:rsidR="00C6641F" w:rsidRDefault="00C6641F" w:rsidP="00C6641F">
      <w:pPr>
        <w:rPr>
          <w:rFonts w:asciiTheme="minorBidi" w:hAnsiTheme="minorBidi"/>
          <w:sz w:val="28"/>
          <w:szCs w:val="28"/>
          <w:rtl/>
        </w:rPr>
      </w:pPr>
      <w:r w:rsidRPr="0053433A">
        <w:rPr>
          <w:rFonts w:asciiTheme="minorBidi" w:hAnsiTheme="minorBidi"/>
          <w:b/>
          <w:bCs/>
          <w:sz w:val="36"/>
          <w:szCs w:val="36"/>
          <w:u w:val="single"/>
          <w:rtl/>
        </w:rPr>
        <w:t>רקע תיאורטי:</w:t>
      </w:r>
      <w:r w:rsidRPr="0053433A">
        <w:rPr>
          <w:rFonts w:asciiTheme="minorBidi" w:hAnsiTheme="minorBidi"/>
          <w:sz w:val="28"/>
          <w:szCs w:val="28"/>
          <w:rtl/>
        </w:rPr>
        <w:t xml:space="preserve"> </w:t>
      </w:r>
    </w:p>
    <w:p w14:paraId="5C7B44AE" w14:textId="4B8D2552" w:rsidR="00294C57" w:rsidRPr="008B4524" w:rsidRDefault="00294C57" w:rsidP="00294C57">
      <w:pPr>
        <w:rPr>
          <w:rFonts w:asciiTheme="minorBidi" w:hAnsiTheme="minorBidi"/>
          <w:sz w:val="28"/>
          <w:szCs w:val="28"/>
          <w:u w:val="single"/>
          <w:rtl/>
        </w:rPr>
      </w:pPr>
      <w:r w:rsidRPr="008B4524">
        <w:rPr>
          <w:rFonts w:asciiTheme="minorBidi" w:hAnsiTheme="minorBidi"/>
          <w:sz w:val="28"/>
          <w:szCs w:val="28"/>
          <w:u w:val="single"/>
          <w:rtl/>
        </w:rPr>
        <w:t>חלק א</w:t>
      </w:r>
      <w:r w:rsidR="00A43252" w:rsidRPr="008B4524">
        <w:rPr>
          <w:rFonts w:asciiTheme="minorBidi" w:hAnsiTheme="minorBidi" w:hint="cs"/>
          <w:sz w:val="28"/>
          <w:szCs w:val="28"/>
          <w:u w:val="single"/>
          <w:rtl/>
        </w:rPr>
        <w:t>'</w:t>
      </w:r>
      <w:r w:rsidRPr="008B4524">
        <w:rPr>
          <w:rFonts w:asciiTheme="minorBidi" w:hAnsiTheme="minorBidi"/>
          <w:sz w:val="28"/>
          <w:szCs w:val="28"/>
          <w:u w:val="single"/>
          <w:rtl/>
        </w:rPr>
        <w:t>:</w:t>
      </w:r>
    </w:p>
    <w:p w14:paraId="77583723" w14:textId="5319AC34" w:rsidR="00294C57" w:rsidRPr="008B4524" w:rsidRDefault="00294C57" w:rsidP="00294C57">
      <w:pPr>
        <w:rPr>
          <w:rFonts w:asciiTheme="minorBidi" w:hAnsiTheme="minorBidi"/>
          <w:sz w:val="28"/>
          <w:szCs w:val="28"/>
          <w:rtl/>
        </w:rPr>
      </w:pPr>
      <w:r w:rsidRPr="008B4524">
        <w:rPr>
          <w:rFonts w:asciiTheme="minorBidi" w:hAnsiTheme="minorBidi" w:hint="cs"/>
          <w:sz w:val="28"/>
          <w:szCs w:val="28"/>
          <w:rtl/>
        </w:rPr>
        <w:t xml:space="preserve">שדה </w:t>
      </w:r>
      <w:r w:rsidR="00102C24" w:rsidRPr="008B4524">
        <w:rPr>
          <w:rFonts w:asciiTheme="minorBidi" w:hAnsiTheme="minorBidi" w:hint="cs"/>
          <w:sz w:val="28"/>
          <w:szCs w:val="28"/>
          <w:rtl/>
        </w:rPr>
        <w:t xml:space="preserve">וקטורי </w:t>
      </w:r>
      <w:r w:rsidRPr="008B4524">
        <w:rPr>
          <w:rFonts w:asciiTheme="minorBidi" w:hAnsiTheme="minorBidi" w:hint="cs"/>
          <w:sz w:val="28"/>
          <w:szCs w:val="28"/>
          <w:rtl/>
        </w:rPr>
        <w:t xml:space="preserve">יקרא משמר אם </w:t>
      </w:r>
      <w:r w:rsidR="00102C24" w:rsidRPr="008B4524">
        <w:rPr>
          <w:rFonts w:asciiTheme="minorBidi" w:hAnsiTheme="minorBidi" w:hint="cs"/>
          <w:sz w:val="28"/>
          <w:szCs w:val="28"/>
          <w:rtl/>
        </w:rPr>
        <w:t>האינטגרל הקווי שלו לאורך מסלול סגור הוא 0 (</w:t>
      </w:r>
      <w:r w:rsidRPr="008B4524">
        <w:rPr>
          <w:rFonts w:asciiTheme="minorBidi" w:hAnsiTheme="minorBidi" w:hint="cs"/>
          <w:sz w:val="28"/>
          <w:szCs w:val="28"/>
          <w:rtl/>
        </w:rPr>
        <w:t xml:space="preserve"> </w:t>
      </w: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 xml:space="preserve">F dl </m:t>
            </m:r>
          </m:e>
        </m:nary>
        <m:r>
          <w:rPr>
            <w:rFonts w:ascii="Cambria Math" w:hAnsi="Cambria Math"/>
            <w:sz w:val="28"/>
            <w:szCs w:val="28"/>
          </w:rPr>
          <m:t>=0</m:t>
        </m:r>
      </m:oMath>
      <w:r w:rsidR="00102C24" w:rsidRPr="008B4524">
        <w:rPr>
          <w:rFonts w:asciiTheme="minorBidi" w:hAnsiTheme="minorBidi" w:hint="cs"/>
          <w:sz w:val="28"/>
          <w:szCs w:val="28"/>
          <w:rtl/>
        </w:rPr>
        <w:t>)</w:t>
      </w:r>
    </w:p>
    <w:p w14:paraId="6F35BC1A" w14:textId="347DA2A0" w:rsidR="00294C57" w:rsidRPr="008B4524" w:rsidRDefault="00294C57" w:rsidP="00294C57">
      <w:pPr>
        <w:rPr>
          <w:rFonts w:asciiTheme="minorBidi" w:hAnsiTheme="minorBidi"/>
          <w:sz w:val="28"/>
          <w:szCs w:val="28"/>
          <w:rtl/>
        </w:rPr>
      </w:pPr>
      <w:r w:rsidRPr="008B4524">
        <w:rPr>
          <w:rFonts w:asciiTheme="minorBidi" w:hAnsiTheme="minorBidi" w:hint="cs"/>
          <w:sz w:val="28"/>
          <w:szCs w:val="28"/>
          <w:rtl/>
        </w:rPr>
        <w:t xml:space="preserve">באותו אופן ניתן לומר ששדה משמר אם השדה בכיוון המשיק למסלול סגור </w:t>
      </w:r>
      <w:r w:rsidR="00102C24" w:rsidRPr="008B4524">
        <w:rPr>
          <w:rFonts w:asciiTheme="minorBidi" w:hAnsiTheme="minorBidi" w:hint="cs"/>
          <w:sz w:val="28"/>
          <w:szCs w:val="28"/>
          <w:rtl/>
        </w:rPr>
        <w:t>גם כן שווה ל0.</w:t>
      </w:r>
    </w:p>
    <w:p w14:paraId="63DB9632" w14:textId="555AA54F" w:rsidR="00C44993" w:rsidRPr="008B4524" w:rsidRDefault="00294C57" w:rsidP="00C44993">
      <w:pPr>
        <w:rPr>
          <w:rFonts w:asciiTheme="minorBidi" w:hAnsiTheme="minorBidi"/>
          <w:sz w:val="28"/>
          <w:szCs w:val="28"/>
          <w:rtl/>
        </w:rPr>
      </w:pPr>
      <w:r w:rsidRPr="008B4524">
        <w:rPr>
          <w:rFonts w:asciiTheme="minorBidi" w:hAnsiTheme="minorBidi" w:hint="cs"/>
          <w:sz w:val="28"/>
          <w:szCs w:val="28"/>
          <w:rtl/>
        </w:rPr>
        <w:t>מ</w:t>
      </w:r>
      <w:r w:rsidRPr="008B4524">
        <w:rPr>
          <w:rFonts w:asciiTheme="minorBidi" w:hAnsiTheme="minorBidi"/>
          <w:sz w:val="28"/>
          <w:szCs w:val="28"/>
          <w:rtl/>
        </w:rPr>
        <w:t xml:space="preserve">חוק גאוס </w:t>
      </w:r>
      <w:r w:rsidRPr="008B4524">
        <w:rPr>
          <w:rFonts w:asciiTheme="minorBidi" w:hAnsiTheme="minorBidi" w:hint="cs"/>
          <w:sz w:val="28"/>
          <w:szCs w:val="28"/>
          <w:rtl/>
        </w:rPr>
        <w:t>ידוע</w:t>
      </w:r>
      <w:r w:rsidRPr="008B4524">
        <w:rPr>
          <w:rFonts w:asciiTheme="minorBidi" w:hAnsiTheme="minorBidi"/>
          <w:sz w:val="28"/>
          <w:szCs w:val="28"/>
          <w:rtl/>
        </w:rPr>
        <w:t xml:space="preserve"> כי</w:t>
      </w:r>
      <w:r w:rsidRPr="008B4524">
        <w:rPr>
          <w:rFonts w:asciiTheme="minorBidi" w:hAnsiTheme="minorBidi" w:hint="cs"/>
          <w:sz w:val="28"/>
          <w:szCs w:val="28"/>
          <w:rtl/>
        </w:rPr>
        <w:t xml:space="preserve"> </w:t>
      </w:r>
      <w:r w:rsidRPr="008B4524">
        <w:rPr>
          <w:rFonts w:asciiTheme="minorBidi" w:hAnsiTheme="minorBidi"/>
          <w:sz w:val="28"/>
          <w:szCs w:val="28"/>
          <w:rtl/>
        </w:rPr>
        <w:t xml:space="preserve">השטף החשמלי דרך </w:t>
      </w:r>
      <w:r w:rsidR="00102C24" w:rsidRPr="008B4524">
        <w:rPr>
          <w:rFonts w:asciiTheme="minorBidi" w:hAnsiTheme="minorBidi" w:hint="cs"/>
          <w:sz w:val="28"/>
          <w:szCs w:val="28"/>
          <w:rtl/>
        </w:rPr>
        <w:t>שטח מעטפת</w:t>
      </w:r>
      <w:r w:rsidRPr="008B4524">
        <w:rPr>
          <w:rFonts w:asciiTheme="minorBidi" w:hAnsiTheme="minorBidi"/>
          <w:sz w:val="28"/>
          <w:szCs w:val="28"/>
          <w:rtl/>
        </w:rPr>
        <w:t xml:space="preserve"> סגורה </w:t>
      </w:r>
      <w:r w:rsidR="00102C24" w:rsidRPr="008B4524">
        <w:rPr>
          <w:rFonts w:asciiTheme="minorBidi" w:hAnsiTheme="minorBidi" w:hint="cs"/>
          <w:sz w:val="28"/>
          <w:szCs w:val="28"/>
          <w:rtl/>
        </w:rPr>
        <w:t>הוא ביחס יש</w:t>
      </w:r>
      <w:bookmarkStart w:id="0" w:name="_GoBack"/>
      <w:bookmarkEnd w:id="0"/>
      <w:r w:rsidR="00102C24" w:rsidRPr="008B4524">
        <w:rPr>
          <w:rFonts w:asciiTheme="minorBidi" w:hAnsiTheme="minorBidi" w:hint="cs"/>
          <w:sz w:val="28"/>
          <w:szCs w:val="28"/>
          <w:rtl/>
        </w:rPr>
        <w:t>ר</w:t>
      </w:r>
      <w:r w:rsidRPr="008B4524">
        <w:rPr>
          <w:rFonts w:asciiTheme="minorBidi" w:hAnsiTheme="minorBidi"/>
          <w:sz w:val="28"/>
          <w:szCs w:val="28"/>
          <w:rtl/>
        </w:rPr>
        <w:t xml:space="preserve"> לכמות המטען במעטפת </w:t>
      </w:r>
      <m:oMath>
        <m:nary>
          <m:naryPr>
            <m:chr m:val="∯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E*ds</m:t>
            </m:r>
          </m:e>
        </m:nary>
        <m:r>
          <w:rPr>
            <w:rFonts w:ascii="Cambria Math" w:hAnsi="Cambria Math"/>
            <w:sz w:val="28"/>
            <w:szCs w:val="28"/>
          </w:rPr>
          <m:t>=4πk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in</m:t>
            </m:r>
          </m:sub>
        </m:sSub>
      </m:oMath>
      <w:r w:rsidRPr="008B4524">
        <w:rPr>
          <w:rFonts w:asciiTheme="minorBidi" w:hAnsiTheme="minorBidi"/>
          <w:sz w:val="28"/>
          <w:szCs w:val="28"/>
          <w:rtl/>
        </w:rPr>
        <w:t xml:space="preserve"> </w:t>
      </w:r>
      <w:r w:rsidRPr="008B4524">
        <w:rPr>
          <w:rFonts w:asciiTheme="minorBidi" w:hAnsiTheme="minorBidi" w:hint="cs"/>
          <w:sz w:val="28"/>
          <w:szCs w:val="28"/>
          <w:rtl/>
        </w:rPr>
        <w:t>.</w:t>
      </w:r>
    </w:p>
    <w:p w14:paraId="668D7B8A" w14:textId="0BE7DA6F" w:rsidR="00294C57" w:rsidRPr="008B4524" w:rsidRDefault="00294C57" w:rsidP="00294C57">
      <w:pPr>
        <w:rPr>
          <w:rFonts w:asciiTheme="minorBidi" w:hAnsiTheme="minorBidi"/>
          <w:sz w:val="28"/>
          <w:szCs w:val="28"/>
          <w:rtl/>
        </w:rPr>
      </w:pPr>
      <w:r w:rsidRPr="008B4524">
        <w:rPr>
          <w:rFonts w:asciiTheme="minorBidi" w:hAnsiTheme="minorBidi"/>
          <w:sz w:val="28"/>
          <w:szCs w:val="28"/>
          <w:rtl/>
        </w:rPr>
        <w:t xml:space="preserve">מחוק גאוס ניתן </w:t>
      </w:r>
      <w:r w:rsidR="00102C24" w:rsidRPr="008B4524">
        <w:rPr>
          <w:rFonts w:asciiTheme="minorBidi" w:hAnsiTheme="minorBidi" w:hint="cs"/>
          <w:sz w:val="28"/>
          <w:szCs w:val="28"/>
          <w:rtl/>
        </w:rPr>
        <w:t>להבין</w:t>
      </w:r>
      <w:r w:rsidRPr="008B4524">
        <w:rPr>
          <w:rFonts w:asciiTheme="minorBidi" w:hAnsiTheme="minorBidi"/>
          <w:sz w:val="28"/>
          <w:szCs w:val="28"/>
          <w:rtl/>
        </w:rPr>
        <w:t xml:space="preserve"> שכ</w:t>
      </w:r>
      <w:r w:rsidR="00102C24" w:rsidRPr="008B4524">
        <w:rPr>
          <w:rFonts w:asciiTheme="minorBidi" w:hAnsiTheme="minorBidi" w:hint="cs"/>
          <w:sz w:val="28"/>
          <w:szCs w:val="28"/>
          <w:rtl/>
        </w:rPr>
        <w:t>אש</w:t>
      </w:r>
      <w:r w:rsidRPr="008B4524">
        <w:rPr>
          <w:rFonts w:asciiTheme="minorBidi" w:hAnsiTheme="minorBidi"/>
          <w:sz w:val="28"/>
          <w:szCs w:val="28"/>
          <w:rtl/>
        </w:rPr>
        <w:t>ר הגוף הטעון אינו בתוך המעטפת</w:t>
      </w:r>
      <w:r w:rsidRPr="008B4524">
        <w:rPr>
          <w:rFonts w:asciiTheme="minorBidi" w:hAnsiTheme="minorBidi" w:hint="cs"/>
          <w:sz w:val="28"/>
          <w:szCs w:val="28"/>
          <w:rtl/>
        </w:rPr>
        <w:t xml:space="preserve">, </w:t>
      </w:r>
      <w:r w:rsidRPr="008B4524">
        <w:rPr>
          <w:rFonts w:asciiTheme="minorBidi" w:hAnsiTheme="minorBidi"/>
          <w:sz w:val="28"/>
          <w:szCs w:val="28"/>
          <w:rtl/>
        </w:rPr>
        <w:t xml:space="preserve">כל המטען שנכנס גם יוצא </w:t>
      </w:r>
      <w:r w:rsidRPr="008B4524">
        <w:rPr>
          <w:rFonts w:asciiTheme="minorBidi" w:hAnsiTheme="minorBidi" w:hint="cs"/>
          <w:sz w:val="28"/>
          <w:szCs w:val="28"/>
          <w:rtl/>
        </w:rPr>
        <w:t xml:space="preserve">ולכן </w:t>
      </w:r>
      <w:r w:rsidRPr="008B4524">
        <w:rPr>
          <w:rFonts w:asciiTheme="minorBidi" w:hAnsiTheme="minorBidi"/>
          <w:sz w:val="28"/>
          <w:szCs w:val="28"/>
          <w:rtl/>
        </w:rPr>
        <w:t xml:space="preserve">השטף דרך הגוף יהיה שווה 0 </w:t>
      </w:r>
    </w:p>
    <w:p w14:paraId="5CC941C3" w14:textId="1D8A1EF1" w:rsidR="00294C57" w:rsidRPr="008B4524" w:rsidRDefault="00471A6D" w:rsidP="00294C57">
      <w:pPr>
        <w:spacing w:line="240" w:lineRule="auto"/>
        <w:jc w:val="center"/>
        <w:rPr>
          <w:rFonts w:asciiTheme="minorBidi" w:hAnsiTheme="minorBidi"/>
          <w:sz w:val="28"/>
          <w:szCs w:val="28"/>
          <w:rtl/>
        </w:rPr>
      </w:pPr>
      <m:oMathPara>
        <m:oMathParaPr>
          <m:jc m:val="right"/>
        </m:oMathParaPr>
        <m:oMath>
          <m:nary>
            <m:naryPr>
              <m:chr m:val="∯"/>
              <m:limLoc m:val="undOvr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E ds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=4πk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</m:oMath>
      </m:oMathPara>
    </w:p>
    <w:p w14:paraId="2FECAD82" w14:textId="46D71440" w:rsidR="00294C57" w:rsidRPr="008B4524" w:rsidRDefault="00294C57" w:rsidP="00294C57">
      <w:pPr>
        <w:spacing w:line="240" w:lineRule="auto"/>
        <w:jc w:val="center"/>
        <w:rPr>
          <w:rFonts w:asciiTheme="minorBidi" w:hAnsiTheme="minorBidi"/>
          <w:sz w:val="28"/>
          <w:szCs w:val="28"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>ds=dlh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acc>
        </m:oMath>
      </m:oMathPara>
    </w:p>
    <w:p w14:paraId="25C91BA3" w14:textId="1B3A251E" w:rsidR="00294C57" w:rsidRPr="008B4524" w:rsidRDefault="00294C57" w:rsidP="00294C57">
      <w:pPr>
        <w:spacing w:line="240" w:lineRule="auto"/>
        <w:rPr>
          <w:rFonts w:asciiTheme="minorBidi" w:hAnsiTheme="minorBidi"/>
          <w:sz w:val="28"/>
          <w:szCs w:val="28"/>
          <w:u w:val="single"/>
          <w:rtl/>
        </w:rPr>
      </w:pPr>
      <w:r w:rsidRPr="008B4524">
        <w:rPr>
          <w:rFonts w:asciiTheme="minorBidi" w:hAnsiTheme="minorBidi"/>
          <w:sz w:val="28"/>
          <w:szCs w:val="28"/>
          <w:u w:val="single"/>
          <w:rtl/>
        </w:rPr>
        <w:t xml:space="preserve">נציב את </w:t>
      </w:r>
      <w:r w:rsidRPr="008B4524">
        <w:rPr>
          <w:rFonts w:asciiTheme="minorBidi" w:hAnsiTheme="minorBidi"/>
          <w:sz w:val="28"/>
          <w:szCs w:val="28"/>
          <w:u w:val="single"/>
        </w:rPr>
        <w:t>ds</w:t>
      </w:r>
    </w:p>
    <w:p w14:paraId="2F35F3AA" w14:textId="07A0E818" w:rsidR="00294C57" w:rsidRPr="008B4524" w:rsidRDefault="00471A6D" w:rsidP="00294C57">
      <w:pPr>
        <w:spacing w:line="240" w:lineRule="auto"/>
        <w:jc w:val="center"/>
        <w:rPr>
          <w:rFonts w:asciiTheme="minorBidi" w:hAnsiTheme="minorBidi"/>
          <w:sz w:val="28"/>
          <w:szCs w:val="28"/>
        </w:rPr>
      </w:pPr>
      <m:oMathPara>
        <m:oMathParaPr>
          <m:jc m:val="right"/>
        </m:oMathParaPr>
        <m:oMath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hE </m:t>
              </m:r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acc>
            </m:e>
          </m:nary>
          <m:r>
            <w:rPr>
              <w:rFonts w:ascii="Cambria Math" w:hAnsi="Cambria Math"/>
              <w:sz w:val="28"/>
              <w:szCs w:val="28"/>
            </w:rPr>
            <m:t xml:space="preserve"> dl=4πk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</m:oMath>
      </m:oMathPara>
    </w:p>
    <w:p w14:paraId="43D1841E" w14:textId="5DD425E2" w:rsidR="00294C57" w:rsidRPr="008B4524" w:rsidRDefault="00294C57" w:rsidP="00294C57">
      <w:pPr>
        <w:spacing w:line="240" w:lineRule="auto"/>
        <w:jc w:val="center"/>
        <w:rPr>
          <w:rFonts w:asciiTheme="minorBidi" w:hAnsiTheme="minorBidi"/>
          <w:sz w:val="28"/>
          <w:szCs w:val="28"/>
          <w:rtl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E </m:t>
          </m:r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⊥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⊥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</m:oMath>
      </m:oMathPara>
    </w:p>
    <w:p w14:paraId="57C6580D" w14:textId="68BF962B" w:rsidR="00294C57" w:rsidRPr="008B4524" w:rsidRDefault="00A43252" w:rsidP="00294C57">
      <w:pPr>
        <w:spacing w:line="240" w:lineRule="auto"/>
        <w:rPr>
          <w:rFonts w:asciiTheme="minorBidi" w:hAnsiTheme="minorBidi"/>
          <w:sz w:val="28"/>
          <w:szCs w:val="28"/>
          <w:u w:val="single"/>
          <w:rtl/>
        </w:rPr>
      </w:pPr>
      <w:r w:rsidRPr="008B4524">
        <w:rPr>
          <w:rFonts w:asciiTheme="minorBidi" w:hAnsiTheme="minorBidi" w:hint="cs"/>
          <w:sz w:val="28"/>
          <w:szCs w:val="28"/>
          <w:u w:val="single"/>
          <w:rtl/>
        </w:rPr>
        <w:t>קיבלנו</w:t>
      </w:r>
      <w:r w:rsidR="00294C57" w:rsidRPr="008B4524">
        <w:rPr>
          <w:rFonts w:asciiTheme="minorBidi" w:hAnsiTheme="minorBidi"/>
          <w:sz w:val="28"/>
          <w:szCs w:val="28"/>
          <w:u w:val="single"/>
          <w:rtl/>
        </w:rPr>
        <w:t>:</w:t>
      </w:r>
    </w:p>
    <w:p w14:paraId="6F2CCCCD" w14:textId="64DDA329" w:rsidR="00294C57" w:rsidRPr="008B4524" w:rsidRDefault="00294C57" w:rsidP="00294C57">
      <w:pPr>
        <w:spacing w:line="240" w:lineRule="auto"/>
        <w:jc w:val="center"/>
        <w:rPr>
          <w:rFonts w:asciiTheme="minorBidi" w:hAnsiTheme="minorBidi"/>
          <w:sz w:val="28"/>
          <w:szCs w:val="28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⊥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h dl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=4πk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</m:oMath>
      </m:oMathPara>
    </w:p>
    <w:p w14:paraId="06CAB1EA" w14:textId="6AF44870" w:rsidR="00294C57" w:rsidRPr="008B4524" w:rsidRDefault="00294C57" w:rsidP="00A43252">
      <w:pPr>
        <w:spacing w:line="240" w:lineRule="auto"/>
        <w:rPr>
          <w:rFonts w:asciiTheme="minorBidi" w:hAnsiTheme="minorBidi"/>
          <w:sz w:val="28"/>
          <w:szCs w:val="28"/>
          <w:rtl/>
        </w:rPr>
      </w:pPr>
      <w:r w:rsidRPr="008B4524">
        <w:rPr>
          <w:rFonts w:asciiTheme="minorBidi" w:hAnsiTheme="minorBidi"/>
          <w:sz w:val="28"/>
          <w:szCs w:val="28"/>
          <w:u w:val="single"/>
          <w:rtl/>
        </w:rPr>
        <w:t>נציב</w:t>
      </w:r>
      <w:r w:rsidRPr="008B4524">
        <w:rPr>
          <w:rFonts w:asciiTheme="minorBidi" w:hAnsiTheme="minorBidi"/>
          <w:sz w:val="28"/>
          <w:szCs w:val="28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4πkq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h</m:t>
            </m:r>
          </m:den>
        </m:f>
      </m:oMath>
    </w:p>
    <w:p w14:paraId="6A99D8AD" w14:textId="14028A89" w:rsidR="00A43252" w:rsidRPr="00C44993" w:rsidRDefault="00294C57" w:rsidP="008B4524">
      <w:pPr>
        <w:spacing w:line="240" w:lineRule="auto"/>
        <w:jc w:val="center"/>
        <w:rPr>
          <w:rFonts w:asciiTheme="minorBidi" w:hAnsiTheme="minorBidi"/>
          <w:i/>
          <w:sz w:val="28"/>
          <w:szCs w:val="28"/>
          <w:rtl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dl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</m:oMath>
      </m:oMathPara>
    </w:p>
    <w:p w14:paraId="6FF86E06" w14:textId="0054D6AC" w:rsidR="00294C57" w:rsidRPr="008B4524" w:rsidRDefault="00294C57" w:rsidP="00294C57">
      <w:pPr>
        <w:rPr>
          <w:rFonts w:asciiTheme="minorBidi" w:hAnsiTheme="minorBidi"/>
          <w:sz w:val="28"/>
          <w:szCs w:val="28"/>
          <w:u w:val="single"/>
          <w:rtl/>
        </w:rPr>
      </w:pPr>
      <w:r w:rsidRPr="008B4524">
        <w:rPr>
          <w:rFonts w:asciiTheme="minorBidi" w:hAnsiTheme="minorBidi"/>
          <w:sz w:val="28"/>
          <w:szCs w:val="28"/>
          <w:u w:val="single"/>
          <w:rtl/>
        </w:rPr>
        <w:lastRenderedPageBreak/>
        <w:t>חלק ב</w:t>
      </w:r>
      <w:r w:rsidR="008B4524">
        <w:rPr>
          <w:rFonts w:asciiTheme="minorBidi" w:hAnsiTheme="minorBidi" w:hint="cs"/>
          <w:sz w:val="28"/>
          <w:szCs w:val="28"/>
          <w:u w:val="single"/>
          <w:rtl/>
        </w:rPr>
        <w:t>'</w:t>
      </w:r>
      <w:r w:rsidRPr="008B4524">
        <w:rPr>
          <w:rFonts w:asciiTheme="minorBidi" w:hAnsiTheme="minorBidi"/>
          <w:sz w:val="28"/>
          <w:szCs w:val="28"/>
          <w:u w:val="single"/>
          <w:rtl/>
        </w:rPr>
        <w:t>:</w:t>
      </w:r>
    </w:p>
    <w:p w14:paraId="28A1CB4D" w14:textId="4ACAE78A" w:rsidR="00294C57" w:rsidRPr="008B4524" w:rsidRDefault="008B4524" w:rsidP="00294C57">
      <w:pPr>
        <w:rPr>
          <w:rFonts w:asciiTheme="minorBidi" w:hAnsiTheme="minorBidi"/>
          <w:sz w:val="28"/>
          <w:szCs w:val="28"/>
          <w:rtl/>
        </w:rPr>
      </w:pPr>
      <w:r w:rsidRPr="008B4524">
        <w:rPr>
          <w:rFonts w:asciiTheme="minorBidi" w:hAnsiTheme="minorBidi"/>
          <w:sz w:val="28"/>
          <w:szCs w:val="28"/>
          <w:u w:val="single"/>
          <w:rtl/>
        </w:rPr>
        <w:t xml:space="preserve">משטחים שווי פוטנציאל </w:t>
      </w:r>
      <w:r w:rsidRPr="008B4524">
        <w:rPr>
          <w:rFonts w:asciiTheme="minorBidi" w:hAnsiTheme="minorBidi" w:hint="cs"/>
          <w:sz w:val="28"/>
          <w:szCs w:val="28"/>
          <w:u w:val="single"/>
          <w:rtl/>
        </w:rPr>
        <w:t>-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 w:rsidR="00294C57" w:rsidRPr="008B4524">
        <w:rPr>
          <w:rFonts w:asciiTheme="minorBidi" w:hAnsiTheme="minorBidi"/>
          <w:sz w:val="28"/>
          <w:szCs w:val="28"/>
          <w:rtl/>
        </w:rPr>
        <w:t xml:space="preserve">משטחים בהם הפרש הפוטנציאלים בין כל שני נקודות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294C57" w:rsidRPr="008B4524">
        <w:rPr>
          <w:rFonts w:asciiTheme="minorBidi" w:hAnsiTheme="minorBidi"/>
          <w:sz w:val="28"/>
          <w:szCs w:val="28"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AA3F5D" w:rsidRPr="008B4524">
        <w:rPr>
          <w:rFonts w:asciiTheme="minorBidi" w:hAnsiTheme="minorBidi" w:hint="cs"/>
          <w:sz w:val="28"/>
          <w:szCs w:val="28"/>
          <w:rtl/>
        </w:rPr>
        <w:t xml:space="preserve"> </w:t>
      </w:r>
      <w:r w:rsidR="00AA3F5D" w:rsidRPr="008B4524">
        <w:rPr>
          <w:rFonts w:asciiTheme="minorBidi" w:hAnsiTheme="minorBidi"/>
          <w:sz w:val="28"/>
          <w:szCs w:val="28"/>
          <w:rtl/>
        </w:rPr>
        <w:t>הוא 0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14:paraId="49C0D584" w14:textId="59F368A9" w:rsidR="008C6292" w:rsidRPr="008B4524" w:rsidRDefault="00AA3F5D" w:rsidP="008C6292">
      <w:pPr>
        <w:rPr>
          <w:rFonts w:asciiTheme="minorBidi" w:hAnsiTheme="minorBidi"/>
          <w:i/>
          <w:sz w:val="28"/>
          <w:szCs w:val="28"/>
          <w:rtl/>
        </w:rPr>
      </w:pPr>
      <w:r w:rsidRPr="008B4524">
        <w:rPr>
          <w:rFonts w:asciiTheme="minorBidi" w:hAnsiTheme="minorBidi" w:hint="cs"/>
          <w:sz w:val="28"/>
          <w:szCs w:val="28"/>
          <w:rtl/>
        </w:rPr>
        <w:t>ערך</w:t>
      </w:r>
      <w:r w:rsidR="00294C57" w:rsidRPr="008B4524">
        <w:rPr>
          <w:rFonts w:asciiTheme="minorBidi" w:hAnsiTheme="minorBidi"/>
          <w:sz w:val="28"/>
          <w:szCs w:val="28"/>
          <w:rtl/>
        </w:rPr>
        <w:t xml:space="preserve"> </w:t>
      </w:r>
      <w:r w:rsidRPr="008B4524">
        <w:rPr>
          <w:rFonts w:asciiTheme="minorBidi" w:hAnsiTheme="minorBidi" w:hint="cs"/>
          <w:sz w:val="28"/>
          <w:szCs w:val="28"/>
          <w:rtl/>
        </w:rPr>
        <w:t>ה</w:t>
      </w:r>
      <w:r w:rsidR="00294C57" w:rsidRPr="008B4524">
        <w:rPr>
          <w:rFonts w:asciiTheme="minorBidi" w:hAnsiTheme="minorBidi"/>
          <w:sz w:val="28"/>
          <w:szCs w:val="28"/>
          <w:rtl/>
        </w:rPr>
        <w:t>אינטגרל</w:t>
      </w:r>
      <w:r w:rsidRPr="008B4524">
        <w:rPr>
          <w:rFonts w:asciiTheme="minorBidi" w:hAnsiTheme="minorBidi" w:hint="cs"/>
          <w:sz w:val="28"/>
          <w:szCs w:val="28"/>
          <w:rtl/>
        </w:rPr>
        <w:t xml:space="preserve"> </w:t>
      </w:r>
      <w:r w:rsidR="00294C57" w:rsidRPr="008B4524">
        <w:rPr>
          <w:rFonts w:asciiTheme="minorBidi" w:hAnsiTheme="minorBidi"/>
          <w:sz w:val="28"/>
          <w:szCs w:val="28"/>
          <w:rtl/>
        </w:rPr>
        <w:t>מתאפס כאשר המכפלה הסקלרית בין</w:t>
      </w:r>
      <w:r w:rsidR="008C6292">
        <w:rPr>
          <w:rFonts w:asciiTheme="minorBidi" w:hAnsiTheme="minorBidi" w:hint="cs"/>
          <w:sz w:val="28"/>
          <w:szCs w:val="28"/>
          <w:rtl/>
        </w:rPr>
        <w:t xml:space="preserve"> השדה</w:t>
      </w:r>
      <w:r w:rsidR="00294C57" w:rsidRPr="008B4524">
        <w:rPr>
          <w:rFonts w:asciiTheme="minorBidi" w:hAnsiTheme="minorBidi"/>
          <w:sz w:val="28"/>
          <w:szCs w:val="28"/>
          <w:rtl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acc>
      </m:oMath>
      <w:r w:rsidR="00294C57" w:rsidRPr="008B4524">
        <w:rPr>
          <w:rFonts w:asciiTheme="minorBidi" w:hAnsiTheme="minorBidi"/>
          <w:iCs/>
          <w:sz w:val="28"/>
          <w:szCs w:val="28"/>
          <w:rtl/>
        </w:rPr>
        <w:t xml:space="preserve"> </w:t>
      </w:r>
      <w:r w:rsidR="00294C57" w:rsidRPr="008B4524">
        <w:rPr>
          <w:rFonts w:asciiTheme="minorBidi" w:hAnsiTheme="minorBidi"/>
          <w:i/>
          <w:sz w:val="28"/>
          <w:szCs w:val="28"/>
          <w:rtl/>
        </w:rPr>
        <w:t xml:space="preserve">ל- 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dr</m:t>
            </m:r>
          </m:e>
        </m:acc>
        <m:r>
          <w:rPr>
            <w:rFonts w:ascii="Cambria Math" w:hAnsi="Cambria Math"/>
            <w:sz w:val="28"/>
            <w:szCs w:val="28"/>
          </w:rPr>
          <m:t>'</m:t>
        </m:r>
      </m:oMath>
      <w:r w:rsidR="00294C57" w:rsidRPr="008B4524">
        <w:rPr>
          <w:rFonts w:asciiTheme="minorBidi" w:hAnsiTheme="minorBidi"/>
          <w:i/>
          <w:sz w:val="28"/>
          <w:szCs w:val="28"/>
          <w:rtl/>
        </w:rPr>
        <w:t xml:space="preserve"> (מכוון בכיוון קווי השדה החשמלי) שווה ל-0. </w:t>
      </w:r>
      <w:r w:rsidR="008C6292">
        <w:rPr>
          <w:rFonts w:asciiTheme="minorBidi" w:hAnsiTheme="minorBidi" w:hint="cs"/>
          <w:i/>
          <w:sz w:val="28"/>
          <w:szCs w:val="28"/>
          <w:rtl/>
        </w:rPr>
        <w:t>מכאן</w:t>
      </w:r>
      <w:r w:rsidR="00294C57" w:rsidRPr="008B4524">
        <w:rPr>
          <w:rFonts w:asciiTheme="minorBidi" w:hAnsiTheme="minorBidi"/>
          <w:i/>
          <w:sz w:val="28"/>
          <w:szCs w:val="28"/>
          <w:rtl/>
        </w:rPr>
        <w:t xml:space="preserve"> </w:t>
      </w:r>
      <w:r w:rsidR="008C6292">
        <w:rPr>
          <w:rFonts w:asciiTheme="minorBidi" w:hAnsiTheme="minorBidi" w:hint="cs"/>
          <w:i/>
          <w:sz w:val="28"/>
          <w:szCs w:val="28"/>
          <w:rtl/>
        </w:rPr>
        <w:t xml:space="preserve">ניתן לראות </w:t>
      </w:r>
      <w:r w:rsidRPr="008B4524">
        <w:rPr>
          <w:rFonts w:asciiTheme="minorBidi" w:hAnsiTheme="minorBidi" w:hint="cs"/>
          <w:i/>
          <w:sz w:val="28"/>
          <w:szCs w:val="28"/>
          <w:rtl/>
        </w:rPr>
        <w:t>ש</w:t>
      </w:r>
      <w:r w:rsidR="00294C57" w:rsidRPr="008B4524">
        <w:rPr>
          <w:rFonts w:asciiTheme="minorBidi" w:hAnsiTheme="minorBidi"/>
          <w:i/>
          <w:sz w:val="28"/>
          <w:szCs w:val="28"/>
          <w:rtl/>
        </w:rPr>
        <w:t xml:space="preserve">קווי השדה החשמלי מאונכים לקווים שווי הפוטנציאל. </w:t>
      </w:r>
    </w:p>
    <w:p w14:paraId="5098152C" w14:textId="77777777" w:rsidR="00294C57" w:rsidRPr="008B4524" w:rsidRDefault="00AA3F5D" w:rsidP="00294C57">
      <w:pPr>
        <w:rPr>
          <w:rFonts w:asciiTheme="minorBidi" w:hAnsiTheme="minorBidi"/>
          <w:i/>
          <w:sz w:val="28"/>
          <w:szCs w:val="28"/>
          <w:rtl/>
        </w:rPr>
      </w:pPr>
      <w:r w:rsidRPr="008B4524">
        <w:rPr>
          <w:rFonts w:asciiTheme="minorBidi" w:hAnsiTheme="minorBidi" w:hint="cs"/>
          <w:i/>
          <w:sz w:val="28"/>
          <w:szCs w:val="28"/>
          <w:rtl/>
        </w:rPr>
        <w:t xml:space="preserve">כאשר </w:t>
      </w:r>
      <w:r w:rsidR="008C6292">
        <w:rPr>
          <w:rFonts w:asciiTheme="minorBidi" w:hAnsiTheme="minorBidi" w:hint="cs"/>
          <w:i/>
          <w:sz w:val="28"/>
          <w:szCs w:val="28"/>
          <w:rtl/>
        </w:rPr>
        <w:t>נהפוך</w:t>
      </w:r>
      <w:r w:rsidRPr="008B4524">
        <w:rPr>
          <w:rFonts w:asciiTheme="minorBidi" w:hAnsiTheme="minorBidi" w:hint="cs"/>
          <w:i/>
          <w:sz w:val="28"/>
          <w:szCs w:val="28"/>
          <w:rtl/>
        </w:rPr>
        <w:t xml:space="preserve"> את</w:t>
      </w:r>
      <w:r w:rsidR="00294C57" w:rsidRPr="008B4524">
        <w:rPr>
          <w:rFonts w:asciiTheme="minorBidi" w:hAnsiTheme="minorBidi"/>
          <w:i/>
          <w:sz w:val="28"/>
          <w:szCs w:val="28"/>
          <w:rtl/>
        </w:rPr>
        <w:t xml:space="preserve"> הקשר בין הפרש הפוטנציאלים לשדה</w:t>
      </w:r>
      <w:r w:rsidR="008C6292">
        <w:rPr>
          <w:rFonts w:asciiTheme="minorBidi" w:hAnsiTheme="minorBidi" w:hint="cs"/>
          <w:i/>
          <w:sz w:val="28"/>
          <w:szCs w:val="28"/>
          <w:rtl/>
        </w:rPr>
        <w:t xml:space="preserve"> החשמלי</w:t>
      </w:r>
      <w:r w:rsidR="008C6292">
        <w:rPr>
          <w:rFonts w:asciiTheme="minorBidi" w:hAnsiTheme="minorBidi"/>
          <w:i/>
          <w:sz w:val="28"/>
          <w:szCs w:val="28"/>
        </w:rPr>
        <w:t xml:space="preserve">, </w:t>
      </w:r>
      <w:r w:rsidR="00294C57" w:rsidRPr="008B4524">
        <w:rPr>
          <w:rFonts w:asciiTheme="minorBidi" w:hAnsiTheme="minorBidi"/>
          <w:i/>
          <w:sz w:val="28"/>
          <w:szCs w:val="28"/>
          <w:rtl/>
        </w:rPr>
        <w:t>לקשר דיפרנציאלי נקבל</w:t>
      </w:r>
      <w:r w:rsidRPr="008B4524">
        <w:rPr>
          <w:rFonts w:asciiTheme="minorBidi" w:hAnsiTheme="minorBidi" w:hint="cs"/>
          <w:i/>
          <w:sz w:val="28"/>
          <w:szCs w:val="28"/>
          <w:rtl/>
        </w:rPr>
        <w:t xml:space="preserve"> את השדה כנגזרת של הפוטנציאל:</w:t>
      </w:r>
    </w:p>
    <w:p w14:paraId="757128C6" w14:textId="77777777" w:rsidR="00294C57" w:rsidRPr="008C6292" w:rsidRDefault="00471A6D" w:rsidP="00294C57">
      <w:pPr>
        <w:rPr>
          <w:rFonts w:asciiTheme="minorBidi" w:hAnsiTheme="minorBidi"/>
          <w:i/>
          <w:sz w:val="28"/>
          <w:szCs w:val="28"/>
          <w:rtl/>
        </w:rPr>
      </w:pPr>
      <m:oMathPara>
        <m:oMathParaPr>
          <m:jc m:val="right"/>
        </m:oMathParaPr>
        <m:oMath>
          <m:acc>
            <m:accPr>
              <m:chr m:val="⃗"/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den>
          </m:f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den>
          </m:f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dz</m:t>
              </m:r>
            </m:den>
          </m:f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∇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φ</m:t>
          </m:r>
        </m:oMath>
      </m:oMathPara>
    </w:p>
    <w:p w14:paraId="1136346F" w14:textId="46D21B08" w:rsidR="00294C57" w:rsidRPr="008B4524" w:rsidRDefault="00AA3F5D" w:rsidP="00294C57">
      <w:pPr>
        <w:rPr>
          <w:rFonts w:asciiTheme="minorBidi" w:hAnsiTheme="minorBidi"/>
          <w:sz w:val="28"/>
          <w:szCs w:val="28"/>
          <w:rtl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rtl/>
          </w:rPr>
          <m:t>∆φ</m:t>
        </m:r>
      </m:oMath>
      <w:r w:rsidR="00294C57" w:rsidRPr="008B4524">
        <w:rPr>
          <w:rFonts w:asciiTheme="minorBidi" w:hAnsiTheme="minorBidi"/>
          <w:sz w:val="28"/>
          <w:szCs w:val="28"/>
          <w:rtl/>
        </w:rPr>
        <w:t xml:space="preserve"> </w:t>
      </w:r>
      <w:r w:rsidR="008C6292">
        <w:rPr>
          <w:rFonts w:asciiTheme="minorBidi" w:hAnsiTheme="minorBidi" w:hint="cs"/>
          <w:sz w:val="28"/>
          <w:szCs w:val="28"/>
          <w:rtl/>
        </w:rPr>
        <w:t xml:space="preserve">הינו </w:t>
      </w:r>
      <w:r w:rsidR="00294C57" w:rsidRPr="008B4524">
        <w:rPr>
          <w:rFonts w:asciiTheme="minorBidi" w:hAnsiTheme="minorBidi"/>
          <w:sz w:val="28"/>
          <w:szCs w:val="28"/>
          <w:rtl/>
        </w:rPr>
        <w:t xml:space="preserve">הפרש פוטנציאלים בין שתי נק' </w:t>
      </w:r>
      <m:oMath>
        <m:r>
          <w:rPr>
            <w:rFonts w:ascii="Cambria Math" w:hAnsi="Cambria Math"/>
            <w:sz w:val="28"/>
            <w:szCs w:val="28"/>
          </w:rPr>
          <m:t>p1=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</m:oMath>
      <w:r w:rsidR="00294C57" w:rsidRPr="008B4524">
        <w:rPr>
          <w:rFonts w:asciiTheme="minorBidi" w:hAnsiTheme="minorBidi"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p2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x+∆x,y,z</m:t>
            </m:r>
          </m:e>
        </m:d>
      </m:oMath>
      <w:r w:rsidR="00294C57" w:rsidRPr="008B4524">
        <w:rPr>
          <w:rFonts w:asciiTheme="minorBidi" w:hAnsiTheme="minorBidi"/>
          <w:sz w:val="28"/>
          <w:szCs w:val="28"/>
          <w:rtl/>
        </w:rPr>
        <w:t xml:space="preserve"> </w:t>
      </w:r>
      <w:r w:rsidRPr="008B4524">
        <w:rPr>
          <w:rFonts w:asciiTheme="minorBidi" w:hAnsiTheme="minorBidi"/>
          <w:sz w:val="28"/>
          <w:szCs w:val="28"/>
          <w:rtl/>
        </w:rPr>
        <w:t>נקרב את הנגזרת ונקבל</w:t>
      </w:r>
      <w:r w:rsidR="008C6292">
        <w:rPr>
          <w:rFonts w:asciiTheme="minorBidi" w:hAnsiTheme="minorBidi" w:hint="cs"/>
          <w:sz w:val="28"/>
          <w:szCs w:val="28"/>
          <w:rtl/>
        </w:rPr>
        <w:t xml:space="preserve"> את הקשר:</w:t>
      </w:r>
    </w:p>
    <w:p w14:paraId="67864D94" w14:textId="07B3CF25" w:rsidR="00294C57" w:rsidRPr="008C6292" w:rsidRDefault="00471A6D" w:rsidP="00294C57">
      <w:pPr>
        <w:jc w:val="center"/>
        <w:rPr>
          <w:rFonts w:asciiTheme="minorBidi" w:hAnsiTheme="minorBidi"/>
          <w:sz w:val="28"/>
          <w:szCs w:val="28"/>
          <w:rtl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-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∆φ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∆x</m:t>
              </m:r>
            </m:den>
          </m:f>
        </m:oMath>
      </m:oMathPara>
    </w:p>
    <w:p w14:paraId="3CF34277" w14:textId="76C77295" w:rsidR="00167B8D" w:rsidRDefault="00167B8D" w:rsidP="00167B8D">
      <w:pPr>
        <w:spacing w:line="360" w:lineRule="auto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8B4524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מהלך הניסוי:</w:t>
      </w:r>
    </w:p>
    <w:p w14:paraId="5C83B1F7" w14:textId="5FC37282" w:rsidR="00EB2988" w:rsidRPr="008B4524" w:rsidRDefault="00EB2988" w:rsidP="00167B8D">
      <w:pPr>
        <w:spacing w:line="360" w:lineRule="auto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בניית המערכת:</w:t>
      </w:r>
    </w:p>
    <w:p w14:paraId="5B49AA91" w14:textId="10CF6528" w:rsidR="00167B8D" w:rsidRPr="00EB2988" w:rsidRDefault="00167B8D" w:rsidP="00167B8D">
      <w:pPr>
        <w:pStyle w:val="ListParagraph"/>
        <w:numPr>
          <w:ilvl w:val="0"/>
          <w:numId w:val="4"/>
        </w:numPr>
        <w:bidi/>
        <w:spacing w:line="240" w:lineRule="auto"/>
        <w:ind w:left="720"/>
        <w:contextualSpacing w:val="0"/>
        <w:rPr>
          <w:rFonts w:asciiTheme="minorBidi" w:eastAsiaTheme="minorEastAsia" w:hAnsiTheme="minorBidi"/>
          <w:sz w:val="28"/>
          <w:szCs w:val="28"/>
        </w:rPr>
      </w:pPr>
      <w:r w:rsidRPr="00EB2988">
        <w:rPr>
          <w:rFonts w:asciiTheme="minorBidi" w:eastAsiaTheme="minorEastAsia" w:hAnsiTheme="minorBidi" w:cs="Arial" w:hint="cs"/>
          <w:sz w:val="28"/>
          <w:szCs w:val="28"/>
          <w:rtl/>
        </w:rPr>
        <w:t>כיוון</w:t>
      </w:r>
      <w:r w:rsidRPr="00EB2988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EB2988">
        <w:rPr>
          <w:rFonts w:asciiTheme="minorBidi" w:eastAsiaTheme="minorEastAsia" w:hAnsiTheme="minorBidi" w:cs="Arial" w:hint="cs"/>
          <w:sz w:val="28"/>
          <w:szCs w:val="28"/>
          <w:rtl/>
        </w:rPr>
        <w:t>ספק</w:t>
      </w:r>
      <w:r w:rsidRPr="00EB2988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="008C6292" w:rsidRPr="00EB2988">
        <w:rPr>
          <w:rFonts w:asciiTheme="minorBidi" w:eastAsiaTheme="minorEastAsia" w:hAnsiTheme="minorBidi" w:cs="Arial" w:hint="cs"/>
          <w:sz w:val="28"/>
          <w:szCs w:val="28"/>
          <w:rtl/>
        </w:rPr>
        <w:t>הכוח</w:t>
      </w:r>
      <w:r w:rsidRPr="00EB2988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EB2988">
        <w:rPr>
          <w:rFonts w:asciiTheme="minorBidi" w:eastAsiaTheme="minorEastAsia" w:hAnsiTheme="minorBidi" w:cs="Arial" w:hint="cs"/>
          <w:sz w:val="28"/>
          <w:szCs w:val="28"/>
          <w:rtl/>
        </w:rPr>
        <w:t>ל</w:t>
      </w:r>
      <w:r w:rsidRPr="00EB2988">
        <w:rPr>
          <w:rFonts w:asciiTheme="minorBidi" w:eastAsiaTheme="minorEastAsia" w:hAnsiTheme="minorBidi" w:cs="Arial"/>
          <w:sz w:val="28"/>
          <w:szCs w:val="28"/>
          <w:rtl/>
        </w:rPr>
        <w:t xml:space="preserve">  </w:t>
      </w:r>
      <m:oMath>
        <m:r>
          <w:rPr>
            <w:rFonts w:ascii="Cambria Math" w:eastAsiaTheme="minorEastAsia" w:hAnsi="Cambria Math" w:cs="Arial"/>
            <w:sz w:val="28"/>
            <w:szCs w:val="28"/>
            <w:rtl/>
          </w:rPr>
          <m:t>1</m:t>
        </m:r>
        <m:r>
          <w:rPr>
            <w:rFonts w:ascii="Cambria Math" w:eastAsiaTheme="minorEastAsia" w:hAnsi="Cambria Math" w:cs="Arial"/>
            <w:sz w:val="28"/>
            <w:szCs w:val="28"/>
          </w:rPr>
          <m:t>0[</m:t>
        </m:r>
        <m:r>
          <w:rPr>
            <w:rFonts w:ascii="Cambria Math" w:eastAsiaTheme="minorEastAsia" w:hAnsi="Cambria Math"/>
            <w:sz w:val="28"/>
            <w:szCs w:val="28"/>
          </w:rPr>
          <m:t>V]</m:t>
        </m:r>
      </m:oMath>
      <w:r w:rsidRPr="00EB2988">
        <w:rPr>
          <w:rFonts w:asciiTheme="minorBidi" w:eastAsiaTheme="minorEastAsia" w:hAnsiTheme="minorBidi" w:hint="cs"/>
          <w:sz w:val="28"/>
          <w:szCs w:val="28"/>
          <w:rtl/>
        </w:rPr>
        <w:t>.</w:t>
      </w:r>
    </w:p>
    <w:p w14:paraId="006ADBD3" w14:textId="1A0E9C21" w:rsidR="00167B8D" w:rsidRPr="00EB2988" w:rsidRDefault="00EB2988" w:rsidP="00167B8D">
      <w:pPr>
        <w:pStyle w:val="ListParagraph"/>
        <w:numPr>
          <w:ilvl w:val="0"/>
          <w:numId w:val="4"/>
        </w:numPr>
        <w:bidi/>
        <w:spacing w:line="240" w:lineRule="auto"/>
        <w:ind w:left="720"/>
        <w:contextualSpacing w:val="0"/>
        <w:rPr>
          <w:rFonts w:asciiTheme="minorBidi" w:eastAsiaTheme="minorEastAsia" w:hAnsiTheme="minorBidi"/>
          <w:sz w:val="28"/>
          <w:szCs w:val="28"/>
        </w:rPr>
      </w:pPr>
      <w:r w:rsidRPr="00EB2988">
        <w:rPr>
          <w:rFonts w:asciiTheme="minorBidi" w:eastAsiaTheme="minorEastAsia" w:hAnsiTheme="minorBidi" w:cs="Arial" w:hint="cs"/>
          <w:sz w:val="28"/>
          <w:szCs w:val="28"/>
          <w:rtl/>
        </w:rPr>
        <w:t>נניח</w:t>
      </w:r>
      <w:r w:rsidR="00167B8D" w:rsidRPr="00EB2988">
        <w:rPr>
          <w:rFonts w:asciiTheme="minorBidi" w:eastAsiaTheme="minorEastAsia" w:hAnsiTheme="minorBidi" w:cs="Arial" w:hint="cs"/>
          <w:sz w:val="28"/>
          <w:szCs w:val="28"/>
          <w:rtl/>
        </w:rPr>
        <w:t xml:space="preserve"> שבלונה עם </w:t>
      </w:r>
      <w:r w:rsidRPr="00EB2988">
        <w:rPr>
          <w:rFonts w:asciiTheme="minorBidi" w:eastAsiaTheme="minorEastAsia" w:hAnsiTheme="minorBidi" w:cs="Arial" w:hint="cs"/>
          <w:sz w:val="28"/>
          <w:szCs w:val="28"/>
          <w:rtl/>
        </w:rPr>
        <w:t>צורה</w:t>
      </w:r>
      <w:r w:rsidR="00167B8D" w:rsidRPr="00EB2988">
        <w:rPr>
          <w:rFonts w:asciiTheme="minorBidi" w:eastAsiaTheme="minorEastAsia" w:hAnsiTheme="minorBidi" w:cs="Arial" w:hint="cs"/>
          <w:sz w:val="28"/>
          <w:szCs w:val="28"/>
          <w:rtl/>
        </w:rPr>
        <w:t xml:space="preserve"> מלבני</w:t>
      </w:r>
      <w:r w:rsidRPr="00EB2988">
        <w:rPr>
          <w:rFonts w:asciiTheme="minorBidi" w:eastAsiaTheme="minorEastAsia" w:hAnsiTheme="minorBidi" w:cs="Arial" w:hint="cs"/>
          <w:sz w:val="28"/>
          <w:szCs w:val="28"/>
          <w:rtl/>
        </w:rPr>
        <w:t>ת</w:t>
      </w:r>
      <w:r w:rsidR="00167B8D" w:rsidRPr="00EB2988">
        <w:rPr>
          <w:rFonts w:asciiTheme="minorBidi" w:eastAsiaTheme="minorEastAsia" w:hAnsiTheme="minorBidi" w:cs="Arial" w:hint="cs"/>
          <w:sz w:val="28"/>
          <w:szCs w:val="28"/>
          <w:rtl/>
        </w:rPr>
        <w:t xml:space="preserve"> </w:t>
      </w:r>
      <w:r w:rsidRPr="00EB2988">
        <w:rPr>
          <w:rFonts w:asciiTheme="minorBidi" w:eastAsiaTheme="minorEastAsia" w:hAnsiTheme="minorBidi" w:cs="Arial" w:hint="cs"/>
          <w:sz w:val="28"/>
          <w:szCs w:val="28"/>
          <w:rtl/>
        </w:rPr>
        <w:t>וצורה מעגלית</w:t>
      </w:r>
      <w:r w:rsidR="00167B8D" w:rsidRPr="00EB2988">
        <w:rPr>
          <w:rFonts w:asciiTheme="minorBidi" w:eastAsiaTheme="minorEastAsia" w:hAnsiTheme="minorBidi" w:cs="Arial" w:hint="cs"/>
          <w:sz w:val="28"/>
          <w:szCs w:val="28"/>
          <w:rtl/>
        </w:rPr>
        <w:t xml:space="preserve"> על</w:t>
      </w:r>
      <w:r w:rsidR="00167B8D" w:rsidRPr="00EB2988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="00167B8D" w:rsidRPr="00EB2988">
        <w:rPr>
          <w:rFonts w:asciiTheme="minorBidi" w:eastAsiaTheme="minorEastAsia" w:hAnsiTheme="minorBidi" w:cs="Arial" w:hint="cs"/>
          <w:sz w:val="28"/>
          <w:szCs w:val="28"/>
          <w:rtl/>
        </w:rPr>
        <w:t>גבי</w:t>
      </w:r>
      <w:r w:rsidR="00167B8D" w:rsidRPr="00EB2988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="00167B8D" w:rsidRPr="00EB2988">
        <w:rPr>
          <w:rFonts w:asciiTheme="minorBidi" w:eastAsiaTheme="minorEastAsia" w:hAnsiTheme="minorBidi" w:cs="Arial" w:hint="cs"/>
          <w:sz w:val="28"/>
          <w:szCs w:val="28"/>
          <w:rtl/>
        </w:rPr>
        <w:t>הנייר</w:t>
      </w:r>
      <w:r w:rsidR="00167B8D" w:rsidRPr="00EB2988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="00167B8D" w:rsidRPr="00EB2988">
        <w:rPr>
          <w:rFonts w:asciiTheme="minorBidi" w:eastAsiaTheme="minorEastAsia" w:hAnsiTheme="minorBidi" w:cs="Arial" w:hint="cs"/>
          <w:sz w:val="28"/>
          <w:szCs w:val="28"/>
          <w:rtl/>
        </w:rPr>
        <w:t>המוליך.</w:t>
      </w:r>
    </w:p>
    <w:p w14:paraId="1E7FDD02" w14:textId="554A4B5E" w:rsidR="00167B8D" w:rsidRPr="00EB2988" w:rsidRDefault="00EB2988" w:rsidP="00167B8D">
      <w:pPr>
        <w:pStyle w:val="ListParagraph"/>
        <w:numPr>
          <w:ilvl w:val="0"/>
          <w:numId w:val="4"/>
        </w:numPr>
        <w:bidi/>
        <w:spacing w:line="240" w:lineRule="auto"/>
        <w:ind w:left="720"/>
        <w:contextualSpacing w:val="0"/>
        <w:rPr>
          <w:rFonts w:asciiTheme="minorBidi" w:eastAsiaTheme="minorEastAsia" w:hAnsiTheme="minorBidi"/>
          <w:sz w:val="28"/>
          <w:szCs w:val="28"/>
        </w:rPr>
      </w:pPr>
      <w:r w:rsidRPr="00EB2988">
        <w:rPr>
          <w:rFonts w:asciiTheme="minorBidi" w:eastAsiaTheme="minorEastAsia" w:hAnsiTheme="minorBidi" w:cs="Arial" w:hint="cs"/>
          <w:sz w:val="28"/>
          <w:szCs w:val="28"/>
          <w:rtl/>
        </w:rPr>
        <w:t>נניח את האלקטרודות באמצע של כל צורה</w:t>
      </w:r>
    </w:p>
    <w:p w14:paraId="1E3A35F5" w14:textId="01D1979E" w:rsidR="00EB2988" w:rsidRPr="00EB2988" w:rsidRDefault="00EB2988" w:rsidP="00EB2988">
      <w:pPr>
        <w:pStyle w:val="ListParagraph"/>
        <w:numPr>
          <w:ilvl w:val="0"/>
          <w:numId w:val="4"/>
        </w:numPr>
        <w:bidi/>
        <w:spacing w:line="240" w:lineRule="auto"/>
        <w:ind w:left="720"/>
        <w:contextualSpacing w:val="0"/>
        <w:rPr>
          <w:rFonts w:asciiTheme="minorBidi" w:eastAsiaTheme="minorEastAsia" w:hAnsiTheme="minorBidi"/>
          <w:sz w:val="28"/>
          <w:szCs w:val="28"/>
        </w:rPr>
      </w:pPr>
      <w:r w:rsidRPr="00EB2988">
        <w:rPr>
          <w:rFonts w:asciiTheme="minorBidi" w:eastAsiaTheme="minorEastAsia" w:hAnsiTheme="minorBidi" w:cs="Arial" w:hint="cs"/>
          <w:sz w:val="28"/>
          <w:szCs w:val="28"/>
          <w:rtl/>
        </w:rPr>
        <w:t>נחבר כל אלקטרודה</w:t>
      </w:r>
      <w:r w:rsidRPr="00EB2988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EB2988">
        <w:rPr>
          <w:rFonts w:asciiTheme="minorBidi" w:eastAsiaTheme="minorEastAsia" w:hAnsiTheme="minorBidi" w:cs="Arial" w:hint="cs"/>
          <w:sz w:val="28"/>
          <w:szCs w:val="28"/>
          <w:rtl/>
        </w:rPr>
        <w:t>לספק</w:t>
      </w:r>
      <w:r w:rsidRPr="00EB2988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EB2988">
        <w:rPr>
          <w:rFonts w:asciiTheme="minorBidi" w:eastAsiaTheme="minorEastAsia" w:hAnsiTheme="minorBidi" w:cs="Arial" w:hint="cs"/>
          <w:sz w:val="28"/>
          <w:szCs w:val="28"/>
          <w:rtl/>
        </w:rPr>
        <w:t>הכוח</w:t>
      </w:r>
      <w:r w:rsidRPr="00EB2988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EB2988">
        <w:rPr>
          <w:rFonts w:asciiTheme="minorBidi" w:eastAsiaTheme="minorEastAsia" w:hAnsiTheme="minorBidi" w:cs="Arial" w:hint="cs"/>
          <w:sz w:val="28"/>
          <w:szCs w:val="28"/>
          <w:rtl/>
        </w:rPr>
        <w:t>בשני</w:t>
      </w:r>
      <w:r w:rsidRPr="00EB2988">
        <w:rPr>
          <w:rFonts w:asciiTheme="minorBidi" w:eastAsiaTheme="minorEastAsia" w:hAnsiTheme="minorBidi" w:cs="Arial"/>
          <w:sz w:val="28"/>
          <w:szCs w:val="28"/>
          <w:rtl/>
        </w:rPr>
        <w:t xml:space="preserve"> </w:t>
      </w:r>
      <w:r w:rsidRPr="00EB2988">
        <w:rPr>
          <w:rFonts w:asciiTheme="minorBidi" w:eastAsiaTheme="minorEastAsia" w:hAnsiTheme="minorBidi" w:cs="Arial" w:hint="cs"/>
          <w:sz w:val="28"/>
          <w:szCs w:val="28"/>
          <w:rtl/>
        </w:rPr>
        <w:t>הדקים</w:t>
      </w:r>
      <w:r w:rsidRPr="00EB2988">
        <w:rPr>
          <w:rFonts w:asciiTheme="minorBidi" w:eastAsiaTheme="minorEastAsia" w:hAnsiTheme="minorBidi" w:cs="Arial"/>
          <w:sz w:val="28"/>
          <w:szCs w:val="28"/>
          <w:rtl/>
        </w:rPr>
        <w:t xml:space="preserve"> +</w:t>
      </w:r>
      <w:r w:rsidRPr="00EB2988">
        <w:rPr>
          <w:rFonts w:asciiTheme="minorBidi" w:eastAsiaTheme="minorEastAsia" w:hAnsiTheme="minorBidi" w:cs="Arial" w:hint="cs"/>
          <w:sz w:val="28"/>
          <w:szCs w:val="28"/>
          <w:rtl/>
        </w:rPr>
        <w:t>/</w:t>
      </w:r>
      <w:r w:rsidRPr="00EB2988">
        <w:rPr>
          <w:rFonts w:asciiTheme="minorBidi" w:eastAsiaTheme="minorEastAsia" w:hAnsiTheme="minorBidi" w:cs="Arial"/>
          <w:sz w:val="28"/>
          <w:szCs w:val="28"/>
          <w:rtl/>
        </w:rPr>
        <w:t>-</w:t>
      </w:r>
      <w:r w:rsidRPr="00EB2988">
        <w:rPr>
          <w:rFonts w:asciiTheme="minorBidi" w:eastAsiaTheme="minorEastAsia" w:hAnsiTheme="minorBidi" w:hint="cs"/>
          <w:sz w:val="28"/>
          <w:szCs w:val="28"/>
          <w:rtl/>
        </w:rPr>
        <w:t xml:space="preserve"> , אחת לפלוס ואחת למינוס</w:t>
      </w:r>
    </w:p>
    <w:p w14:paraId="387385D7" w14:textId="180EF3C3" w:rsidR="00B70F75" w:rsidRDefault="00B70F75" w:rsidP="00167B8D">
      <w:pPr>
        <w:spacing w:line="360" w:lineRule="auto"/>
        <w:ind w:firstLine="360"/>
        <w:rPr>
          <w:rFonts w:asciiTheme="minorBidi" w:hAnsiTheme="minorBidi" w:cs="Arial"/>
          <w:b/>
          <w:bCs/>
          <w:u w:val="single"/>
          <w:rtl/>
        </w:rPr>
      </w:pPr>
    </w:p>
    <w:p w14:paraId="10AA40CE" w14:textId="6E84E4D1" w:rsidR="00EB2988" w:rsidRDefault="00EB2988" w:rsidP="00167B8D">
      <w:pPr>
        <w:spacing w:line="360" w:lineRule="auto"/>
        <w:ind w:firstLine="360"/>
        <w:rPr>
          <w:rFonts w:asciiTheme="minorBidi" w:hAnsiTheme="minorBidi" w:cs="Arial"/>
          <w:b/>
          <w:bCs/>
          <w:u w:val="single"/>
          <w:rtl/>
        </w:rPr>
      </w:pPr>
    </w:p>
    <w:p w14:paraId="7B4B18CA" w14:textId="0B02E8C2" w:rsidR="00EB2988" w:rsidRDefault="00EB2988" w:rsidP="00167B8D">
      <w:pPr>
        <w:spacing w:line="360" w:lineRule="auto"/>
        <w:ind w:firstLine="360"/>
        <w:rPr>
          <w:rFonts w:asciiTheme="minorBidi" w:hAnsiTheme="minorBidi" w:cs="Arial"/>
          <w:b/>
          <w:bCs/>
          <w:u w:val="single"/>
          <w:rtl/>
        </w:rPr>
      </w:pPr>
    </w:p>
    <w:p w14:paraId="09A81932" w14:textId="10DB47EB" w:rsidR="00EB2988" w:rsidRDefault="00EB2988" w:rsidP="00167B8D">
      <w:pPr>
        <w:spacing w:line="360" w:lineRule="auto"/>
        <w:ind w:firstLine="360"/>
        <w:rPr>
          <w:rFonts w:asciiTheme="minorBidi" w:hAnsiTheme="minorBidi" w:cs="Arial"/>
          <w:b/>
          <w:bCs/>
          <w:u w:val="single"/>
          <w:rtl/>
        </w:rPr>
      </w:pPr>
    </w:p>
    <w:p w14:paraId="4762B10D" w14:textId="302F1FC8" w:rsidR="00EB2988" w:rsidRDefault="00EB2988" w:rsidP="00167B8D">
      <w:pPr>
        <w:spacing w:line="360" w:lineRule="auto"/>
        <w:ind w:firstLine="360"/>
        <w:rPr>
          <w:rFonts w:asciiTheme="minorBidi" w:hAnsiTheme="minorBidi" w:cs="Arial"/>
          <w:b/>
          <w:bCs/>
          <w:u w:val="single"/>
          <w:rtl/>
        </w:rPr>
      </w:pPr>
    </w:p>
    <w:p w14:paraId="1AE31041" w14:textId="77777777" w:rsidR="00EB2988" w:rsidRDefault="00EB2988" w:rsidP="00167B8D">
      <w:pPr>
        <w:spacing w:line="360" w:lineRule="auto"/>
        <w:ind w:firstLine="360"/>
        <w:rPr>
          <w:rFonts w:asciiTheme="minorBidi" w:hAnsiTheme="minorBidi" w:cs="Arial"/>
          <w:b/>
          <w:bCs/>
          <w:u w:val="single"/>
          <w:rtl/>
        </w:rPr>
      </w:pPr>
    </w:p>
    <w:p w14:paraId="1CEFF84D" w14:textId="2589F472" w:rsidR="00167B8D" w:rsidRPr="002551E4" w:rsidRDefault="00167B8D" w:rsidP="00167B8D">
      <w:pPr>
        <w:spacing w:line="360" w:lineRule="auto"/>
        <w:ind w:firstLine="360"/>
        <w:rPr>
          <w:rFonts w:asciiTheme="minorBidi" w:hAnsiTheme="minorBidi"/>
          <w:b/>
          <w:bCs/>
          <w:u w:val="single"/>
        </w:rPr>
      </w:pPr>
      <w:r w:rsidRPr="002551E4">
        <w:rPr>
          <w:rFonts w:asciiTheme="minorBidi" w:hAnsiTheme="minorBidi" w:cs="Arial" w:hint="cs"/>
          <w:b/>
          <w:bCs/>
          <w:u w:val="single"/>
          <w:rtl/>
        </w:rPr>
        <w:t>חלק</w:t>
      </w:r>
      <w:r w:rsidRPr="002551E4">
        <w:rPr>
          <w:rFonts w:asciiTheme="minorBidi" w:hAnsiTheme="minorBidi" w:cs="Arial"/>
          <w:b/>
          <w:bCs/>
          <w:u w:val="single"/>
          <w:rtl/>
        </w:rPr>
        <w:t xml:space="preserve"> </w:t>
      </w:r>
      <w:r>
        <w:rPr>
          <w:rFonts w:asciiTheme="minorBidi" w:hAnsiTheme="minorBidi" w:cs="Arial" w:hint="cs"/>
          <w:b/>
          <w:bCs/>
          <w:u w:val="single"/>
          <w:rtl/>
        </w:rPr>
        <w:t>א</w:t>
      </w:r>
    </w:p>
    <w:p w14:paraId="3D156A3E" w14:textId="3168F06A" w:rsidR="00167B8D" w:rsidRPr="00716DEB" w:rsidRDefault="00167B8D" w:rsidP="00167B8D">
      <w:pPr>
        <w:spacing w:line="360" w:lineRule="auto"/>
        <w:ind w:left="360"/>
        <w:rPr>
          <w:rFonts w:asciiTheme="minorBidi" w:hAnsiTheme="minorBidi"/>
        </w:rPr>
      </w:pPr>
      <w:r w:rsidRPr="002551E4">
        <w:rPr>
          <w:rFonts w:asciiTheme="minorBidi" w:hAnsiTheme="minorBidi" w:cs="Arial" w:hint="cs"/>
          <w:rtl/>
        </w:rPr>
        <w:t>חיברנו</w:t>
      </w:r>
      <w:r w:rsidRPr="002551E4">
        <w:rPr>
          <w:rFonts w:asciiTheme="minorBidi" w:hAnsiTheme="minorBidi" w:cs="Arial"/>
          <w:rtl/>
        </w:rPr>
        <w:t xml:space="preserve"> </w:t>
      </w:r>
      <w:r w:rsidRPr="002551E4">
        <w:rPr>
          <w:rFonts w:asciiTheme="minorBidi" w:hAnsiTheme="minorBidi" w:cs="Arial" w:hint="cs"/>
          <w:rtl/>
        </w:rPr>
        <w:t>גשש</w:t>
      </w:r>
      <w:r w:rsidRPr="002551E4">
        <w:rPr>
          <w:rFonts w:asciiTheme="minorBidi" w:hAnsiTheme="minorBidi" w:cs="Arial"/>
          <w:rtl/>
        </w:rPr>
        <w:t xml:space="preserve"> </w:t>
      </w:r>
      <w:r w:rsidRPr="002551E4">
        <w:rPr>
          <w:rFonts w:asciiTheme="minorBidi" w:hAnsiTheme="minorBidi" w:cs="Arial" w:hint="cs"/>
          <w:rtl/>
        </w:rPr>
        <w:t>כפול</w:t>
      </w:r>
      <w:r w:rsidRPr="002551E4">
        <w:rPr>
          <w:rFonts w:asciiTheme="minorBidi" w:hAnsiTheme="minorBidi" w:cs="Arial"/>
          <w:rtl/>
        </w:rPr>
        <w:t xml:space="preserve"> </w:t>
      </w:r>
      <w:r w:rsidRPr="002551E4">
        <w:rPr>
          <w:rFonts w:asciiTheme="minorBidi" w:hAnsiTheme="minorBidi" w:cs="Arial" w:hint="cs"/>
          <w:rtl/>
        </w:rPr>
        <w:t>אל</w:t>
      </w:r>
      <w:r w:rsidRPr="002551E4">
        <w:rPr>
          <w:rFonts w:asciiTheme="minorBidi" w:hAnsiTheme="minorBidi" w:cs="Arial"/>
          <w:rtl/>
        </w:rPr>
        <w:t xml:space="preserve"> </w:t>
      </w:r>
      <w:r w:rsidR="00EB2988">
        <w:rPr>
          <w:rFonts w:asciiTheme="minorBidi" w:hAnsiTheme="minorBidi" w:cs="Arial" w:hint="cs"/>
          <w:rtl/>
        </w:rPr>
        <w:t>המולטימטר</w:t>
      </w:r>
      <w:r w:rsidRPr="002551E4">
        <w:rPr>
          <w:rFonts w:asciiTheme="minorBidi" w:hAnsiTheme="minorBidi" w:cs="Arial"/>
          <w:rtl/>
        </w:rPr>
        <w:t xml:space="preserve"> </w:t>
      </w:r>
      <w:r w:rsidRPr="002551E4">
        <w:rPr>
          <w:rFonts w:asciiTheme="minorBidi" w:hAnsiTheme="minorBidi" w:cs="Arial" w:hint="cs"/>
          <w:rtl/>
        </w:rPr>
        <w:t>ובאמצעותו</w:t>
      </w:r>
      <w:r w:rsidRPr="002551E4">
        <w:rPr>
          <w:rFonts w:asciiTheme="minorBidi" w:hAnsiTheme="minorBidi" w:cs="Arial"/>
          <w:rtl/>
        </w:rPr>
        <w:t xml:space="preserve"> </w:t>
      </w:r>
      <w:r w:rsidRPr="002551E4">
        <w:rPr>
          <w:rFonts w:asciiTheme="minorBidi" w:hAnsiTheme="minorBidi" w:cs="Arial" w:hint="cs"/>
          <w:rtl/>
        </w:rPr>
        <w:t>מדדנו</w:t>
      </w:r>
      <w:r w:rsidRPr="002551E4">
        <w:rPr>
          <w:rFonts w:asciiTheme="minorBidi" w:hAnsiTheme="minorBidi" w:cs="Arial"/>
          <w:rtl/>
        </w:rPr>
        <w:t xml:space="preserve"> </w:t>
      </w:r>
      <w:r w:rsidR="00EB2988">
        <w:rPr>
          <w:rFonts w:asciiTheme="minorBidi" w:hAnsiTheme="minorBidi" w:cs="Arial" w:hint="cs"/>
          <w:rtl/>
        </w:rPr>
        <w:t>בצורה</w:t>
      </w:r>
      <w:r w:rsidR="00146472">
        <w:rPr>
          <w:rFonts w:asciiTheme="minorBidi" w:hAnsiTheme="minorBidi" w:cs="Arial" w:hint="cs"/>
          <w:rtl/>
        </w:rPr>
        <w:t xml:space="preserve"> משיקית</w:t>
      </w:r>
      <w:r w:rsidRPr="002551E4">
        <w:rPr>
          <w:rFonts w:asciiTheme="minorBidi" w:hAnsiTheme="minorBidi" w:cs="Arial"/>
          <w:rtl/>
        </w:rPr>
        <w:t xml:space="preserve"> </w:t>
      </w:r>
      <w:r w:rsidRPr="002551E4">
        <w:rPr>
          <w:rFonts w:asciiTheme="minorBidi" w:hAnsiTheme="minorBidi" w:cs="Arial" w:hint="cs"/>
          <w:rtl/>
        </w:rPr>
        <w:t>ל</w:t>
      </w:r>
      <w:r w:rsidR="00EB2988">
        <w:rPr>
          <w:rFonts w:asciiTheme="minorBidi" w:hAnsiTheme="minorBidi" w:cs="Arial" w:hint="cs"/>
          <w:rtl/>
        </w:rPr>
        <w:t>כל צורה (המעגלית והמלבנית)</w:t>
      </w:r>
      <w:r w:rsidRPr="002551E4">
        <w:rPr>
          <w:rFonts w:asciiTheme="minorBidi" w:hAnsiTheme="minorBidi" w:cs="Arial"/>
          <w:rtl/>
        </w:rPr>
        <w:t xml:space="preserve"> </w:t>
      </w:r>
      <w:r w:rsidRPr="002551E4">
        <w:rPr>
          <w:rFonts w:asciiTheme="minorBidi" w:hAnsiTheme="minorBidi" w:cs="Arial" w:hint="cs"/>
          <w:rtl/>
        </w:rPr>
        <w:t>את</w:t>
      </w:r>
      <w:r w:rsidRPr="002551E4">
        <w:rPr>
          <w:rFonts w:asciiTheme="minorBidi" w:hAnsiTheme="minorBidi" w:cs="Arial"/>
          <w:rtl/>
        </w:rPr>
        <w:t xml:space="preserve"> </w:t>
      </w:r>
      <w:r w:rsidRPr="002551E4">
        <w:rPr>
          <w:rFonts w:asciiTheme="minorBidi" w:hAnsiTheme="minorBidi" w:cs="Arial" w:hint="cs"/>
          <w:rtl/>
        </w:rPr>
        <w:t>המתח</w:t>
      </w:r>
      <w:r w:rsidRPr="002551E4">
        <w:rPr>
          <w:rFonts w:asciiTheme="minorBidi" w:hAnsiTheme="minorBidi" w:cs="Arial"/>
          <w:rtl/>
        </w:rPr>
        <w:t xml:space="preserve"> </w:t>
      </w:r>
      <w:r w:rsidRPr="002551E4">
        <w:rPr>
          <w:rFonts w:asciiTheme="minorBidi" w:hAnsiTheme="minorBidi" w:cs="Arial" w:hint="cs"/>
          <w:rtl/>
        </w:rPr>
        <w:t>במרחק</w:t>
      </w:r>
      <w:r w:rsidRPr="002551E4">
        <w:rPr>
          <w:rFonts w:asciiTheme="minorBidi" w:hAnsiTheme="minorBidi" w:cs="Arial"/>
          <w:rtl/>
        </w:rPr>
        <w:t xml:space="preserve"> </w:t>
      </w:r>
      <w:r w:rsidR="00C44993">
        <w:rPr>
          <w:rFonts w:asciiTheme="minorBidi" w:hAnsiTheme="minorBidi" w:cs="Arial" w:hint="cs"/>
          <w:rtl/>
        </w:rPr>
        <w:t>קבוע</w:t>
      </w:r>
      <w:r w:rsidRPr="002551E4">
        <w:rPr>
          <w:rFonts w:asciiTheme="minorBidi" w:hAnsiTheme="minorBidi" w:cs="Arial"/>
          <w:rtl/>
        </w:rPr>
        <w:t xml:space="preserve"> </w:t>
      </w:r>
      <w:r w:rsidRPr="002551E4">
        <w:rPr>
          <w:rFonts w:asciiTheme="minorBidi" w:hAnsiTheme="minorBidi" w:cs="Arial" w:hint="cs"/>
          <w:rtl/>
        </w:rPr>
        <w:t>בין</w:t>
      </w:r>
      <w:r w:rsidRPr="002551E4">
        <w:rPr>
          <w:rFonts w:asciiTheme="minorBidi" w:hAnsiTheme="minorBidi" w:cs="Arial"/>
          <w:rtl/>
        </w:rPr>
        <w:t xml:space="preserve"> </w:t>
      </w:r>
      <w:r w:rsidRPr="002551E4">
        <w:rPr>
          <w:rFonts w:asciiTheme="minorBidi" w:hAnsiTheme="minorBidi" w:cs="Arial" w:hint="cs"/>
          <w:rtl/>
        </w:rPr>
        <w:t>כל</w:t>
      </w:r>
      <w:r w:rsidRPr="002551E4">
        <w:rPr>
          <w:rFonts w:asciiTheme="minorBidi" w:hAnsiTheme="minorBidi" w:cs="Arial"/>
          <w:rtl/>
        </w:rPr>
        <w:t xml:space="preserve"> </w:t>
      </w:r>
      <w:r w:rsidR="00EB2988">
        <w:rPr>
          <w:rFonts w:asciiTheme="minorBidi" w:hAnsiTheme="minorBidi" w:cs="Arial" w:hint="cs"/>
          <w:rtl/>
        </w:rPr>
        <w:t>סימון על השבלונה</w:t>
      </w:r>
      <w:r w:rsidRPr="002551E4">
        <w:rPr>
          <w:rFonts w:asciiTheme="minorBidi" w:hAnsiTheme="minorBidi" w:cs="Arial"/>
          <w:rtl/>
        </w:rPr>
        <w:t xml:space="preserve"> </w:t>
      </w:r>
      <w:r w:rsidRPr="002551E4">
        <w:rPr>
          <w:rFonts w:asciiTheme="minorBidi" w:hAnsiTheme="minorBidi" w:cs="Arial" w:hint="cs"/>
          <w:rtl/>
        </w:rPr>
        <w:t>עד</w:t>
      </w:r>
      <w:r w:rsidRPr="002551E4">
        <w:rPr>
          <w:rFonts w:asciiTheme="minorBidi" w:hAnsiTheme="minorBidi" w:cs="Arial"/>
          <w:rtl/>
        </w:rPr>
        <w:t xml:space="preserve"> </w:t>
      </w:r>
      <w:r w:rsidRPr="002551E4">
        <w:rPr>
          <w:rFonts w:asciiTheme="minorBidi" w:hAnsiTheme="minorBidi" w:cs="Arial" w:hint="cs"/>
          <w:rtl/>
        </w:rPr>
        <w:t>להגעה</w:t>
      </w:r>
      <w:r w:rsidRPr="002551E4">
        <w:rPr>
          <w:rFonts w:asciiTheme="minorBidi" w:hAnsiTheme="minorBidi" w:cs="Arial"/>
          <w:rtl/>
        </w:rPr>
        <w:t xml:space="preserve"> </w:t>
      </w:r>
      <w:r w:rsidR="00EB2988">
        <w:rPr>
          <w:rFonts w:asciiTheme="minorBidi" w:hAnsiTheme="minorBidi" w:cs="Arial" w:hint="cs"/>
          <w:rtl/>
        </w:rPr>
        <w:t>לנקודות ההתחלה שבה התחלנו את מדידותנו.</w:t>
      </w:r>
    </w:p>
    <w:p w14:paraId="79999A8F" w14:textId="77777777" w:rsidR="00167B8D" w:rsidRPr="002551E4" w:rsidRDefault="00167B8D" w:rsidP="00167B8D">
      <w:pPr>
        <w:spacing w:line="360" w:lineRule="auto"/>
        <w:ind w:firstLine="360"/>
        <w:rPr>
          <w:rFonts w:asciiTheme="minorBidi" w:hAnsiTheme="minorBidi"/>
          <w:b/>
          <w:bCs/>
          <w:u w:val="single"/>
        </w:rPr>
      </w:pPr>
      <w:r w:rsidRPr="002551E4">
        <w:rPr>
          <w:rFonts w:asciiTheme="minorBidi" w:hAnsiTheme="minorBidi" w:cs="Arial" w:hint="cs"/>
          <w:b/>
          <w:bCs/>
          <w:u w:val="single"/>
          <w:rtl/>
        </w:rPr>
        <w:t>חלק</w:t>
      </w:r>
      <w:r w:rsidRPr="002551E4">
        <w:rPr>
          <w:rFonts w:asciiTheme="minorBidi" w:hAnsiTheme="minorBidi" w:cs="Arial"/>
          <w:b/>
          <w:bCs/>
          <w:u w:val="single"/>
          <w:rtl/>
        </w:rPr>
        <w:t xml:space="preserve"> </w:t>
      </w:r>
      <w:r>
        <w:rPr>
          <w:rFonts w:asciiTheme="minorBidi" w:hAnsiTheme="minorBidi" w:cs="Arial" w:hint="cs"/>
          <w:b/>
          <w:bCs/>
          <w:u w:val="single"/>
          <w:rtl/>
        </w:rPr>
        <w:t>ב</w:t>
      </w:r>
    </w:p>
    <w:p w14:paraId="14CB53CB" w14:textId="2DA90793" w:rsidR="00167B8D" w:rsidRDefault="00EB2988" w:rsidP="00167B8D">
      <w:pPr>
        <w:spacing w:line="360" w:lineRule="auto"/>
        <w:ind w:left="360"/>
        <w:rPr>
          <w:rFonts w:asciiTheme="minorBidi" w:hAnsiTheme="minorBidi"/>
          <w:rtl/>
        </w:rPr>
      </w:pPr>
      <w:r>
        <w:rPr>
          <w:rFonts w:asciiTheme="minorBidi" w:hAnsiTheme="minorBidi" w:cs="Arial" w:hint="cs"/>
          <w:rtl/>
        </w:rPr>
        <w:t>בדומה לחלק א', נמדוד שוב על אותה מערכת בעזרת הגשש</w:t>
      </w:r>
      <w:r w:rsidR="00167B8D">
        <w:rPr>
          <w:rFonts w:asciiTheme="minorBidi" w:hAnsiTheme="minorBidi" w:cs="Arial" w:hint="cs"/>
          <w:rtl/>
        </w:rPr>
        <w:t>, אך</w:t>
      </w:r>
      <w:r w:rsidR="00167B8D" w:rsidRPr="002551E4">
        <w:rPr>
          <w:rFonts w:asciiTheme="minorBidi" w:hAnsiTheme="minorBidi" w:cs="Arial"/>
          <w:rtl/>
        </w:rPr>
        <w:t xml:space="preserve"> </w:t>
      </w:r>
      <w:r w:rsidR="00167B8D" w:rsidRPr="002551E4">
        <w:rPr>
          <w:rFonts w:asciiTheme="minorBidi" w:hAnsiTheme="minorBidi" w:cs="Arial" w:hint="cs"/>
          <w:rtl/>
        </w:rPr>
        <w:t>הפעם</w:t>
      </w:r>
      <w:r w:rsidR="00167B8D" w:rsidRPr="002551E4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 w:cs="Arial" w:hint="cs"/>
          <w:rtl/>
        </w:rPr>
        <w:t>בצורה</w:t>
      </w:r>
      <w:r w:rsidR="00167B8D" w:rsidRPr="002551E4">
        <w:rPr>
          <w:rFonts w:asciiTheme="minorBidi" w:hAnsiTheme="minorBidi" w:cs="Arial"/>
          <w:rtl/>
        </w:rPr>
        <w:t xml:space="preserve"> </w:t>
      </w:r>
      <w:r w:rsidR="00146472" w:rsidRPr="00146472">
        <w:rPr>
          <w:rFonts w:asciiTheme="minorBidi" w:hAnsiTheme="minorBidi" w:cs="Arial" w:hint="cs"/>
          <w:rtl/>
        </w:rPr>
        <w:t>ניצב</w:t>
      </w:r>
      <w:r>
        <w:rPr>
          <w:rFonts w:asciiTheme="minorBidi" w:hAnsiTheme="minorBidi" w:cs="Arial" w:hint="cs"/>
          <w:rtl/>
        </w:rPr>
        <w:t>ת</w:t>
      </w:r>
      <w:r w:rsidR="00167B8D" w:rsidRPr="002551E4">
        <w:rPr>
          <w:rFonts w:asciiTheme="minorBidi" w:hAnsiTheme="minorBidi" w:cs="Arial"/>
          <w:rtl/>
        </w:rPr>
        <w:t xml:space="preserve"> </w:t>
      </w:r>
      <w:r>
        <w:rPr>
          <w:rFonts w:asciiTheme="minorBidi" w:hAnsiTheme="minorBidi" w:cs="Arial" w:hint="cs"/>
          <w:rtl/>
        </w:rPr>
        <w:t>לשבלונה</w:t>
      </w:r>
      <w:r w:rsidR="00167B8D">
        <w:rPr>
          <w:rFonts w:asciiTheme="minorBidi" w:hAnsiTheme="minorBidi" w:cs="Arial" w:hint="cs"/>
          <w:rtl/>
        </w:rPr>
        <w:t xml:space="preserve"> המעגלית והמלבנית. </w:t>
      </w:r>
    </w:p>
    <w:p w14:paraId="34B76C9B" w14:textId="7BCE45F4" w:rsidR="00514A2E" w:rsidRDefault="00514A2E" w:rsidP="002071A3">
      <w:pPr>
        <w:spacing w:line="360" w:lineRule="auto"/>
        <w:rPr>
          <w:rFonts w:asciiTheme="minorBidi" w:hAnsiTheme="minorBidi"/>
          <w:b/>
          <w:bCs/>
          <w:u w:val="single"/>
          <w:rtl/>
        </w:rPr>
      </w:pPr>
    </w:p>
    <w:p w14:paraId="069FA083" w14:textId="77777777" w:rsidR="00514A2E" w:rsidRDefault="00514A2E" w:rsidP="002071A3">
      <w:pPr>
        <w:spacing w:line="360" w:lineRule="auto"/>
        <w:rPr>
          <w:rFonts w:asciiTheme="minorBidi" w:hAnsiTheme="minorBidi"/>
          <w:b/>
          <w:bCs/>
          <w:u w:val="single"/>
          <w:rtl/>
        </w:rPr>
      </w:pPr>
    </w:p>
    <w:p w14:paraId="7505BB14" w14:textId="178C4337" w:rsidR="002071A3" w:rsidRDefault="002071A3" w:rsidP="002071A3">
      <w:pPr>
        <w:spacing w:line="360" w:lineRule="auto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שרטוט המעגל</w:t>
      </w:r>
      <w:r w:rsidR="00EB2988">
        <w:rPr>
          <w:rFonts w:asciiTheme="minorBidi" w:hAnsiTheme="minorBidi" w:hint="cs"/>
          <w:b/>
          <w:bCs/>
          <w:u w:val="single"/>
          <w:rtl/>
        </w:rPr>
        <w:t xml:space="preserve"> החשמלי</w:t>
      </w:r>
      <w:r>
        <w:rPr>
          <w:rFonts w:asciiTheme="minorBidi" w:hAnsiTheme="minorBidi" w:hint="cs"/>
          <w:b/>
          <w:bCs/>
          <w:u w:val="single"/>
          <w:rtl/>
        </w:rPr>
        <w:t>:</w:t>
      </w:r>
    </w:p>
    <w:p w14:paraId="4FE4B967" w14:textId="0F540F26" w:rsidR="0083676F" w:rsidRPr="00102C24" w:rsidRDefault="00102C24" w:rsidP="00102C24">
      <w:pPr>
        <w:spacing w:line="360" w:lineRule="auto"/>
        <w:jc w:val="center"/>
        <w:rPr>
          <w:rFonts w:asciiTheme="minorBidi" w:hAnsiTheme="minorBidi"/>
          <w:b/>
          <w:bCs/>
          <w:i/>
          <w:iCs/>
          <w:rtl/>
        </w:rPr>
      </w:pPr>
      <w:r>
        <w:rPr>
          <w:noProof/>
        </w:rPr>
        <w:drawing>
          <wp:inline distT="0" distB="0" distL="0" distR="0" wp14:anchorId="61774650" wp14:editId="1AC61D33">
            <wp:extent cx="5943600" cy="3332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6F53F" w14:textId="77777777" w:rsidR="00EB2988" w:rsidRDefault="00EB2988" w:rsidP="002071A3">
      <w:pPr>
        <w:spacing w:line="360" w:lineRule="auto"/>
        <w:rPr>
          <w:rFonts w:asciiTheme="minorBidi" w:hAnsiTheme="minorBidi"/>
          <w:b/>
          <w:bCs/>
          <w:u w:val="single"/>
          <w:rtl/>
        </w:rPr>
      </w:pPr>
    </w:p>
    <w:p w14:paraId="0BF521E8" w14:textId="77777777" w:rsidR="00EB2988" w:rsidRDefault="00EB2988" w:rsidP="002071A3">
      <w:pPr>
        <w:spacing w:line="360" w:lineRule="auto"/>
        <w:rPr>
          <w:rFonts w:asciiTheme="minorBidi" w:hAnsiTheme="minorBidi"/>
          <w:b/>
          <w:bCs/>
          <w:u w:val="single"/>
          <w:rtl/>
        </w:rPr>
      </w:pPr>
    </w:p>
    <w:p w14:paraId="0444B860" w14:textId="77777777" w:rsidR="00EB2988" w:rsidRDefault="00EB2988" w:rsidP="002071A3">
      <w:pPr>
        <w:spacing w:line="360" w:lineRule="auto"/>
        <w:rPr>
          <w:rFonts w:asciiTheme="minorBidi" w:hAnsiTheme="minorBidi"/>
          <w:b/>
          <w:bCs/>
          <w:u w:val="single"/>
          <w:rtl/>
        </w:rPr>
      </w:pPr>
    </w:p>
    <w:p w14:paraId="4714A640" w14:textId="3E163C82" w:rsidR="002071A3" w:rsidRDefault="002071A3" w:rsidP="002071A3">
      <w:pPr>
        <w:spacing w:line="360" w:lineRule="auto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lastRenderedPageBreak/>
        <w:t>תוצאו</w:t>
      </w:r>
      <w:r w:rsidR="008E5F8D">
        <w:rPr>
          <w:rFonts w:asciiTheme="minorBidi" w:hAnsiTheme="minorBidi" w:hint="cs"/>
          <w:b/>
          <w:bCs/>
          <w:u w:val="single"/>
          <w:rtl/>
        </w:rPr>
        <w:t>ת:</w:t>
      </w:r>
    </w:p>
    <w:p w14:paraId="761C28EE" w14:textId="3A9FD43D" w:rsidR="008E5F8D" w:rsidRDefault="008E5F8D" w:rsidP="002071A3">
      <w:pPr>
        <w:spacing w:line="360" w:lineRule="auto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חלק א': (מדידה באופן משיק</w:t>
      </w:r>
      <w:r w:rsidR="00743DB1">
        <w:rPr>
          <w:rFonts w:asciiTheme="minorBidi" w:hAnsiTheme="minorBidi" w:hint="cs"/>
          <w:b/>
          <w:bCs/>
          <w:u w:val="single"/>
          <w:rtl/>
        </w:rPr>
        <w:t>י</w:t>
      </w:r>
      <w:r>
        <w:rPr>
          <w:rFonts w:asciiTheme="minorBidi" w:hAnsiTheme="minorBidi" w:hint="cs"/>
          <w:b/>
          <w:bCs/>
          <w:u w:val="single"/>
          <w:rtl/>
        </w:rPr>
        <w:t>)</w:t>
      </w:r>
    </w:p>
    <w:tbl>
      <w:tblPr>
        <w:tblW w:w="2180" w:type="dxa"/>
        <w:tblLook w:val="04A0" w:firstRow="1" w:lastRow="0" w:firstColumn="1" w:lastColumn="0" w:noHBand="0" w:noVBand="1"/>
      </w:tblPr>
      <w:tblGrid>
        <w:gridCol w:w="1388"/>
        <w:gridCol w:w="1020"/>
      </w:tblGrid>
      <w:tr w:rsidR="008E5F8D" w:rsidRPr="008E5F8D" w14:paraId="59166F05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EA71918" w14:textId="683606C4" w:rsidR="008E5F8D" w:rsidRPr="008E5F8D" w:rsidRDefault="008E5F8D" w:rsidP="008E5F8D">
            <w:pPr>
              <w:bidi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Rectangle</w:t>
            </w:r>
            <w:r w:rsidR="004B073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[V]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6B7A9797" w14:textId="59E7B8CB" w:rsidR="008E5F8D" w:rsidRPr="008E5F8D" w:rsidRDefault="008E5F8D" w:rsidP="008E5F8D">
            <w:pPr>
              <w:bidi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Circle</w:t>
            </w:r>
            <w:r w:rsidR="004B073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[V]</w:t>
            </w:r>
          </w:p>
        </w:tc>
      </w:tr>
      <w:tr w:rsidR="008E5F8D" w:rsidRPr="008E5F8D" w14:paraId="494E4681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ADF3B3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6AEE8C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</w:t>
            </w:r>
          </w:p>
        </w:tc>
      </w:tr>
      <w:tr w:rsidR="008E5F8D" w:rsidRPr="008E5F8D" w14:paraId="2BE7FDBE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38DF1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99308A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-0.045</w:t>
            </w:r>
          </w:p>
        </w:tc>
      </w:tr>
      <w:tr w:rsidR="008E5F8D" w:rsidRPr="008E5F8D" w14:paraId="779EBB39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E332B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-0.136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FDEDF6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-0.095</w:t>
            </w:r>
          </w:p>
        </w:tc>
      </w:tr>
      <w:tr w:rsidR="008E5F8D" w:rsidRPr="008E5F8D" w14:paraId="3B2DBB9A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17724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-0.159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C45640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-0.15</w:t>
            </w:r>
          </w:p>
        </w:tc>
      </w:tr>
      <w:tr w:rsidR="008E5F8D" w:rsidRPr="008E5F8D" w14:paraId="3998F0E9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82E16E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-0.205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0F14AD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-0.35</w:t>
            </w:r>
          </w:p>
        </w:tc>
      </w:tr>
      <w:tr w:rsidR="008E5F8D" w:rsidRPr="008E5F8D" w14:paraId="27082B4A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5F0019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396AC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-0.31</w:t>
            </w:r>
          </w:p>
        </w:tc>
      </w:tr>
      <w:tr w:rsidR="008E5F8D" w:rsidRPr="008E5F8D" w14:paraId="0E01DE74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17172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A3221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0.095</w:t>
            </w:r>
          </w:p>
        </w:tc>
      </w:tr>
      <w:tr w:rsidR="008E5F8D" w:rsidRPr="008E5F8D" w14:paraId="2CFEE98E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FC009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370670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8E5F8D" w:rsidRPr="008E5F8D" w14:paraId="392CD3DA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52B198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73F938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</w:t>
            </w:r>
          </w:p>
        </w:tc>
      </w:tr>
      <w:tr w:rsidR="008E5F8D" w:rsidRPr="008E5F8D" w14:paraId="61BF0BEC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82B5D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34481B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0.395</w:t>
            </w:r>
          </w:p>
        </w:tc>
      </w:tr>
      <w:tr w:rsidR="008E5F8D" w:rsidRPr="008E5F8D" w14:paraId="3D88FB54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94DF3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704EBA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0.432</w:t>
            </w:r>
          </w:p>
        </w:tc>
      </w:tr>
      <w:tr w:rsidR="008E5F8D" w:rsidRPr="008E5F8D" w14:paraId="498B9A4F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EA37A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72509D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0.325</w:t>
            </w:r>
          </w:p>
        </w:tc>
      </w:tr>
      <w:tr w:rsidR="008E5F8D" w:rsidRPr="008E5F8D" w14:paraId="5E8EB01A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ABAB88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E04A49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0.766</w:t>
            </w:r>
          </w:p>
        </w:tc>
      </w:tr>
      <w:tr w:rsidR="008E5F8D" w:rsidRPr="008E5F8D" w14:paraId="2A5A2389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06D0A1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-0.132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E7BA4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0.83</w:t>
            </w:r>
          </w:p>
        </w:tc>
      </w:tr>
      <w:tr w:rsidR="008E5F8D" w:rsidRPr="008E5F8D" w14:paraId="39A624F4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121A41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86277F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</w:t>
            </w:r>
          </w:p>
        </w:tc>
      </w:tr>
      <w:tr w:rsidR="008E5F8D" w:rsidRPr="008E5F8D" w14:paraId="3A010D5E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E47B1C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3AC2E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-0.28</w:t>
            </w:r>
          </w:p>
        </w:tc>
      </w:tr>
      <w:tr w:rsidR="008E5F8D" w:rsidRPr="008E5F8D" w14:paraId="07679E17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6AB2E1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5D3282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-0.7</w:t>
            </w:r>
          </w:p>
        </w:tc>
      </w:tr>
      <w:tr w:rsidR="008E5F8D" w:rsidRPr="008E5F8D" w14:paraId="212B1CC5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288B62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7FCD5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-0.469</w:t>
            </w:r>
          </w:p>
        </w:tc>
      </w:tr>
      <w:tr w:rsidR="008E5F8D" w:rsidRPr="008E5F8D" w14:paraId="5FF643C1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FB7D8C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0C1E62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-0.4</w:t>
            </w:r>
          </w:p>
        </w:tc>
      </w:tr>
      <w:tr w:rsidR="008E5F8D" w:rsidRPr="008E5F8D" w14:paraId="60660A98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23F20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8C5357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-0.4</w:t>
            </w:r>
          </w:p>
        </w:tc>
      </w:tr>
      <w:tr w:rsidR="008E5F8D" w:rsidRPr="008E5F8D" w14:paraId="6AE3203B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B148D4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3BE2A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</w:t>
            </w:r>
          </w:p>
        </w:tc>
      </w:tr>
      <w:tr w:rsidR="008E5F8D" w:rsidRPr="008E5F8D" w14:paraId="39AD0D8F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586282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7DE6F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-0.04</w:t>
            </w:r>
          </w:p>
        </w:tc>
      </w:tr>
      <w:tr w:rsidR="008E5F8D" w:rsidRPr="008E5F8D" w14:paraId="4EE38EA9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EDFA7F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AFA1EB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-0.09</w:t>
            </w:r>
          </w:p>
        </w:tc>
      </w:tr>
      <w:tr w:rsidR="008E5F8D" w:rsidRPr="008E5F8D" w14:paraId="7A0513DE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E4BE84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8E9F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E5F8D" w:rsidRPr="008E5F8D" w14:paraId="10252C52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D82F00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FD683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E5F8D" w:rsidRPr="008E5F8D" w14:paraId="78447769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21F943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7761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E5F8D" w:rsidRPr="008E5F8D" w14:paraId="5FB4092E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A5F9AB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FF24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E5F8D" w:rsidRPr="008E5F8D" w14:paraId="245BD155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D1025B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-0.085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0BF7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E5F8D" w:rsidRPr="008E5F8D" w14:paraId="05E99C1E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7A721B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879E9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E5F8D" w:rsidRPr="008E5F8D" w14:paraId="32B8F9CB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6CE6A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-0.049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A196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E5F8D" w:rsidRPr="008E5F8D" w14:paraId="1FA251CC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3B5C9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-0.089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1E672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8E5F8D" w:rsidRPr="008E5F8D" w14:paraId="35E1C044" w14:textId="77777777" w:rsidTr="008E5F8D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28C34C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E5F8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F954" w14:textId="77777777" w:rsidR="008E5F8D" w:rsidRPr="008E5F8D" w:rsidRDefault="008E5F8D" w:rsidP="008E5F8D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50B33A12" w14:textId="723E5CB6" w:rsidR="00010E3C" w:rsidRDefault="00010E3C" w:rsidP="002071A3">
      <w:pPr>
        <w:spacing w:line="360" w:lineRule="auto"/>
        <w:rPr>
          <w:rFonts w:asciiTheme="minorBidi" w:hAnsiTheme="minorBidi"/>
          <w:b/>
          <w:bCs/>
          <w:u w:val="single"/>
          <w:rtl/>
        </w:rPr>
      </w:pPr>
    </w:p>
    <w:p w14:paraId="1034AE46" w14:textId="77777777" w:rsidR="005524D9" w:rsidRDefault="005524D9" w:rsidP="00BE3F97">
      <w:pPr>
        <w:spacing w:line="360" w:lineRule="auto"/>
        <w:rPr>
          <w:rFonts w:asciiTheme="minorBidi" w:hAnsiTheme="minorBidi"/>
          <w:u w:val="single"/>
          <w:rtl/>
        </w:rPr>
      </w:pPr>
    </w:p>
    <w:p w14:paraId="52C84CE0" w14:textId="77777777" w:rsidR="005524D9" w:rsidRDefault="005524D9" w:rsidP="00BE3F97">
      <w:pPr>
        <w:spacing w:line="360" w:lineRule="auto"/>
        <w:rPr>
          <w:rFonts w:asciiTheme="minorBidi" w:hAnsiTheme="minorBidi"/>
          <w:u w:val="single"/>
          <w:rtl/>
        </w:rPr>
      </w:pPr>
    </w:p>
    <w:p w14:paraId="7480E023" w14:textId="5B3EB5C1" w:rsidR="005524D9" w:rsidRDefault="005524D9" w:rsidP="00BE3F97">
      <w:pPr>
        <w:spacing w:line="360" w:lineRule="auto"/>
        <w:rPr>
          <w:rFonts w:asciiTheme="minorBidi" w:hAnsiTheme="minorBidi"/>
          <w:u w:val="single"/>
          <w:rtl/>
        </w:rPr>
      </w:pPr>
    </w:p>
    <w:p w14:paraId="0FCFA0E1" w14:textId="77777777" w:rsidR="008A20C5" w:rsidRDefault="008A20C5" w:rsidP="00BE3F97">
      <w:pPr>
        <w:spacing w:line="360" w:lineRule="auto"/>
        <w:rPr>
          <w:rFonts w:asciiTheme="minorBidi" w:hAnsiTheme="minorBidi"/>
          <w:u w:val="single"/>
          <w:rtl/>
        </w:rPr>
      </w:pPr>
    </w:p>
    <w:p w14:paraId="07953564" w14:textId="3ADE5D71" w:rsidR="00BE3F97" w:rsidRDefault="00BE3F97" w:rsidP="00BE3F97">
      <w:pPr>
        <w:spacing w:line="360" w:lineRule="auto"/>
        <w:rPr>
          <w:rFonts w:asciiTheme="minorBidi" w:hAnsiTheme="minorBidi"/>
          <w:u w:val="single"/>
        </w:rPr>
      </w:pPr>
      <w:r w:rsidRPr="005716AD">
        <w:rPr>
          <w:rFonts w:asciiTheme="minorBidi" w:hAnsiTheme="minorBidi" w:hint="cs"/>
          <w:u w:val="single"/>
          <w:rtl/>
        </w:rPr>
        <w:t>חישוב הסכום:</w:t>
      </w:r>
    </w:p>
    <w:p w14:paraId="7FB3951C" w14:textId="048750F1" w:rsidR="00431950" w:rsidRPr="00431950" w:rsidRDefault="00431950" w:rsidP="00431950">
      <w:pPr>
        <w:spacing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עבור המלבן :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bookmarkStart w:id="1" w:name="_Hlk25775361"/>
      <m:oMathPara>
        <m:oMathParaPr>
          <m:jc m:val="righ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=0.153[V]</m:t>
              </m:r>
            </m:e>
          </m:nary>
        </m:oMath>
      </m:oMathPara>
      <w:bookmarkEnd w:id="1"/>
    </w:p>
    <w:p w14:paraId="29342694" w14:textId="7BD8E1F5" w:rsidR="00431950" w:rsidRPr="00431950" w:rsidRDefault="00431950" w:rsidP="00431950">
      <w:pPr>
        <w:spacing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עבור העיגול:</w:t>
      </w:r>
    </w:p>
    <w:p w14:paraId="6EE89398" w14:textId="456059E6" w:rsidR="00431950" w:rsidRPr="00431950" w:rsidRDefault="00471A6D" w:rsidP="00431950">
      <w:pPr>
        <w:spacing w:line="360" w:lineRule="auto"/>
        <w:rPr>
          <w:rFonts w:asciiTheme="minorBidi" w:hAnsiTheme="minorBidi"/>
          <w:rtl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=0.304[V]</m:t>
              </m:r>
            </m:e>
          </m:nary>
        </m:oMath>
      </m:oMathPara>
    </w:p>
    <w:p w14:paraId="4D61CCF6" w14:textId="77777777" w:rsidR="00D351EC" w:rsidRDefault="00D351EC" w:rsidP="00D351EC">
      <w:pPr>
        <w:spacing w:line="360" w:lineRule="auto"/>
        <w:rPr>
          <w:rFonts w:asciiTheme="minorBidi" w:hAnsiTheme="minorBidi"/>
          <w:i/>
          <w:rtl/>
        </w:rPr>
      </w:pPr>
    </w:p>
    <w:p w14:paraId="5C2935DD" w14:textId="186ACB71" w:rsidR="00D351EC" w:rsidRDefault="00431950" w:rsidP="00460B73">
      <w:pPr>
        <w:bidi w:val="0"/>
        <w:jc w:val="right"/>
        <w:rPr>
          <w:rFonts w:asciiTheme="minorBidi" w:hAnsiTheme="minorBidi"/>
          <w:u w:val="single"/>
          <w:rtl/>
        </w:rPr>
      </w:pPr>
      <w:r>
        <w:rPr>
          <w:rFonts w:asciiTheme="minorBidi" w:hAnsiTheme="minorBidi" w:hint="cs"/>
          <w:u w:val="single"/>
          <w:rtl/>
        </w:rPr>
        <w:t>חישובים:</w:t>
      </w:r>
    </w:p>
    <w:p w14:paraId="34045107" w14:textId="42F93EF9" w:rsidR="00D351EC" w:rsidRDefault="00D351EC" w:rsidP="00460B73">
      <w:pPr>
        <w:bidi w:val="0"/>
        <w:jc w:val="right"/>
        <w:rPr>
          <w:rFonts w:asciiTheme="minorBidi" w:hAnsiTheme="minorBidi"/>
          <w:u w:val="single"/>
          <w:rtl/>
        </w:rPr>
      </w:pPr>
      <w:r>
        <w:rPr>
          <w:rFonts w:asciiTheme="minorBidi" w:hAnsiTheme="minorBidi"/>
          <w:u w:val="single"/>
          <w:rtl/>
        </w:rPr>
        <w:br/>
      </w:r>
      <w:r w:rsidR="00431950">
        <w:rPr>
          <w:rFonts w:asciiTheme="minorBidi" w:hAnsiTheme="minorBidi" w:hint="cs"/>
          <w:rtl/>
        </w:rPr>
        <w:t>עבור המלבן: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24A5490B" w14:textId="44FE2F78" w:rsidR="00D351EC" w:rsidRPr="00431950" w:rsidRDefault="00D351EC" w:rsidP="00460B73">
      <w:pPr>
        <w:bidi w:val="0"/>
        <w:jc w:val="right"/>
        <w:rPr>
          <w:rFonts w:asciiTheme="minorBidi" w:hAnsiTheme="minorBidi"/>
          <w:b/>
          <w:bCs/>
          <w:i/>
          <w:u w:val="single"/>
        </w:rPr>
      </w:pPr>
      <w:r>
        <w:rPr>
          <w:rFonts w:asciiTheme="minorBidi" w:hAnsiTheme="minorBidi"/>
          <w:u w:val="single"/>
          <w:rtl/>
        </w:rPr>
        <w:br/>
      </w: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u w:val="singl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0.153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3.527</m:t>
              </m:r>
            </m:den>
          </m:f>
          <m:r>
            <m:rPr>
              <m:sty m:val="bi"/>
            </m:rPr>
            <w:rPr>
              <w:rFonts w:ascii="Cambria Math" w:hAnsi="Cambria Math"/>
              <w:u w:val="single"/>
            </w:rPr>
            <m:t>=0.04338</m:t>
          </m:r>
        </m:oMath>
      </m:oMathPara>
    </w:p>
    <w:p w14:paraId="73EFFA1E" w14:textId="77777777" w:rsidR="00D351EC" w:rsidRDefault="00D351EC" w:rsidP="00460B73">
      <w:pPr>
        <w:bidi w:val="0"/>
        <w:jc w:val="center"/>
        <w:rPr>
          <w:rFonts w:asciiTheme="minorBidi" w:hAnsiTheme="minorBidi"/>
          <w:u w:val="single"/>
        </w:rPr>
      </w:pPr>
    </w:p>
    <w:p w14:paraId="585B49E8" w14:textId="65D8CA14" w:rsidR="00D351EC" w:rsidRPr="00431950" w:rsidRDefault="00431950" w:rsidP="00460B73">
      <w:pPr>
        <w:bidi w:val="0"/>
        <w:jc w:val="right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עבור העיגול:</w:t>
      </w:r>
    </w:p>
    <w:p w14:paraId="412F309C" w14:textId="44BE5963" w:rsidR="00D351EC" w:rsidRPr="00431950" w:rsidRDefault="00471A6D" w:rsidP="00460B73">
      <w:pPr>
        <w:bidi w:val="0"/>
        <w:jc w:val="center"/>
        <w:rPr>
          <w:rFonts w:ascii="Arial" w:eastAsia="Times New Roman" w:hAnsi="Arial" w:cs="Arial"/>
          <w:b/>
          <w:bCs/>
          <w:color w:val="000000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u w:val="single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0.304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u w:val="single"/>
                </w:rPr>
                <m:t>7.262</m:t>
              </m:r>
            </m:den>
          </m:f>
          <m:r>
            <m:rPr>
              <m:sty m:val="bi"/>
            </m:rPr>
            <w:rPr>
              <w:rFonts w:ascii="Cambria Math" w:hAnsi="Cambria Math"/>
              <w:u w:val="single"/>
            </w:rPr>
            <m:t>=0.041862</m:t>
          </m:r>
        </m:oMath>
      </m:oMathPara>
    </w:p>
    <w:p w14:paraId="4A6896A8" w14:textId="77777777" w:rsidR="00D351EC" w:rsidRDefault="00D351EC" w:rsidP="00D351EC">
      <w:pPr>
        <w:jc w:val="center"/>
        <w:rPr>
          <w:rFonts w:ascii="Arial" w:eastAsia="Times New Roman" w:hAnsi="Arial" w:cs="Arial"/>
          <w:color w:val="000000"/>
          <w:rtl/>
        </w:rPr>
      </w:pPr>
    </w:p>
    <w:p w14:paraId="29687789" w14:textId="07965130" w:rsidR="00D351EC" w:rsidRPr="009B1D7B" w:rsidRDefault="00431950" w:rsidP="008A20C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 w:hint="cs"/>
          <w:color w:val="000000"/>
          <w:rtl/>
        </w:rPr>
        <w:t>המדידות עומדות באחוז השגיאה הנדרש, מתחת ל5%</w:t>
      </w:r>
    </w:p>
    <w:p w14:paraId="5C36E812" w14:textId="4171DE32" w:rsidR="00433CC6" w:rsidRPr="00D351EC" w:rsidRDefault="00433CC6" w:rsidP="00BE3F97">
      <w:pPr>
        <w:spacing w:line="360" w:lineRule="auto"/>
        <w:rPr>
          <w:rFonts w:asciiTheme="minorBidi" w:hAnsiTheme="minorBidi"/>
          <w:u w:val="single"/>
          <w:rtl/>
        </w:rPr>
      </w:pPr>
    </w:p>
    <w:p w14:paraId="4865EDF8" w14:textId="096719B7" w:rsidR="00433CC6" w:rsidRDefault="00433CC6" w:rsidP="00BE3F97">
      <w:pPr>
        <w:spacing w:line="360" w:lineRule="auto"/>
        <w:rPr>
          <w:rFonts w:asciiTheme="minorBidi" w:hAnsiTheme="minorBidi"/>
          <w:u w:val="single"/>
          <w:rtl/>
        </w:rPr>
      </w:pPr>
    </w:p>
    <w:p w14:paraId="5352340E" w14:textId="13A3EE3B" w:rsidR="00433CC6" w:rsidRDefault="00433CC6" w:rsidP="00BE3F97">
      <w:pPr>
        <w:spacing w:line="360" w:lineRule="auto"/>
        <w:rPr>
          <w:rFonts w:asciiTheme="minorBidi" w:hAnsiTheme="minorBidi"/>
          <w:u w:val="single"/>
          <w:rtl/>
        </w:rPr>
      </w:pPr>
    </w:p>
    <w:p w14:paraId="04A6F4BA" w14:textId="14073B8B" w:rsidR="005524D9" w:rsidRDefault="005524D9" w:rsidP="002071A3">
      <w:pPr>
        <w:spacing w:line="360" w:lineRule="auto"/>
        <w:rPr>
          <w:rFonts w:asciiTheme="minorBidi" w:hAnsiTheme="minorBidi"/>
          <w:b/>
          <w:bCs/>
          <w:u w:val="single"/>
          <w:rtl/>
        </w:rPr>
      </w:pPr>
    </w:p>
    <w:p w14:paraId="48D4A404" w14:textId="20A50BA4" w:rsidR="005524D9" w:rsidRDefault="005524D9" w:rsidP="002071A3">
      <w:pPr>
        <w:spacing w:line="360" w:lineRule="auto"/>
        <w:rPr>
          <w:rFonts w:asciiTheme="minorBidi" w:hAnsiTheme="minorBidi"/>
          <w:b/>
          <w:bCs/>
          <w:u w:val="single"/>
          <w:rtl/>
        </w:rPr>
      </w:pPr>
    </w:p>
    <w:p w14:paraId="0451F9AB" w14:textId="77777777" w:rsidR="00F52906" w:rsidRDefault="00F52906" w:rsidP="005524D9">
      <w:pPr>
        <w:spacing w:line="360" w:lineRule="auto"/>
        <w:rPr>
          <w:rFonts w:asciiTheme="minorBidi" w:hAnsiTheme="minorBidi"/>
          <w:b/>
          <w:bCs/>
          <w:u w:val="single"/>
          <w:rtl/>
        </w:rPr>
      </w:pPr>
    </w:p>
    <w:p w14:paraId="6657A96C" w14:textId="19CE5978" w:rsidR="005524D9" w:rsidRDefault="00431950" w:rsidP="005524D9">
      <w:pPr>
        <w:spacing w:line="360" w:lineRule="auto"/>
        <w:rPr>
          <w:rFonts w:asciiTheme="minorBidi" w:hAnsiTheme="minorBidi"/>
          <w:b/>
          <w:bCs/>
          <w:u w:val="single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חלק ב'</w:t>
      </w:r>
      <w:r w:rsidR="000B37E2">
        <w:rPr>
          <w:rFonts w:asciiTheme="minorBidi" w:hAnsiTheme="minorBidi" w:hint="cs"/>
          <w:b/>
          <w:bCs/>
          <w:u w:val="single"/>
          <w:rtl/>
        </w:rPr>
        <w:t xml:space="preserve">: (מדידה באופן </w:t>
      </w:r>
      <w:r w:rsidR="00743DB1">
        <w:rPr>
          <w:rFonts w:asciiTheme="minorBidi" w:hAnsiTheme="minorBidi" w:hint="cs"/>
          <w:b/>
          <w:bCs/>
          <w:u w:val="single"/>
          <w:rtl/>
        </w:rPr>
        <w:t>אנכי</w:t>
      </w:r>
      <w:r w:rsidR="000B37E2">
        <w:rPr>
          <w:rFonts w:asciiTheme="minorBidi" w:hAnsiTheme="minorBidi" w:hint="cs"/>
          <w:b/>
          <w:bCs/>
          <w:u w:val="single"/>
          <w:rtl/>
        </w:rPr>
        <w:t>)</w:t>
      </w:r>
    </w:p>
    <w:tbl>
      <w:tblPr>
        <w:tblW w:w="2180" w:type="dxa"/>
        <w:tblLook w:val="04A0" w:firstRow="1" w:lastRow="0" w:firstColumn="1" w:lastColumn="0" w:noHBand="0" w:noVBand="1"/>
      </w:tblPr>
      <w:tblGrid>
        <w:gridCol w:w="1388"/>
        <w:gridCol w:w="1020"/>
      </w:tblGrid>
      <w:tr w:rsidR="004B0731" w:rsidRPr="004B0731" w14:paraId="2B82FDEE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71346381" w14:textId="57209A76" w:rsidR="004B0731" w:rsidRPr="004B0731" w:rsidRDefault="004B0731" w:rsidP="004B0731">
            <w:pPr>
              <w:bidi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Rectangle</w:t>
            </w:r>
            <w:r w:rsidR="005634B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[V]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01DA372A" w14:textId="53AC6C64" w:rsidR="004B0731" w:rsidRPr="004B0731" w:rsidRDefault="004B0731" w:rsidP="004B0731">
            <w:pPr>
              <w:bidi w:val="0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Circle</w:t>
            </w:r>
            <w:r w:rsidR="005634B9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</w:rPr>
              <w:t>[V]</w:t>
            </w:r>
          </w:p>
        </w:tc>
      </w:tr>
      <w:tr w:rsidR="004B0731" w:rsidRPr="004B0731" w14:paraId="64EEFFEC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546BBA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5AE5D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-2.8</w:t>
            </w:r>
          </w:p>
        </w:tc>
      </w:tr>
      <w:tr w:rsidR="004B0731" w:rsidRPr="004B0731" w14:paraId="449E7A89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CEE48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AE0910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-3.3</w:t>
            </w:r>
          </w:p>
        </w:tc>
      </w:tr>
      <w:tr w:rsidR="004B0731" w:rsidRPr="004B0731" w14:paraId="714EFF7C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FBDCD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B127C1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-3.45</w:t>
            </w:r>
          </w:p>
        </w:tc>
      </w:tr>
      <w:tr w:rsidR="004B0731" w:rsidRPr="004B0731" w14:paraId="41E757C7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AC3938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1C1F3E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-4.8</w:t>
            </w:r>
          </w:p>
        </w:tc>
      </w:tr>
      <w:tr w:rsidR="004B0731" w:rsidRPr="004B0731" w14:paraId="4818BE3E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1F475B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0154A3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-4.75</w:t>
            </w:r>
          </w:p>
        </w:tc>
      </w:tr>
      <w:tr w:rsidR="004B0731" w:rsidRPr="004B0731" w14:paraId="6DDC9059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471FDF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E9590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-5.85</w:t>
            </w:r>
          </w:p>
        </w:tc>
      </w:tr>
      <w:tr w:rsidR="004B0731" w:rsidRPr="004B0731" w14:paraId="51424259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9A9AC5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305BE5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-5.5</w:t>
            </w:r>
          </w:p>
        </w:tc>
      </w:tr>
      <w:tr w:rsidR="004B0731" w:rsidRPr="004B0731" w14:paraId="4C7D6443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82838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BEF05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-5.85</w:t>
            </w:r>
          </w:p>
        </w:tc>
      </w:tr>
      <w:tr w:rsidR="004B0731" w:rsidRPr="004B0731" w14:paraId="4E98842C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7C4931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109107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-4.8</w:t>
            </w:r>
          </w:p>
        </w:tc>
      </w:tr>
      <w:tr w:rsidR="004B0731" w:rsidRPr="004B0731" w14:paraId="25C90182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36E07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0E334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-3.8</w:t>
            </w:r>
          </w:p>
        </w:tc>
      </w:tr>
      <w:tr w:rsidR="004B0731" w:rsidRPr="004B0731" w14:paraId="4D903749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B93DF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749BF8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-3.95</w:t>
            </w:r>
          </w:p>
        </w:tc>
      </w:tr>
      <w:tr w:rsidR="004B0731" w:rsidRPr="004B0731" w14:paraId="68C6F772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A5BC38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2.08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327BDF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-3.8</w:t>
            </w:r>
          </w:p>
        </w:tc>
      </w:tr>
      <w:tr w:rsidR="004B0731" w:rsidRPr="004B0731" w14:paraId="238F5898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0FBDA9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1.95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EBCFCA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-3.15</w:t>
            </w:r>
          </w:p>
        </w:tc>
      </w:tr>
      <w:tr w:rsidR="004B0731" w:rsidRPr="004B0731" w14:paraId="0987FFF4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467B63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1.35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F85956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-2.55</w:t>
            </w:r>
          </w:p>
        </w:tc>
      </w:tr>
      <w:tr w:rsidR="004B0731" w:rsidRPr="004B0731" w14:paraId="19212CF2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72E099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F26D2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-2.2</w:t>
            </w:r>
          </w:p>
        </w:tc>
      </w:tr>
      <w:tr w:rsidR="004B0731" w:rsidRPr="004B0731" w14:paraId="4CA60AB3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5EDB2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3C9ED4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-1.8</w:t>
            </w:r>
          </w:p>
        </w:tc>
      </w:tr>
      <w:tr w:rsidR="004B0731" w:rsidRPr="004B0731" w14:paraId="4EF7DBB1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F54D25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D4F4C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-1.55</w:t>
            </w:r>
          </w:p>
        </w:tc>
      </w:tr>
      <w:tr w:rsidR="004B0731" w:rsidRPr="004B0731" w14:paraId="1614FDAF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B40146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A1AA74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-1.43</w:t>
            </w:r>
          </w:p>
        </w:tc>
      </w:tr>
      <w:tr w:rsidR="004B0731" w:rsidRPr="004B0731" w14:paraId="37B208B1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54D860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1.93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FD9E62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-1.6</w:t>
            </w:r>
          </w:p>
        </w:tc>
      </w:tr>
      <w:tr w:rsidR="004B0731" w:rsidRPr="004B0731" w14:paraId="6D4FC523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044824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2.15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505EBF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-1.42</w:t>
            </w:r>
          </w:p>
        </w:tc>
      </w:tr>
      <w:tr w:rsidR="004B0731" w:rsidRPr="004B0731" w14:paraId="150E7819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AC461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5C9008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-1.5</w:t>
            </w:r>
          </w:p>
        </w:tc>
      </w:tr>
      <w:tr w:rsidR="004B0731" w:rsidRPr="004B0731" w14:paraId="11259D58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20DDA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7A5BEF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-1.95</w:t>
            </w:r>
          </w:p>
        </w:tc>
      </w:tr>
      <w:tr w:rsidR="004B0731" w:rsidRPr="004B0731" w14:paraId="45663F5A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11F150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3.45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37AAE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-2.1</w:t>
            </w:r>
          </w:p>
        </w:tc>
      </w:tr>
      <w:tr w:rsidR="004B0731" w:rsidRPr="004B0731" w14:paraId="3356DFBE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926E0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3.75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54EA5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-0.184</w:t>
            </w:r>
          </w:p>
        </w:tc>
      </w:tr>
      <w:tr w:rsidR="004B0731" w:rsidRPr="004B0731" w14:paraId="136A1157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240A9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7558E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-2.2</w:t>
            </w:r>
          </w:p>
        </w:tc>
      </w:tr>
      <w:tr w:rsidR="004B0731" w:rsidRPr="004B0731" w14:paraId="11DA9BDD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27E7AE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FD71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B0731" w:rsidRPr="004B0731" w14:paraId="116DF597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9A2F87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FC89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B0731" w:rsidRPr="004B0731" w14:paraId="1EA4E84C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736D89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E5C7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B0731" w:rsidRPr="004B0731" w14:paraId="0298CB7B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707FC1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E846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B0731" w:rsidRPr="004B0731" w14:paraId="299C987A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2DF83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766A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B0731" w:rsidRPr="004B0731" w14:paraId="0FB8F246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23D3C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1A7D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B0731" w:rsidRPr="004B0731" w14:paraId="10BCA714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331822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ACBD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4B0731" w:rsidRPr="004B0731" w14:paraId="30569240" w14:textId="77777777" w:rsidTr="004B0731">
        <w:trPr>
          <w:trHeight w:val="285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26AA1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B073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7D73" w14:textId="77777777" w:rsidR="004B0731" w:rsidRPr="004B0731" w:rsidRDefault="004B0731" w:rsidP="004B0731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</w:tbl>
    <w:p w14:paraId="1FE4C82C" w14:textId="5638F15C" w:rsidR="00BE3F97" w:rsidRDefault="00BE3F97" w:rsidP="002071A3">
      <w:pPr>
        <w:spacing w:line="360" w:lineRule="auto"/>
        <w:rPr>
          <w:rFonts w:asciiTheme="minorBidi" w:hAnsiTheme="minorBidi"/>
          <w:b/>
          <w:bCs/>
          <w:u w:val="single"/>
          <w:rtl/>
        </w:rPr>
      </w:pPr>
    </w:p>
    <w:p w14:paraId="7A82D0E7" w14:textId="77777777" w:rsidR="00BE3F97" w:rsidRDefault="00BE3F97" w:rsidP="002071A3">
      <w:pPr>
        <w:spacing w:line="360" w:lineRule="auto"/>
        <w:rPr>
          <w:rFonts w:asciiTheme="minorBidi" w:hAnsiTheme="minorBidi"/>
          <w:b/>
          <w:bCs/>
          <w:u w:val="single"/>
          <w:rtl/>
        </w:rPr>
      </w:pPr>
    </w:p>
    <w:p w14:paraId="64639164" w14:textId="77777777" w:rsidR="005524D9" w:rsidRDefault="005524D9" w:rsidP="002071A3">
      <w:pPr>
        <w:spacing w:line="360" w:lineRule="auto"/>
        <w:rPr>
          <w:rFonts w:asciiTheme="minorBidi" w:hAnsiTheme="minorBidi"/>
          <w:u w:val="single"/>
          <w:rtl/>
        </w:rPr>
      </w:pPr>
    </w:p>
    <w:p w14:paraId="1A336E87" w14:textId="77777777" w:rsidR="005524D9" w:rsidRDefault="005524D9" w:rsidP="002071A3">
      <w:pPr>
        <w:spacing w:line="360" w:lineRule="auto"/>
        <w:rPr>
          <w:rFonts w:asciiTheme="minorBidi" w:hAnsiTheme="minorBidi"/>
          <w:u w:val="single"/>
          <w:rtl/>
        </w:rPr>
      </w:pPr>
    </w:p>
    <w:p w14:paraId="250C3739" w14:textId="43ED3D1F" w:rsidR="002071A3" w:rsidRDefault="002071A3" w:rsidP="002071A3">
      <w:pPr>
        <w:spacing w:line="360" w:lineRule="auto"/>
        <w:rPr>
          <w:rFonts w:asciiTheme="minorBidi" w:hAnsiTheme="minorBidi"/>
          <w:u w:val="single"/>
        </w:rPr>
      </w:pPr>
      <w:r w:rsidRPr="005716AD">
        <w:rPr>
          <w:rFonts w:asciiTheme="minorBidi" w:hAnsiTheme="minorBidi" w:hint="cs"/>
          <w:u w:val="single"/>
          <w:rtl/>
        </w:rPr>
        <w:t>חישוב הסכום:</w:t>
      </w:r>
    </w:p>
    <w:p w14:paraId="7F4EA2B4" w14:textId="06C4C86F" w:rsidR="004B0731" w:rsidRPr="005716AD" w:rsidRDefault="004B0731" w:rsidP="002071A3">
      <w:pPr>
        <w:spacing w:line="360" w:lineRule="auto"/>
        <w:rPr>
          <w:rFonts w:asciiTheme="minorBidi" w:hAnsiTheme="minorBidi"/>
          <w:u w:val="single"/>
          <w:rtl/>
        </w:rPr>
      </w:pPr>
      <w:r>
        <w:rPr>
          <w:rFonts w:asciiTheme="minorBidi" w:hAnsiTheme="minorBidi" w:hint="cs"/>
          <w:rtl/>
        </w:rPr>
        <w:t>עבור המלבן :</w:t>
      </w:r>
    </w:p>
    <w:p w14:paraId="02227C39" w14:textId="77777777" w:rsidR="004B0731" w:rsidRDefault="004B0731" w:rsidP="002071A3">
      <w:pPr>
        <w:spacing w:line="360" w:lineRule="auto"/>
        <w:rPr>
          <w:rFonts w:asciiTheme="minorBidi" w:hAnsiTheme="minorBidi"/>
        </w:rPr>
      </w:pPr>
    </w:p>
    <w:p w14:paraId="2E7AA571" w14:textId="09BD09FE" w:rsidR="004B0731" w:rsidRPr="004B0731" w:rsidRDefault="00E54D16" w:rsidP="002071A3">
      <w:pPr>
        <w:spacing w:line="360" w:lineRule="auto"/>
        <w:rPr>
          <w:rFonts w:asciiTheme="minorBidi" w:hAnsiTheme="minorBidi"/>
        </w:rPr>
      </w:pPr>
      <m:oMathPara>
        <m:oMath>
          <m:r>
            <w:rPr>
              <w:rFonts w:ascii="Cambria Math" w:hAnsi="Cambria Math"/>
            </w:rPr>
            <m:t>V1=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=76.495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nary>
        </m:oMath>
      </m:oMathPara>
    </w:p>
    <w:p w14:paraId="07587C84" w14:textId="77777777" w:rsidR="004B0731" w:rsidRPr="00431950" w:rsidRDefault="004B0731" w:rsidP="004B0731">
      <w:pPr>
        <w:spacing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עבור העיגול:</w:t>
      </w:r>
    </w:p>
    <w:p w14:paraId="30F6CE63" w14:textId="77777777" w:rsidR="004B0731" w:rsidRPr="004B0731" w:rsidRDefault="004B0731" w:rsidP="002071A3">
      <w:pPr>
        <w:spacing w:line="360" w:lineRule="auto"/>
        <w:rPr>
          <w:rFonts w:asciiTheme="minorBidi" w:hAnsiTheme="minorBidi"/>
        </w:rPr>
      </w:pPr>
    </w:p>
    <w:p w14:paraId="2296F218" w14:textId="3815AB6D" w:rsidR="004B0731" w:rsidRDefault="00E54D16" w:rsidP="002071A3">
      <w:pPr>
        <w:spacing w:line="360" w:lineRule="auto"/>
        <w:rPr>
          <w:rFonts w:asciiTheme="minorBidi" w:hAnsiTheme="minorBidi"/>
        </w:rPr>
      </w:pPr>
      <m:oMathPara>
        <m:oMath>
          <m:r>
            <w:rPr>
              <w:rFonts w:ascii="Cambria Math" w:hAnsi="Cambria Math"/>
            </w:rPr>
            <m:t>V2=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=76.284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nary>
        </m:oMath>
      </m:oMathPara>
    </w:p>
    <w:p w14:paraId="70413F50" w14:textId="3C062A99" w:rsidR="002071A3" w:rsidRDefault="00CF17AC" w:rsidP="002071A3">
      <w:pPr>
        <w:spacing w:line="360" w:lineRule="auto"/>
        <w:rPr>
          <w:rFonts w:asciiTheme="minorBidi" w:hAnsiTheme="minorBidi"/>
          <w:u w:val="single"/>
        </w:rPr>
      </w:pPr>
      <w:r>
        <w:rPr>
          <w:rFonts w:asciiTheme="minorBidi" w:hAnsiTheme="minorBidi" w:hint="cs"/>
          <w:u w:val="single"/>
          <w:rtl/>
        </w:rPr>
        <w:t>חישוב השגיאה:</w:t>
      </w:r>
    </w:p>
    <w:p w14:paraId="7D2A029C" w14:textId="77777777" w:rsidR="004B0731" w:rsidRDefault="004B0731" w:rsidP="002071A3">
      <w:pPr>
        <w:spacing w:line="360" w:lineRule="auto"/>
        <w:rPr>
          <w:rFonts w:asciiTheme="minorBidi" w:hAnsiTheme="minorBidi"/>
          <w:u w:val="single"/>
          <w:rtl/>
        </w:rPr>
      </w:pPr>
    </w:p>
    <w:p w14:paraId="5A2E4093" w14:textId="3B7037CC" w:rsidR="005524D9" w:rsidRDefault="005524D9" w:rsidP="002071A3">
      <w:pPr>
        <w:spacing w:line="360" w:lineRule="auto"/>
        <w:rPr>
          <w:rFonts w:asciiTheme="minorBidi" w:hAnsiTheme="minorBidi"/>
          <w:u w:val="single"/>
          <w:rtl/>
        </w:rPr>
      </w:pPr>
    </w:p>
    <w:p w14:paraId="4A6B85BE" w14:textId="0506997A" w:rsidR="00433CC6" w:rsidRPr="00294C57" w:rsidRDefault="00471A6D" w:rsidP="00433CC6">
      <w:pPr>
        <w:rPr>
          <w:rFonts w:asciiTheme="minorBidi" w:hAnsiTheme="minorBidi"/>
          <w:i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V1-V2</m:t>
                  </m:r>
                </m:num>
                <m:den>
                  <m:r>
                    <w:rPr>
                      <w:rFonts w:ascii="Cambria Math" w:hAnsi="Cambria Math"/>
                    </w:rPr>
                    <m:t>V1+V2</m:t>
                  </m:r>
                </m:den>
              </m:f>
            </m:e>
          </m:d>
          <m:r>
            <w:rPr>
              <w:rFonts w:ascii="Cambria Math" w:hAnsi="Cambria Math"/>
            </w:rPr>
            <m:t>*200%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76.495-76.284</m:t>
                  </m:r>
                </m:num>
                <m:den>
                  <m:r>
                    <w:rPr>
                      <w:rFonts w:ascii="Cambria Math" w:hAnsi="Cambria Math"/>
                    </w:rPr>
                    <m:t>76.495+76.284</m:t>
                  </m:r>
                </m:den>
              </m:f>
            </m:e>
          </m:d>
          <m:r>
            <w:rPr>
              <w:rFonts w:ascii="Cambria Math" w:hAnsi="Cambria Math"/>
            </w:rPr>
            <m:t>*200%=0.28%</m:t>
          </m:r>
        </m:oMath>
      </m:oMathPara>
    </w:p>
    <w:p w14:paraId="5B195244" w14:textId="5D2EC1AC" w:rsidR="005524D9" w:rsidRPr="005634B9" w:rsidRDefault="005634B9" w:rsidP="002071A3">
      <w:pPr>
        <w:spacing w:line="360" w:lineRule="auto"/>
        <w:rPr>
          <w:rFonts w:asciiTheme="minorBidi" w:hAnsiTheme="minorBidi"/>
          <w:u w:val="single"/>
        </w:rPr>
      </w:pPr>
      <w:r w:rsidRPr="005634B9">
        <w:rPr>
          <w:rFonts w:asciiTheme="minorBidi" w:hAnsiTheme="minorBidi" w:hint="cs"/>
          <w:u w:val="single"/>
          <w:rtl/>
        </w:rPr>
        <w:t>אחוז השגיאה אכן נמוך מ5% כנדרש</w:t>
      </w:r>
    </w:p>
    <w:p w14:paraId="61C878B9" w14:textId="49C6A422" w:rsidR="00DC0C12" w:rsidRPr="00CF17AC" w:rsidRDefault="00294C57" w:rsidP="00CF17AC">
      <w:pPr>
        <w:rPr>
          <w:rFonts w:asciiTheme="minorBidi" w:hAnsiTheme="minorBidi"/>
          <w:rtl/>
        </w:rPr>
      </w:pPr>
      <w:r w:rsidRPr="00294C57">
        <w:rPr>
          <w:rFonts w:asciiTheme="minorBidi" w:hAnsiTheme="minorBidi"/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1AD6E5" wp14:editId="78B2EAD3">
                <wp:simplePos x="0" y="0"/>
                <wp:positionH relativeFrom="column">
                  <wp:posOffset>-1611630</wp:posOffset>
                </wp:positionH>
                <wp:positionV relativeFrom="paragraph">
                  <wp:posOffset>4440555</wp:posOffset>
                </wp:positionV>
                <wp:extent cx="2360930" cy="1404620"/>
                <wp:effectExtent l="0" t="0" r="5080" b="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F776C" w14:textId="5B43396F" w:rsidR="00D10CFA" w:rsidRDefault="00D10CFA" w:rsidP="00294C5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81AD6E5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126.9pt;margin-top:349.65pt;width:185.9pt;height:110.6pt;flip:x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" stroked="f">
                <v:textbox style="mso-fit-shape-to-text:t">
                  <w:txbxContent>
                    <w:p w14:paraId="738F776C" w14:textId="5B43396F" w:rsidR="00D10CFA" w:rsidRDefault="00D10CFA" w:rsidP="00294C57"/>
                  </w:txbxContent>
                </v:textbox>
                <w10:wrap type="square"/>
              </v:shape>
            </w:pict>
          </mc:Fallback>
        </mc:AlternateContent>
      </w:r>
    </w:p>
    <w:p w14:paraId="7DDDB11B" w14:textId="39939C71" w:rsidR="00294C57" w:rsidRDefault="00294C57" w:rsidP="00294C57">
      <w:pPr>
        <w:rPr>
          <w:rFonts w:asciiTheme="minorBidi" w:hAnsiTheme="minorBidi"/>
          <w:b/>
          <w:bCs/>
          <w:u w:val="single"/>
          <w:rtl/>
        </w:rPr>
      </w:pPr>
      <w:r w:rsidRPr="00294C57">
        <w:rPr>
          <w:rFonts w:asciiTheme="minorBidi" w:hAnsiTheme="minorBidi"/>
          <w:b/>
          <w:bCs/>
          <w:u w:val="single"/>
          <w:rtl/>
        </w:rPr>
        <w:t>מסקנות:</w:t>
      </w:r>
    </w:p>
    <w:p w14:paraId="037AE1AA" w14:textId="3A0DB32F" w:rsidR="00294C57" w:rsidRPr="00CF17AC" w:rsidRDefault="00DC0C12" w:rsidP="00CF17AC">
      <w:pPr>
        <w:spacing w:after="0"/>
        <w:rPr>
          <w:rFonts w:asciiTheme="minorBidi" w:hAnsiTheme="minorBidi"/>
          <w:noProof/>
          <w:rtl/>
        </w:rPr>
      </w:pPr>
      <w:r w:rsidRPr="00CF17AC">
        <w:rPr>
          <w:rFonts w:asciiTheme="minorBidi" w:hAnsiTheme="minorBidi"/>
          <w:noProof/>
          <w:rtl/>
        </w:rPr>
        <w:t>ב</w:t>
      </w:r>
      <w:r w:rsidR="00743DB1">
        <w:rPr>
          <w:rFonts w:asciiTheme="minorBidi" w:hAnsiTheme="minorBidi" w:hint="cs"/>
          <w:noProof/>
          <w:rtl/>
        </w:rPr>
        <w:t>חלק הראשון של הנ</w:t>
      </w:r>
      <w:r w:rsidRPr="00CF17AC">
        <w:rPr>
          <w:rFonts w:asciiTheme="minorBidi" w:hAnsiTheme="minorBidi"/>
          <w:noProof/>
          <w:rtl/>
        </w:rPr>
        <w:t xml:space="preserve">יסוי </w:t>
      </w:r>
      <w:r w:rsidR="008C12A0" w:rsidRPr="00CF17AC">
        <w:rPr>
          <w:rFonts w:asciiTheme="minorBidi" w:hAnsiTheme="minorBidi" w:hint="cs"/>
          <w:noProof/>
          <w:rtl/>
        </w:rPr>
        <w:t>הצלחנו ל</w:t>
      </w:r>
      <w:r w:rsidR="00743DB1">
        <w:rPr>
          <w:rFonts w:asciiTheme="minorBidi" w:hAnsiTheme="minorBidi" w:hint="cs"/>
          <w:noProof/>
          <w:rtl/>
        </w:rPr>
        <w:t xml:space="preserve">ראות שאכן </w:t>
      </w:r>
      <w:r w:rsidRPr="00CF17AC">
        <w:rPr>
          <w:rFonts w:asciiTheme="minorBidi" w:hAnsiTheme="minorBidi"/>
          <w:noProof/>
          <w:rtl/>
        </w:rPr>
        <w:t>שדה חשמלי הוא אכן שדה</w:t>
      </w:r>
      <w:r w:rsidR="00743DB1">
        <w:rPr>
          <w:rFonts w:asciiTheme="minorBidi" w:hAnsiTheme="minorBidi" w:hint="cs"/>
          <w:noProof/>
          <w:rtl/>
        </w:rPr>
        <w:t xml:space="preserve"> וקטורי</w:t>
      </w:r>
      <w:r w:rsidRPr="00CF17AC">
        <w:rPr>
          <w:rFonts w:asciiTheme="minorBidi" w:hAnsiTheme="minorBidi"/>
          <w:noProof/>
          <w:rtl/>
        </w:rPr>
        <w:t xml:space="preserve"> משמר </w:t>
      </w:r>
      <w:r w:rsidR="00743DB1">
        <w:rPr>
          <w:rFonts w:asciiTheme="minorBidi" w:hAnsiTheme="minorBidi" w:hint="cs"/>
          <w:noProof/>
          <w:rtl/>
        </w:rPr>
        <w:t>משום</w:t>
      </w:r>
      <w:r w:rsidRPr="00CF17AC">
        <w:rPr>
          <w:rFonts w:asciiTheme="minorBidi" w:hAnsiTheme="minorBidi"/>
          <w:noProof/>
          <w:rtl/>
        </w:rPr>
        <w:t xml:space="preserve"> </w:t>
      </w:r>
      <w:r w:rsidR="00743DB1">
        <w:rPr>
          <w:rFonts w:asciiTheme="minorBidi" w:hAnsiTheme="minorBidi" w:hint="cs"/>
          <w:noProof/>
          <w:rtl/>
        </w:rPr>
        <w:t>ש</w:t>
      </w:r>
      <w:r w:rsidRPr="00CF17AC">
        <w:rPr>
          <w:rFonts w:asciiTheme="minorBidi" w:hAnsiTheme="minorBidi"/>
          <w:noProof/>
          <w:rtl/>
        </w:rPr>
        <w:t>סכום השדה המשיקי במלבן</w:t>
      </w:r>
      <w:r w:rsidR="00743DB1">
        <w:rPr>
          <w:rFonts w:asciiTheme="minorBidi" w:hAnsiTheme="minorBidi" w:hint="cs"/>
          <w:noProof/>
          <w:rtl/>
        </w:rPr>
        <w:t xml:space="preserve"> וב</w:t>
      </w:r>
      <w:r w:rsidRPr="00CF17AC">
        <w:rPr>
          <w:rFonts w:asciiTheme="minorBidi" w:hAnsiTheme="minorBidi"/>
          <w:noProof/>
          <w:rtl/>
        </w:rPr>
        <w:t>מעגל</w:t>
      </w:r>
      <w:r w:rsidR="00743DB1">
        <w:rPr>
          <w:rFonts w:asciiTheme="minorBidi" w:hAnsiTheme="minorBidi" w:hint="cs"/>
          <w:noProof/>
          <w:rtl/>
        </w:rPr>
        <w:t xml:space="preserve"> שאף לאפס.</w:t>
      </w:r>
    </w:p>
    <w:p w14:paraId="2D7BE66E" w14:textId="5D28AA7E" w:rsidR="008C12A0" w:rsidRDefault="008C12A0" w:rsidP="00CF17AC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Theme="minorBidi" w:eastAsiaTheme="minorHAnsi" w:hAnsiTheme="minorBidi" w:cstheme="minorBidi"/>
          <w:noProof/>
          <w:rtl/>
        </w:rPr>
      </w:pPr>
    </w:p>
    <w:p w14:paraId="30CD88CE" w14:textId="7FA6C148" w:rsidR="00743DB1" w:rsidRPr="00CF17AC" w:rsidRDefault="00743DB1" w:rsidP="00743DB1">
      <w:pPr>
        <w:rPr>
          <w:rFonts w:asciiTheme="minorBidi" w:hAnsiTheme="minorBidi"/>
          <w:noProof/>
        </w:rPr>
      </w:pPr>
      <w:r>
        <w:rPr>
          <w:rFonts w:asciiTheme="minorBidi" w:hAnsiTheme="minorBidi" w:hint="cs"/>
          <w:noProof/>
          <w:rtl/>
        </w:rPr>
        <w:t>בחלק השני, משום שאחוז השגיאה נורא קטן ניתן להבין ש</w:t>
      </w:r>
      <w:r w:rsidRPr="00CF17AC">
        <w:rPr>
          <w:rFonts w:asciiTheme="minorBidi" w:hAnsiTheme="minorBidi" w:hint="cs"/>
          <w:noProof/>
          <w:rtl/>
        </w:rPr>
        <w:t>חישוב השטף</w:t>
      </w:r>
      <w:r w:rsidRPr="00CF17AC">
        <w:rPr>
          <w:rFonts w:asciiTheme="minorBidi" w:hAnsiTheme="minorBidi"/>
          <w:noProof/>
          <w:rtl/>
        </w:rPr>
        <w:t xml:space="preserve"> לפי חוק גאוס </w:t>
      </w:r>
      <w:r>
        <w:rPr>
          <w:rFonts w:asciiTheme="minorBidi" w:hAnsiTheme="minorBidi" w:hint="cs"/>
          <w:noProof/>
          <w:rtl/>
        </w:rPr>
        <w:t>אינו מחייב</w:t>
      </w:r>
      <w:r w:rsidRPr="00CF17AC">
        <w:rPr>
          <w:rFonts w:asciiTheme="minorBidi" w:hAnsiTheme="minorBidi"/>
          <w:noProof/>
          <w:rtl/>
        </w:rPr>
        <w:t xml:space="preserve"> תלות בצורת המעטפת</w:t>
      </w:r>
      <w:r>
        <w:rPr>
          <w:rFonts w:asciiTheme="minorBidi" w:hAnsiTheme="minorBidi" w:hint="cs"/>
          <w:noProof/>
          <w:rtl/>
        </w:rPr>
        <w:t xml:space="preserve"> בנוסף ראינו שאותה כמות מטען נמצאת בכל אחת מהמעטפות.</w:t>
      </w:r>
    </w:p>
    <w:p w14:paraId="7C219E94" w14:textId="77777777" w:rsidR="00743DB1" w:rsidRPr="00743DB1" w:rsidRDefault="00743DB1" w:rsidP="00CF17AC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Theme="minorBidi" w:eastAsiaTheme="minorHAnsi" w:hAnsiTheme="minorBidi" w:cstheme="minorBidi"/>
          <w:noProof/>
          <w:rtl/>
        </w:rPr>
      </w:pPr>
    </w:p>
    <w:p w14:paraId="60938087" w14:textId="77777777" w:rsidR="00743DB1" w:rsidRPr="008C12A0" w:rsidRDefault="00743DB1" w:rsidP="00CF17AC">
      <w:pPr>
        <w:pStyle w:val="NormalWeb"/>
        <w:shd w:val="clear" w:color="auto" w:fill="FFFFFF"/>
        <w:spacing w:before="120" w:beforeAutospacing="0" w:after="120" w:afterAutospacing="0" w:line="224" w:lineRule="atLeast"/>
        <w:rPr>
          <w:rFonts w:asciiTheme="minorBidi" w:eastAsiaTheme="minorHAnsi" w:hAnsiTheme="minorBidi" w:cstheme="minorBidi"/>
          <w:noProof/>
          <w:rtl/>
        </w:rPr>
      </w:pPr>
    </w:p>
    <w:sectPr w:rsidR="00743DB1" w:rsidRPr="008C12A0" w:rsidSect="00C6641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01E01" w14:textId="77777777" w:rsidR="00471A6D" w:rsidRDefault="00471A6D" w:rsidP="00BE42FC">
      <w:pPr>
        <w:spacing w:after="0" w:line="240" w:lineRule="auto"/>
      </w:pPr>
      <w:r>
        <w:separator/>
      </w:r>
    </w:p>
  </w:endnote>
  <w:endnote w:type="continuationSeparator" w:id="0">
    <w:p w14:paraId="567FC609" w14:textId="77777777" w:rsidR="00471A6D" w:rsidRDefault="00471A6D" w:rsidP="00BE4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93A180" w14:textId="00F57926" w:rsidR="00D10CFA" w:rsidRDefault="00D10C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9D7E1" w14:textId="77777777" w:rsidR="00471A6D" w:rsidRDefault="00471A6D" w:rsidP="00BE42FC">
      <w:pPr>
        <w:spacing w:after="0" w:line="240" w:lineRule="auto"/>
      </w:pPr>
      <w:r>
        <w:separator/>
      </w:r>
    </w:p>
  </w:footnote>
  <w:footnote w:type="continuationSeparator" w:id="0">
    <w:p w14:paraId="5AAF0259" w14:textId="77777777" w:rsidR="00471A6D" w:rsidRDefault="00471A6D" w:rsidP="00BE4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1DDA"/>
    <w:multiLevelType w:val="hybridMultilevel"/>
    <w:tmpl w:val="DF624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A6528C"/>
    <w:multiLevelType w:val="hybridMultilevel"/>
    <w:tmpl w:val="1A22F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D4E67"/>
    <w:multiLevelType w:val="hybridMultilevel"/>
    <w:tmpl w:val="772668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C0696A"/>
    <w:multiLevelType w:val="hybridMultilevel"/>
    <w:tmpl w:val="91200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507B3"/>
    <w:multiLevelType w:val="hybridMultilevel"/>
    <w:tmpl w:val="22206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05265"/>
    <w:multiLevelType w:val="hybridMultilevel"/>
    <w:tmpl w:val="F3B4FD46"/>
    <w:lvl w:ilvl="0" w:tplc="72CA2A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604AA"/>
    <w:multiLevelType w:val="hybridMultilevel"/>
    <w:tmpl w:val="5074D8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3257495"/>
    <w:multiLevelType w:val="hybridMultilevel"/>
    <w:tmpl w:val="8E18A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E0028"/>
    <w:multiLevelType w:val="hybridMultilevel"/>
    <w:tmpl w:val="071AC730"/>
    <w:lvl w:ilvl="0" w:tplc="CDD87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A721A3"/>
    <w:multiLevelType w:val="hybridMultilevel"/>
    <w:tmpl w:val="9E34B9F4"/>
    <w:lvl w:ilvl="0" w:tplc="12D83592">
      <w:start w:val="1"/>
      <w:numFmt w:val="hebrew1"/>
      <w:lvlText w:val="%1."/>
      <w:lvlJc w:val="left"/>
      <w:pPr>
        <w:ind w:left="720" w:hanging="360"/>
      </w:pPr>
      <w:rPr>
        <w:rFonts w:ascii="ArialMT" w:hAnsi="ArialMT" w:hint="default"/>
        <w:b/>
        <w:bCs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15426"/>
    <w:multiLevelType w:val="hybridMultilevel"/>
    <w:tmpl w:val="E2406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A30D3E"/>
    <w:multiLevelType w:val="hybridMultilevel"/>
    <w:tmpl w:val="70DE56F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4B2EE0"/>
    <w:multiLevelType w:val="hybridMultilevel"/>
    <w:tmpl w:val="2C426B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344510"/>
    <w:multiLevelType w:val="hybridMultilevel"/>
    <w:tmpl w:val="654447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D6498F"/>
    <w:multiLevelType w:val="hybridMultilevel"/>
    <w:tmpl w:val="8B5A9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96528B"/>
    <w:multiLevelType w:val="hybridMultilevel"/>
    <w:tmpl w:val="145EB3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934AB"/>
    <w:multiLevelType w:val="hybridMultilevel"/>
    <w:tmpl w:val="A150EFA8"/>
    <w:lvl w:ilvl="0" w:tplc="FEAE27DC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A2440D"/>
    <w:multiLevelType w:val="hybridMultilevel"/>
    <w:tmpl w:val="883CEE54"/>
    <w:lvl w:ilvl="0" w:tplc="48CC2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F841B6"/>
    <w:multiLevelType w:val="hybridMultilevel"/>
    <w:tmpl w:val="D90679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4B3A22"/>
    <w:multiLevelType w:val="hybridMultilevel"/>
    <w:tmpl w:val="91B8AE54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1222B"/>
    <w:multiLevelType w:val="hybridMultilevel"/>
    <w:tmpl w:val="E20EE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F20E4"/>
    <w:multiLevelType w:val="hybridMultilevel"/>
    <w:tmpl w:val="2B604B50"/>
    <w:lvl w:ilvl="0" w:tplc="72280C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40E44"/>
    <w:multiLevelType w:val="hybridMultilevel"/>
    <w:tmpl w:val="88605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6A7887"/>
    <w:multiLevelType w:val="hybridMultilevel"/>
    <w:tmpl w:val="722428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95B62"/>
    <w:multiLevelType w:val="hybridMultilevel"/>
    <w:tmpl w:val="9EEE8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D2C97"/>
    <w:multiLevelType w:val="hybridMultilevel"/>
    <w:tmpl w:val="9370C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560A9"/>
    <w:multiLevelType w:val="hybridMultilevel"/>
    <w:tmpl w:val="CA48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3193E"/>
    <w:multiLevelType w:val="hybridMultilevel"/>
    <w:tmpl w:val="C916DE46"/>
    <w:lvl w:ilvl="0" w:tplc="A86EF1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CD0DA4"/>
    <w:multiLevelType w:val="hybridMultilevel"/>
    <w:tmpl w:val="1B92F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1"/>
  </w:num>
  <w:num w:numId="3">
    <w:abstractNumId w:val="0"/>
  </w:num>
  <w:num w:numId="4">
    <w:abstractNumId w:val="2"/>
  </w:num>
  <w:num w:numId="5">
    <w:abstractNumId w:val="18"/>
  </w:num>
  <w:num w:numId="6">
    <w:abstractNumId w:val="9"/>
  </w:num>
  <w:num w:numId="7">
    <w:abstractNumId w:val="1"/>
  </w:num>
  <w:num w:numId="8">
    <w:abstractNumId w:val="12"/>
  </w:num>
  <w:num w:numId="9">
    <w:abstractNumId w:val="17"/>
  </w:num>
  <w:num w:numId="10">
    <w:abstractNumId w:val="20"/>
  </w:num>
  <w:num w:numId="11">
    <w:abstractNumId w:val="3"/>
  </w:num>
  <w:num w:numId="12">
    <w:abstractNumId w:val="19"/>
  </w:num>
  <w:num w:numId="13">
    <w:abstractNumId w:val="5"/>
  </w:num>
  <w:num w:numId="14">
    <w:abstractNumId w:val="25"/>
  </w:num>
  <w:num w:numId="15">
    <w:abstractNumId w:val="4"/>
  </w:num>
  <w:num w:numId="16">
    <w:abstractNumId w:val="7"/>
  </w:num>
  <w:num w:numId="17">
    <w:abstractNumId w:val="8"/>
  </w:num>
  <w:num w:numId="18">
    <w:abstractNumId w:val="26"/>
  </w:num>
  <w:num w:numId="19">
    <w:abstractNumId w:val="28"/>
  </w:num>
  <w:num w:numId="20">
    <w:abstractNumId w:val="24"/>
  </w:num>
  <w:num w:numId="21">
    <w:abstractNumId w:val="27"/>
  </w:num>
  <w:num w:numId="22">
    <w:abstractNumId w:val="16"/>
  </w:num>
  <w:num w:numId="23">
    <w:abstractNumId w:val="15"/>
  </w:num>
  <w:num w:numId="24">
    <w:abstractNumId w:val="14"/>
  </w:num>
  <w:num w:numId="25">
    <w:abstractNumId w:val="6"/>
  </w:num>
  <w:num w:numId="26">
    <w:abstractNumId w:val="22"/>
  </w:num>
  <w:num w:numId="27">
    <w:abstractNumId w:val="11"/>
  </w:num>
  <w:num w:numId="28">
    <w:abstractNumId w:val="13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4A"/>
    <w:rsid w:val="00010E3C"/>
    <w:rsid w:val="00012EBD"/>
    <w:rsid w:val="00017D11"/>
    <w:rsid w:val="000207AE"/>
    <w:rsid w:val="00032148"/>
    <w:rsid w:val="00092FB4"/>
    <w:rsid w:val="0009731C"/>
    <w:rsid w:val="000A5904"/>
    <w:rsid w:val="000A66DE"/>
    <w:rsid w:val="000B37E2"/>
    <w:rsid w:val="000C1425"/>
    <w:rsid w:val="000C2AF5"/>
    <w:rsid w:val="000D075B"/>
    <w:rsid w:val="000F7417"/>
    <w:rsid w:val="00102C24"/>
    <w:rsid w:val="0010370A"/>
    <w:rsid w:val="001139AF"/>
    <w:rsid w:val="00140DB1"/>
    <w:rsid w:val="00146472"/>
    <w:rsid w:val="00167B8D"/>
    <w:rsid w:val="00175430"/>
    <w:rsid w:val="001A53DA"/>
    <w:rsid w:val="001D7171"/>
    <w:rsid w:val="001F2986"/>
    <w:rsid w:val="002071A3"/>
    <w:rsid w:val="00216393"/>
    <w:rsid w:val="00223304"/>
    <w:rsid w:val="002527D5"/>
    <w:rsid w:val="00286192"/>
    <w:rsid w:val="00294C57"/>
    <w:rsid w:val="00295B2A"/>
    <w:rsid w:val="002B341D"/>
    <w:rsid w:val="002B48A1"/>
    <w:rsid w:val="002C2A89"/>
    <w:rsid w:val="002F4289"/>
    <w:rsid w:val="002F63CA"/>
    <w:rsid w:val="00310541"/>
    <w:rsid w:val="00335DFF"/>
    <w:rsid w:val="00350AD7"/>
    <w:rsid w:val="003E090D"/>
    <w:rsid w:val="00401047"/>
    <w:rsid w:val="00431950"/>
    <w:rsid w:val="00433CC6"/>
    <w:rsid w:val="0044624A"/>
    <w:rsid w:val="0044647A"/>
    <w:rsid w:val="004470F5"/>
    <w:rsid w:val="00454AC7"/>
    <w:rsid w:val="00460B73"/>
    <w:rsid w:val="00461F27"/>
    <w:rsid w:val="00471A6D"/>
    <w:rsid w:val="00490D4D"/>
    <w:rsid w:val="004959A3"/>
    <w:rsid w:val="004A0A38"/>
    <w:rsid w:val="004B0731"/>
    <w:rsid w:val="004B65CD"/>
    <w:rsid w:val="004B6D48"/>
    <w:rsid w:val="004C253C"/>
    <w:rsid w:val="004D773F"/>
    <w:rsid w:val="004F1B42"/>
    <w:rsid w:val="004F6607"/>
    <w:rsid w:val="005110DD"/>
    <w:rsid w:val="00514A2E"/>
    <w:rsid w:val="0053723D"/>
    <w:rsid w:val="00545DDD"/>
    <w:rsid w:val="005524D9"/>
    <w:rsid w:val="005603B8"/>
    <w:rsid w:val="005634B9"/>
    <w:rsid w:val="00573E83"/>
    <w:rsid w:val="00573F08"/>
    <w:rsid w:val="00577026"/>
    <w:rsid w:val="005A08DD"/>
    <w:rsid w:val="005A427B"/>
    <w:rsid w:val="005B6A41"/>
    <w:rsid w:val="005C0306"/>
    <w:rsid w:val="00601356"/>
    <w:rsid w:val="006218D2"/>
    <w:rsid w:val="006356B4"/>
    <w:rsid w:val="00651BA7"/>
    <w:rsid w:val="00655BCE"/>
    <w:rsid w:val="00670143"/>
    <w:rsid w:val="0068093D"/>
    <w:rsid w:val="00692681"/>
    <w:rsid w:val="006B09A9"/>
    <w:rsid w:val="006B0F93"/>
    <w:rsid w:val="006B2646"/>
    <w:rsid w:val="006C06F5"/>
    <w:rsid w:val="006D5C01"/>
    <w:rsid w:val="006F475C"/>
    <w:rsid w:val="00705696"/>
    <w:rsid w:val="00743DB1"/>
    <w:rsid w:val="00747AC8"/>
    <w:rsid w:val="0076723D"/>
    <w:rsid w:val="00781CBF"/>
    <w:rsid w:val="007C6B09"/>
    <w:rsid w:val="007E17B2"/>
    <w:rsid w:val="007F16FE"/>
    <w:rsid w:val="007F6ED0"/>
    <w:rsid w:val="0080173B"/>
    <w:rsid w:val="008346EF"/>
    <w:rsid w:val="0083676F"/>
    <w:rsid w:val="00841997"/>
    <w:rsid w:val="00856908"/>
    <w:rsid w:val="008616B8"/>
    <w:rsid w:val="008A20C5"/>
    <w:rsid w:val="008B4524"/>
    <w:rsid w:val="008C12A0"/>
    <w:rsid w:val="008C6292"/>
    <w:rsid w:val="008E0641"/>
    <w:rsid w:val="008E403B"/>
    <w:rsid w:val="008E5F8D"/>
    <w:rsid w:val="00907E6D"/>
    <w:rsid w:val="009345D7"/>
    <w:rsid w:val="00943387"/>
    <w:rsid w:val="00974FEE"/>
    <w:rsid w:val="009929C2"/>
    <w:rsid w:val="009A5BE8"/>
    <w:rsid w:val="009D1F34"/>
    <w:rsid w:val="009D247F"/>
    <w:rsid w:val="009D6ADD"/>
    <w:rsid w:val="009E4833"/>
    <w:rsid w:val="009E7841"/>
    <w:rsid w:val="00A21314"/>
    <w:rsid w:val="00A37974"/>
    <w:rsid w:val="00A43252"/>
    <w:rsid w:val="00A56D45"/>
    <w:rsid w:val="00A84C4D"/>
    <w:rsid w:val="00A955CF"/>
    <w:rsid w:val="00AA3F5D"/>
    <w:rsid w:val="00AC12F1"/>
    <w:rsid w:val="00AF1ABF"/>
    <w:rsid w:val="00AF207E"/>
    <w:rsid w:val="00AF3CEE"/>
    <w:rsid w:val="00AF7D2A"/>
    <w:rsid w:val="00B050B1"/>
    <w:rsid w:val="00B1689A"/>
    <w:rsid w:val="00B22308"/>
    <w:rsid w:val="00B40B7F"/>
    <w:rsid w:val="00B5304A"/>
    <w:rsid w:val="00B54D13"/>
    <w:rsid w:val="00B70F75"/>
    <w:rsid w:val="00B7148E"/>
    <w:rsid w:val="00B72BBA"/>
    <w:rsid w:val="00B74EEF"/>
    <w:rsid w:val="00BA4543"/>
    <w:rsid w:val="00BA52ED"/>
    <w:rsid w:val="00BB21D6"/>
    <w:rsid w:val="00BB4BC2"/>
    <w:rsid w:val="00BD78F7"/>
    <w:rsid w:val="00BE3F97"/>
    <w:rsid w:val="00BE42FC"/>
    <w:rsid w:val="00C00453"/>
    <w:rsid w:val="00C348E6"/>
    <w:rsid w:val="00C44993"/>
    <w:rsid w:val="00C567E0"/>
    <w:rsid w:val="00C6641F"/>
    <w:rsid w:val="00C90F3F"/>
    <w:rsid w:val="00C95F56"/>
    <w:rsid w:val="00CA66CB"/>
    <w:rsid w:val="00CF17AC"/>
    <w:rsid w:val="00D10CFA"/>
    <w:rsid w:val="00D11D95"/>
    <w:rsid w:val="00D300DB"/>
    <w:rsid w:val="00D33EFA"/>
    <w:rsid w:val="00D351EC"/>
    <w:rsid w:val="00D36C36"/>
    <w:rsid w:val="00D54942"/>
    <w:rsid w:val="00D62632"/>
    <w:rsid w:val="00D818C9"/>
    <w:rsid w:val="00D90360"/>
    <w:rsid w:val="00DC0C12"/>
    <w:rsid w:val="00DC1D9E"/>
    <w:rsid w:val="00DC7D95"/>
    <w:rsid w:val="00DD72B3"/>
    <w:rsid w:val="00DE713C"/>
    <w:rsid w:val="00E271C2"/>
    <w:rsid w:val="00E54D16"/>
    <w:rsid w:val="00E60523"/>
    <w:rsid w:val="00EB2988"/>
    <w:rsid w:val="00F25AE0"/>
    <w:rsid w:val="00F52906"/>
    <w:rsid w:val="00F610DE"/>
    <w:rsid w:val="00FD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43F3C"/>
  <w15:chartTrackingRefBased/>
  <w15:docId w15:val="{3447E7DF-0636-4218-93B0-E1D6C363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93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0B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0B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0B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0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0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0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0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0B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0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0B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0B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0B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0B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0B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0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0B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50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0F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inorBidi" w:hAnsiTheme="minorBidi"/>
      <w:caps/>
      <w:color w:val="44546A" w:themeColor="text2"/>
      <w:spacing w:val="3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0F5"/>
    <w:rPr>
      <w:rFonts w:asciiTheme="minorBidi" w:hAnsiTheme="minorBidi"/>
      <w:caps/>
      <w:color w:val="44546A" w:themeColor="text2"/>
      <w:spacing w:val="3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306"/>
    <w:pPr>
      <w:numPr>
        <w:ilvl w:val="1"/>
      </w:numPr>
    </w:pPr>
    <w:rPr>
      <w:b/>
      <w:bCs/>
      <w:color w:val="44546A" w:themeColor="text2"/>
      <w:sz w:val="28"/>
      <w:szCs w:val="28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5C0306"/>
    <w:rPr>
      <w:b/>
      <w:bCs/>
      <w:color w:val="44546A" w:themeColor="text2"/>
      <w:sz w:val="28"/>
      <w:szCs w:val="28"/>
      <w:u w:val="single"/>
    </w:rPr>
  </w:style>
  <w:style w:type="character" w:styleId="Strong">
    <w:name w:val="Strong"/>
    <w:basedOn w:val="DefaultParagraphFont"/>
    <w:uiPriority w:val="22"/>
    <w:qFormat/>
    <w:rsid w:val="00B050B1"/>
    <w:rPr>
      <w:b/>
      <w:bCs/>
    </w:rPr>
  </w:style>
  <w:style w:type="character" w:styleId="Emphasis">
    <w:name w:val="Emphasis"/>
    <w:basedOn w:val="DefaultParagraphFont"/>
    <w:uiPriority w:val="20"/>
    <w:qFormat/>
    <w:rsid w:val="00B050B1"/>
    <w:rPr>
      <w:i/>
      <w:iCs/>
      <w:color w:val="000000" w:themeColor="text1"/>
    </w:rPr>
  </w:style>
  <w:style w:type="paragraph" w:styleId="NoSpacing">
    <w:name w:val="No Spacing"/>
    <w:uiPriority w:val="1"/>
    <w:qFormat/>
    <w:rsid w:val="00B050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50B1"/>
    <w:pPr>
      <w:spacing w:before="160"/>
      <w:ind w:left="720" w:right="720"/>
      <w:jc w:val="center"/>
    </w:pPr>
    <w:rPr>
      <w:i/>
      <w:iCs/>
      <w:color w:val="7B7B7B" w:themeColor="accent3" w:themeShade="BF"/>
    </w:rPr>
  </w:style>
  <w:style w:type="character" w:customStyle="1" w:styleId="QuoteChar">
    <w:name w:val="Quote Char"/>
    <w:basedOn w:val="DefaultParagraphFont"/>
    <w:link w:val="Quote"/>
    <w:uiPriority w:val="29"/>
    <w:rsid w:val="00B050B1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0B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0B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D78F7"/>
    <w:rPr>
      <w:i/>
      <w:iCs/>
      <w:color w:val="595959" w:themeColor="text1" w:themeTint="A6"/>
      <w:sz w:val="26"/>
      <w:szCs w:val="26"/>
      <w:u w:val="single"/>
    </w:rPr>
  </w:style>
  <w:style w:type="character" w:styleId="IntenseEmphasis">
    <w:name w:val="Intense Emphasis"/>
    <w:basedOn w:val="DefaultParagraphFont"/>
    <w:uiPriority w:val="21"/>
    <w:qFormat/>
    <w:rsid w:val="00B050B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050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50B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050B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50B1"/>
    <w:pPr>
      <w:outlineLvl w:val="9"/>
    </w:pPr>
  </w:style>
  <w:style w:type="character" w:customStyle="1" w:styleId="fontstyle01">
    <w:name w:val="fontstyle01"/>
    <w:basedOn w:val="DefaultParagraphFont"/>
    <w:rsid w:val="008346EF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346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72BBA"/>
    <w:pPr>
      <w:bidi w:val="0"/>
      <w:spacing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E4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2F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42F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2F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DDD"/>
    <w:pPr>
      <w:bidi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DDD"/>
    <w:rPr>
      <w:rFonts w:ascii="Tahoma" w:eastAsiaTheme="minorHAns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DDD"/>
    <w:pPr>
      <w:spacing w:before="100" w:beforeAutospacing="1" w:after="100" w:afterAutospacing="1" w:line="240" w:lineRule="auto"/>
    </w:pPr>
    <w:rPr>
      <w:rFonts w:ascii="Times New Roman" w:eastAsia="Times New Roman" w:hAnsi="Times New Roman" w:cs="Gisha"/>
    </w:rPr>
  </w:style>
  <w:style w:type="character" w:styleId="PlaceholderText">
    <w:name w:val="Placeholder Text"/>
    <w:basedOn w:val="DefaultParagraphFont"/>
    <w:uiPriority w:val="99"/>
    <w:semiHidden/>
    <w:rsid w:val="00545DDD"/>
    <w:rPr>
      <w:color w:val="808080"/>
    </w:rPr>
  </w:style>
  <w:style w:type="table" w:styleId="PlainTable1">
    <w:name w:val="Plain Table 1"/>
    <w:basedOn w:val="TableNormal"/>
    <w:uiPriority w:val="41"/>
    <w:rsid w:val="00DC0C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F45E1-AB5D-4AAE-A068-1B68F7FAC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545</Words>
  <Characters>3109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Hai Cohen</cp:lastModifiedBy>
  <cp:revision>5</cp:revision>
  <dcterms:created xsi:type="dcterms:W3CDTF">2019-11-26T16:29:00Z</dcterms:created>
  <dcterms:modified xsi:type="dcterms:W3CDTF">2019-11-28T08:23:00Z</dcterms:modified>
</cp:coreProperties>
</file>