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11AA6" w14:textId="77777777" w:rsidR="0000092F" w:rsidRDefault="0000092F" w:rsidP="0000092F">
      <w:pPr>
        <w:pStyle w:val="ListParagraph"/>
        <w:numPr>
          <w:ilvl w:val="0"/>
          <w:numId w:val="1"/>
        </w:numPr>
      </w:pPr>
      <w:r w:rsidRPr="00722054">
        <w:rPr>
          <w:b/>
          <w:bCs/>
          <w:sz w:val="24"/>
          <w:szCs w:val="24"/>
        </w:rPr>
        <w:t xml:space="preserve">Problem </w:t>
      </w:r>
      <w:proofErr w:type="gramStart"/>
      <w:r w:rsidRPr="00722054">
        <w:rPr>
          <w:b/>
          <w:bCs/>
          <w:sz w:val="24"/>
          <w:szCs w:val="24"/>
        </w:rPr>
        <w:t>Statement</w:t>
      </w:r>
      <w:r>
        <w:t xml:space="preserve"> :</w:t>
      </w:r>
      <w:proofErr w:type="gramEnd"/>
    </w:p>
    <w:p w14:paraId="56BB398B" w14:textId="77777777" w:rsidR="003063A9" w:rsidRDefault="003063A9" w:rsidP="003063A9">
      <w:pPr>
        <w:pStyle w:val="ListParagraph"/>
      </w:pPr>
    </w:p>
    <w:p w14:paraId="18845BE1" w14:textId="77777777" w:rsidR="0000092F" w:rsidRDefault="0000092F" w:rsidP="0000092F">
      <w:pPr>
        <w:pStyle w:val="ListParagraph"/>
      </w:pPr>
      <w:r>
        <w:t>Many students and book enthusiasts face challenges accessing affordable books. High textbook costs and limited availability in bookstores or libraries often hinder access to necessary resources. College libraries struggle with inefficient systems for managing book availability, leading to frustration for students who frequently encounter unavailable books or miss return dates due to lack of notifications. Manual tracking also makes it hard to manage loan records and late fees effectively.</w:t>
      </w:r>
    </w:p>
    <w:p w14:paraId="49BB7EBD" w14:textId="6AC4BC9A" w:rsidR="0000092F" w:rsidRDefault="0000092F" w:rsidP="0000092F">
      <w:pPr>
        <w:pStyle w:val="ListParagraph"/>
      </w:pPr>
      <w:r>
        <w:t>Additionally, existing platforms lack the ability to facilitate community-driven book exchanges, and users often can't directly communicate during transactions, which leads to trust issues and difficulties in negotiating trades or sales.</w:t>
      </w:r>
    </w:p>
    <w:p w14:paraId="3C8FFB37" w14:textId="77777777" w:rsidR="0000092F" w:rsidRDefault="0000092F" w:rsidP="0000092F">
      <w:pPr>
        <w:pStyle w:val="ListParagraph"/>
      </w:pPr>
    </w:p>
    <w:p w14:paraId="45E501EC" w14:textId="65E53594" w:rsidR="00722054" w:rsidRDefault="0000092F" w:rsidP="00722054">
      <w:pPr>
        <w:pStyle w:val="ListParagraph"/>
        <w:numPr>
          <w:ilvl w:val="0"/>
          <w:numId w:val="1"/>
        </w:numPr>
      </w:pPr>
      <w:proofErr w:type="gramStart"/>
      <w:r w:rsidRPr="00722054">
        <w:rPr>
          <w:b/>
          <w:bCs/>
          <w:sz w:val="24"/>
          <w:szCs w:val="24"/>
        </w:rPr>
        <w:t xml:space="preserve">Solution </w:t>
      </w:r>
      <w:r>
        <w:t>:</w:t>
      </w:r>
      <w:proofErr w:type="gramEnd"/>
    </w:p>
    <w:p w14:paraId="4236B32D" w14:textId="77777777" w:rsidR="00722054" w:rsidRDefault="00722054" w:rsidP="00722054">
      <w:pPr>
        <w:pStyle w:val="ListParagraph"/>
      </w:pPr>
    </w:p>
    <w:p w14:paraId="44509BE1" w14:textId="13EF0FA1" w:rsidR="0000092F" w:rsidRPr="0000092F" w:rsidRDefault="0000092F" w:rsidP="0000092F">
      <w:pPr>
        <w:pStyle w:val="ListParagraph"/>
      </w:pPr>
      <w:r>
        <w:t>1.</w:t>
      </w:r>
      <w:r w:rsidRPr="0000092F">
        <w:t xml:space="preserve"> </w:t>
      </w:r>
      <w:r w:rsidRPr="0000092F">
        <w:rPr>
          <w:b/>
          <w:bCs/>
        </w:rPr>
        <w:t>User-to-User Transactions</w:t>
      </w:r>
      <w:r w:rsidRPr="0000092F">
        <w:t>:</w:t>
      </w:r>
    </w:p>
    <w:p w14:paraId="6378D32A" w14:textId="77777777" w:rsidR="0000092F" w:rsidRPr="0000092F" w:rsidRDefault="0000092F" w:rsidP="0000092F">
      <w:pPr>
        <w:pStyle w:val="ListParagraph"/>
        <w:numPr>
          <w:ilvl w:val="0"/>
          <w:numId w:val="2"/>
        </w:numPr>
      </w:pPr>
      <w:r w:rsidRPr="0000092F">
        <w:rPr>
          <w:b/>
          <w:bCs/>
        </w:rPr>
        <w:t>Book Upload</w:t>
      </w:r>
      <w:r w:rsidRPr="0000092F">
        <w:t>: Implement a book listing system where users can upload images, provide descriptions, and set the cost for selling books.</w:t>
      </w:r>
    </w:p>
    <w:p w14:paraId="2D49D697" w14:textId="77777777" w:rsidR="0000092F" w:rsidRPr="0000092F" w:rsidRDefault="0000092F" w:rsidP="0000092F">
      <w:pPr>
        <w:pStyle w:val="ListParagraph"/>
        <w:numPr>
          <w:ilvl w:val="0"/>
          <w:numId w:val="2"/>
        </w:numPr>
      </w:pPr>
      <w:r w:rsidRPr="0000092F">
        <w:rPr>
          <w:b/>
          <w:bCs/>
        </w:rPr>
        <w:t>Communication</w:t>
      </w:r>
      <w:r w:rsidRPr="0000092F">
        <w:t xml:space="preserve">: Use </w:t>
      </w:r>
      <w:proofErr w:type="spellStart"/>
      <w:r w:rsidRPr="0000092F">
        <w:t>WebSockets</w:t>
      </w:r>
      <w:proofErr w:type="spellEnd"/>
      <w:r w:rsidRPr="0000092F">
        <w:t xml:space="preserve"> (via libraries like Socket.IO) to create a real-time chat feature so users can negotiate or arrange exchanges.</w:t>
      </w:r>
    </w:p>
    <w:p w14:paraId="04BA1AA7" w14:textId="562554E6" w:rsidR="0000092F" w:rsidRPr="0000092F" w:rsidRDefault="0000092F" w:rsidP="0000092F">
      <w:pPr>
        <w:pStyle w:val="ListParagraph"/>
        <w:numPr>
          <w:ilvl w:val="0"/>
          <w:numId w:val="2"/>
        </w:numPr>
      </w:pPr>
      <w:r w:rsidRPr="0000092F">
        <w:rPr>
          <w:b/>
          <w:bCs/>
        </w:rPr>
        <w:t>Secure Transactions</w:t>
      </w:r>
      <w:r w:rsidRPr="0000092F">
        <w:t xml:space="preserve">: </w:t>
      </w:r>
      <w:r w:rsidR="003063A9" w:rsidRPr="003063A9">
        <w:t xml:space="preserve">Users can meet in person to exchange books, and they can handle payments directly using popular payment apps like Google Pay, </w:t>
      </w:r>
      <w:proofErr w:type="spellStart"/>
      <w:r w:rsidR="003063A9" w:rsidRPr="003063A9">
        <w:t>PhonePe</w:t>
      </w:r>
      <w:proofErr w:type="spellEnd"/>
      <w:r w:rsidR="003063A9" w:rsidRPr="003063A9">
        <w:t>, or any other method they prefer</w:t>
      </w:r>
    </w:p>
    <w:p w14:paraId="729D2A31" w14:textId="27695A4E" w:rsidR="0000092F" w:rsidRPr="0000092F" w:rsidRDefault="0000092F" w:rsidP="0000092F">
      <w:pPr>
        <w:pStyle w:val="ListParagraph"/>
      </w:pPr>
      <w:r>
        <w:t>2.</w:t>
      </w:r>
      <w:r w:rsidRPr="0000092F">
        <w:t xml:space="preserve">  </w:t>
      </w:r>
      <w:r w:rsidRPr="0000092F">
        <w:rPr>
          <w:b/>
          <w:bCs/>
        </w:rPr>
        <w:t>Book Exchange System</w:t>
      </w:r>
      <w:r w:rsidRPr="0000092F">
        <w:t>:</w:t>
      </w:r>
    </w:p>
    <w:p w14:paraId="12689C7B" w14:textId="77777777" w:rsidR="0000092F" w:rsidRPr="0000092F" w:rsidRDefault="0000092F" w:rsidP="0000092F">
      <w:pPr>
        <w:pStyle w:val="ListParagraph"/>
        <w:numPr>
          <w:ilvl w:val="0"/>
          <w:numId w:val="3"/>
        </w:numPr>
      </w:pPr>
      <w:r w:rsidRPr="0000092F">
        <w:rPr>
          <w:b/>
          <w:bCs/>
        </w:rPr>
        <w:t>Exchange Listings</w:t>
      </w:r>
      <w:r w:rsidRPr="0000092F">
        <w:t>: Create an exchange feature that matches books based on preferences or availability. Once a match is found, users can propose an exchange.</w:t>
      </w:r>
    </w:p>
    <w:p w14:paraId="5247C5C4" w14:textId="77777777" w:rsidR="0000092F" w:rsidRPr="0000092F" w:rsidRDefault="0000092F" w:rsidP="0000092F">
      <w:pPr>
        <w:pStyle w:val="ListParagraph"/>
        <w:numPr>
          <w:ilvl w:val="0"/>
          <w:numId w:val="3"/>
        </w:numPr>
      </w:pPr>
      <w:r w:rsidRPr="0000092F">
        <w:rPr>
          <w:b/>
          <w:bCs/>
        </w:rPr>
        <w:t>Exchange Validation</w:t>
      </w:r>
      <w:r w:rsidRPr="0000092F">
        <w:t>: Implement a validation process where users confirm the conditions (e.g., both books are available for trade) before proceeding.</w:t>
      </w:r>
    </w:p>
    <w:p w14:paraId="267ADB0E" w14:textId="6BEB5F04" w:rsidR="0000092F" w:rsidRPr="0000092F" w:rsidRDefault="0000092F" w:rsidP="0000092F">
      <w:pPr>
        <w:pStyle w:val="ListParagraph"/>
      </w:pPr>
      <w:r>
        <w:t>3.</w:t>
      </w:r>
      <w:r w:rsidRPr="0000092F">
        <w:t xml:space="preserve">  </w:t>
      </w:r>
      <w:r w:rsidRPr="0000092F">
        <w:rPr>
          <w:b/>
          <w:bCs/>
        </w:rPr>
        <w:t>Library System</w:t>
      </w:r>
      <w:r w:rsidRPr="0000092F">
        <w:t>:</w:t>
      </w:r>
    </w:p>
    <w:p w14:paraId="52325C4F" w14:textId="77777777" w:rsidR="0000092F" w:rsidRPr="0000092F" w:rsidRDefault="0000092F" w:rsidP="0000092F">
      <w:pPr>
        <w:pStyle w:val="ListParagraph"/>
        <w:numPr>
          <w:ilvl w:val="0"/>
          <w:numId w:val="4"/>
        </w:numPr>
      </w:pPr>
      <w:r w:rsidRPr="0000092F">
        <w:rPr>
          <w:b/>
          <w:bCs/>
        </w:rPr>
        <w:t>Real-Time Updates</w:t>
      </w:r>
      <w:r w:rsidRPr="0000092F">
        <w:t>: Use Firebase or MongoDB with real-time features to manage the library's book inventory. Librarians can mark books as "borrowed" or "available" in real-time.</w:t>
      </w:r>
    </w:p>
    <w:p w14:paraId="710C33B0" w14:textId="77777777" w:rsidR="0000092F" w:rsidRPr="0000092F" w:rsidRDefault="0000092F" w:rsidP="0000092F">
      <w:pPr>
        <w:pStyle w:val="ListParagraph"/>
        <w:numPr>
          <w:ilvl w:val="0"/>
          <w:numId w:val="4"/>
        </w:numPr>
      </w:pPr>
      <w:r w:rsidRPr="0000092F">
        <w:rPr>
          <w:b/>
          <w:bCs/>
        </w:rPr>
        <w:t>Student Tracking</w:t>
      </w:r>
      <w:r w:rsidRPr="0000092F">
        <w:t>: Students can log into the system and view borrowed books and their due dates. Librarians can assign books to specific students, recording when they were borrowed and when they are due for return.</w:t>
      </w:r>
    </w:p>
    <w:p w14:paraId="7C27E3D7" w14:textId="68A7F894" w:rsidR="0000092F" w:rsidRPr="0000092F" w:rsidRDefault="0000092F" w:rsidP="0000092F">
      <w:pPr>
        <w:pStyle w:val="ListParagraph"/>
      </w:pPr>
      <w:r>
        <w:t>4.</w:t>
      </w:r>
      <w:r w:rsidRPr="0000092F">
        <w:t xml:space="preserve">  </w:t>
      </w:r>
      <w:r w:rsidRPr="0000092F">
        <w:rPr>
          <w:b/>
          <w:bCs/>
        </w:rPr>
        <w:t>Notification &amp; Penalty System</w:t>
      </w:r>
      <w:r w:rsidRPr="0000092F">
        <w:t>:</w:t>
      </w:r>
    </w:p>
    <w:p w14:paraId="215CA784" w14:textId="5A62B50E" w:rsidR="0000092F" w:rsidRPr="0000092F" w:rsidRDefault="0000092F" w:rsidP="0000092F">
      <w:pPr>
        <w:pStyle w:val="ListParagraph"/>
        <w:numPr>
          <w:ilvl w:val="0"/>
          <w:numId w:val="5"/>
        </w:numPr>
      </w:pPr>
      <w:r w:rsidRPr="0000092F">
        <w:rPr>
          <w:b/>
          <w:bCs/>
        </w:rPr>
        <w:t>Automated Reminders</w:t>
      </w:r>
      <w:r w:rsidRPr="0000092F">
        <w:t>: Use a background job scheduler to send reminders a day before the due date, and use a push notification or email service to notify users.</w:t>
      </w:r>
    </w:p>
    <w:p w14:paraId="7A9348E5" w14:textId="17C8C922" w:rsidR="0000092F" w:rsidRPr="0000092F" w:rsidRDefault="0000092F" w:rsidP="0000092F">
      <w:pPr>
        <w:pStyle w:val="ListParagraph"/>
        <w:numPr>
          <w:ilvl w:val="0"/>
          <w:numId w:val="5"/>
        </w:numPr>
      </w:pPr>
      <w:r w:rsidRPr="0000092F">
        <w:rPr>
          <w:b/>
          <w:bCs/>
        </w:rPr>
        <w:t>Late Return Penalty</w:t>
      </w:r>
      <w:r w:rsidRPr="0000092F">
        <w:t xml:space="preserve">: Automatically calculate and apply late fees to </w:t>
      </w:r>
      <w:proofErr w:type="gramStart"/>
      <w:r w:rsidRPr="0000092F">
        <w:t>students</w:t>
      </w:r>
      <w:proofErr w:type="gramEnd"/>
      <w:r w:rsidRPr="0000092F">
        <w:t xml:space="preserve"> accounts if the return date passes. This can be done using time-stamping logic that checks due dates.</w:t>
      </w:r>
    </w:p>
    <w:p w14:paraId="3D6C84F1" w14:textId="77777777" w:rsidR="0000092F" w:rsidRDefault="0000092F" w:rsidP="0000092F">
      <w:pPr>
        <w:pStyle w:val="ListParagraph"/>
      </w:pPr>
    </w:p>
    <w:p w14:paraId="78A84DB2" w14:textId="77777777" w:rsidR="00722054" w:rsidRDefault="0000092F" w:rsidP="00A24DF3">
      <w:pPr>
        <w:pStyle w:val="ListParagraph"/>
        <w:numPr>
          <w:ilvl w:val="0"/>
          <w:numId w:val="1"/>
        </w:numPr>
      </w:pPr>
      <w:r w:rsidRPr="00722054">
        <w:rPr>
          <w:b/>
          <w:bCs/>
          <w:sz w:val="24"/>
          <w:szCs w:val="24"/>
        </w:rPr>
        <w:t xml:space="preserve">Innovation and </w:t>
      </w:r>
      <w:proofErr w:type="gramStart"/>
      <w:r w:rsidRPr="00722054">
        <w:rPr>
          <w:b/>
          <w:bCs/>
          <w:sz w:val="24"/>
          <w:szCs w:val="24"/>
        </w:rPr>
        <w:t>Differentiation</w:t>
      </w:r>
      <w:r>
        <w:t xml:space="preserve"> :</w:t>
      </w:r>
      <w:proofErr w:type="gramEnd"/>
    </w:p>
    <w:p w14:paraId="75E9DA03" w14:textId="77777777" w:rsidR="003063A9" w:rsidRDefault="003063A9" w:rsidP="003063A9">
      <w:pPr>
        <w:pStyle w:val="ListParagraph"/>
      </w:pPr>
    </w:p>
    <w:p w14:paraId="2FEDDBFE" w14:textId="2520DC18" w:rsidR="0000092F" w:rsidRDefault="0000092F" w:rsidP="00722054">
      <w:pPr>
        <w:pStyle w:val="ListParagraph"/>
      </w:pPr>
      <w:proofErr w:type="gramStart"/>
      <w:r w:rsidRPr="00722054">
        <w:rPr>
          <w:rFonts w:hAnsi="Symbol"/>
        </w:rPr>
        <w:t></w:t>
      </w:r>
      <w:r>
        <w:t xml:space="preserve">  </w:t>
      </w:r>
      <w:r>
        <w:rPr>
          <w:rStyle w:val="Strong"/>
        </w:rPr>
        <w:t>Integration</w:t>
      </w:r>
      <w:proofErr w:type="gramEnd"/>
      <w:r>
        <w:rPr>
          <w:rStyle w:val="Strong"/>
        </w:rPr>
        <w:t xml:space="preserve"> of Marketplace and Library System</w:t>
      </w:r>
      <w:r>
        <w:t>: Many book-related apps either focus on e-commerce (buying/selling) or are dedicated to library management. Your app uniquely blends both, serving college students and book enthusiasts.</w:t>
      </w:r>
    </w:p>
    <w:p w14:paraId="531D5ED0" w14:textId="08B6DD04" w:rsidR="0000092F" w:rsidRPr="003063A9" w:rsidRDefault="003063A9" w:rsidP="003063A9">
      <w:pPr>
        <w:pStyle w:val="NormalWeb"/>
        <w:ind w:left="720"/>
        <w:rPr>
          <w:rFonts w:ascii="Calibri" w:hAnsi="Calibri" w:cs="Calibri"/>
          <w:sz w:val="22"/>
          <w:szCs w:val="22"/>
        </w:rPr>
      </w:pPr>
      <w:proofErr w:type="gramStart"/>
      <w:r w:rsidRPr="00722054">
        <w:rPr>
          <w:rFonts w:hAnsi="Symbol"/>
        </w:rPr>
        <w:lastRenderedPageBreak/>
        <w:t></w:t>
      </w:r>
      <w:r>
        <w:t xml:space="preserve">  </w:t>
      </w:r>
      <w:r w:rsidR="0000092F" w:rsidRPr="003063A9">
        <w:rPr>
          <w:rStyle w:val="Strong"/>
          <w:rFonts w:ascii="Calibri" w:hAnsi="Calibri" w:cs="Calibri"/>
          <w:sz w:val="22"/>
          <w:szCs w:val="22"/>
        </w:rPr>
        <w:t>Book</w:t>
      </w:r>
      <w:proofErr w:type="gramEnd"/>
      <w:r w:rsidR="0000092F" w:rsidRPr="003063A9">
        <w:rPr>
          <w:rStyle w:val="Strong"/>
          <w:rFonts w:ascii="Calibri" w:hAnsi="Calibri" w:cs="Calibri"/>
          <w:sz w:val="22"/>
          <w:szCs w:val="22"/>
        </w:rPr>
        <w:t xml:space="preserve"> Exchange Feature</w:t>
      </w:r>
      <w:r w:rsidR="0000092F" w:rsidRPr="003063A9">
        <w:rPr>
          <w:rFonts w:ascii="Calibri" w:hAnsi="Calibri" w:cs="Calibri"/>
          <w:sz w:val="22"/>
          <w:szCs w:val="22"/>
        </w:rPr>
        <w:t>: While some platforms allow users to sell books, few provide an exchange option where users can trade books. This provides an economical and collaborative option for users.</w:t>
      </w:r>
    </w:p>
    <w:p w14:paraId="28CB2C9A" w14:textId="3CC09A1E" w:rsidR="0000092F" w:rsidRPr="003063A9" w:rsidRDefault="003063A9" w:rsidP="0000092F">
      <w:pPr>
        <w:pStyle w:val="NormalWeb"/>
        <w:ind w:left="720"/>
        <w:rPr>
          <w:rFonts w:ascii="Calibri" w:hAnsi="Calibri" w:cs="Calibri"/>
          <w:sz w:val="22"/>
          <w:szCs w:val="22"/>
        </w:rPr>
      </w:pPr>
      <w:proofErr w:type="gramStart"/>
      <w:r w:rsidRPr="00722054">
        <w:rPr>
          <w:rFonts w:hAnsi="Symbol"/>
        </w:rPr>
        <w:t></w:t>
      </w:r>
      <w:r>
        <w:t xml:space="preserve"> </w:t>
      </w:r>
      <w:r w:rsidR="0000092F" w:rsidRPr="003063A9">
        <w:rPr>
          <w:rFonts w:ascii="Calibri" w:hAnsi="Calibri" w:cs="Calibri"/>
          <w:sz w:val="22"/>
          <w:szCs w:val="22"/>
        </w:rPr>
        <w:t xml:space="preserve"> </w:t>
      </w:r>
      <w:r w:rsidR="0000092F" w:rsidRPr="003063A9">
        <w:rPr>
          <w:rStyle w:val="Strong"/>
          <w:rFonts w:ascii="Calibri" w:hAnsi="Calibri" w:cs="Calibri"/>
          <w:sz w:val="22"/>
          <w:szCs w:val="22"/>
        </w:rPr>
        <w:t>Real</w:t>
      </w:r>
      <w:proofErr w:type="gramEnd"/>
      <w:r w:rsidR="0000092F" w:rsidRPr="003063A9">
        <w:rPr>
          <w:rStyle w:val="Strong"/>
          <w:rFonts w:ascii="Calibri" w:hAnsi="Calibri" w:cs="Calibri"/>
          <w:sz w:val="22"/>
          <w:szCs w:val="22"/>
        </w:rPr>
        <w:t>-Time Library Management with Automated Penalties</w:t>
      </w:r>
      <w:r w:rsidR="0000092F" w:rsidRPr="003063A9">
        <w:rPr>
          <w:rFonts w:ascii="Calibri" w:hAnsi="Calibri" w:cs="Calibri"/>
          <w:sz w:val="22"/>
          <w:szCs w:val="22"/>
        </w:rPr>
        <w:t>: Unlike conventional library systems, your idea includes real-time tracking, notifications, and automated penalty handling, which enhances both user experience and administrative efficiency.</w:t>
      </w:r>
    </w:p>
    <w:p w14:paraId="157ADE06" w14:textId="4BA266AA" w:rsidR="0000092F" w:rsidRDefault="003063A9" w:rsidP="003063A9">
      <w:pPr>
        <w:pStyle w:val="NormalWeb"/>
        <w:ind w:left="720"/>
      </w:pPr>
      <w:proofErr w:type="gramStart"/>
      <w:r w:rsidRPr="00722054">
        <w:rPr>
          <w:rFonts w:hAnsi="Symbol"/>
        </w:rPr>
        <w:t></w:t>
      </w:r>
      <w:r>
        <w:t xml:space="preserve"> </w:t>
      </w:r>
      <w:r w:rsidR="0000092F" w:rsidRPr="003063A9">
        <w:rPr>
          <w:rFonts w:ascii="Calibri" w:hAnsi="Calibri" w:cs="Calibri"/>
          <w:sz w:val="22"/>
          <w:szCs w:val="22"/>
        </w:rPr>
        <w:t xml:space="preserve"> </w:t>
      </w:r>
      <w:r w:rsidR="0000092F" w:rsidRPr="003063A9">
        <w:rPr>
          <w:rStyle w:val="Strong"/>
          <w:rFonts w:ascii="Calibri" w:hAnsi="Calibri" w:cs="Calibri"/>
          <w:sz w:val="22"/>
          <w:szCs w:val="22"/>
        </w:rPr>
        <w:t>Community</w:t>
      </w:r>
      <w:proofErr w:type="gramEnd"/>
      <w:r w:rsidR="0000092F" w:rsidRPr="003063A9">
        <w:rPr>
          <w:rStyle w:val="Strong"/>
          <w:rFonts w:ascii="Calibri" w:hAnsi="Calibri" w:cs="Calibri"/>
          <w:sz w:val="22"/>
          <w:szCs w:val="22"/>
        </w:rPr>
        <w:t xml:space="preserve"> Communication</w:t>
      </w:r>
      <w:r w:rsidR="0000092F" w:rsidRPr="003063A9">
        <w:rPr>
          <w:rFonts w:ascii="Calibri" w:hAnsi="Calibri" w:cs="Calibri"/>
          <w:sz w:val="22"/>
          <w:szCs w:val="22"/>
        </w:rPr>
        <w:t>: The in-built chat for users to negotiate sales or exchanges makes your platform feel more like a community, where users can build relationships, unlike traditional marketplaces which often have limited communication features</w:t>
      </w:r>
      <w:r w:rsidR="0000092F">
        <w:t>.</w:t>
      </w:r>
    </w:p>
    <w:p w14:paraId="1C56767D" w14:textId="77777777" w:rsidR="0000092F" w:rsidRDefault="0000092F" w:rsidP="0000092F">
      <w:pPr>
        <w:pStyle w:val="ListParagraph"/>
      </w:pPr>
    </w:p>
    <w:p w14:paraId="0D8B6CD5" w14:textId="3B035539" w:rsidR="0000092F" w:rsidRDefault="0000092F" w:rsidP="0000092F">
      <w:pPr>
        <w:pStyle w:val="ListParagraph"/>
        <w:numPr>
          <w:ilvl w:val="0"/>
          <w:numId w:val="1"/>
        </w:numPr>
      </w:pPr>
      <w:r w:rsidRPr="00722054">
        <w:rPr>
          <w:b/>
          <w:bCs/>
          <w:sz w:val="24"/>
          <w:szCs w:val="24"/>
        </w:rPr>
        <w:t xml:space="preserve">Sweat </w:t>
      </w:r>
      <w:proofErr w:type="gramStart"/>
      <w:r w:rsidRPr="00722054">
        <w:rPr>
          <w:b/>
          <w:bCs/>
          <w:sz w:val="24"/>
          <w:szCs w:val="24"/>
        </w:rPr>
        <w:t>Investment</w:t>
      </w:r>
      <w:r>
        <w:t xml:space="preserve"> :</w:t>
      </w:r>
      <w:proofErr w:type="gramEnd"/>
      <w:r w:rsidR="00722054">
        <w:t xml:space="preserve"> </w:t>
      </w:r>
      <w:r w:rsidRPr="003063A9">
        <w:rPr>
          <w:b/>
          <w:bCs/>
        </w:rPr>
        <w:t>₹40,000</w:t>
      </w:r>
      <w:r w:rsidRPr="0000092F">
        <w:t xml:space="preserve"> (This reflects my personal investment of time and resources into the project, demonstrating my commitment and value-added work.)</w:t>
      </w:r>
    </w:p>
    <w:p w14:paraId="4C1546B9" w14:textId="77777777" w:rsidR="0000092F" w:rsidRDefault="0000092F" w:rsidP="0000092F">
      <w:pPr>
        <w:pStyle w:val="ListParagraph"/>
      </w:pPr>
    </w:p>
    <w:p w14:paraId="5B6D836C" w14:textId="609F69F6" w:rsidR="00722054" w:rsidRDefault="0000092F" w:rsidP="00722054">
      <w:pPr>
        <w:pStyle w:val="ListParagraph"/>
        <w:numPr>
          <w:ilvl w:val="0"/>
          <w:numId w:val="1"/>
        </w:numPr>
      </w:pPr>
      <w:r w:rsidRPr="00722054">
        <w:rPr>
          <w:b/>
          <w:bCs/>
          <w:sz w:val="24"/>
          <w:szCs w:val="24"/>
        </w:rPr>
        <w:t xml:space="preserve">Funding </w:t>
      </w:r>
      <w:proofErr w:type="gramStart"/>
      <w:r w:rsidRPr="00722054">
        <w:rPr>
          <w:b/>
          <w:bCs/>
          <w:sz w:val="24"/>
          <w:szCs w:val="24"/>
        </w:rPr>
        <w:t>Request</w:t>
      </w:r>
      <w:r>
        <w:t xml:space="preserve"> :</w:t>
      </w:r>
      <w:proofErr w:type="gramEnd"/>
      <w:r w:rsidRPr="0000092F">
        <w:t xml:space="preserve"> </w:t>
      </w:r>
      <w:r w:rsidRPr="003063A9">
        <w:rPr>
          <w:b/>
          <w:bCs/>
        </w:rPr>
        <w:t>₹15 lakh</w:t>
      </w:r>
      <w:r w:rsidRPr="0000092F">
        <w:t xml:space="preserve">, allocated as follows: </w:t>
      </w:r>
    </w:p>
    <w:p w14:paraId="32818DB0" w14:textId="77777777" w:rsidR="00722054" w:rsidRDefault="0000092F" w:rsidP="00722054">
      <w:pPr>
        <w:pStyle w:val="ListParagraph"/>
      </w:pPr>
      <w:r w:rsidRPr="0000092F">
        <w:sym w:font="Symbol" w:char="F0B7"/>
      </w:r>
      <w:r w:rsidRPr="0000092F">
        <w:t xml:space="preserve"> </w:t>
      </w:r>
      <w:r w:rsidRPr="00722054">
        <w:rPr>
          <w:b/>
          <w:bCs/>
        </w:rPr>
        <w:t>Product Development:</w:t>
      </w:r>
      <w:r w:rsidRPr="0000092F">
        <w:t xml:space="preserve"> </w:t>
      </w:r>
      <w:r w:rsidRPr="003063A9">
        <w:rPr>
          <w:b/>
          <w:bCs/>
        </w:rPr>
        <w:t>₹10 lakh</w:t>
      </w:r>
      <w:r w:rsidRPr="0000092F">
        <w:t xml:space="preserve"> (For app development, testing, deployment, and any associated infrastructure or technical resources) </w:t>
      </w:r>
    </w:p>
    <w:p w14:paraId="4821AB73" w14:textId="77777777" w:rsidR="00722054" w:rsidRDefault="0000092F" w:rsidP="00722054">
      <w:pPr>
        <w:pStyle w:val="ListParagraph"/>
      </w:pPr>
      <w:r w:rsidRPr="00722054">
        <w:sym w:font="Symbol" w:char="F0B7"/>
      </w:r>
      <w:r w:rsidRPr="00722054">
        <w:t xml:space="preserve"> </w:t>
      </w:r>
      <w:r w:rsidRPr="00722054">
        <w:rPr>
          <w:b/>
          <w:bCs/>
        </w:rPr>
        <w:t>Mentorship and Company Setup:</w:t>
      </w:r>
      <w:r w:rsidRPr="0000092F">
        <w:t xml:space="preserve"> </w:t>
      </w:r>
      <w:r w:rsidRPr="003063A9">
        <w:rPr>
          <w:b/>
          <w:bCs/>
        </w:rPr>
        <w:t>₹3 lakh</w:t>
      </w:r>
      <w:r w:rsidRPr="0000092F">
        <w:t xml:space="preserve"> (For hiring an expert mentor, legal company formation, and other administrative costs) </w:t>
      </w:r>
    </w:p>
    <w:p w14:paraId="64C8A482" w14:textId="2F2561B2" w:rsidR="0000092F" w:rsidRDefault="0000092F" w:rsidP="00722054">
      <w:pPr>
        <w:pStyle w:val="ListParagraph"/>
      </w:pPr>
      <w:r w:rsidRPr="0000092F">
        <w:sym w:font="Symbol" w:char="F0B7"/>
      </w:r>
      <w:r w:rsidRPr="0000092F">
        <w:t xml:space="preserve"> </w:t>
      </w:r>
      <w:r w:rsidRPr="00722054">
        <w:rPr>
          <w:b/>
          <w:bCs/>
        </w:rPr>
        <w:t>Travel Expenses:</w:t>
      </w:r>
      <w:r w:rsidRPr="0000092F">
        <w:t xml:space="preserve"> </w:t>
      </w:r>
      <w:r w:rsidRPr="003063A9">
        <w:rPr>
          <w:b/>
          <w:bCs/>
        </w:rPr>
        <w:t>₹2 lakh</w:t>
      </w:r>
      <w:r w:rsidRPr="0000092F">
        <w:t xml:space="preserve"> (For travel related to business development, client meetings, and outreach efforts)</w:t>
      </w:r>
    </w:p>
    <w:sectPr w:rsidR="00000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D299B"/>
    <w:multiLevelType w:val="multilevel"/>
    <w:tmpl w:val="AC5E09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D052E4C"/>
    <w:multiLevelType w:val="multilevel"/>
    <w:tmpl w:val="C6AE97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41CA2E82"/>
    <w:multiLevelType w:val="multilevel"/>
    <w:tmpl w:val="E80EEF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9B43E74"/>
    <w:multiLevelType w:val="multilevel"/>
    <w:tmpl w:val="7158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B1953"/>
    <w:multiLevelType w:val="hybridMultilevel"/>
    <w:tmpl w:val="9CEC7B5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371D48"/>
    <w:multiLevelType w:val="multilevel"/>
    <w:tmpl w:val="188641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33697042">
    <w:abstractNumId w:val="4"/>
  </w:num>
  <w:num w:numId="2" w16cid:durableId="1492941062">
    <w:abstractNumId w:val="5"/>
  </w:num>
  <w:num w:numId="3" w16cid:durableId="1363482738">
    <w:abstractNumId w:val="1"/>
  </w:num>
  <w:num w:numId="4" w16cid:durableId="741147716">
    <w:abstractNumId w:val="0"/>
  </w:num>
  <w:num w:numId="5" w16cid:durableId="2133597931">
    <w:abstractNumId w:val="2"/>
  </w:num>
  <w:num w:numId="6" w16cid:durableId="717363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92F"/>
    <w:rsid w:val="0000092F"/>
    <w:rsid w:val="001446D9"/>
    <w:rsid w:val="003063A9"/>
    <w:rsid w:val="003D6B4C"/>
    <w:rsid w:val="006F2AA1"/>
    <w:rsid w:val="00722054"/>
    <w:rsid w:val="00913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AAEDE"/>
  <w15:chartTrackingRefBased/>
  <w15:docId w15:val="{5CCB35AB-6EDE-4689-B969-9A8C0E8F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092F"/>
    <w:pPr>
      <w:ind w:left="720"/>
      <w:contextualSpacing/>
    </w:pPr>
  </w:style>
  <w:style w:type="paragraph" w:styleId="NormalWeb">
    <w:name w:val="Normal (Web)"/>
    <w:basedOn w:val="Normal"/>
    <w:uiPriority w:val="99"/>
    <w:semiHidden/>
    <w:unhideWhenUsed/>
    <w:rsid w:val="000009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009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9077208">
      <w:bodyDiv w:val="1"/>
      <w:marLeft w:val="0"/>
      <w:marRight w:val="0"/>
      <w:marTop w:val="0"/>
      <w:marBottom w:val="0"/>
      <w:divBdr>
        <w:top w:val="none" w:sz="0" w:space="0" w:color="auto"/>
        <w:left w:val="none" w:sz="0" w:space="0" w:color="auto"/>
        <w:bottom w:val="none" w:sz="0" w:space="0" w:color="auto"/>
        <w:right w:val="none" w:sz="0" w:space="0" w:color="auto"/>
      </w:divBdr>
    </w:div>
    <w:div w:id="1067533923">
      <w:bodyDiv w:val="1"/>
      <w:marLeft w:val="0"/>
      <w:marRight w:val="0"/>
      <w:marTop w:val="0"/>
      <w:marBottom w:val="0"/>
      <w:divBdr>
        <w:top w:val="none" w:sz="0" w:space="0" w:color="auto"/>
        <w:left w:val="none" w:sz="0" w:space="0" w:color="auto"/>
        <w:bottom w:val="none" w:sz="0" w:space="0" w:color="auto"/>
        <w:right w:val="none" w:sz="0" w:space="0" w:color="auto"/>
      </w:divBdr>
    </w:div>
    <w:div w:id="1223323973">
      <w:bodyDiv w:val="1"/>
      <w:marLeft w:val="0"/>
      <w:marRight w:val="0"/>
      <w:marTop w:val="0"/>
      <w:marBottom w:val="0"/>
      <w:divBdr>
        <w:top w:val="none" w:sz="0" w:space="0" w:color="auto"/>
        <w:left w:val="none" w:sz="0" w:space="0" w:color="auto"/>
        <w:bottom w:val="none" w:sz="0" w:space="0" w:color="auto"/>
        <w:right w:val="none" w:sz="0" w:space="0" w:color="auto"/>
      </w:divBdr>
      <w:divsChild>
        <w:div w:id="1379431888">
          <w:marLeft w:val="0"/>
          <w:marRight w:val="0"/>
          <w:marTop w:val="0"/>
          <w:marBottom w:val="0"/>
          <w:divBdr>
            <w:top w:val="none" w:sz="0" w:space="0" w:color="auto"/>
            <w:left w:val="none" w:sz="0" w:space="0" w:color="auto"/>
            <w:bottom w:val="none" w:sz="0" w:space="0" w:color="auto"/>
            <w:right w:val="none" w:sz="0" w:space="0" w:color="auto"/>
          </w:divBdr>
          <w:divsChild>
            <w:div w:id="196044769">
              <w:marLeft w:val="0"/>
              <w:marRight w:val="0"/>
              <w:marTop w:val="0"/>
              <w:marBottom w:val="0"/>
              <w:divBdr>
                <w:top w:val="none" w:sz="0" w:space="0" w:color="auto"/>
                <w:left w:val="none" w:sz="0" w:space="0" w:color="auto"/>
                <w:bottom w:val="none" w:sz="0" w:space="0" w:color="auto"/>
                <w:right w:val="none" w:sz="0" w:space="0" w:color="auto"/>
              </w:divBdr>
              <w:divsChild>
                <w:div w:id="1126122014">
                  <w:marLeft w:val="0"/>
                  <w:marRight w:val="0"/>
                  <w:marTop w:val="0"/>
                  <w:marBottom w:val="0"/>
                  <w:divBdr>
                    <w:top w:val="none" w:sz="0" w:space="0" w:color="auto"/>
                    <w:left w:val="none" w:sz="0" w:space="0" w:color="auto"/>
                    <w:bottom w:val="none" w:sz="0" w:space="0" w:color="auto"/>
                    <w:right w:val="none" w:sz="0" w:space="0" w:color="auto"/>
                  </w:divBdr>
                  <w:divsChild>
                    <w:div w:id="9716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368770">
      <w:bodyDiv w:val="1"/>
      <w:marLeft w:val="0"/>
      <w:marRight w:val="0"/>
      <w:marTop w:val="0"/>
      <w:marBottom w:val="0"/>
      <w:divBdr>
        <w:top w:val="none" w:sz="0" w:space="0" w:color="auto"/>
        <w:left w:val="none" w:sz="0" w:space="0" w:color="auto"/>
        <w:bottom w:val="none" w:sz="0" w:space="0" w:color="auto"/>
        <w:right w:val="none" w:sz="0" w:space="0" w:color="auto"/>
      </w:divBdr>
      <w:divsChild>
        <w:div w:id="416560371">
          <w:marLeft w:val="0"/>
          <w:marRight w:val="0"/>
          <w:marTop w:val="0"/>
          <w:marBottom w:val="0"/>
          <w:divBdr>
            <w:top w:val="none" w:sz="0" w:space="0" w:color="auto"/>
            <w:left w:val="none" w:sz="0" w:space="0" w:color="auto"/>
            <w:bottom w:val="none" w:sz="0" w:space="0" w:color="auto"/>
            <w:right w:val="none" w:sz="0" w:space="0" w:color="auto"/>
          </w:divBdr>
          <w:divsChild>
            <w:div w:id="800076958">
              <w:marLeft w:val="0"/>
              <w:marRight w:val="0"/>
              <w:marTop w:val="0"/>
              <w:marBottom w:val="0"/>
              <w:divBdr>
                <w:top w:val="none" w:sz="0" w:space="0" w:color="auto"/>
                <w:left w:val="none" w:sz="0" w:space="0" w:color="auto"/>
                <w:bottom w:val="none" w:sz="0" w:space="0" w:color="auto"/>
                <w:right w:val="none" w:sz="0" w:space="0" w:color="auto"/>
              </w:divBdr>
              <w:divsChild>
                <w:div w:id="1524900140">
                  <w:marLeft w:val="0"/>
                  <w:marRight w:val="0"/>
                  <w:marTop w:val="0"/>
                  <w:marBottom w:val="0"/>
                  <w:divBdr>
                    <w:top w:val="none" w:sz="0" w:space="0" w:color="auto"/>
                    <w:left w:val="none" w:sz="0" w:space="0" w:color="auto"/>
                    <w:bottom w:val="none" w:sz="0" w:space="0" w:color="auto"/>
                    <w:right w:val="none" w:sz="0" w:space="0" w:color="auto"/>
                  </w:divBdr>
                  <w:divsChild>
                    <w:div w:id="8943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44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Gowda</dc:creator>
  <cp:keywords/>
  <dc:description/>
  <cp:lastModifiedBy>Darshan Gowda</cp:lastModifiedBy>
  <cp:revision>2</cp:revision>
  <dcterms:created xsi:type="dcterms:W3CDTF">2024-09-26T08:25:00Z</dcterms:created>
  <dcterms:modified xsi:type="dcterms:W3CDTF">2024-09-26T08:25:00Z</dcterms:modified>
</cp:coreProperties>
</file>