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7430E" w14:textId="77777777" w:rsidR="00B603B2" w:rsidRDefault="00B603B2" w:rsidP="00BC68F0">
      <w:pPr>
        <w:rPr>
          <w:rFonts w:cstheme="minorHAnsi"/>
          <w:b/>
          <w:sz w:val="28"/>
          <w:szCs w:val="28"/>
        </w:rPr>
      </w:pPr>
      <w:proofErr w:type="gramStart"/>
      <w:r>
        <w:rPr>
          <w:rFonts w:cstheme="minorHAnsi"/>
          <w:b/>
          <w:sz w:val="28"/>
          <w:szCs w:val="28"/>
        </w:rPr>
        <w:t>Assignment :</w:t>
      </w:r>
      <w:proofErr w:type="gramEnd"/>
    </w:p>
    <w:p w14:paraId="0EF4588A" w14:textId="77777777" w:rsidR="00BC68F0" w:rsidRPr="003503A4" w:rsidRDefault="00BC68F0" w:rsidP="00BC68F0">
      <w:pPr>
        <w:rPr>
          <w:rFonts w:cstheme="minorHAnsi"/>
          <w:b/>
          <w:sz w:val="28"/>
          <w:szCs w:val="28"/>
        </w:rPr>
      </w:pPr>
      <w:r w:rsidRPr="003503A4">
        <w:rPr>
          <w:rFonts w:cstheme="minorHAnsi"/>
          <w:b/>
          <w:sz w:val="28"/>
          <w:szCs w:val="28"/>
        </w:rPr>
        <w:t>1. Basics:</w:t>
      </w:r>
    </w:p>
    <w:p w14:paraId="4EF5618D" w14:textId="77777777" w:rsidR="00BC68F0" w:rsidRPr="003503A4" w:rsidRDefault="00BC68F0" w:rsidP="00B274C9">
      <w:pPr>
        <w:pStyle w:val="ListParagraph"/>
        <w:numPr>
          <w:ilvl w:val="0"/>
          <w:numId w:val="1"/>
        </w:numPr>
        <w:jc w:val="both"/>
        <w:rPr>
          <w:rFonts w:cstheme="minorHAnsi"/>
          <w:sz w:val="28"/>
          <w:szCs w:val="28"/>
        </w:rPr>
      </w:pPr>
      <w:r w:rsidRPr="003503A4">
        <w:rPr>
          <w:rFonts w:cstheme="minorHAnsi"/>
          <w:sz w:val="28"/>
          <w:szCs w:val="28"/>
        </w:rPr>
        <w:t>What is the difference between Discrete and Continuous Data?</w:t>
      </w:r>
    </w:p>
    <w:p w14:paraId="62CB2FBC" w14:textId="77777777" w:rsidR="00B274C9" w:rsidRDefault="00BC68F0" w:rsidP="00B274C9">
      <w:pPr>
        <w:pStyle w:val="ListParagraph"/>
        <w:numPr>
          <w:ilvl w:val="0"/>
          <w:numId w:val="3"/>
        </w:numPr>
        <w:jc w:val="both"/>
        <w:rPr>
          <w:rFonts w:cstheme="minorHAnsi"/>
          <w:sz w:val="28"/>
          <w:szCs w:val="28"/>
        </w:rPr>
      </w:pPr>
      <w:r w:rsidRPr="003503A4">
        <w:rPr>
          <w:rFonts w:cstheme="minorHAnsi"/>
          <w:sz w:val="28"/>
          <w:szCs w:val="28"/>
        </w:rPr>
        <w:t xml:space="preserve">Discrete </w:t>
      </w:r>
      <w:proofErr w:type="gramStart"/>
      <w:r w:rsidRPr="003503A4">
        <w:rPr>
          <w:rFonts w:cstheme="minorHAnsi"/>
          <w:sz w:val="28"/>
          <w:szCs w:val="28"/>
        </w:rPr>
        <w:t>Data :</w:t>
      </w:r>
      <w:proofErr w:type="gramEnd"/>
      <w:r w:rsidRPr="003503A4">
        <w:rPr>
          <w:rFonts w:cstheme="minorHAnsi"/>
          <w:sz w:val="28"/>
          <w:szCs w:val="28"/>
        </w:rPr>
        <w:t xml:space="preserve"> Discrete data is that type of data which is countable, basically data which is discrete contains whole numbers. </w:t>
      </w:r>
    </w:p>
    <w:p w14:paraId="36AC39A3" w14:textId="18ED4DB7" w:rsidR="00BC68F0" w:rsidRPr="003503A4" w:rsidRDefault="00BC68F0" w:rsidP="00B274C9">
      <w:pPr>
        <w:pStyle w:val="ListParagraph"/>
        <w:ind w:left="1440"/>
        <w:jc w:val="both"/>
        <w:rPr>
          <w:rFonts w:cstheme="minorHAnsi"/>
          <w:sz w:val="28"/>
          <w:szCs w:val="28"/>
        </w:rPr>
      </w:pPr>
      <w:r w:rsidRPr="003503A4">
        <w:rPr>
          <w:rFonts w:cstheme="minorHAnsi"/>
          <w:sz w:val="28"/>
          <w:szCs w:val="28"/>
        </w:rPr>
        <w:t xml:space="preserve">For. Ex. Number of customers, Number of states etc. </w:t>
      </w:r>
    </w:p>
    <w:p w14:paraId="082BECC6" w14:textId="77777777" w:rsidR="00BC68F0" w:rsidRPr="003503A4" w:rsidRDefault="00BC68F0" w:rsidP="00B274C9">
      <w:pPr>
        <w:pStyle w:val="ListParagraph"/>
        <w:jc w:val="both"/>
        <w:rPr>
          <w:rFonts w:cstheme="minorHAnsi"/>
          <w:sz w:val="28"/>
          <w:szCs w:val="28"/>
        </w:rPr>
      </w:pPr>
    </w:p>
    <w:p w14:paraId="18271125" w14:textId="6B5C18D0" w:rsidR="00BC68F0" w:rsidRPr="003503A4" w:rsidRDefault="00BC68F0" w:rsidP="00B274C9">
      <w:pPr>
        <w:pStyle w:val="ListParagraph"/>
        <w:numPr>
          <w:ilvl w:val="0"/>
          <w:numId w:val="3"/>
        </w:numPr>
        <w:jc w:val="both"/>
        <w:rPr>
          <w:rFonts w:cstheme="minorHAnsi"/>
          <w:sz w:val="28"/>
          <w:szCs w:val="28"/>
        </w:rPr>
      </w:pPr>
      <w:r w:rsidRPr="003503A4">
        <w:rPr>
          <w:rFonts w:cstheme="minorHAnsi"/>
          <w:sz w:val="28"/>
          <w:szCs w:val="28"/>
        </w:rPr>
        <w:t xml:space="preserve">Continuous data: Continuous data is that type of data which does contains whole numbers and data is represented in decimals. </w:t>
      </w:r>
    </w:p>
    <w:p w14:paraId="2DC9682C" w14:textId="77777777" w:rsidR="00BC68F0" w:rsidRPr="003503A4" w:rsidRDefault="00BC68F0" w:rsidP="00B274C9">
      <w:pPr>
        <w:pStyle w:val="ListParagraph"/>
        <w:numPr>
          <w:ilvl w:val="0"/>
          <w:numId w:val="3"/>
        </w:numPr>
        <w:jc w:val="both"/>
        <w:rPr>
          <w:rFonts w:cstheme="minorHAnsi"/>
          <w:sz w:val="28"/>
          <w:szCs w:val="28"/>
        </w:rPr>
      </w:pPr>
      <w:r w:rsidRPr="003503A4">
        <w:rPr>
          <w:rFonts w:cstheme="minorHAnsi"/>
          <w:sz w:val="28"/>
          <w:szCs w:val="28"/>
        </w:rPr>
        <w:t xml:space="preserve">For ex. Discount, profits etc. </w:t>
      </w:r>
    </w:p>
    <w:p w14:paraId="22AE2E83" w14:textId="77777777" w:rsidR="00BC68F0" w:rsidRPr="003503A4" w:rsidRDefault="00BC68F0" w:rsidP="00BC68F0">
      <w:pPr>
        <w:pStyle w:val="ListParagraph"/>
        <w:rPr>
          <w:rFonts w:cstheme="minorHAnsi"/>
          <w:sz w:val="28"/>
          <w:szCs w:val="28"/>
        </w:rPr>
      </w:pPr>
    </w:p>
    <w:p w14:paraId="0F3B18DB" w14:textId="3420C500" w:rsidR="00BC68F0" w:rsidRPr="003503A4" w:rsidRDefault="00BC68F0" w:rsidP="00B274C9">
      <w:pPr>
        <w:pStyle w:val="ListParagraph"/>
        <w:numPr>
          <w:ilvl w:val="0"/>
          <w:numId w:val="1"/>
        </w:numPr>
        <w:jc w:val="both"/>
        <w:rPr>
          <w:rFonts w:cstheme="minorHAnsi"/>
          <w:sz w:val="28"/>
          <w:szCs w:val="28"/>
        </w:rPr>
      </w:pPr>
      <w:r w:rsidRPr="003503A4">
        <w:rPr>
          <w:rFonts w:cstheme="minorHAnsi"/>
          <w:sz w:val="28"/>
          <w:szCs w:val="28"/>
        </w:rPr>
        <w:t xml:space="preserve">What </w:t>
      </w:r>
      <w:proofErr w:type="gramStart"/>
      <w:r w:rsidRPr="003503A4">
        <w:rPr>
          <w:rFonts w:cstheme="minorHAnsi"/>
          <w:sz w:val="28"/>
          <w:szCs w:val="28"/>
        </w:rPr>
        <w:t>is</w:t>
      </w:r>
      <w:proofErr w:type="gramEnd"/>
      <w:r w:rsidRPr="003503A4">
        <w:rPr>
          <w:rFonts w:cstheme="minorHAnsi"/>
          <w:sz w:val="28"/>
          <w:szCs w:val="28"/>
        </w:rPr>
        <w:t xml:space="preserve"> the criteria for data to land into? dimensions and measures</w:t>
      </w:r>
      <w:r w:rsidR="00B274C9">
        <w:rPr>
          <w:rFonts w:cstheme="minorHAnsi"/>
          <w:sz w:val="28"/>
          <w:szCs w:val="28"/>
        </w:rPr>
        <w:t>?</w:t>
      </w:r>
    </w:p>
    <w:p w14:paraId="6935450D" w14:textId="27F3195D" w:rsidR="00BC68F0" w:rsidRPr="003503A4" w:rsidRDefault="00BC68F0" w:rsidP="00B274C9">
      <w:pPr>
        <w:pStyle w:val="ListParagraph"/>
        <w:numPr>
          <w:ilvl w:val="0"/>
          <w:numId w:val="2"/>
        </w:numPr>
        <w:jc w:val="both"/>
        <w:rPr>
          <w:rFonts w:cstheme="minorHAnsi"/>
          <w:sz w:val="28"/>
          <w:szCs w:val="28"/>
        </w:rPr>
      </w:pPr>
      <w:r w:rsidRPr="003503A4">
        <w:rPr>
          <w:rFonts w:cstheme="minorHAnsi"/>
          <w:sz w:val="28"/>
          <w:szCs w:val="28"/>
        </w:rPr>
        <w:t>Dimensions: The data which is non numeric or text type of data and also the data on which aggregation or disaggregation cannot be done such type of data can counted in dimensions.</w:t>
      </w:r>
    </w:p>
    <w:p w14:paraId="3BA6E61B" w14:textId="77777777" w:rsidR="00BC68F0" w:rsidRPr="003503A4" w:rsidRDefault="00BC68F0" w:rsidP="00B274C9">
      <w:pPr>
        <w:pStyle w:val="ListParagraph"/>
        <w:jc w:val="both"/>
        <w:rPr>
          <w:rFonts w:cstheme="minorHAnsi"/>
          <w:sz w:val="28"/>
          <w:szCs w:val="28"/>
        </w:rPr>
      </w:pPr>
    </w:p>
    <w:p w14:paraId="0CD6603F" w14:textId="77777777" w:rsidR="00BC68F0" w:rsidRPr="003503A4" w:rsidRDefault="00BC68F0" w:rsidP="00B274C9">
      <w:pPr>
        <w:pStyle w:val="ListParagraph"/>
        <w:numPr>
          <w:ilvl w:val="0"/>
          <w:numId w:val="2"/>
        </w:numPr>
        <w:jc w:val="both"/>
        <w:rPr>
          <w:rFonts w:cstheme="minorHAnsi"/>
          <w:sz w:val="28"/>
          <w:szCs w:val="28"/>
        </w:rPr>
      </w:pPr>
      <w:r w:rsidRPr="003503A4">
        <w:rPr>
          <w:rFonts w:cstheme="minorHAnsi"/>
          <w:sz w:val="28"/>
          <w:szCs w:val="28"/>
        </w:rPr>
        <w:t xml:space="preserve">Measures: The data which is numeric and aggregation and disaggregation can be performed, such type of data can be counted in measures. </w:t>
      </w:r>
    </w:p>
    <w:p w14:paraId="1736FA7A" w14:textId="77777777" w:rsidR="00BC68F0" w:rsidRPr="003503A4" w:rsidRDefault="00BC68F0" w:rsidP="00BC68F0">
      <w:pPr>
        <w:pStyle w:val="ListParagraph"/>
        <w:rPr>
          <w:rFonts w:cstheme="minorHAnsi"/>
          <w:sz w:val="28"/>
          <w:szCs w:val="28"/>
        </w:rPr>
      </w:pPr>
    </w:p>
    <w:p w14:paraId="3333C687" w14:textId="77777777" w:rsidR="00BC68F0" w:rsidRPr="003503A4" w:rsidRDefault="00BC68F0" w:rsidP="00B274C9">
      <w:pPr>
        <w:pStyle w:val="ListParagraph"/>
        <w:numPr>
          <w:ilvl w:val="0"/>
          <w:numId w:val="1"/>
        </w:numPr>
        <w:jc w:val="both"/>
        <w:rPr>
          <w:rFonts w:cstheme="minorHAnsi"/>
          <w:sz w:val="28"/>
          <w:szCs w:val="28"/>
        </w:rPr>
      </w:pPr>
      <w:r w:rsidRPr="003503A4">
        <w:rPr>
          <w:rFonts w:cstheme="minorHAnsi"/>
          <w:sz w:val="28"/>
          <w:szCs w:val="28"/>
        </w:rPr>
        <w:t>What is Metadata, where is it present in the workbook?</w:t>
      </w:r>
    </w:p>
    <w:p w14:paraId="64540953" w14:textId="68325E06" w:rsidR="00BC68F0" w:rsidRPr="003503A4" w:rsidRDefault="00BC68F0" w:rsidP="00B274C9">
      <w:pPr>
        <w:pStyle w:val="ListParagraph"/>
        <w:numPr>
          <w:ilvl w:val="0"/>
          <w:numId w:val="15"/>
        </w:numPr>
        <w:jc w:val="both"/>
        <w:rPr>
          <w:rFonts w:cstheme="minorHAnsi"/>
          <w:sz w:val="28"/>
          <w:szCs w:val="28"/>
        </w:rPr>
      </w:pPr>
      <w:r w:rsidRPr="003503A4">
        <w:rPr>
          <w:rFonts w:cstheme="minorHAnsi"/>
          <w:sz w:val="28"/>
          <w:szCs w:val="28"/>
        </w:rPr>
        <w:t xml:space="preserve">Objects that </w:t>
      </w:r>
      <w:proofErr w:type="gramStart"/>
      <w:r w:rsidRPr="003503A4">
        <w:rPr>
          <w:rFonts w:cstheme="minorHAnsi"/>
          <w:sz w:val="28"/>
          <w:szCs w:val="28"/>
        </w:rPr>
        <w:t>stores</w:t>
      </w:r>
      <w:proofErr w:type="gramEnd"/>
      <w:r w:rsidRPr="003503A4">
        <w:rPr>
          <w:rFonts w:cstheme="minorHAnsi"/>
          <w:sz w:val="28"/>
          <w:szCs w:val="28"/>
        </w:rPr>
        <w:t xml:space="preserve"> information about data is called metadata. It is present in data preview pane in workbook.</w:t>
      </w:r>
    </w:p>
    <w:p w14:paraId="06F69EA8" w14:textId="77777777" w:rsidR="00BC68F0" w:rsidRPr="003503A4" w:rsidRDefault="00BC68F0" w:rsidP="00BC68F0">
      <w:pPr>
        <w:pStyle w:val="ListParagraph"/>
        <w:rPr>
          <w:rFonts w:cstheme="minorHAnsi"/>
          <w:sz w:val="28"/>
          <w:szCs w:val="28"/>
        </w:rPr>
      </w:pPr>
    </w:p>
    <w:p w14:paraId="3E313CEB" w14:textId="77777777" w:rsidR="00BC68F0" w:rsidRPr="003503A4" w:rsidRDefault="00BC68F0" w:rsidP="00B274C9">
      <w:pPr>
        <w:pStyle w:val="ListParagraph"/>
        <w:numPr>
          <w:ilvl w:val="0"/>
          <w:numId w:val="1"/>
        </w:numPr>
        <w:jc w:val="both"/>
        <w:rPr>
          <w:rFonts w:cstheme="minorHAnsi"/>
          <w:sz w:val="28"/>
          <w:szCs w:val="28"/>
        </w:rPr>
      </w:pPr>
      <w:r w:rsidRPr="003503A4">
        <w:rPr>
          <w:rFonts w:cstheme="minorHAnsi"/>
          <w:sz w:val="28"/>
          <w:szCs w:val="28"/>
        </w:rPr>
        <w:t>What happens when you aggregate or disaggregate the Data?</w:t>
      </w:r>
    </w:p>
    <w:p w14:paraId="01FACB75" w14:textId="77777777" w:rsidR="00BC68F0" w:rsidRPr="003503A4" w:rsidRDefault="00BC68F0" w:rsidP="00B274C9">
      <w:pPr>
        <w:pStyle w:val="ListParagraph"/>
        <w:numPr>
          <w:ilvl w:val="0"/>
          <w:numId w:val="4"/>
        </w:numPr>
        <w:jc w:val="both"/>
        <w:rPr>
          <w:rFonts w:cstheme="minorHAnsi"/>
          <w:sz w:val="28"/>
          <w:szCs w:val="28"/>
        </w:rPr>
      </w:pPr>
      <w:r w:rsidRPr="003503A4">
        <w:rPr>
          <w:rFonts w:cstheme="minorHAnsi"/>
          <w:sz w:val="28"/>
          <w:szCs w:val="28"/>
        </w:rPr>
        <w:t xml:space="preserve">Aggregation: Aggregation groups the data or summarize the data in one unit. </w:t>
      </w:r>
    </w:p>
    <w:p w14:paraId="0D5BF0F1" w14:textId="77777777" w:rsidR="00BC68F0" w:rsidRPr="003503A4" w:rsidRDefault="00BC68F0" w:rsidP="00B274C9">
      <w:pPr>
        <w:pStyle w:val="ListParagraph"/>
        <w:numPr>
          <w:ilvl w:val="0"/>
          <w:numId w:val="4"/>
        </w:numPr>
        <w:jc w:val="both"/>
        <w:rPr>
          <w:rFonts w:cstheme="minorHAnsi"/>
          <w:sz w:val="28"/>
          <w:szCs w:val="28"/>
        </w:rPr>
      </w:pPr>
      <w:r w:rsidRPr="003503A4">
        <w:rPr>
          <w:rFonts w:cstheme="minorHAnsi"/>
          <w:sz w:val="28"/>
          <w:szCs w:val="28"/>
        </w:rPr>
        <w:t>Disaggregation: Disaggregation breaks down the aggregated data.</w:t>
      </w:r>
    </w:p>
    <w:p w14:paraId="1B371231" w14:textId="77777777" w:rsidR="00BC68F0" w:rsidRPr="003503A4" w:rsidRDefault="00BC68F0" w:rsidP="00BC68F0">
      <w:pPr>
        <w:pStyle w:val="ListParagraph"/>
        <w:ind w:left="1440"/>
        <w:rPr>
          <w:rFonts w:cstheme="minorHAnsi"/>
          <w:sz w:val="28"/>
          <w:szCs w:val="28"/>
        </w:rPr>
      </w:pPr>
    </w:p>
    <w:p w14:paraId="2AC1949B" w14:textId="77777777" w:rsidR="00BC68F0" w:rsidRPr="003503A4" w:rsidRDefault="00BC68F0" w:rsidP="00B274C9">
      <w:pPr>
        <w:pStyle w:val="ListParagraph"/>
        <w:numPr>
          <w:ilvl w:val="0"/>
          <w:numId w:val="1"/>
        </w:numPr>
        <w:jc w:val="both"/>
        <w:rPr>
          <w:rFonts w:cstheme="minorHAnsi"/>
          <w:sz w:val="28"/>
          <w:szCs w:val="28"/>
        </w:rPr>
      </w:pPr>
      <w:r w:rsidRPr="003503A4">
        <w:rPr>
          <w:rFonts w:cstheme="minorHAnsi"/>
          <w:sz w:val="28"/>
          <w:szCs w:val="28"/>
        </w:rPr>
        <w:t xml:space="preserve">You are working on a </w:t>
      </w:r>
      <w:proofErr w:type="gramStart"/>
      <w:r w:rsidRPr="003503A4">
        <w:rPr>
          <w:rFonts w:cstheme="minorHAnsi"/>
          <w:sz w:val="28"/>
          <w:szCs w:val="28"/>
        </w:rPr>
        <w:t>dataset,</w:t>
      </w:r>
      <w:proofErr w:type="gramEnd"/>
      <w:r w:rsidRPr="003503A4">
        <w:rPr>
          <w:rFonts w:cstheme="minorHAnsi"/>
          <w:sz w:val="28"/>
          <w:szCs w:val="28"/>
        </w:rPr>
        <w:t xml:space="preserve"> the client adds in more data to the dataset. What happens to the Visualization that you had created? Give the explanation for both Live and Extracted data.</w:t>
      </w:r>
    </w:p>
    <w:p w14:paraId="5F6EB7A1" w14:textId="5086D1CE" w:rsidR="00BC68F0" w:rsidRPr="003503A4" w:rsidRDefault="00BC68F0" w:rsidP="00B274C9">
      <w:pPr>
        <w:pStyle w:val="ListParagraph"/>
        <w:numPr>
          <w:ilvl w:val="0"/>
          <w:numId w:val="16"/>
        </w:numPr>
        <w:rPr>
          <w:rFonts w:cstheme="minorHAnsi"/>
          <w:sz w:val="28"/>
          <w:szCs w:val="28"/>
        </w:rPr>
      </w:pPr>
      <w:r w:rsidRPr="003503A4">
        <w:rPr>
          <w:rFonts w:cstheme="minorHAnsi"/>
          <w:sz w:val="28"/>
          <w:szCs w:val="28"/>
        </w:rPr>
        <w:t xml:space="preserve">Tableau data extraction means we have access to only a particular subset of data. We can perform aggregation on that extracted data and </w:t>
      </w:r>
      <w:proofErr w:type="gramStart"/>
      <w:r w:rsidRPr="003503A4">
        <w:rPr>
          <w:rFonts w:cstheme="minorHAnsi"/>
          <w:sz w:val="28"/>
          <w:szCs w:val="28"/>
        </w:rPr>
        <w:t>also</w:t>
      </w:r>
      <w:proofErr w:type="gramEnd"/>
      <w:r w:rsidRPr="003503A4">
        <w:rPr>
          <w:rFonts w:cstheme="minorHAnsi"/>
          <w:sz w:val="28"/>
          <w:szCs w:val="28"/>
        </w:rPr>
        <w:t xml:space="preserve"> we can quickly recall that extracted data for visualization. </w:t>
      </w:r>
    </w:p>
    <w:p w14:paraId="3587739B" w14:textId="77777777" w:rsidR="00BC68F0" w:rsidRPr="003503A4" w:rsidRDefault="00BC68F0" w:rsidP="00BC68F0">
      <w:pPr>
        <w:pStyle w:val="ListParagraph"/>
        <w:rPr>
          <w:rFonts w:cstheme="minorHAnsi"/>
          <w:sz w:val="28"/>
          <w:szCs w:val="28"/>
        </w:rPr>
      </w:pPr>
    </w:p>
    <w:p w14:paraId="286ACC2A" w14:textId="77777777" w:rsidR="00BC68F0" w:rsidRPr="003503A4" w:rsidRDefault="00BC68F0" w:rsidP="00B274C9">
      <w:pPr>
        <w:pStyle w:val="ListParagraph"/>
        <w:jc w:val="both"/>
        <w:rPr>
          <w:rFonts w:cstheme="minorHAnsi"/>
          <w:sz w:val="28"/>
          <w:szCs w:val="28"/>
        </w:rPr>
      </w:pPr>
      <w:r w:rsidRPr="003503A4">
        <w:rPr>
          <w:rFonts w:cstheme="minorHAnsi"/>
          <w:sz w:val="28"/>
          <w:szCs w:val="28"/>
        </w:rPr>
        <w:t xml:space="preserve">Tableau live connection will allow us to access any real time changes, which are done by the client and those changes will be reflected in tableau worksheets. </w:t>
      </w:r>
    </w:p>
    <w:p w14:paraId="24272C58" w14:textId="77777777" w:rsidR="00BC68F0" w:rsidRPr="003503A4" w:rsidRDefault="00BC68F0" w:rsidP="00BC68F0">
      <w:pPr>
        <w:pStyle w:val="ListParagraph"/>
        <w:rPr>
          <w:rFonts w:cstheme="minorHAnsi"/>
          <w:sz w:val="28"/>
          <w:szCs w:val="28"/>
        </w:rPr>
      </w:pPr>
    </w:p>
    <w:p w14:paraId="0DDCF195" w14:textId="77777777" w:rsidR="00BC68F0" w:rsidRPr="003503A4" w:rsidRDefault="00BC68F0" w:rsidP="00B274C9">
      <w:pPr>
        <w:pStyle w:val="ListParagraph"/>
        <w:numPr>
          <w:ilvl w:val="0"/>
          <w:numId w:val="1"/>
        </w:numPr>
        <w:jc w:val="both"/>
        <w:rPr>
          <w:rFonts w:cstheme="minorHAnsi"/>
          <w:sz w:val="28"/>
          <w:szCs w:val="28"/>
        </w:rPr>
      </w:pPr>
      <w:r w:rsidRPr="003503A4">
        <w:rPr>
          <w:rFonts w:cstheme="minorHAnsi"/>
          <w:sz w:val="28"/>
          <w:szCs w:val="28"/>
        </w:rPr>
        <w:t>What are the file extensions in Tableau and how each one is different?</w:t>
      </w:r>
    </w:p>
    <w:p w14:paraId="702C8AC9" w14:textId="77777777" w:rsidR="00BC68F0" w:rsidRPr="003503A4" w:rsidRDefault="00BC68F0" w:rsidP="00B274C9">
      <w:pPr>
        <w:pStyle w:val="ListParagraph"/>
        <w:jc w:val="both"/>
        <w:rPr>
          <w:rFonts w:cstheme="minorHAnsi"/>
          <w:sz w:val="28"/>
          <w:szCs w:val="28"/>
        </w:rPr>
      </w:pPr>
      <w:r w:rsidRPr="003503A4">
        <w:rPr>
          <w:rFonts w:cstheme="minorHAnsi"/>
          <w:sz w:val="28"/>
          <w:szCs w:val="28"/>
        </w:rPr>
        <w:t xml:space="preserve">There are types of file extensions in tableau: </w:t>
      </w:r>
    </w:p>
    <w:p w14:paraId="77D540EB" w14:textId="77777777" w:rsidR="00BC68F0" w:rsidRPr="003503A4" w:rsidRDefault="00BC68F0" w:rsidP="00B274C9">
      <w:pPr>
        <w:pStyle w:val="ListParagraph"/>
        <w:numPr>
          <w:ilvl w:val="0"/>
          <w:numId w:val="5"/>
        </w:numPr>
        <w:jc w:val="both"/>
        <w:rPr>
          <w:rFonts w:cstheme="minorHAnsi"/>
          <w:sz w:val="28"/>
          <w:szCs w:val="28"/>
        </w:rPr>
      </w:pPr>
      <w:r w:rsidRPr="003503A4">
        <w:rPr>
          <w:rFonts w:cstheme="minorHAnsi"/>
          <w:sz w:val="28"/>
          <w:szCs w:val="28"/>
        </w:rPr>
        <w:t>.twb file(Tableau workbook)</w:t>
      </w:r>
      <w:r w:rsidRPr="003503A4">
        <w:rPr>
          <mc:AlternateContent>
            <mc:Choice Requires="w16se">
              <w:rFonts w:cstheme="minorHAnsi"/>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sidRPr="003503A4">
        <w:rPr>
          <w:rFonts w:cstheme="minorHAnsi"/>
          <w:sz w:val="28"/>
          <w:szCs w:val="28"/>
        </w:rPr>
        <w:t xml:space="preserve"> This will save the worksheets as well as the data however, the data will be not accessible to the person viewing the worksheets unless and until the person having that data. </w:t>
      </w:r>
    </w:p>
    <w:p w14:paraId="4B2879F9" w14:textId="77777777" w:rsidR="00BC68F0" w:rsidRPr="003503A4" w:rsidRDefault="00BC68F0" w:rsidP="00B274C9">
      <w:pPr>
        <w:pStyle w:val="ListParagraph"/>
        <w:numPr>
          <w:ilvl w:val="0"/>
          <w:numId w:val="5"/>
        </w:numPr>
        <w:jc w:val="both"/>
        <w:rPr>
          <w:rFonts w:cstheme="minorHAnsi"/>
          <w:sz w:val="28"/>
          <w:szCs w:val="28"/>
        </w:rPr>
      </w:pPr>
      <w:r w:rsidRPr="003503A4">
        <w:rPr>
          <w:rFonts w:cstheme="minorHAnsi"/>
          <w:sz w:val="28"/>
          <w:szCs w:val="28"/>
        </w:rPr>
        <w:t xml:space="preserve">.twbx file(Packaged tableau workbook) </w:t>
      </w:r>
      <w:r w:rsidRPr="003503A4">
        <w:rPr>
          <mc:AlternateContent>
            <mc:Choice Requires="w16se">
              <w:rFonts w:cstheme="minorHAnsi"/>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sidRPr="003503A4">
        <w:rPr>
          <w:rFonts w:cstheme="minorHAnsi"/>
          <w:sz w:val="28"/>
          <w:szCs w:val="28"/>
        </w:rPr>
        <w:t xml:space="preserve"> This will overcome the limitation of the .twb file and this will also save the worksheets as well as the data and anyone can view our worksheets/ dashboards. </w:t>
      </w:r>
    </w:p>
    <w:p w14:paraId="6ADC1002" w14:textId="77777777" w:rsidR="00BC68F0" w:rsidRPr="003503A4" w:rsidRDefault="00BC68F0" w:rsidP="00B274C9">
      <w:pPr>
        <w:pStyle w:val="ListParagraph"/>
        <w:numPr>
          <w:ilvl w:val="0"/>
          <w:numId w:val="5"/>
        </w:numPr>
        <w:jc w:val="both"/>
        <w:rPr>
          <w:rFonts w:cstheme="minorHAnsi"/>
          <w:sz w:val="28"/>
          <w:szCs w:val="28"/>
        </w:rPr>
      </w:pPr>
      <w:r w:rsidRPr="003503A4">
        <w:rPr>
          <w:rFonts w:cstheme="minorHAnsi"/>
          <w:sz w:val="28"/>
          <w:szCs w:val="28"/>
        </w:rPr>
        <w:t xml:space="preserve">.tde file(Tableau data extract) </w:t>
      </w:r>
      <w:r w:rsidRPr="003503A4">
        <w:rPr>
          <mc:AlternateContent>
            <mc:Choice Requires="w16se">
              <w:rFonts w:cstheme="minorHAnsi"/>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sidRPr="003503A4">
        <w:rPr>
          <w:rFonts w:cstheme="minorHAnsi"/>
          <w:sz w:val="28"/>
          <w:szCs w:val="28"/>
        </w:rPr>
        <w:t xml:space="preserve"> This is also called as hyper file and it is used to save subsets of data. </w:t>
      </w:r>
    </w:p>
    <w:p w14:paraId="175F12AB" w14:textId="77777777" w:rsidR="00BC68F0" w:rsidRPr="003503A4" w:rsidRDefault="00BC68F0" w:rsidP="00B274C9">
      <w:pPr>
        <w:pStyle w:val="ListParagraph"/>
        <w:numPr>
          <w:ilvl w:val="0"/>
          <w:numId w:val="5"/>
        </w:numPr>
        <w:jc w:val="both"/>
        <w:rPr>
          <w:rFonts w:cstheme="minorHAnsi"/>
          <w:sz w:val="28"/>
          <w:szCs w:val="28"/>
        </w:rPr>
      </w:pPr>
      <w:r w:rsidRPr="003503A4">
        <w:rPr>
          <w:rFonts w:cstheme="minorHAnsi"/>
          <w:sz w:val="28"/>
          <w:szCs w:val="28"/>
        </w:rPr>
        <w:t>.tdsx file(Packaged tableau data source)</w:t>
      </w:r>
      <w:r w:rsidRPr="003503A4">
        <w:rPr>
          <mc:AlternateContent>
            <mc:Choice Requires="w16se">
              <w:rFonts w:cstheme="minorHAnsi"/>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sidRPr="003503A4">
        <w:rPr>
          <w:rFonts w:cstheme="minorHAnsi"/>
          <w:sz w:val="28"/>
          <w:szCs w:val="28"/>
        </w:rPr>
        <w:t xml:space="preserve"> It stores the data along with the meta data. Means it stores the data also the information about the data.</w:t>
      </w:r>
    </w:p>
    <w:p w14:paraId="355BDA00" w14:textId="77777777" w:rsidR="00BC68F0" w:rsidRPr="003503A4" w:rsidRDefault="00BC68F0" w:rsidP="00B274C9">
      <w:pPr>
        <w:pStyle w:val="ListParagraph"/>
        <w:numPr>
          <w:ilvl w:val="0"/>
          <w:numId w:val="5"/>
        </w:numPr>
        <w:jc w:val="both"/>
        <w:rPr>
          <w:rFonts w:cstheme="minorHAnsi"/>
          <w:sz w:val="28"/>
          <w:szCs w:val="28"/>
        </w:rPr>
      </w:pPr>
      <w:r w:rsidRPr="003503A4">
        <w:rPr>
          <w:rFonts w:cstheme="minorHAnsi"/>
          <w:sz w:val="28"/>
          <w:szCs w:val="28"/>
        </w:rPr>
        <w:t>.tbm file (Tableau Bookmark)</w:t>
      </w:r>
      <w:r w:rsidRPr="003503A4">
        <w:rPr>
          <mc:AlternateContent>
            <mc:Choice Requires="w16se">
              <w:rFonts w:cstheme="minorHAnsi"/>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sidRPr="003503A4">
        <w:rPr>
          <w:rFonts w:cstheme="minorHAnsi"/>
          <w:sz w:val="28"/>
          <w:szCs w:val="28"/>
        </w:rPr>
        <w:t xml:space="preserve"> used to store references</w:t>
      </w:r>
    </w:p>
    <w:p w14:paraId="1FC70E77" w14:textId="77777777" w:rsidR="00BC68F0" w:rsidRPr="003503A4" w:rsidRDefault="00BC68F0" w:rsidP="00B274C9">
      <w:pPr>
        <w:pStyle w:val="ListParagraph"/>
        <w:numPr>
          <w:ilvl w:val="0"/>
          <w:numId w:val="5"/>
        </w:numPr>
        <w:jc w:val="both"/>
        <w:rPr>
          <w:rFonts w:cstheme="minorHAnsi"/>
          <w:sz w:val="28"/>
          <w:szCs w:val="28"/>
        </w:rPr>
      </w:pPr>
      <w:r w:rsidRPr="003503A4">
        <w:rPr>
          <w:rFonts w:cstheme="minorHAnsi"/>
          <w:sz w:val="28"/>
          <w:szCs w:val="28"/>
        </w:rPr>
        <w:t>.tps file(Tableau preferences)</w:t>
      </w:r>
      <w:r w:rsidRPr="003503A4">
        <w:rPr>
          <mc:AlternateContent>
            <mc:Choice Requires="w16se">
              <w:rFonts w:cstheme="minorHAnsi"/>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sidRPr="003503A4">
        <w:rPr>
          <w:rFonts w:cstheme="minorHAnsi"/>
          <w:sz w:val="28"/>
          <w:szCs w:val="28"/>
        </w:rPr>
        <w:t xml:space="preserve"> We can save the file according to our preferences and we can customize the files using HTML coding. </w:t>
      </w:r>
    </w:p>
    <w:p w14:paraId="3282A441" w14:textId="77777777" w:rsidR="002104F4" w:rsidRPr="003503A4" w:rsidRDefault="002104F4" w:rsidP="002104F4">
      <w:pPr>
        <w:rPr>
          <w:rFonts w:cstheme="minorHAnsi"/>
          <w:b/>
          <w:sz w:val="28"/>
          <w:szCs w:val="28"/>
        </w:rPr>
      </w:pPr>
      <w:r w:rsidRPr="003503A4">
        <w:rPr>
          <w:rFonts w:cstheme="minorHAnsi"/>
          <w:b/>
          <w:sz w:val="28"/>
          <w:szCs w:val="28"/>
        </w:rPr>
        <w:t>8. Filters:</w:t>
      </w:r>
    </w:p>
    <w:p w14:paraId="58E40DDB" w14:textId="77777777" w:rsidR="002104F4" w:rsidRPr="003503A4" w:rsidRDefault="002104F4" w:rsidP="00B274C9">
      <w:pPr>
        <w:pStyle w:val="ListParagraph"/>
        <w:numPr>
          <w:ilvl w:val="0"/>
          <w:numId w:val="6"/>
        </w:numPr>
        <w:jc w:val="both"/>
        <w:rPr>
          <w:rFonts w:cstheme="minorHAnsi"/>
          <w:sz w:val="28"/>
          <w:szCs w:val="28"/>
        </w:rPr>
      </w:pPr>
      <w:r w:rsidRPr="003503A4">
        <w:rPr>
          <w:rFonts w:cstheme="minorHAnsi"/>
          <w:sz w:val="28"/>
          <w:szCs w:val="28"/>
        </w:rPr>
        <w:t>What are the different types of filters and give their working order?</w:t>
      </w:r>
    </w:p>
    <w:p w14:paraId="3FF465E6" w14:textId="77777777" w:rsidR="002104F4" w:rsidRDefault="002104F4" w:rsidP="00B274C9">
      <w:pPr>
        <w:pStyle w:val="ListParagraph"/>
        <w:jc w:val="both"/>
        <w:rPr>
          <w:rFonts w:cstheme="minorHAnsi"/>
          <w:sz w:val="28"/>
          <w:szCs w:val="28"/>
        </w:rPr>
      </w:pPr>
    </w:p>
    <w:p w14:paraId="1DF5EC24" w14:textId="77777777" w:rsidR="002104F4" w:rsidRPr="003503A4" w:rsidRDefault="002104F4" w:rsidP="00B274C9">
      <w:pPr>
        <w:pStyle w:val="ListParagraph"/>
        <w:jc w:val="both"/>
        <w:rPr>
          <w:rFonts w:cstheme="minorHAnsi"/>
          <w:sz w:val="28"/>
          <w:szCs w:val="28"/>
        </w:rPr>
      </w:pPr>
      <w:r w:rsidRPr="003503A4">
        <w:rPr>
          <w:rFonts w:cstheme="minorHAnsi"/>
          <w:sz w:val="28"/>
          <w:szCs w:val="28"/>
        </w:rPr>
        <w:t xml:space="preserve">There are six types of filters in Tableau: </w:t>
      </w:r>
    </w:p>
    <w:p w14:paraId="7E70F4C5" w14:textId="77777777" w:rsidR="002104F4" w:rsidRPr="003503A4" w:rsidRDefault="002104F4" w:rsidP="00B274C9">
      <w:pPr>
        <w:pStyle w:val="ListParagraph"/>
        <w:numPr>
          <w:ilvl w:val="0"/>
          <w:numId w:val="7"/>
        </w:numPr>
        <w:jc w:val="both"/>
        <w:rPr>
          <w:rFonts w:cstheme="minorHAnsi"/>
          <w:sz w:val="28"/>
          <w:szCs w:val="28"/>
        </w:rPr>
      </w:pPr>
      <w:r w:rsidRPr="003503A4">
        <w:rPr>
          <w:rFonts w:cstheme="minorHAnsi"/>
          <w:sz w:val="28"/>
          <w:szCs w:val="28"/>
        </w:rPr>
        <w:t>Extract filters</w:t>
      </w:r>
    </w:p>
    <w:p w14:paraId="4E6B25A6" w14:textId="77777777" w:rsidR="002104F4" w:rsidRPr="003503A4" w:rsidRDefault="002104F4" w:rsidP="00B274C9">
      <w:pPr>
        <w:pStyle w:val="ListParagraph"/>
        <w:numPr>
          <w:ilvl w:val="0"/>
          <w:numId w:val="7"/>
        </w:numPr>
        <w:jc w:val="both"/>
        <w:rPr>
          <w:rFonts w:cstheme="minorHAnsi"/>
          <w:sz w:val="28"/>
          <w:szCs w:val="28"/>
        </w:rPr>
      </w:pPr>
      <w:r w:rsidRPr="003503A4">
        <w:rPr>
          <w:rFonts w:cstheme="minorHAnsi"/>
          <w:sz w:val="28"/>
          <w:szCs w:val="28"/>
        </w:rPr>
        <w:t>Datasource filters</w:t>
      </w:r>
    </w:p>
    <w:p w14:paraId="7F902359" w14:textId="77777777" w:rsidR="002104F4" w:rsidRPr="003503A4" w:rsidRDefault="002104F4" w:rsidP="00B274C9">
      <w:pPr>
        <w:pStyle w:val="ListParagraph"/>
        <w:numPr>
          <w:ilvl w:val="0"/>
          <w:numId w:val="7"/>
        </w:numPr>
        <w:jc w:val="both"/>
        <w:rPr>
          <w:rFonts w:cstheme="minorHAnsi"/>
          <w:sz w:val="28"/>
          <w:szCs w:val="28"/>
        </w:rPr>
      </w:pPr>
      <w:r w:rsidRPr="003503A4">
        <w:rPr>
          <w:rFonts w:cstheme="minorHAnsi"/>
          <w:sz w:val="28"/>
          <w:szCs w:val="28"/>
        </w:rPr>
        <w:t>Context Filters</w:t>
      </w:r>
    </w:p>
    <w:p w14:paraId="57A90990" w14:textId="77777777" w:rsidR="002104F4" w:rsidRPr="003503A4" w:rsidRDefault="002104F4" w:rsidP="00B274C9">
      <w:pPr>
        <w:pStyle w:val="ListParagraph"/>
        <w:numPr>
          <w:ilvl w:val="0"/>
          <w:numId w:val="7"/>
        </w:numPr>
        <w:jc w:val="both"/>
        <w:rPr>
          <w:rFonts w:cstheme="minorHAnsi"/>
          <w:sz w:val="28"/>
          <w:szCs w:val="28"/>
        </w:rPr>
      </w:pPr>
      <w:r w:rsidRPr="003503A4">
        <w:rPr>
          <w:rFonts w:cstheme="minorHAnsi"/>
          <w:sz w:val="28"/>
          <w:szCs w:val="28"/>
        </w:rPr>
        <w:t>Dimension filters</w:t>
      </w:r>
    </w:p>
    <w:p w14:paraId="0AE0B973" w14:textId="77777777" w:rsidR="002104F4" w:rsidRPr="003503A4" w:rsidRDefault="002104F4" w:rsidP="00B274C9">
      <w:pPr>
        <w:pStyle w:val="ListParagraph"/>
        <w:numPr>
          <w:ilvl w:val="0"/>
          <w:numId w:val="7"/>
        </w:numPr>
        <w:jc w:val="both"/>
        <w:rPr>
          <w:rFonts w:cstheme="minorHAnsi"/>
          <w:sz w:val="28"/>
          <w:szCs w:val="28"/>
        </w:rPr>
      </w:pPr>
      <w:r w:rsidRPr="003503A4">
        <w:rPr>
          <w:rFonts w:cstheme="minorHAnsi"/>
          <w:sz w:val="28"/>
          <w:szCs w:val="28"/>
        </w:rPr>
        <w:t>Measure Filters</w:t>
      </w:r>
    </w:p>
    <w:p w14:paraId="6A3725F9" w14:textId="77777777" w:rsidR="002104F4" w:rsidRDefault="002104F4" w:rsidP="00B274C9">
      <w:pPr>
        <w:pStyle w:val="ListParagraph"/>
        <w:numPr>
          <w:ilvl w:val="0"/>
          <w:numId w:val="7"/>
        </w:numPr>
        <w:jc w:val="both"/>
        <w:rPr>
          <w:rFonts w:cstheme="minorHAnsi"/>
          <w:sz w:val="28"/>
          <w:szCs w:val="28"/>
        </w:rPr>
      </w:pPr>
      <w:r w:rsidRPr="003503A4">
        <w:rPr>
          <w:rFonts w:cstheme="minorHAnsi"/>
          <w:sz w:val="28"/>
          <w:szCs w:val="28"/>
        </w:rPr>
        <w:t xml:space="preserve">Table </w:t>
      </w:r>
      <w:r>
        <w:rPr>
          <w:rFonts w:cstheme="minorHAnsi"/>
          <w:sz w:val="28"/>
          <w:szCs w:val="28"/>
        </w:rPr>
        <w:t>Calculations/ Quick Filters</w:t>
      </w:r>
    </w:p>
    <w:p w14:paraId="60B8C04F" w14:textId="77777777" w:rsidR="009F3E18" w:rsidRPr="003503A4" w:rsidRDefault="009F3E18" w:rsidP="009F3E18">
      <w:pPr>
        <w:pStyle w:val="ListParagraph"/>
        <w:ind w:left="1440"/>
        <w:rPr>
          <w:rFonts w:cstheme="minorHAnsi"/>
          <w:sz w:val="28"/>
          <w:szCs w:val="28"/>
        </w:rPr>
      </w:pPr>
    </w:p>
    <w:p w14:paraId="2AB68465" w14:textId="7BB244B8" w:rsidR="009F3E18" w:rsidRPr="00C9074E" w:rsidRDefault="009F3E18" w:rsidP="00C315EB">
      <w:pPr>
        <w:pStyle w:val="ListParagraph"/>
        <w:numPr>
          <w:ilvl w:val="0"/>
          <w:numId w:val="6"/>
        </w:numPr>
        <w:spacing w:after="0" w:line="240" w:lineRule="auto"/>
        <w:jc w:val="both"/>
        <w:rPr>
          <w:rFonts w:eastAsia="Times New Roman" w:cstheme="minorHAnsi"/>
          <w:sz w:val="28"/>
          <w:szCs w:val="28"/>
        </w:rPr>
      </w:pPr>
      <w:r w:rsidRPr="00C9074E">
        <w:rPr>
          <w:rFonts w:eastAsia="Times New Roman" w:cstheme="minorHAnsi"/>
          <w:sz w:val="28"/>
          <w:szCs w:val="28"/>
        </w:rPr>
        <w:t xml:space="preserve">What is the name of </w:t>
      </w:r>
      <w:r w:rsidRPr="00C9074E">
        <w:rPr>
          <w:rFonts w:cstheme="minorHAnsi"/>
          <w:color w:val="000000"/>
          <w:sz w:val="28"/>
          <w:szCs w:val="28"/>
        </w:rPr>
        <w:t xml:space="preserve">375th top most customer by sum of profits - </w:t>
      </w:r>
      <w:r w:rsidRPr="00C9074E">
        <w:rPr>
          <w:rFonts w:cstheme="minorHAnsi"/>
          <w:b/>
          <w:sz w:val="28"/>
          <w:szCs w:val="28"/>
        </w:rPr>
        <w:t>Sample Superstore</w:t>
      </w:r>
      <w:r w:rsidR="00C315EB">
        <w:rPr>
          <w:rFonts w:cstheme="minorHAnsi"/>
          <w:b/>
          <w:sz w:val="28"/>
          <w:szCs w:val="28"/>
        </w:rPr>
        <w:t>.</w:t>
      </w:r>
    </w:p>
    <w:p w14:paraId="3701ED89" w14:textId="73F8816E" w:rsidR="009F3E18" w:rsidRDefault="009F3E18" w:rsidP="00C315EB">
      <w:pPr>
        <w:pStyle w:val="ListParagraph"/>
        <w:spacing w:after="0" w:line="240" w:lineRule="auto"/>
        <w:jc w:val="both"/>
        <w:rPr>
          <w:rFonts w:cstheme="minorHAnsi"/>
          <w:sz w:val="28"/>
          <w:szCs w:val="28"/>
        </w:rPr>
      </w:pPr>
      <w:proofErr w:type="gramStart"/>
      <w:r w:rsidRPr="00AC11F8">
        <w:rPr>
          <w:rFonts w:cstheme="minorHAnsi"/>
          <w:sz w:val="28"/>
          <w:szCs w:val="28"/>
        </w:rPr>
        <w:t>Ans</w:t>
      </w:r>
      <w:r w:rsidR="00C315EB">
        <w:rPr>
          <w:rFonts w:cstheme="minorHAnsi"/>
          <w:sz w:val="28"/>
          <w:szCs w:val="28"/>
        </w:rPr>
        <w:t xml:space="preserve"> :</w:t>
      </w:r>
      <w:proofErr w:type="gramEnd"/>
      <w:r w:rsidR="00C315EB">
        <w:rPr>
          <w:rFonts w:cstheme="minorHAnsi"/>
          <w:sz w:val="28"/>
          <w:szCs w:val="28"/>
        </w:rPr>
        <w:t>-</w:t>
      </w:r>
      <w:r w:rsidRPr="00AC11F8">
        <w:rPr>
          <w:rFonts w:cstheme="minorHAnsi"/>
          <w:sz w:val="28"/>
          <w:szCs w:val="28"/>
        </w:rPr>
        <w:t xml:space="preserve"> Tamara Chand</w:t>
      </w:r>
    </w:p>
    <w:p w14:paraId="60026840" w14:textId="77777777" w:rsidR="003874D8" w:rsidRDefault="003874D8" w:rsidP="009F3E18">
      <w:pPr>
        <w:pStyle w:val="ListParagraph"/>
        <w:spacing w:after="0" w:line="240" w:lineRule="auto"/>
        <w:rPr>
          <w:rFonts w:cstheme="minorHAnsi"/>
          <w:sz w:val="28"/>
          <w:szCs w:val="28"/>
        </w:rPr>
      </w:pPr>
    </w:p>
    <w:p w14:paraId="57664407" w14:textId="77777777" w:rsidR="003874D8" w:rsidRPr="003503A4" w:rsidRDefault="003874D8" w:rsidP="003874D8">
      <w:pPr>
        <w:rPr>
          <w:rFonts w:cstheme="minorHAnsi"/>
          <w:b/>
          <w:sz w:val="28"/>
          <w:szCs w:val="28"/>
        </w:rPr>
      </w:pPr>
      <w:r w:rsidRPr="003503A4">
        <w:rPr>
          <w:rFonts w:cstheme="minorHAnsi"/>
          <w:b/>
          <w:sz w:val="28"/>
          <w:szCs w:val="28"/>
        </w:rPr>
        <w:lastRenderedPageBreak/>
        <w:t>9. Dashboards &amp; story:</w:t>
      </w:r>
    </w:p>
    <w:p w14:paraId="094CA626" w14:textId="77777777" w:rsidR="003874D8" w:rsidRDefault="003874D8" w:rsidP="00C315EB">
      <w:pPr>
        <w:pStyle w:val="ListParagraph"/>
        <w:numPr>
          <w:ilvl w:val="0"/>
          <w:numId w:val="8"/>
        </w:numPr>
        <w:jc w:val="both"/>
        <w:rPr>
          <w:rFonts w:cstheme="minorHAnsi"/>
          <w:sz w:val="28"/>
          <w:szCs w:val="28"/>
        </w:rPr>
      </w:pPr>
      <w:r w:rsidRPr="003503A4">
        <w:rPr>
          <w:rFonts w:cstheme="minorHAnsi"/>
          <w:sz w:val="28"/>
          <w:szCs w:val="28"/>
        </w:rPr>
        <w:t>What are the different device type preview that Dashboards can use?</w:t>
      </w:r>
    </w:p>
    <w:p w14:paraId="5C8EBEF8" w14:textId="77777777" w:rsidR="003874D8" w:rsidRDefault="003874D8" w:rsidP="00C315EB">
      <w:pPr>
        <w:pStyle w:val="ListParagraph"/>
        <w:numPr>
          <w:ilvl w:val="0"/>
          <w:numId w:val="19"/>
        </w:numPr>
        <w:jc w:val="both"/>
        <w:rPr>
          <w:rFonts w:cstheme="minorHAnsi"/>
          <w:sz w:val="28"/>
          <w:szCs w:val="28"/>
        </w:rPr>
      </w:pPr>
      <w:r>
        <w:rPr>
          <w:rFonts w:cstheme="minorHAnsi"/>
          <w:sz w:val="28"/>
          <w:szCs w:val="28"/>
        </w:rPr>
        <w:t>There are 4 types of previews in which we can create dasborads:</w:t>
      </w:r>
    </w:p>
    <w:p w14:paraId="6B410EA7" w14:textId="77777777" w:rsidR="003874D8" w:rsidRDefault="003874D8" w:rsidP="00C315EB">
      <w:pPr>
        <w:pStyle w:val="ListParagraph"/>
        <w:numPr>
          <w:ilvl w:val="0"/>
          <w:numId w:val="9"/>
        </w:numPr>
        <w:jc w:val="both"/>
        <w:rPr>
          <w:rFonts w:cstheme="minorHAnsi"/>
          <w:sz w:val="28"/>
          <w:szCs w:val="28"/>
        </w:rPr>
      </w:pPr>
      <w:r>
        <w:rPr>
          <w:rFonts w:cstheme="minorHAnsi"/>
          <w:sz w:val="28"/>
          <w:szCs w:val="28"/>
        </w:rPr>
        <w:t xml:space="preserve">Default preview </w:t>
      </w:r>
    </w:p>
    <w:p w14:paraId="39DBFF59" w14:textId="77777777" w:rsidR="003874D8" w:rsidRDefault="003874D8" w:rsidP="00C315EB">
      <w:pPr>
        <w:pStyle w:val="ListParagraph"/>
        <w:numPr>
          <w:ilvl w:val="0"/>
          <w:numId w:val="9"/>
        </w:numPr>
        <w:jc w:val="both"/>
        <w:rPr>
          <w:rFonts w:cstheme="minorHAnsi"/>
          <w:sz w:val="28"/>
          <w:szCs w:val="28"/>
        </w:rPr>
      </w:pPr>
      <w:r>
        <w:rPr>
          <w:rFonts w:cstheme="minorHAnsi"/>
          <w:sz w:val="28"/>
          <w:szCs w:val="28"/>
        </w:rPr>
        <w:t>Desktop preview</w:t>
      </w:r>
    </w:p>
    <w:p w14:paraId="47DFDBB6" w14:textId="77777777" w:rsidR="003874D8" w:rsidRDefault="003874D8" w:rsidP="00C315EB">
      <w:pPr>
        <w:pStyle w:val="ListParagraph"/>
        <w:numPr>
          <w:ilvl w:val="0"/>
          <w:numId w:val="9"/>
        </w:numPr>
        <w:jc w:val="both"/>
        <w:rPr>
          <w:rFonts w:cstheme="minorHAnsi"/>
          <w:sz w:val="28"/>
          <w:szCs w:val="28"/>
        </w:rPr>
      </w:pPr>
      <w:r>
        <w:rPr>
          <w:rFonts w:cstheme="minorHAnsi"/>
          <w:sz w:val="28"/>
          <w:szCs w:val="28"/>
        </w:rPr>
        <w:t>Tablet preview</w:t>
      </w:r>
    </w:p>
    <w:p w14:paraId="71FCC1E9" w14:textId="77777777" w:rsidR="003874D8" w:rsidRDefault="003874D8" w:rsidP="00C315EB">
      <w:pPr>
        <w:pStyle w:val="ListParagraph"/>
        <w:numPr>
          <w:ilvl w:val="0"/>
          <w:numId w:val="9"/>
        </w:numPr>
        <w:jc w:val="both"/>
        <w:rPr>
          <w:rFonts w:cstheme="minorHAnsi"/>
          <w:sz w:val="28"/>
          <w:szCs w:val="28"/>
        </w:rPr>
      </w:pPr>
      <w:r>
        <w:rPr>
          <w:rFonts w:cstheme="minorHAnsi"/>
          <w:sz w:val="28"/>
          <w:szCs w:val="28"/>
        </w:rPr>
        <w:t>Phone preview</w:t>
      </w:r>
    </w:p>
    <w:p w14:paraId="08A7FDF6" w14:textId="77777777" w:rsidR="003874D8" w:rsidRPr="003503A4" w:rsidRDefault="003874D8" w:rsidP="003874D8">
      <w:pPr>
        <w:pStyle w:val="ListParagraph"/>
        <w:ind w:left="1440"/>
        <w:rPr>
          <w:rFonts w:cstheme="minorHAnsi"/>
          <w:sz w:val="28"/>
          <w:szCs w:val="28"/>
        </w:rPr>
      </w:pPr>
    </w:p>
    <w:p w14:paraId="2FC672A7" w14:textId="77777777" w:rsidR="007C200B" w:rsidRPr="003503A4" w:rsidRDefault="007C200B" w:rsidP="007C200B">
      <w:pPr>
        <w:rPr>
          <w:rFonts w:cstheme="minorHAnsi"/>
          <w:b/>
          <w:sz w:val="28"/>
          <w:szCs w:val="28"/>
        </w:rPr>
      </w:pPr>
      <w:r w:rsidRPr="003503A4">
        <w:rPr>
          <w:rFonts w:cstheme="minorHAnsi"/>
          <w:b/>
          <w:sz w:val="28"/>
          <w:szCs w:val="28"/>
        </w:rPr>
        <w:t>11. Sets, Parameters, Groups:</w:t>
      </w:r>
    </w:p>
    <w:p w14:paraId="6B29318E" w14:textId="77777777" w:rsidR="007C200B" w:rsidRDefault="007C200B" w:rsidP="00C315EB">
      <w:pPr>
        <w:pStyle w:val="ListParagraph"/>
        <w:numPr>
          <w:ilvl w:val="0"/>
          <w:numId w:val="10"/>
        </w:numPr>
        <w:spacing w:line="240" w:lineRule="auto"/>
        <w:jc w:val="both"/>
        <w:rPr>
          <w:rFonts w:cstheme="minorHAnsi"/>
          <w:sz w:val="28"/>
          <w:szCs w:val="28"/>
        </w:rPr>
      </w:pPr>
      <w:r w:rsidRPr="003503A4">
        <w:rPr>
          <w:rFonts w:cstheme="minorHAnsi"/>
          <w:sz w:val="28"/>
          <w:szCs w:val="28"/>
        </w:rPr>
        <w:t>Parameters can be used in?</w:t>
      </w:r>
    </w:p>
    <w:p w14:paraId="265EF9F7" w14:textId="77777777" w:rsidR="007C200B" w:rsidRPr="00AE189C" w:rsidRDefault="007C200B" w:rsidP="00C315EB">
      <w:pPr>
        <w:pStyle w:val="ListParagraph"/>
        <w:numPr>
          <w:ilvl w:val="0"/>
          <w:numId w:val="11"/>
        </w:numPr>
        <w:spacing w:line="240" w:lineRule="auto"/>
        <w:jc w:val="both"/>
        <w:rPr>
          <w:rFonts w:cstheme="minorHAnsi"/>
          <w:sz w:val="28"/>
          <w:szCs w:val="28"/>
        </w:rPr>
      </w:pPr>
      <w:r w:rsidRPr="00AE189C">
        <w:rPr>
          <w:rFonts w:cstheme="minorHAnsi"/>
          <w:sz w:val="28"/>
          <w:szCs w:val="28"/>
        </w:rPr>
        <w:t>Parameters are used in calculations and calculated fields that are used in the view.</w:t>
      </w:r>
    </w:p>
    <w:p w14:paraId="24A8496E" w14:textId="1085BFB6" w:rsidR="007C200B" w:rsidRDefault="007C200B" w:rsidP="00C315EB">
      <w:pPr>
        <w:pStyle w:val="ListParagraph"/>
        <w:numPr>
          <w:ilvl w:val="0"/>
          <w:numId w:val="11"/>
        </w:numPr>
        <w:spacing w:line="240" w:lineRule="auto"/>
        <w:jc w:val="both"/>
        <w:rPr>
          <w:rFonts w:cstheme="minorHAnsi"/>
          <w:sz w:val="28"/>
          <w:szCs w:val="28"/>
        </w:rPr>
      </w:pPr>
      <w:r w:rsidRPr="00AE189C">
        <w:rPr>
          <w:rFonts w:cstheme="minorHAnsi"/>
          <w:sz w:val="28"/>
          <w:szCs w:val="28"/>
        </w:rPr>
        <w:t xml:space="preserve">Parameters are used for displaying the control of parameters in the view for the users </w:t>
      </w:r>
    </w:p>
    <w:p w14:paraId="76185C97" w14:textId="77777777" w:rsidR="00C315EB" w:rsidRPr="00AE189C" w:rsidRDefault="00C315EB" w:rsidP="00C315EB">
      <w:pPr>
        <w:pStyle w:val="ListParagraph"/>
        <w:spacing w:line="240" w:lineRule="auto"/>
        <w:jc w:val="both"/>
        <w:rPr>
          <w:rFonts w:cstheme="minorHAnsi"/>
          <w:sz w:val="28"/>
          <w:szCs w:val="28"/>
        </w:rPr>
      </w:pPr>
    </w:p>
    <w:p w14:paraId="6715CC7D" w14:textId="77777777" w:rsidR="007C200B" w:rsidRPr="00C315EB" w:rsidRDefault="007C200B" w:rsidP="00C315EB">
      <w:pPr>
        <w:pStyle w:val="ListParagraph"/>
        <w:numPr>
          <w:ilvl w:val="0"/>
          <w:numId w:val="21"/>
        </w:numPr>
        <w:spacing w:line="240" w:lineRule="auto"/>
        <w:jc w:val="both"/>
        <w:rPr>
          <w:rFonts w:cstheme="minorHAnsi"/>
          <w:sz w:val="28"/>
          <w:szCs w:val="28"/>
        </w:rPr>
      </w:pPr>
      <w:r w:rsidRPr="00C315EB">
        <w:rPr>
          <w:rFonts w:cstheme="minorHAnsi"/>
          <w:sz w:val="28"/>
          <w:szCs w:val="28"/>
        </w:rPr>
        <w:t xml:space="preserve">There are four use cases for parameters: </w:t>
      </w:r>
    </w:p>
    <w:p w14:paraId="4A52B4D8" w14:textId="77777777" w:rsidR="007C200B" w:rsidRPr="00AE189C" w:rsidRDefault="007C200B" w:rsidP="00C315EB">
      <w:pPr>
        <w:pStyle w:val="ListParagraph"/>
        <w:numPr>
          <w:ilvl w:val="0"/>
          <w:numId w:val="12"/>
        </w:numPr>
        <w:spacing w:line="240" w:lineRule="auto"/>
        <w:jc w:val="both"/>
        <w:rPr>
          <w:rFonts w:cstheme="minorHAnsi"/>
          <w:sz w:val="28"/>
          <w:szCs w:val="28"/>
        </w:rPr>
      </w:pPr>
      <w:r w:rsidRPr="00AE189C">
        <w:rPr>
          <w:rFonts w:cstheme="minorHAnsi"/>
          <w:sz w:val="28"/>
          <w:szCs w:val="28"/>
        </w:rPr>
        <w:t>Filters</w:t>
      </w:r>
    </w:p>
    <w:p w14:paraId="61F0AFB6" w14:textId="77777777" w:rsidR="007C200B" w:rsidRPr="00AE189C" w:rsidRDefault="007C200B" w:rsidP="00C315EB">
      <w:pPr>
        <w:pStyle w:val="ListParagraph"/>
        <w:numPr>
          <w:ilvl w:val="0"/>
          <w:numId w:val="12"/>
        </w:numPr>
        <w:spacing w:line="240" w:lineRule="auto"/>
        <w:jc w:val="both"/>
        <w:rPr>
          <w:rFonts w:cstheme="minorHAnsi"/>
          <w:sz w:val="28"/>
          <w:szCs w:val="28"/>
        </w:rPr>
      </w:pPr>
      <w:r w:rsidRPr="00AE189C">
        <w:rPr>
          <w:rFonts w:cstheme="minorHAnsi"/>
          <w:sz w:val="28"/>
          <w:szCs w:val="28"/>
        </w:rPr>
        <w:t>Reference lines</w:t>
      </w:r>
    </w:p>
    <w:p w14:paraId="6991D2E0" w14:textId="77777777" w:rsidR="007C200B" w:rsidRPr="00AE189C" w:rsidRDefault="007C200B" w:rsidP="00C315EB">
      <w:pPr>
        <w:pStyle w:val="ListParagraph"/>
        <w:numPr>
          <w:ilvl w:val="0"/>
          <w:numId w:val="12"/>
        </w:numPr>
        <w:spacing w:line="240" w:lineRule="auto"/>
        <w:jc w:val="both"/>
        <w:rPr>
          <w:rFonts w:cstheme="minorHAnsi"/>
          <w:sz w:val="28"/>
          <w:szCs w:val="28"/>
        </w:rPr>
      </w:pPr>
      <w:r w:rsidRPr="00AE189C">
        <w:rPr>
          <w:rFonts w:cstheme="minorHAnsi"/>
          <w:sz w:val="28"/>
          <w:szCs w:val="28"/>
        </w:rPr>
        <w:t>Bins</w:t>
      </w:r>
    </w:p>
    <w:p w14:paraId="1A53BB96" w14:textId="77777777" w:rsidR="007C200B" w:rsidRDefault="007C200B" w:rsidP="00C315EB">
      <w:pPr>
        <w:pStyle w:val="ListParagraph"/>
        <w:numPr>
          <w:ilvl w:val="0"/>
          <w:numId w:val="12"/>
        </w:numPr>
        <w:spacing w:line="240" w:lineRule="auto"/>
        <w:jc w:val="both"/>
        <w:rPr>
          <w:rFonts w:cstheme="minorHAnsi"/>
          <w:sz w:val="28"/>
          <w:szCs w:val="28"/>
        </w:rPr>
      </w:pPr>
      <w:r w:rsidRPr="00AE189C">
        <w:rPr>
          <w:rFonts w:cstheme="minorHAnsi"/>
          <w:sz w:val="28"/>
          <w:szCs w:val="28"/>
        </w:rPr>
        <w:t>Calculated fields</w:t>
      </w:r>
    </w:p>
    <w:p w14:paraId="195025AA" w14:textId="77777777" w:rsidR="007C200B" w:rsidRPr="00AE189C" w:rsidRDefault="007C200B" w:rsidP="007C200B">
      <w:pPr>
        <w:pStyle w:val="ListParagraph"/>
        <w:spacing w:line="240" w:lineRule="auto"/>
        <w:rPr>
          <w:rFonts w:cstheme="minorHAnsi"/>
          <w:sz w:val="28"/>
          <w:szCs w:val="28"/>
        </w:rPr>
      </w:pPr>
    </w:p>
    <w:p w14:paraId="32C198C4" w14:textId="3CEB6334" w:rsidR="007C200B" w:rsidRPr="003503A4" w:rsidRDefault="007C200B" w:rsidP="00C315EB">
      <w:pPr>
        <w:pStyle w:val="ListParagraph"/>
        <w:numPr>
          <w:ilvl w:val="0"/>
          <w:numId w:val="10"/>
        </w:numPr>
        <w:spacing w:line="240" w:lineRule="auto"/>
        <w:jc w:val="both"/>
        <w:rPr>
          <w:rFonts w:cstheme="minorHAnsi"/>
          <w:sz w:val="28"/>
          <w:szCs w:val="28"/>
        </w:rPr>
      </w:pPr>
      <w:r w:rsidRPr="003503A4">
        <w:rPr>
          <w:rFonts w:cstheme="minorHAnsi"/>
          <w:sz w:val="28"/>
          <w:szCs w:val="28"/>
        </w:rPr>
        <w:t>What are the different ways to create a Parameter?</w:t>
      </w:r>
      <w:r w:rsidR="00C315EB">
        <w:rPr>
          <w:rFonts w:cstheme="minorHAnsi"/>
          <w:sz w:val="28"/>
          <w:szCs w:val="28"/>
        </w:rPr>
        <w:t xml:space="preserve"> </w:t>
      </w:r>
    </w:p>
    <w:p w14:paraId="480E5EE9" w14:textId="69953029" w:rsidR="007C200B" w:rsidRDefault="007C200B" w:rsidP="00C315EB">
      <w:pPr>
        <w:pStyle w:val="ListParagraph"/>
        <w:numPr>
          <w:ilvl w:val="0"/>
          <w:numId w:val="20"/>
        </w:numPr>
        <w:spacing w:line="240" w:lineRule="auto"/>
        <w:jc w:val="both"/>
        <w:rPr>
          <w:rFonts w:cstheme="minorHAnsi"/>
          <w:sz w:val="28"/>
          <w:szCs w:val="28"/>
        </w:rPr>
      </w:pPr>
      <w:r>
        <w:rPr>
          <w:rFonts w:cstheme="minorHAnsi"/>
          <w:sz w:val="28"/>
          <w:szCs w:val="28"/>
        </w:rPr>
        <w:t xml:space="preserve">There are two ways for creating </w:t>
      </w:r>
      <w:proofErr w:type="gramStart"/>
      <w:r>
        <w:rPr>
          <w:rFonts w:cstheme="minorHAnsi"/>
          <w:sz w:val="28"/>
          <w:szCs w:val="28"/>
        </w:rPr>
        <w:t>parameters :</w:t>
      </w:r>
      <w:proofErr w:type="gramEnd"/>
      <w:r>
        <w:rPr>
          <w:rFonts w:cstheme="minorHAnsi"/>
          <w:sz w:val="28"/>
          <w:szCs w:val="28"/>
        </w:rPr>
        <w:t xml:space="preserve"> </w:t>
      </w:r>
    </w:p>
    <w:p w14:paraId="6A5BE3F6" w14:textId="77777777" w:rsidR="007C200B" w:rsidRPr="00C315EB" w:rsidRDefault="007C200B" w:rsidP="00C315EB">
      <w:pPr>
        <w:pStyle w:val="ListParagraph"/>
        <w:numPr>
          <w:ilvl w:val="0"/>
          <w:numId w:val="18"/>
        </w:numPr>
        <w:spacing w:line="240" w:lineRule="auto"/>
        <w:jc w:val="both"/>
        <w:rPr>
          <w:rFonts w:cstheme="minorHAnsi"/>
          <w:sz w:val="28"/>
          <w:szCs w:val="28"/>
        </w:rPr>
      </w:pPr>
      <w:r w:rsidRPr="00C315EB">
        <w:rPr>
          <w:rFonts w:cstheme="minorHAnsi"/>
          <w:sz w:val="28"/>
          <w:szCs w:val="28"/>
        </w:rPr>
        <w:t xml:space="preserve">One way is from the data pane view we can create parameters by clicking on the dropdown. </w:t>
      </w:r>
    </w:p>
    <w:p w14:paraId="624553F8" w14:textId="77777777" w:rsidR="007C200B" w:rsidRPr="00C315EB" w:rsidRDefault="007C200B" w:rsidP="00C315EB">
      <w:pPr>
        <w:pStyle w:val="ListParagraph"/>
        <w:numPr>
          <w:ilvl w:val="0"/>
          <w:numId w:val="18"/>
        </w:numPr>
        <w:spacing w:line="240" w:lineRule="auto"/>
        <w:jc w:val="both"/>
        <w:rPr>
          <w:rFonts w:cstheme="minorHAnsi"/>
          <w:sz w:val="28"/>
          <w:szCs w:val="28"/>
        </w:rPr>
      </w:pPr>
      <w:r w:rsidRPr="00C315EB">
        <w:rPr>
          <w:rFonts w:cstheme="minorHAnsi"/>
          <w:sz w:val="28"/>
          <w:szCs w:val="28"/>
        </w:rPr>
        <w:t xml:space="preserve">Another way is by right clicking on any one of the dimensions we can create parameters directly. </w:t>
      </w:r>
    </w:p>
    <w:p w14:paraId="18B337C0" w14:textId="77777777" w:rsidR="003874D8" w:rsidRPr="00AC11F8" w:rsidRDefault="003874D8" w:rsidP="009F3E18">
      <w:pPr>
        <w:pStyle w:val="ListParagraph"/>
        <w:spacing w:after="0" w:line="240" w:lineRule="auto"/>
        <w:rPr>
          <w:rFonts w:eastAsia="Times New Roman" w:cstheme="minorHAnsi"/>
          <w:sz w:val="28"/>
          <w:szCs w:val="28"/>
        </w:rPr>
      </w:pPr>
    </w:p>
    <w:p w14:paraId="2E6E6E62" w14:textId="77777777" w:rsidR="00B804D9" w:rsidRDefault="00B804D9"/>
    <w:sectPr w:rsidR="00B80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92C"/>
    <w:multiLevelType w:val="hybridMultilevel"/>
    <w:tmpl w:val="E3549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A7866"/>
    <w:multiLevelType w:val="hybridMultilevel"/>
    <w:tmpl w:val="790403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EC3A8F"/>
    <w:multiLevelType w:val="hybridMultilevel"/>
    <w:tmpl w:val="7DE42A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E336323"/>
    <w:multiLevelType w:val="hybridMultilevel"/>
    <w:tmpl w:val="F76A46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E8A71EA"/>
    <w:multiLevelType w:val="hybridMultilevel"/>
    <w:tmpl w:val="CF8230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EB31F36"/>
    <w:multiLevelType w:val="hybridMultilevel"/>
    <w:tmpl w:val="2FECE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D5345"/>
    <w:multiLevelType w:val="hybridMultilevel"/>
    <w:tmpl w:val="997A73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7B91E49"/>
    <w:multiLevelType w:val="hybridMultilevel"/>
    <w:tmpl w:val="25407B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37050D"/>
    <w:multiLevelType w:val="hybridMultilevel"/>
    <w:tmpl w:val="B01A523A"/>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3351A88"/>
    <w:multiLevelType w:val="hybridMultilevel"/>
    <w:tmpl w:val="128E57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46B133C7"/>
    <w:multiLevelType w:val="hybridMultilevel"/>
    <w:tmpl w:val="202A31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BAA6DA9"/>
    <w:multiLevelType w:val="hybridMultilevel"/>
    <w:tmpl w:val="94EC84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05D4DC3"/>
    <w:multiLevelType w:val="hybridMultilevel"/>
    <w:tmpl w:val="D542E2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E52713"/>
    <w:multiLevelType w:val="hybridMultilevel"/>
    <w:tmpl w:val="8702F2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F100665"/>
    <w:multiLevelType w:val="hybridMultilevel"/>
    <w:tmpl w:val="E96EBF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1807B6E"/>
    <w:multiLevelType w:val="hybridMultilevel"/>
    <w:tmpl w:val="02860A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2D11302"/>
    <w:multiLevelType w:val="hybridMultilevel"/>
    <w:tmpl w:val="ECF07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CE355D"/>
    <w:multiLevelType w:val="hybridMultilevel"/>
    <w:tmpl w:val="57D2AD5A"/>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298100155">
    <w:abstractNumId w:val="5"/>
  </w:num>
  <w:num w:numId="2" w16cid:durableId="153230220">
    <w:abstractNumId w:val="7"/>
  </w:num>
  <w:num w:numId="3" w16cid:durableId="56978806">
    <w:abstractNumId w:val="13"/>
  </w:num>
  <w:num w:numId="4" w16cid:durableId="512033268">
    <w:abstractNumId w:val="16"/>
  </w:num>
  <w:num w:numId="5" w16cid:durableId="135415146">
    <w:abstractNumId w:val="4"/>
  </w:num>
  <w:num w:numId="6" w16cid:durableId="1190097042">
    <w:abstractNumId w:val="9"/>
  </w:num>
  <w:num w:numId="7" w16cid:durableId="1869641790">
    <w:abstractNumId w:val="2"/>
  </w:num>
  <w:num w:numId="8" w16cid:durableId="1318267445">
    <w:abstractNumId w:val="6"/>
  </w:num>
  <w:num w:numId="9" w16cid:durableId="1576011509">
    <w:abstractNumId w:val="12"/>
  </w:num>
  <w:num w:numId="10" w16cid:durableId="1972705847">
    <w:abstractNumId w:val="15"/>
  </w:num>
  <w:num w:numId="11" w16cid:durableId="1100293575">
    <w:abstractNumId w:val="19"/>
  </w:num>
  <w:num w:numId="12" w16cid:durableId="97139192">
    <w:abstractNumId w:val="0"/>
  </w:num>
  <w:num w:numId="13" w16cid:durableId="1449861216">
    <w:abstractNumId w:val="3"/>
  </w:num>
  <w:num w:numId="14" w16cid:durableId="1576088768">
    <w:abstractNumId w:val="14"/>
  </w:num>
  <w:num w:numId="15" w16cid:durableId="196551871">
    <w:abstractNumId w:val="18"/>
  </w:num>
  <w:num w:numId="16" w16cid:durableId="491525728">
    <w:abstractNumId w:val="1"/>
  </w:num>
  <w:num w:numId="17" w16cid:durableId="40591041">
    <w:abstractNumId w:val="10"/>
  </w:num>
  <w:num w:numId="18" w16cid:durableId="1765299991">
    <w:abstractNumId w:val="11"/>
  </w:num>
  <w:num w:numId="19" w16cid:durableId="1934237990">
    <w:abstractNumId w:val="17"/>
  </w:num>
  <w:num w:numId="20" w16cid:durableId="1677656568">
    <w:abstractNumId w:val="20"/>
  </w:num>
  <w:num w:numId="21" w16cid:durableId="2919070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879"/>
    <w:rsid w:val="00047879"/>
    <w:rsid w:val="000A70D7"/>
    <w:rsid w:val="002104F4"/>
    <w:rsid w:val="0038722D"/>
    <w:rsid w:val="003874D8"/>
    <w:rsid w:val="007C200B"/>
    <w:rsid w:val="009F3E18"/>
    <w:rsid w:val="00B274C9"/>
    <w:rsid w:val="00B603B2"/>
    <w:rsid w:val="00B804D9"/>
    <w:rsid w:val="00BC68F0"/>
    <w:rsid w:val="00C315EB"/>
    <w:rsid w:val="00C9074E"/>
    <w:rsid w:val="00D342CF"/>
    <w:rsid w:val="00DB1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5CF2"/>
  <w15:chartTrackingRefBased/>
  <w15:docId w15:val="{D39351AF-ACAA-4564-BD9A-98E2AC2D5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8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Anagha_dell</dc:creator>
  <cp:keywords/>
  <dc:description/>
  <cp:lastModifiedBy>arpan pattewar</cp:lastModifiedBy>
  <cp:revision>5</cp:revision>
  <dcterms:created xsi:type="dcterms:W3CDTF">2021-08-24T13:21:00Z</dcterms:created>
  <dcterms:modified xsi:type="dcterms:W3CDTF">2022-08-09T17:14:00Z</dcterms:modified>
</cp:coreProperties>
</file>