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10" w:vertAnchor="text"/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88"/>
        <w:gridCol w:w="810"/>
        <w:gridCol w:w="360"/>
        <w:gridCol w:w="180"/>
        <w:gridCol w:w="270"/>
        <w:gridCol w:w="629"/>
        <w:gridCol w:w="1081"/>
        <w:gridCol w:w="1350"/>
        <w:gridCol w:w="270"/>
        <w:gridCol w:w="1170"/>
        <w:gridCol w:w="2272"/>
      </w:tblGrid>
      <w:tr w:rsidR="0003070D" w:rsidRPr="00003E55" w:rsidTr="00625D67">
        <w:trPr>
          <w:trHeight w:val="250"/>
        </w:trPr>
        <w:tc>
          <w:tcPr>
            <w:tcW w:w="9580" w:type="dxa"/>
            <w:gridSpan w:val="11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625D67" w:rsidRDefault="0003070D" w:rsidP="0003070D">
            <w:pPr>
              <w:jc w:val="center"/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</w:pPr>
            <w:r w:rsidRPr="00625D67">
              <w:rPr>
                <w:rFonts w:eastAsia="Times New Roman"/>
                <w:b/>
                <w:bCs/>
                <w:color w:val="000000" w:themeColor="text1"/>
                <w:sz w:val="32"/>
                <w:szCs w:val="32"/>
              </w:rPr>
              <w:t>Ayman Turk</w:t>
            </w:r>
          </w:p>
        </w:tc>
      </w:tr>
      <w:tr w:rsidR="0003070D" w:rsidRPr="00003E55" w:rsidTr="00625D67">
        <w:trPr>
          <w:trHeight w:val="998"/>
        </w:trPr>
        <w:tc>
          <w:tcPr>
            <w:tcW w:w="1188" w:type="dxa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Contact #</w:t>
            </w:r>
          </w:p>
        </w:tc>
        <w:tc>
          <w:tcPr>
            <w:tcW w:w="1170" w:type="dxa"/>
            <w:gridSpan w:val="2"/>
            <w:shd w:val="clear" w:color="auto" w:fill="B8CCE4" w:themeFill="accent1" w:themeFillTint="66"/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Alternative contact #</w:t>
            </w:r>
          </w:p>
        </w:tc>
        <w:tc>
          <w:tcPr>
            <w:tcW w:w="2160" w:type="dxa"/>
            <w:gridSpan w:val="4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Email Address</w:t>
            </w:r>
          </w:p>
        </w:tc>
        <w:tc>
          <w:tcPr>
            <w:tcW w:w="2790" w:type="dxa"/>
            <w:gridSpan w:val="3"/>
            <w:shd w:val="clear" w:color="auto" w:fill="B8CCE4" w:themeFill="accent1" w:themeFillTint="66"/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Skype</w:t>
            </w:r>
          </w:p>
        </w:tc>
        <w:tc>
          <w:tcPr>
            <w:tcW w:w="2272" w:type="dxa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LinkedIn</w:t>
            </w:r>
          </w:p>
        </w:tc>
      </w:tr>
      <w:tr w:rsidR="0003070D" w:rsidRPr="00003E55" w:rsidTr="0003070D">
        <w:trPr>
          <w:trHeight w:val="313"/>
        </w:trPr>
        <w:tc>
          <w:tcPr>
            <w:tcW w:w="11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t>972-363-3359</w:t>
            </w:r>
          </w:p>
        </w:tc>
        <w:tc>
          <w:tcPr>
            <w:tcW w:w="1170" w:type="dxa"/>
            <w:gridSpan w:val="2"/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3070D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hyperlink r:id="rId7" w:tgtFrame="_blank" w:history="1">
              <w:r w:rsidRPr="0003070D">
                <w:rPr>
                  <w:rStyle w:val="Hyperlink"/>
                  <w:rFonts w:ascii="Calibri" w:hAnsi="Calibri"/>
                  <w:color w:val="000000" w:themeColor="text1"/>
                  <w:u w:val="none"/>
                  <w:shd w:val="clear" w:color="auto" w:fill="FFFFFF"/>
                </w:rPr>
                <w:t>aymanturk88@gmail.com</w:t>
              </w:r>
            </w:hyperlink>
            <w:r w:rsidRPr="0003070D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790" w:type="dxa"/>
            <w:gridSpan w:val="3"/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Ayman -Turk</w:t>
            </w:r>
          </w:p>
        </w:tc>
        <w:tc>
          <w:tcPr>
            <w:tcW w:w="22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3070D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hyperlink r:id="rId8" w:tgtFrame="_blank" w:history="1">
              <w:r w:rsidRPr="0003070D">
                <w:rPr>
                  <w:rStyle w:val="Hyperlink"/>
                  <w:rFonts w:ascii="Calibri" w:hAnsi="Calibri"/>
                  <w:color w:val="000000" w:themeColor="text1"/>
                  <w:u w:val="none"/>
                  <w:shd w:val="clear" w:color="auto" w:fill="FFFFFF"/>
                </w:rPr>
                <w:t>https://www.linkedin.com/in/ayman-turk/</w:t>
              </w:r>
            </w:hyperlink>
          </w:p>
        </w:tc>
      </w:tr>
      <w:tr w:rsidR="0003070D" w:rsidRPr="00003E55" w:rsidTr="00625D67">
        <w:trPr>
          <w:trHeight w:val="218"/>
        </w:trPr>
        <w:tc>
          <w:tcPr>
            <w:tcW w:w="2358" w:type="dxa"/>
            <w:gridSpan w:val="3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Current Location:</w:t>
            </w:r>
          </w:p>
        </w:tc>
        <w:tc>
          <w:tcPr>
            <w:tcW w:w="7222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color w:val="000000" w:themeColor="text1"/>
                <w:sz w:val="24"/>
                <w:szCs w:val="24"/>
              </w:rPr>
              <w:t>Dallas ,TX</w:t>
            </w:r>
          </w:p>
        </w:tc>
      </w:tr>
      <w:tr w:rsidR="0003070D" w:rsidRPr="00003E55" w:rsidTr="00625D67">
        <w:trPr>
          <w:trHeight w:val="218"/>
        </w:trPr>
        <w:tc>
          <w:tcPr>
            <w:tcW w:w="2358" w:type="dxa"/>
            <w:gridSpan w:val="3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Willing to relocate? If so, please provide the preferred location:</w:t>
            </w:r>
          </w:p>
        </w:tc>
        <w:tc>
          <w:tcPr>
            <w:tcW w:w="7222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03070D" w:rsidRPr="00003E55" w:rsidTr="00625D67">
        <w:trPr>
          <w:trHeight w:val="218"/>
        </w:trPr>
        <w:tc>
          <w:tcPr>
            <w:tcW w:w="2358" w:type="dxa"/>
            <w:gridSpan w:val="3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Willing to attend in-person interview?</w:t>
            </w:r>
          </w:p>
        </w:tc>
        <w:tc>
          <w:tcPr>
            <w:tcW w:w="7222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03070D" w:rsidRPr="00003E55" w:rsidTr="00625D67">
        <w:trPr>
          <w:trHeight w:val="187"/>
        </w:trPr>
        <w:tc>
          <w:tcPr>
            <w:tcW w:w="9580" w:type="dxa"/>
            <w:gridSpan w:val="11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INTERVIEW AVAILABILITY</w:t>
            </w:r>
          </w:p>
          <w:p w:rsidR="0003070D" w:rsidRPr="00003E55" w:rsidRDefault="0003070D" w:rsidP="0003070D">
            <w:pPr>
              <w:spacing w:line="187" w:lineRule="atLeast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(Dates listed must be 48 hours after candidate submission)</w:t>
            </w:r>
          </w:p>
        </w:tc>
      </w:tr>
      <w:tr w:rsidR="0003070D" w:rsidRPr="00003E55" w:rsidTr="00625D67">
        <w:trPr>
          <w:trHeight w:val="337"/>
        </w:trPr>
        <w:tc>
          <w:tcPr>
            <w:tcW w:w="2808" w:type="dxa"/>
            <w:gridSpan w:val="5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Time Slot 1 (Date/Time)</w:t>
            </w:r>
          </w:p>
        </w:tc>
        <w:tc>
          <w:tcPr>
            <w:tcW w:w="3330" w:type="dxa"/>
            <w:gridSpan w:val="4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Time Slot 2 (Date/Time)</w:t>
            </w:r>
          </w:p>
        </w:tc>
        <w:tc>
          <w:tcPr>
            <w:tcW w:w="3442" w:type="dxa"/>
            <w:gridSpan w:val="2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Time Slot 3 (Date/Time)</w:t>
            </w:r>
          </w:p>
        </w:tc>
      </w:tr>
      <w:tr w:rsidR="0003070D" w:rsidRPr="00003E55" w:rsidTr="0003070D">
        <w:trPr>
          <w:trHeight w:val="457"/>
        </w:trPr>
        <w:tc>
          <w:tcPr>
            <w:tcW w:w="2808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Wednesday (09-25-2019)</w:t>
            </w:r>
          </w:p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1:00PM to 2:00PM(CST)</w:t>
            </w:r>
          </w:p>
        </w:tc>
        <w:tc>
          <w:tcPr>
            <w:tcW w:w="33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Wednesday (09-25-2019)</w:t>
            </w:r>
          </w:p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5:00PM to 6:00PM(CST)</w:t>
            </w:r>
          </w:p>
        </w:tc>
        <w:tc>
          <w:tcPr>
            <w:tcW w:w="3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Thur</w:t>
            </w: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sday (09-2</w:t>
            </w:r>
            <w:r>
              <w:rPr>
                <w:rFonts w:eastAsia="Times New Roman"/>
                <w:color w:val="000000" w:themeColor="text1"/>
                <w:sz w:val="24"/>
                <w:szCs w:val="24"/>
              </w:rPr>
              <w:t>6</w:t>
            </w: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-2019)</w:t>
            </w:r>
          </w:p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1:00PM to 2:00PM(CST)</w:t>
            </w:r>
          </w:p>
        </w:tc>
      </w:tr>
      <w:tr w:rsidR="0003070D" w:rsidRPr="00003E55" w:rsidTr="00625D67">
        <w:trPr>
          <w:trHeight w:val="575"/>
        </w:trPr>
        <w:tc>
          <w:tcPr>
            <w:tcW w:w="2808" w:type="dxa"/>
            <w:gridSpan w:val="5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Time Slot 4 (Date/Time)</w:t>
            </w:r>
          </w:p>
        </w:tc>
        <w:tc>
          <w:tcPr>
            <w:tcW w:w="3330" w:type="dxa"/>
            <w:gridSpan w:val="4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Time Slot 5 (Date/Time)</w:t>
            </w:r>
          </w:p>
        </w:tc>
        <w:tc>
          <w:tcPr>
            <w:tcW w:w="3442" w:type="dxa"/>
            <w:gridSpan w:val="2"/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Time Slot 6(Date/Time)</w:t>
            </w:r>
          </w:p>
        </w:tc>
      </w:tr>
      <w:tr w:rsidR="0003070D" w:rsidRPr="00003E55" w:rsidTr="0003070D">
        <w:trPr>
          <w:trHeight w:val="412"/>
        </w:trPr>
        <w:tc>
          <w:tcPr>
            <w:tcW w:w="2808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Thur</w:t>
            </w: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sday (09-2</w:t>
            </w:r>
            <w:r>
              <w:rPr>
                <w:rFonts w:eastAsia="Times New Roman"/>
                <w:color w:val="000000" w:themeColor="text1"/>
                <w:sz w:val="24"/>
                <w:szCs w:val="24"/>
              </w:rPr>
              <w:t>6</w:t>
            </w: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-2019)</w:t>
            </w:r>
          </w:p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5:00PM to 6:00PM(CST)</w:t>
            </w:r>
          </w:p>
        </w:tc>
        <w:tc>
          <w:tcPr>
            <w:tcW w:w="33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Fri</w:t>
            </w: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day (09-2</w:t>
            </w:r>
            <w:r>
              <w:rPr>
                <w:rFonts w:eastAsia="Times New Roman"/>
                <w:color w:val="000000" w:themeColor="text1"/>
                <w:sz w:val="24"/>
                <w:szCs w:val="24"/>
              </w:rPr>
              <w:t>7</w:t>
            </w: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-2019)</w:t>
            </w:r>
          </w:p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1:00PM to 2:00PM(CST)</w:t>
            </w:r>
          </w:p>
        </w:tc>
        <w:tc>
          <w:tcPr>
            <w:tcW w:w="3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03070D" w:rsidRPr="00003E55" w:rsidTr="0003070D">
        <w:trPr>
          <w:trHeight w:val="218"/>
        </w:trPr>
        <w:tc>
          <w:tcPr>
            <w:tcW w:w="280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Availability to Start</w:t>
            </w:r>
          </w:p>
        </w:tc>
        <w:tc>
          <w:tcPr>
            <w:tcW w:w="33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Immediate</w:t>
            </w:r>
          </w:p>
        </w:tc>
        <w:tc>
          <w:tcPr>
            <w:tcW w:w="3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03070D" w:rsidRPr="00003E55" w:rsidTr="0003070D">
        <w:trPr>
          <w:trHeight w:val="218"/>
        </w:trPr>
        <w:tc>
          <w:tcPr>
            <w:tcW w:w="280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Notice Period/ LWD on last project</w:t>
            </w:r>
          </w:p>
        </w:tc>
        <w:tc>
          <w:tcPr>
            <w:tcW w:w="33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2 Weeks</w:t>
            </w:r>
          </w:p>
        </w:tc>
        <w:tc>
          <w:tcPr>
            <w:tcW w:w="3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03070D" w:rsidRPr="00003E55" w:rsidTr="0003070D">
        <w:trPr>
          <w:trHeight w:val="281"/>
        </w:trPr>
        <w:tc>
          <w:tcPr>
            <w:tcW w:w="2808" w:type="dxa"/>
            <w:gridSpan w:val="5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Interviews/ Offers in Pipeline</w:t>
            </w:r>
          </w:p>
        </w:tc>
        <w:tc>
          <w:tcPr>
            <w:tcW w:w="33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03070D" w:rsidRPr="00003E55" w:rsidTr="0003070D">
        <w:trPr>
          <w:trHeight w:val="331"/>
        </w:trPr>
        <w:tc>
          <w:tcPr>
            <w:tcW w:w="9580" w:type="dxa"/>
            <w:gridSpan w:val="11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LIST ALL EMPLOYMENT FOR THE PAST 7 YEARS</w:t>
            </w:r>
          </w:p>
        </w:tc>
      </w:tr>
      <w:tr w:rsidR="0003070D" w:rsidRPr="00003E55" w:rsidTr="0003070D">
        <w:trPr>
          <w:trHeight w:val="509"/>
        </w:trPr>
        <w:tc>
          <w:tcPr>
            <w:tcW w:w="2538" w:type="dxa"/>
            <w:gridSpan w:val="4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Dates of Employment</w:t>
            </w:r>
          </w:p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(Month/Year – Month/Year)</w:t>
            </w:r>
          </w:p>
        </w:tc>
        <w:tc>
          <w:tcPr>
            <w:tcW w:w="3330" w:type="dxa"/>
            <w:gridSpan w:val="4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Parent Employer Name /Project Company Name</w:t>
            </w:r>
          </w:p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i.e. ABC Staffing / Project at XYZ Client Name</w:t>
            </w:r>
          </w:p>
        </w:tc>
        <w:tc>
          <w:tcPr>
            <w:tcW w:w="3712" w:type="dxa"/>
            <w:gridSpan w:val="3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Location</w:t>
            </w:r>
          </w:p>
        </w:tc>
      </w:tr>
      <w:tr w:rsidR="0003070D" w:rsidRPr="00003E55" w:rsidTr="0003070D">
        <w:trPr>
          <w:trHeight w:val="223"/>
        </w:trPr>
        <w:tc>
          <w:tcPr>
            <w:tcW w:w="253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625D67" w:rsidRDefault="00625D67" w:rsidP="00625D67">
            <w:pPr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b/>
                <w:bCs/>
                <w:sz w:val="24"/>
                <w:szCs w:val="24"/>
              </w:rPr>
              <w:t xml:space="preserve">  </w:t>
            </w:r>
            <w:r w:rsidRPr="00625D67">
              <w:rPr>
                <w:rFonts w:eastAsia="Arial"/>
                <w:bCs/>
                <w:sz w:val="24"/>
                <w:szCs w:val="24"/>
              </w:rPr>
              <w:t xml:space="preserve">Sept 2017 – Oct 2018    </w:t>
            </w:r>
          </w:p>
        </w:tc>
        <w:tc>
          <w:tcPr>
            <w:tcW w:w="33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625D67" w:rsidRDefault="00625D67" w:rsidP="00625D67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625D67">
              <w:rPr>
                <w:rFonts w:eastAsia="Arial"/>
                <w:bCs/>
                <w:sz w:val="24"/>
                <w:szCs w:val="24"/>
              </w:rPr>
              <w:t xml:space="preserve">The Source (Bell Canada), Barrie </w:t>
            </w:r>
          </w:p>
        </w:tc>
        <w:tc>
          <w:tcPr>
            <w:tcW w:w="3712" w:type="dxa"/>
            <w:gridSpan w:val="3"/>
            <w:shd w:val="clear" w:color="auto" w:fill="auto"/>
          </w:tcPr>
          <w:p w:rsidR="0003070D" w:rsidRPr="00625D67" w:rsidRDefault="0003070D" w:rsidP="00625D67">
            <w:pPr>
              <w:rPr>
                <w:color w:val="000000" w:themeColor="text1"/>
                <w:sz w:val="24"/>
                <w:szCs w:val="24"/>
              </w:rPr>
            </w:pPr>
            <w:r w:rsidRPr="00003E55">
              <w:rPr>
                <w:color w:val="000000" w:themeColor="text1"/>
                <w:sz w:val="24"/>
                <w:szCs w:val="24"/>
              </w:rPr>
              <w:t xml:space="preserve">          </w:t>
            </w:r>
            <w:r w:rsidR="00625D67" w:rsidRPr="0003070D">
              <w:rPr>
                <w:rFonts w:eastAsia="Arial"/>
                <w:b/>
                <w:bCs/>
                <w:sz w:val="24"/>
                <w:szCs w:val="24"/>
              </w:rPr>
              <w:t xml:space="preserve"> </w:t>
            </w:r>
            <w:r w:rsidR="00625D67" w:rsidRPr="00625D67">
              <w:rPr>
                <w:rFonts w:eastAsia="Arial"/>
                <w:bCs/>
                <w:sz w:val="24"/>
                <w:szCs w:val="24"/>
              </w:rPr>
              <w:t xml:space="preserve">ON, Canada          </w:t>
            </w:r>
          </w:p>
        </w:tc>
      </w:tr>
      <w:tr w:rsidR="0003070D" w:rsidRPr="00003E55" w:rsidTr="0003070D">
        <w:trPr>
          <w:trHeight w:val="295"/>
        </w:trPr>
        <w:tc>
          <w:tcPr>
            <w:tcW w:w="253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625D67" w:rsidRDefault="00625D67" w:rsidP="0003070D">
            <w:pPr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625D67">
              <w:rPr>
                <w:rFonts w:eastAsia="Arial"/>
                <w:bCs/>
                <w:sz w:val="24"/>
                <w:szCs w:val="24"/>
              </w:rPr>
              <w:t>Sept 2015 – May 2017</w:t>
            </w:r>
          </w:p>
        </w:tc>
        <w:tc>
          <w:tcPr>
            <w:tcW w:w="33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625D67" w:rsidRDefault="00625D67" w:rsidP="00625D67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625D67">
              <w:rPr>
                <w:rFonts w:eastAsia="Arial"/>
                <w:bCs/>
                <w:sz w:val="24"/>
                <w:szCs w:val="24"/>
              </w:rPr>
              <w:t xml:space="preserve">Rogers Communications, Brampton </w:t>
            </w:r>
          </w:p>
        </w:tc>
        <w:tc>
          <w:tcPr>
            <w:tcW w:w="37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625D67" w:rsidRDefault="0003070D" w:rsidP="00625D67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625D67">
              <w:rPr>
                <w:color w:val="000000" w:themeColor="text1"/>
                <w:sz w:val="24"/>
                <w:szCs w:val="24"/>
              </w:rPr>
              <w:t xml:space="preserve">              </w:t>
            </w:r>
            <w:r w:rsidR="00625D67" w:rsidRPr="00625D67">
              <w:rPr>
                <w:rFonts w:eastAsia="Arial"/>
                <w:bCs/>
                <w:sz w:val="24"/>
                <w:szCs w:val="24"/>
              </w:rPr>
              <w:t xml:space="preserve"> ON, Canada              </w:t>
            </w:r>
          </w:p>
        </w:tc>
      </w:tr>
      <w:tr w:rsidR="0003070D" w:rsidRPr="00003E55" w:rsidTr="0003070D">
        <w:trPr>
          <w:trHeight w:val="295"/>
        </w:trPr>
        <w:tc>
          <w:tcPr>
            <w:tcW w:w="253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625D67" w:rsidRDefault="00625D67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625D67">
              <w:rPr>
                <w:rFonts w:eastAsia="Arial"/>
                <w:bCs/>
                <w:sz w:val="24"/>
                <w:szCs w:val="24"/>
              </w:rPr>
              <w:t>Feb 2013 – Sept 2014</w:t>
            </w:r>
          </w:p>
        </w:tc>
        <w:tc>
          <w:tcPr>
            <w:tcW w:w="33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625D67" w:rsidRDefault="00625D67" w:rsidP="00625D67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625D67">
              <w:rPr>
                <w:rFonts w:eastAsia="Arial"/>
                <w:bCs/>
                <w:sz w:val="24"/>
                <w:szCs w:val="24"/>
              </w:rPr>
              <w:t xml:space="preserve">TELUS, Edmonton </w:t>
            </w:r>
          </w:p>
        </w:tc>
        <w:tc>
          <w:tcPr>
            <w:tcW w:w="3712" w:type="dxa"/>
            <w:gridSpan w:val="3"/>
            <w:shd w:val="clear" w:color="auto" w:fill="auto"/>
          </w:tcPr>
          <w:p w:rsidR="0003070D" w:rsidRPr="00625D67" w:rsidRDefault="00625D67" w:rsidP="0003070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 xml:space="preserve">               </w:t>
            </w:r>
            <w:r w:rsidRPr="00625D67">
              <w:rPr>
                <w:rFonts w:eastAsia="Arial"/>
                <w:bCs/>
                <w:sz w:val="24"/>
                <w:szCs w:val="24"/>
              </w:rPr>
              <w:t xml:space="preserve">AB, Canada                                               </w:t>
            </w:r>
          </w:p>
        </w:tc>
      </w:tr>
      <w:tr w:rsidR="0003070D" w:rsidRPr="00003E55" w:rsidTr="0003070D">
        <w:trPr>
          <w:trHeight w:val="218"/>
        </w:trPr>
        <w:tc>
          <w:tcPr>
            <w:tcW w:w="9580" w:type="dxa"/>
            <w:gridSpan w:val="11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Supplier Synopsis</w:t>
            </w:r>
          </w:p>
        </w:tc>
      </w:tr>
      <w:tr w:rsidR="0003070D" w:rsidRPr="00003E55" w:rsidTr="00625D67">
        <w:trPr>
          <w:trHeight w:val="565"/>
        </w:trPr>
        <w:tc>
          <w:tcPr>
            <w:tcW w:w="1998" w:type="dxa"/>
            <w:gridSpan w:val="2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Mandatory Skills</w:t>
            </w:r>
          </w:p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(As listed in JD)</w:t>
            </w:r>
          </w:p>
        </w:tc>
        <w:tc>
          <w:tcPr>
            <w:tcW w:w="1439" w:type="dxa"/>
            <w:gridSpan w:val="4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# of Years Experience</w:t>
            </w:r>
          </w:p>
        </w:tc>
        <w:tc>
          <w:tcPr>
            <w:tcW w:w="6143" w:type="dxa"/>
            <w:gridSpan w:val="5"/>
            <w:shd w:val="clear" w:color="auto" w:fill="B4C6E7"/>
            <w:vAlign w:val="center"/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Candidate’s relevant hands-on experience</w:t>
            </w:r>
          </w:p>
        </w:tc>
      </w:tr>
      <w:tr w:rsidR="0003070D" w:rsidRPr="00003E55" w:rsidTr="00625D67">
        <w:trPr>
          <w:trHeight w:val="385"/>
        </w:trPr>
        <w:tc>
          <w:tcPr>
            <w:tcW w:w="199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625D67" w:rsidP="0003070D">
            <w:pPr>
              <w:spacing w:after="240" w:line="293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Infrastructure Support</w:t>
            </w:r>
          </w:p>
        </w:tc>
        <w:tc>
          <w:tcPr>
            <w:tcW w:w="143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625D67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15+</w:t>
            </w:r>
          </w:p>
        </w:tc>
        <w:tc>
          <w:tcPr>
            <w:tcW w:w="6143" w:type="dxa"/>
            <w:gridSpan w:val="5"/>
            <w:hideMark/>
          </w:tcPr>
          <w:p w:rsidR="00625D67" w:rsidRPr="0003070D" w:rsidRDefault="00625D67" w:rsidP="00625D67">
            <w:pPr>
              <w:numPr>
                <w:ilvl w:val="0"/>
                <w:numId w:val="6"/>
              </w:numPr>
              <w:tabs>
                <w:tab w:val="left" w:pos="560"/>
              </w:tabs>
              <w:spacing w:line="231" w:lineRule="auto"/>
              <w:ind w:left="560" w:right="500" w:hanging="284"/>
              <w:rPr>
                <w:rFonts w:eastAsia="Symbol"/>
                <w:sz w:val="24"/>
                <w:szCs w:val="24"/>
              </w:rPr>
            </w:pPr>
            <w:r w:rsidRPr="0003070D">
              <w:rPr>
                <w:rFonts w:eastAsia="Arial"/>
                <w:sz w:val="24"/>
                <w:szCs w:val="24"/>
              </w:rPr>
              <w:t xml:space="preserve">Managed the IT infrastructure NGN Deployment project, </w:t>
            </w:r>
            <w:r w:rsidRPr="0003070D">
              <w:rPr>
                <w:rFonts w:eastAsia="Arial"/>
                <w:iCs/>
                <w:sz w:val="24"/>
                <w:szCs w:val="24"/>
                <w:u w:val="single"/>
              </w:rPr>
              <w:t>430 retail stores across Canada</w:t>
            </w:r>
            <w:r w:rsidRPr="0003070D">
              <w:rPr>
                <w:rFonts w:eastAsia="Arial"/>
                <w:sz w:val="24"/>
                <w:szCs w:val="24"/>
              </w:rPr>
              <w:t xml:space="preserve">, </w:t>
            </w:r>
            <w:r w:rsidRPr="0003070D">
              <w:rPr>
                <w:rFonts w:eastAsia="Arial"/>
                <w:iCs/>
                <w:sz w:val="24"/>
                <w:szCs w:val="24"/>
                <w:u w:val="single"/>
              </w:rPr>
              <w:t>3,000+</w:t>
            </w:r>
            <w:r w:rsidRPr="0003070D">
              <w:rPr>
                <w:rFonts w:eastAsia="Arial"/>
                <w:sz w:val="24"/>
                <w:szCs w:val="24"/>
              </w:rPr>
              <w:t xml:space="preserve"> </w:t>
            </w:r>
            <w:r w:rsidRPr="0003070D">
              <w:rPr>
                <w:rFonts w:eastAsia="Arial"/>
                <w:iCs/>
                <w:sz w:val="24"/>
                <w:szCs w:val="24"/>
                <w:u w:val="single"/>
              </w:rPr>
              <w:t>Cisco/Meraki</w:t>
            </w:r>
            <w:r w:rsidRPr="0003070D">
              <w:rPr>
                <w:rFonts w:eastAsia="Arial"/>
                <w:iCs/>
                <w:sz w:val="24"/>
                <w:szCs w:val="24"/>
              </w:rPr>
              <w:t xml:space="preserve"> </w:t>
            </w:r>
            <w:r w:rsidRPr="0003070D">
              <w:rPr>
                <w:rFonts w:eastAsia="Arial"/>
                <w:sz w:val="24"/>
                <w:szCs w:val="24"/>
              </w:rPr>
              <w:t>devices/ POS, security/</w:t>
            </w:r>
            <w:r w:rsidRPr="0003070D">
              <w:rPr>
                <w:rFonts w:eastAsia="Arial"/>
                <w:iCs/>
                <w:sz w:val="24"/>
                <w:szCs w:val="24"/>
                <w:u w:val="single"/>
              </w:rPr>
              <w:t>NGFW and switches, Migration and Installation, all Cloud</w:t>
            </w:r>
            <w:r w:rsidRPr="0003070D">
              <w:rPr>
                <w:rFonts w:eastAsia="Arial"/>
                <w:iCs/>
                <w:sz w:val="24"/>
                <w:szCs w:val="24"/>
              </w:rPr>
              <w:t xml:space="preserve"> </w:t>
            </w:r>
            <w:r w:rsidRPr="0003070D">
              <w:rPr>
                <w:rFonts w:eastAsia="Arial"/>
                <w:iCs/>
                <w:sz w:val="24"/>
                <w:szCs w:val="24"/>
                <w:u w:val="single"/>
              </w:rPr>
              <w:t>managed.</w:t>
            </w:r>
          </w:p>
          <w:p w:rsidR="0003070D" w:rsidRPr="00003E55" w:rsidRDefault="0003070D" w:rsidP="00625D67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03070D" w:rsidRPr="00003E55" w:rsidTr="00625D67">
        <w:trPr>
          <w:trHeight w:val="502"/>
        </w:trPr>
        <w:tc>
          <w:tcPr>
            <w:tcW w:w="199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625D67" w:rsidP="0003070D">
            <w:pPr>
              <w:tabs>
                <w:tab w:val="center" w:pos="1362"/>
              </w:tabs>
              <w:spacing w:after="240" w:line="293" w:lineRule="atLeast"/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143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625D67" w:rsidP="0003070D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  <w:sz w:val="24"/>
                <w:szCs w:val="24"/>
              </w:rPr>
              <w:t>15+</w:t>
            </w:r>
          </w:p>
        </w:tc>
        <w:tc>
          <w:tcPr>
            <w:tcW w:w="6143" w:type="dxa"/>
            <w:gridSpan w:val="5"/>
            <w:hideMark/>
          </w:tcPr>
          <w:p w:rsidR="0003070D" w:rsidRPr="00003E55" w:rsidRDefault="00625D67" w:rsidP="0003070D">
            <w:pPr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3070D">
              <w:rPr>
                <w:rFonts w:eastAsia="Arial"/>
                <w:sz w:val="24"/>
                <w:szCs w:val="24"/>
              </w:rPr>
              <w:t>Managed project Change Requests, Variances, Risks and Schedule. PMP/ Agile methodologies</w:t>
            </w:r>
          </w:p>
        </w:tc>
      </w:tr>
      <w:tr w:rsidR="0003070D" w:rsidRPr="00003E55" w:rsidTr="00625D67">
        <w:trPr>
          <w:trHeight w:val="385"/>
        </w:trPr>
        <w:tc>
          <w:tcPr>
            <w:tcW w:w="1998" w:type="dxa"/>
            <w:gridSpan w:val="2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Pr="00003E55" w:rsidRDefault="0003070D" w:rsidP="0003070D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003E55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Additional comments:</w:t>
            </w:r>
          </w:p>
        </w:tc>
        <w:tc>
          <w:tcPr>
            <w:tcW w:w="7582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70D" w:rsidRDefault="0003070D" w:rsidP="0003070D">
            <w:pPr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  <w:p w:rsidR="00625D67" w:rsidRPr="00003E55" w:rsidRDefault="00625D67" w:rsidP="0003070D">
            <w:pPr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  <w:tr w:rsidR="00625D67" w:rsidRPr="00003E55" w:rsidTr="00625D67">
        <w:trPr>
          <w:trHeight w:val="385"/>
        </w:trPr>
        <w:tc>
          <w:tcPr>
            <w:tcW w:w="1998" w:type="dxa"/>
            <w:gridSpan w:val="2"/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D67" w:rsidRPr="00003E55" w:rsidRDefault="00625D67" w:rsidP="0003070D">
            <w:pPr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582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5D67" w:rsidRDefault="00625D67" w:rsidP="0003070D">
            <w:pPr>
              <w:jc w:val="both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655C6" w:rsidRDefault="00F655C6">
      <w:pPr>
        <w:spacing w:line="185" w:lineRule="exact"/>
        <w:rPr>
          <w:sz w:val="24"/>
          <w:szCs w:val="24"/>
        </w:rPr>
      </w:pPr>
    </w:p>
    <w:p w:rsidR="00625D67" w:rsidRDefault="00625D67">
      <w:pPr>
        <w:spacing w:line="185" w:lineRule="exact"/>
        <w:rPr>
          <w:sz w:val="24"/>
          <w:szCs w:val="24"/>
        </w:rPr>
      </w:pPr>
    </w:p>
    <w:p w:rsidR="0003070D" w:rsidRPr="0003070D" w:rsidRDefault="0003070D">
      <w:pPr>
        <w:spacing w:line="185" w:lineRule="exact"/>
        <w:rPr>
          <w:sz w:val="24"/>
          <w:szCs w:val="24"/>
        </w:rPr>
      </w:pPr>
    </w:p>
    <w:p w:rsidR="0003070D" w:rsidRDefault="0003070D" w:rsidP="0003070D">
      <w:pPr>
        <w:ind w:right="160"/>
        <w:rPr>
          <w:rFonts w:eastAsia="Arial"/>
          <w:b/>
          <w:bCs/>
          <w:sz w:val="24"/>
          <w:szCs w:val="24"/>
        </w:rPr>
      </w:pPr>
    </w:p>
    <w:p w:rsidR="0003070D" w:rsidRDefault="00625D67" w:rsidP="0003070D">
      <w:pPr>
        <w:ind w:right="160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VISA STATUS – US Citizen</w:t>
      </w:r>
    </w:p>
    <w:p w:rsidR="0003070D" w:rsidRDefault="0003070D" w:rsidP="0003070D">
      <w:pPr>
        <w:ind w:right="160"/>
        <w:rPr>
          <w:rFonts w:eastAsia="Arial"/>
          <w:b/>
          <w:bCs/>
          <w:sz w:val="24"/>
          <w:szCs w:val="24"/>
        </w:rPr>
      </w:pPr>
    </w:p>
    <w:p w:rsidR="0003070D" w:rsidRDefault="0003070D" w:rsidP="0003070D">
      <w:pPr>
        <w:ind w:right="160"/>
        <w:rPr>
          <w:rFonts w:eastAsia="Arial"/>
          <w:b/>
          <w:bCs/>
          <w:sz w:val="24"/>
          <w:szCs w:val="24"/>
        </w:rPr>
      </w:pPr>
    </w:p>
    <w:p w:rsidR="0003070D" w:rsidRDefault="0003070D" w:rsidP="0003070D">
      <w:pPr>
        <w:ind w:right="160"/>
        <w:rPr>
          <w:rFonts w:eastAsia="Arial"/>
          <w:b/>
          <w:bCs/>
          <w:sz w:val="24"/>
          <w:szCs w:val="24"/>
        </w:rPr>
      </w:pPr>
    </w:p>
    <w:p w:rsidR="00F655C6" w:rsidRPr="0003070D" w:rsidRDefault="0003070D" w:rsidP="0003070D">
      <w:pPr>
        <w:ind w:right="160"/>
        <w:rPr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 xml:space="preserve">PROFESSIONAL </w:t>
      </w:r>
      <w:r w:rsidRPr="0003070D">
        <w:rPr>
          <w:rFonts w:eastAsia="Arial"/>
          <w:b/>
          <w:bCs/>
          <w:sz w:val="24"/>
          <w:szCs w:val="24"/>
        </w:rPr>
        <w:t>SUMMARY</w:t>
      </w:r>
    </w:p>
    <w:p w:rsidR="00F655C6" w:rsidRPr="0003070D" w:rsidRDefault="00F655C6">
      <w:pPr>
        <w:spacing w:line="137" w:lineRule="exact"/>
        <w:rPr>
          <w:sz w:val="24"/>
          <w:szCs w:val="24"/>
        </w:rPr>
      </w:pP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 xml:space="preserve">PMP /PMI Certified, </w:t>
      </w:r>
      <w:r w:rsidRPr="0003070D">
        <w:rPr>
          <w:rFonts w:eastAsia="Arial"/>
          <w:i/>
          <w:iCs/>
          <w:sz w:val="24"/>
          <w:szCs w:val="24"/>
        </w:rPr>
        <w:t>PMO/ IT Infrastructure, Telecom, construction related experience</w:t>
      </w:r>
      <w:r w:rsidRPr="0003070D">
        <w:rPr>
          <w:rFonts w:eastAsia="Arial"/>
          <w:sz w:val="24"/>
          <w:szCs w:val="24"/>
        </w:rPr>
        <w:t>.</w:t>
      </w: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 xml:space="preserve">15+ years of experience in the IT/ Telecom (Project Management), </w:t>
      </w:r>
      <w:r w:rsidRPr="0003070D">
        <w:rPr>
          <w:rFonts w:eastAsia="Arial"/>
          <w:i/>
          <w:iCs/>
          <w:sz w:val="24"/>
          <w:szCs w:val="24"/>
        </w:rPr>
        <w:t>PMP and Agile methodologies.</w:t>
      </w:r>
    </w:p>
    <w:p w:rsidR="00F655C6" w:rsidRPr="0003070D" w:rsidRDefault="00F655C6">
      <w:pPr>
        <w:spacing w:line="23" w:lineRule="exact"/>
        <w:rPr>
          <w:rFonts w:eastAsia="Symbol"/>
          <w:sz w:val="24"/>
          <w:szCs w:val="24"/>
        </w:rPr>
      </w:pPr>
    </w:p>
    <w:p w:rsidR="00625D67" w:rsidRPr="00625D67" w:rsidRDefault="0003070D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13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Project /</w:t>
      </w:r>
    </w:p>
    <w:p w:rsidR="00625D67" w:rsidRDefault="00625D67" w:rsidP="00625D67">
      <w:pPr>
        <w:pStyle w:val="ListParagraph"/>
        <w:rPr>
          <w:rFonts w:eastAsia="Arial"/>
          <w:sz w:val="24"/>
          <w:szCs w:val="24"/>
        </w:rPr>
      </w:pPr>
    </w:p>
    <w:p w:rsidR="00625D67" w:rsidRDefault="00625D67" w:rsidP="00625D67">
      <w:pPr>
        <w:pStyle w:val="ListParagraph"/>
        <w:rPr>
          <w:rFonts w:eastAsia="Arial"/>
          <w:sz w:val="24"/>
          <w:szCs w:val="24"/>
        </w:rPr>
      </w:pPr>
    </w:p>
    <w:p w:rsidR="00F655C6" w:rsidRPr="00625D67" w:rsidRDefault="0003070D" w:rsidP="00625D67">
      <w:pPr>
        <w:tabs>
          <w:tab w:val="left" w:pos="720"/>
        </w:tabs>
        <w:spacing w:line="238" w:lineRule="auto"/>
        <w:ind w:right="1320"/>
        <w:rPr>
          <w:rFonts w:eastAsia="Symbol"/>
          <w:sz w:val="24"/>
          <w:szCs w:val="24"/>
        </w:rPr>
      </w:pPr>
      <w:r w:rsidRPr="00625D67">
        <w:rPr>
          <w:rFonts w:eastAsia="Arial"/>
          <w:sz w:val="24"/>
          <w:szCs w:val="24"/>
        </w:rPr>
        <w:t xml:space="preserve"> Program Management (</w:t>
      </w:r>
      <w:r w:rsidRPr="00625D67">
        <w:rPr>
          <w:rFonts w:eastAsia="Arial"/>
          <w:i/>
          <w:iCs/>
          <w:sz w:val="24"/>
          <w:szCs w:val="24"/>
        </w:rPr>
        <w:t>Multiple Projects</w:t>
      </w:r>
      <w:r w:rsidRPr="00625D67">
        <w:rPr>
          <w:rFonts w:eastAsia="Arial"/>
          <w:sz w:val="24"/>
          <w:szCs w:val="24"/>
        </w:rPr>
        <w:t>), including managing the identification, prioritization, escalation, and resolution of projects issues. Very Detail-Oriented.</w:t>
      </w:r>
    </w:p>
    <w:p w:rsidR="00F655C6" w:rsidRPr="0003070D" w:rsidRDefault="00F655C6">
      <w:pPr>
        <w:spacing w:line="1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Management of Change Requests, Variances, tracking Risks and Schedules.</w:t>
      </w: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Reporting skills, progress and status reports, in a highly demanding multi-tasking environment.</w:t>
      </w: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Communication, Documentation, Processes/Flow Charts, and Presentation skills.</w:t>
      </w: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Control, Organization, Inventory, Audit and Data Manipulation processes skills.</w:t>
      </w: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Leadership, and Interpersonal skills, hundreds of employees.</w:t>
      </w: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Strategic Planning, Business related skills (Negotiation, RFPs, Tender Evaluation etc.)</w:t>
      </w: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Received recognition for excellent Customer Relations, Satisfaction, and Services.</w:t>
      </w:r>
    </w:p>
    <w:p w:rsidR="00F655C6" w:rsidRPr="0003070D" w:rsidRDefault="00F655C6">
      <w:pPr>
        <w:spacing w:line="24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74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Project/ Program and Operation Management in variety of IT and Telecom Core Infrastructure, Deployment, Migration, and New Buildings, including Safety related activities and standards.</w:t>
      </w:r>
    </w:p>
    <w:p w:rsidR="00F655C6" w:rsidRPr="0003070D" w:rsidRDefault="00F655C6">
      <w:pPr>
        <w:spacing w:line="26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spacing w:line="231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Services such as IP/Internet, Security/NGFW, GPON, MPLS, FTTX, OSP, VPN, VPLS, Low Voltage, POS, FOTS LAN/ WAN, Ethernet, ADSL, Triple Play, NGN migration, Wireless Internet, IPTV, WiMax, Telephony, NMS, DTV, NGN, MSs and SLA, Transport OC48 -192…etc.</w:t>
      </w:r>
    </w:p>
    <w:p w:rsidR="00F655C6" w:rsidRPr="0003070D" w:rsidRDefault="00F655C6">
      <w:pPr>
        <w:spacing w:line="2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SAP and Coreworx system (CIMS) experience, (IMDB), Interface Management Database system.</w:t>
      </w:r>
    </w:p>
    <w:p w:rsidR="00F655C6" w:rsidRPr="0003070D" w:rsidRDefault="0003070D">
      <w:pPr>
        <w:numPr>
          <w:ilvl w:val="0"/>
          <w:numId w:val="2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MS Office and MS Project.</w:t>
      </w:r>
    </w:p>
    <w:p w:rsidR="00F655C6" w:rsidRPr="0003070D" w:rsidRDefault="00F655C6">
      <w:pPr>
        <w:spacing w:line="182" w:lineRule="exact"/>
        <w:rPr>
          <w:sz w:val="24"/>
          <w:szCs w:val="24"/>
        </w:rPr>
      </w:pPr>
    </w:p>
    <w:p w:rsidR="00F655C6" w:rsidRDefault="0003070D" w:rsidP="0003070D">
      <w:pPr>
        <w:ind w:right="340"/>
        <w:rPr>
          <w:rFonts w:eastAsia="Arial"/>
          <w:b/>
          <w:bCs/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PROJECTS</w:t>
      </w:r>
    </w:p>
    <w:p w:rsidR="0003070D" w:rsidRPr="0003070D" w:rsidRDefault="0003070D" w:rsidP="0003070D">
      <w:pPr>
        <w:ind w:right="340"/>
        <w:rPr>
          <w:sz w:val="24"/>
          <w:szCs w:val="24"/>
        </w:rPr>
      </w:pPr>
    </w:p>
    <w:p w:rsidR="00F655C6" w:rsidRPr="0003070D" w:rsidRDefault="00F655C6">
      <w:pPr>
        <w:spacing w:line="147" w:lineRule="exact"/>
        <w:rPr>
          <w:sz w:val="24"/>
          <w:szCs w:val="24"/>
        </w:rPr>
      </w:pPr>
    </w:p>
    <w:p w:rsidR="00F655C6" w:rsidRPr="0003070D" w:rsidRDefault="0003070D">
      <w:pPr>
        <w:numPr>
          <w:ilvl w:val="0"/>
          <w:numId w:val="3"/>
        </w:numPr>
        <w:tabs>
          <w:tab w:val="left" w:pos="556"/>
        </w:tabs>
        <w:spacing w:line="235" w:lineRule="auto"/>
        <w:ind w:left="520" w:right="220" w:hanging="244"/>
        <w:rPr>
          <w:rFonts w:eastAsia="Arial"/>
          <w:i/>
          <w:iCs/>
          <w:sz w:val="24"/>
          <w:szCs w:val="24"/>
        </w:rPr>
      </w:pPr>
      <w:r w:rsidRPr="0003070D">
        <w:rPr>
          <w:rFonts w:eastAsia="Arial"/>
          <w:sz w:val="24"/>
          <w:szCs w:val="24"/>
        </w:rPr>
        <w:t xml:space="preserve">IT Deployment/Migration Infrastructure project for </w:t>
      </w:r>
      <w:r w:rsidRPr="0003070D">
        <w:rPr>
          <w:rFonts w:eastAsia="Arial"/>
          <w:i/>
          <w:iCs/>
          <w:sz w:val="24"/>
          <w:szCs w:val="24"/>
          <w:u w:val="single"/>
        </w:rPr>
        <w:t>430 retail stores across Canada</w:t>
      </w:r>
      <w:r w:rsidRPr="0003070D">
        <w:rPr>
          <w:rFonts w:eastAsia="Arial"/>
          <w:sz w:val="24"/>
          <w:szCs w:val="24"/>
        </w:rPr>
        <w:t xml:space="preserve">, </w:t>
      </w:r>
      <w:r w:rsidRPr="0003070D">
        <w:rPr>
          <w:rFonts w:eastAsia="Arial"/>
          <w:i/>
          <w:iCs/>
          <w:sz w:val="24"/>
          <w:szCs w:val="24"/>
          <w:u w:val="single"/>
        </w:rPr>
        <w:t>3,000+ NGN</w:t>
      </w:r>
      <w:r w:rsidRPr="0003070D">
        <w:rPr>
          <w:rFonts w:eastAsia="Arial"/>
          <w:sz w:val="24"/>
          <w:szCs w:val="24"/>
        </w:rPr>
        <w:t xml:space="preserve"> </w:t>
      </w:r>
      <w:r w:rsidRPr="0003070D">
        <w:rPr>
          <w:rFonts w:eastAsia="Arial"/>
          <w:i/>
          <w:iCs/>
          <w:sz w:val="24"/>
          <w:szCs w:val="24"/>
          <w:u w:val="single"/>
        </w:rPr>
        <w:t>NGFW’s Cisco/Meraki devices/ POS</w:t>
      </w:r>
      <w:r w:rsidRPr="0003070D">
        <w:rPr>
          <w:rFonts w:eastAsia="Arial"/>
          <w:sz w:val="24"/>
          <w:szCs w:val="24"/>
        </w:rPr>
        <w:t>, Security</w:t>
      </w:r>
      <w:r w:rsidRPr="0003070D">
        <w:rPr>
          <w:rFonts w:eastAsia="Arial"/>
          <w:i/>
          <w:iCs/>
          <w:sz w:val="24"/>
          <w:szCs w:val="24"/>
        </w:rPr>
        <w:t xml:space="preserve"> </w:t>
      </w:r>
      <w:r w:rsidRPr="0003070D">
        <w:rPr>
          <w:rFonts w:eastAsia="Arial"/>
          <w:i/>
          <w:iCs/>
          <w:sz w:val="24"/>
          <w:szCs w:val="24"/>
          <w:u w:val="single"/>
        </w:rPr>
        <w:t>Fire Walls and switches</w:t>
      </w:r>
      <w:r w:rsidRPr="0003070D">
        <w:rPr>
          <w:rFonts w:eastAsia="Arial"/>
          <w:sz w:val="24"/>
          <w:szCs w:val="24"/>
        </w:rPr>
        <w:t>, for The Source (Bell Canada).</w:t>
      </w:r>
    </w:p>
    <w:p w:rsidR="00F655C6" w:rsidRPr="0003070D" w:rsidRDefault="00F655C6">
      <w:pPr>
        <w:spacing w:line="11" w:lineRule="exact"/>
        <w:rPr>
          <w:rFonts w:eastAsia="Arial"/>
          <w:i/>
          <w:iCs/>
          <w:sz w:val="24"/>
          <w:szCs w:val="24"/>
        </w:rPr>
      </w:pPr>
    </w:p>
    <w:p w:rsidR="00F655C6" w:rsidRPr="0003070D" w:rsidRDefault="0003070D">
      <w:pPr>
        <w:numPr>
          <w:ilvl w:val="0"/>
          <w:numId w:val="3"/>
        </w:numPr>
        <w:tabs>
          <w:tab w:val="left" w:pos="560"/>
        </w:tabs>
        <w:spacing w:line="235" w:lineRule="auto"/>
        <w:ind w:left="560" w:right="540" w:hanging="284"/>
        <w:rPr>
          <w:rFonts w:eastAsia="Arial"/>
          <w:sz w:val="24"/>
          <w:szCs w:val="24"/>
        </w:rPr>
      </w:pPr>
      <w:r w:rsidRPr="0003070D">
        <w:rPr>
          <w:rFonts w:eastAsia="Arial"/>
          <w:sz w:val="24"/>
          <w:szCs w:val="24"/>
        </w:rPr>
        <w:t>IT infrastructure migration - from old legacy MPLS to VPLS new services, for 76 branches. All new OSP optic fiber connections, for Vancity, Vancouver, BC, Canada.</w:t>
      </w:r>
    </w:p>
    <w:p w:rsidR="00F655C6" w:rsidRPr="0003070D" w:rsidRDefault="00F655C6">
      <w:pPr>
        <w:spacing w:line="1" w:lineRule="exact"/>
        <w:rPr>
          <w:rFonts w:eastAsia="Arial"/>
          <w:sz w:val="24"/>
          <w:szCs w:val="24"/>
        </w:rPr>
      </w:pPr>
    </w:p>
    <w:p w:rsidR="00F655C6" w:rsidRPr="0003070D" w:rsidRDefault="0003070D">
      <w:pPr>
        <w:numPr>
          <w:ilvl w:val="0"/>
          <w:numId w:val="3"/>
        </w:numPr>
        <w:tabs>
          <w:tab w:val="left" w:pos="560"/>
        </w:tabs>
        <w:ind w:left="560" w:hanging="284"/>
        <w:rPr>
          <w:rFonts w:eastAsia="Arial"/>
          <w:sz w:val="24"/>
          <w:szCs w:val="24"/>
        </w:rPr>
      </w:pPr>
      <w:r w:rsidRPr="0003070D">
        <w:rPr>
          <w:rFonts w:eastAsia="Arial"/>
          <w:sz w:val="24"/>
          <w:szCs w:val="24"/>
          <w:u w:val="single"/>
        </w:rPr>
        <w:t>IT infrastructure to New Buildings</w:t>
      </w:r>
      <w:r w:rsidRPr="0003070D">
        <w:rPr>
          <w:rFonts w:eastAsia="Arial"/>
          <w:sz w:val="24"/>
          <w:szCs w:val="24"/>
        </w:rPr>
        <w:t>:</w:t>
      </w:r>
    </w:p>
    <w:p w:rsidR="00F655C6" w:rsidRPr="0003070D" w:rsidRDefault="00F655C6">
      <w:pPr>
        <w:spacing w:line="8" w:lineRule="exact"/>
        <w:rPr>
          <w:rFonts w:eastAsia="Arial"/>
          <w:sz w:val="24"/>
          <w:szCs w:val="24"/>
        </w:rPr>
      </w:pPr>
    </w:p>
    <w:p w:rsidR="00F655C6" w:rsidRPr="0003070D" w:rsidRDefault="0003070D">
      <w:pPr>
        <w:numPr>
          <w:ilvl w:val="1"/>
          <w:numId w:val="3"/>
        </w:numPr>
        <w:tabs>
          <w:tab w:val="left" w:pos="650"/>
        </w:tabs>
        <w:spacing w:line="235" w:lineRule="auto"/>
        <w:ind w:left="640" w:right="1060" w:hanging="119"/>
        <w:rPr>
          <w:rFonts w:eastAsia="Aria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interface and project related activities for Aramco Oil field expansion project in KSA. 17 new buildings, over 150kms OSP/FOC, fiber backbone.</w:t>
      </w:r>
    </w:p>
    <w:p w:rsidR="00F655C6" w:rsidRPr="0003070D" w:rsidRDefault="00F655C6">
      <w:pPr>
        <w:spacing w:line="2" w:lineRule="exact"/>
        <w:rPr>
          <w:rFonts w:eastAsia="Arial"/>
          <w:sz w:val="24"/>
          <w:szCs w:val="24"/>
        </w:rPr>
      </w:pPr>
    </w:p>
    <w:p w:rsidR="00F655C6" w:rsidRPr="0003070D" w:rsidRDefault="0003070D">
      <w:pPr>
        <w:numPr>
          <w:ilvl w:val="1"/>
          <w:numId w:val="3"/>
        </w:numPr>
        <w:tabs>
          <w:tab w:val="left" w:pos="660"/>
        </w:tabs>
        <w:ind w:left="660" w:hanging="139"/>
        <w:rPr>
          <w:rFonts w:eastAsia="Arial"/>
          <w:sz w:val="24"/>
          <w:szCs w:val="24"/>
        </w:rPr>
      </w:pPr>
      <w:r w:rsidRPr="0003070D">
        <w:rPr>
          <w:rFonts w:eastAsia="Arial"/>
          <w:sz w:val="24"/>
          <w:szCs w:val="24"/>
        </w:rPr>
        <w:t>Indoor Structured Cabling, LAN/Ethernet/WAN, WiFi-Internet, IP Telephony, Video Conf. etc.</w:t>
      </w:r>
    </w:p>
    <w:p w:rsidR="00F655C6" w:rsidRPr="0003070D" w:rsidRDefault="00F655C6">
      <w:pPr>
        <w:spacing w:line="7" w:lineRule="exact"/>
        <w:rPr>
          <w:rFonts w:eastAsia="Arial"/>
          <w:sz w:val="24"/>
          <w:szCs w:val="24"/>
        </w:rPr>
      </w:pPr>
    </w:p>
    <w:p w:rsidR="00F655C6" w:rsidRPr="0003070D" w:rsidRDefault="0003070D">
      <w:pPr>
        <w:numPr>
          <w:ilvl w:val="1"/>
          <w:numId w:val="3"/>
        </w:numPr>
        <w:tabs>
          <w:tab w:val="left" w:pos="652"/>
        </w:tabs>
        <w:spacing w:line="235" w:lineRule="auto"/>
        <w:ind w:left="640" w:right="440" w:hanging="119"/>
        <w:rPr>
          <w:rFonts w:eastAsia="Arial"/>
          <w:sz w:val="24"/>
          <w:szCs w:val="24"/>
        </w:rPr>
      </w:pPr>
      <w:r w:rsidRPr="0003070D">
        <w:rPr>
          <w:rFonts w:eastAsia="Arial"/>
          <w:sz w:val="24"/>
          <w:szCs w:val="24"/>
        </w:rPr>
        <w:t>Considering all Safety related activities and standards. Avoiding FOC and utilities conflicts, HVAC, Telecom rooms heat dissipation, Low Voltage .. etc.</w:t>
      </w:r>
    </w:p>
    <w:p w:rsidR="00F655C6" w:rsidRPr="0003070D" w:rsidRDefault="00F655C6">
      <w:pPr>
        <w:spacing w:line="11" w:lineRule="exact"/>
        <w:rPr>
          <w:rFonts w:eastAsia="Arial"/>
          <w:sz w:val="24"/>
          <w:szCs w:val="24"/>
        </w:rPr>
      </w:pPr>
    </w:p>
    <w:p w:rsidR="00F655C6" w:rsidRPr="0003070D" w:rsidRDefault="0003070D">
      <w:pPr>
        <w:numPr>
          <w:ilvl w:val="0"/>
          <w:numId w:val="3"/>
        </w:numPr>
        <w:tabs>
          <w:tab w:val="left" w:pos="560"/>
        </w:tabs>
        <w:spacing w:line="235" w:lineRule="auto"/>
        <w:ind w:left="560" w:right="800" w:hanging="284"/>
        <w:rPr>
          <w:rFonts w:eastAsia="Arial"/>
          <w:sz w:val="24"/>
          <w:szCs w:val="24"/>
        </w:rPr>
      </w:pPr>
      <w:r w:rsidRPr="0003070D">
        <w:rPr>
          <w:rFonts w:eastAsia="Arial"/>
          <w:sz w:val="24"/>
          <w:szCs w:val="24"/>
        </w:rPr>
        <w:t>OSP/FTTX Fiber Cables construction infrastructure expansion projects, 125+ small projects, for TELUS, Edmonton, Canada.</w:t>
      </w:r>
    </w:p>
    <w:p w:rsidR="00F655C6" w:rsidRPr="0003070D" w:rsidRDefault="00F655C6">
      <w:pPr>
        <w:spacing w:line="11" w:lineRule="exact"/>
        <w:rPr>
          <w:rFonts w:eastAsia="Arial"/>
          <w:sz w:val="24"/>
          <w:szCs w:val="24"/>
        </w:rPr>
      </w:pPr>
    </w:p>
    <w:p w:rsidR="00F655C6" w:rsidRPr="0003070D" w:rsidRDefault="0003070D">
      <w:pPr>
        <w:numPr>
          <w:ilvl w:val="0"/>
          <w:numId w:val="3"/>
        </w:numPr>
        <w:tabs>
          <w:tab w:val="left" w:pos="560"/>
        </w:tabs>
        <w:spacing w:line="235" w:lineRule="auto"/>
        <w:ind w:left="560" w:right="560" w:hanging="284"/>
        <w:rPr>
          <w:rFonts w:eastAsia="Arial"/>
          <w:sz w:val="24"/>
          <w:szCs w:val="24"/>
        </w:rPr>
      </w:pPr>
      <w:r w:rsidRPr="0003070D">
        <w:rPr>
          <w:rFonts w:eastAsia="Arial"/>
          <w:sz w:val="24"/>
          <w:szCs w:val="24"/>
        </w:rPr>
        <w:t>Telecom, Core/Edge Expansion, Installations, and Deployments, MPLS/ LAN/ WAN, 100’s of core Switches and Routers. Nortel Networks, in USA/Canada and Variety of international contracts.</w:t>
      </w:r>
    </w:p>
    <w:p w:rsidR="00F655C6" w:rsidRPr="0003070D" w:rsidRDefault="0003070D">
      <w:pPr>
        <w:spacing w:line="20" w:lineRule="exact"/>
        <w:rPr>
          <w:sz w:val="24"/>
          <w:szCs w:val="24"/>
        </w:rPr>
      </w:pPr>
      <w:r w:rsidRPr="0003070D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303530</wp:posOffset>
            </wp:positionV>
            <wp:extent cx="705866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3070D"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351155</wp:posOffset>
            </wp:positionV>
            <wp:extent cx="705866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55C6" w:rsidRPr="0003070D" w:rsidRDefault="00F655C6">
      <w:pPr>
        <w:rPr>
          <w:sz w:val="24"/>
          <w:szCs w:val="24"/>
        </w:rPr>
        <w:sectPr w:rsidR="00F655C6" w:rsidRPr="0003070D">
          <w:pgSz w:w="12240" w:h="15840"/>
          <w:pgMar w:top="1180" w:right="460" w:bottom="385" w:left="1140" w:header="0" w:footer="0" w:gutter="0"/>
          <w:cols w:space="720" w:equalWidth="0">
            <w:col w:w="10640"/>
          </w:cols>
        </w:sectPr>
      </w:pPr>
    </w:p>
    <w:p w:rsidR="00F655C6" w:rsidRDefault="0003070D" w:rsidP="0003070D">
      <w:pPr>
        <w:rPr>
          <w:rFonts w:eastAsia="Arial"/>
          <w:b/>
          <w:bCs/>
          <w:sz w:val="24"/>
          <w:szCs w:val="24"/>
        </w:rPr>
      </w:pPr>
      <w:bookmarkStart w:id="0" w:name="page2"/>
      <w:bookmarkEnd w:id="0"/>
      <w:r w:rsidRPr="0003070D">
        <w:rPr>
          <w:rFonts w:eastAsia="Arial"/>
          <w:b/>
          <w:bCs/>
          <w:sz w:val="24"/>
          <w:szCs w:val="24"/>
        </w:rPr>
        <w:lastRenderedPageBreak/>
        <w:t>CERTIFICATIONS</w:t>
      </w:r>
    </w:p>
    <w:p w:rsidR="0003070D" w:rsidRPr="0003070D" w:rsidRDefault="0003070D" w:rsidP="0003070D">
      <w:pPr>
        <w:rPr>
          <w:sz w:val="24"/>
          <w:szCs w:val="24"/>
        </w:rPr>
      </w:pPr>
    </w:p>
    <w:p w:rsidR="00F655C6" w:rsidRPr="0003070D" w:rsidRDefault="00F655C6">
      <w:pPr>
        <w:spacing w:line="23" w:lineRule="exact"/>
        <w:rPr>
          <w:sz w:val="24"/>
          <w:szCs w:val="24"/>
        </w:rPr>
      </w:pPr>
    </w:p>
    <w:p w:rsidR="00F655C6" w:rsidRPr="0003070D" w:rsidRDefault="0003070D">
      <w:pPr>
        <w:numPr>
          <w:ilvl w:val="0"/>
          <w:numId w:val="4"/>
        </w:numPr>
        <w:tabs>
          <w:tab w:val="left" w:pos="720"/>
        </w:tabs>
        <w:ind w:left="720" w:hanging="367"/>
        <w:rPr>
          <w:rFonts w:eastAsia="Arial"/>
          <w:sz w:val="24"/>
          <w:szCs w:val="24"/>
          <w:vertAlign w:val="superscript"/>
        </w:rPr>
      </w:pPr>
      <w:r w:rsidRPr="0003070D">
        <w:rPr>
          <w:rFonts w:eastAsia="Arial"/>
          <w:iCs/>
          <w:sz w:val="24"/>
          <w:szCs w:val="24"/>
          <w:u w:val="single"/>
        </w:rPr>
        <w:t>PMP® Certificate</w:t>
      </w:r>
      <w:r w:rsidRPr="0003070D">
        <w:rPr>
          <w:rFonts w:eastAsia="Arial"/>
          <w:sz w:val="24"/>
          <w:szCs w:val="24"/>
        </w:rPr>
        <w:t>.</w:t>
      </w:r>
      <w:r w:rsidRPr="0003070D">
        <w:rPr>
          <w:rFonts w:eastAsia="Arial"/>
          <w:iCs/>
          <w:sz w:val="24"/>
          <w:szCs w:val="24"/>
        </w:rPr>
        <w:t xml:space="preserve"> </w:t>
      </w:r>
      <w:r w:rsidRPr="0003070D">
        <w:rPr>
          <w:rFonts w:eastAsia="Arial"/>
          <w:sz w:val="24"/>
          <w:szCs w:val="24"/>
        </w:rPr>
        <w:t>(PMI- License # 1414279).</w:t>
      </w:r>
    </w:p>
    <w:p w:rsidR="00F655C6" w:rsidRPr="0003070D" w:rsidRDefault="00F655C6">
      <w:pPr>
        <w:spacing w:line="13" w:lineRule="exact"/>
        <w:rPr>
          <w:rFonts w:eastAsia="Arial"/>
          <w:sz w:val="24"/>
          <w:szCs w:val="24"/>
          <w:vertAlign w:val="superscript"/>
        </w:rPr>
      </w:pPr>
    </w:p>
    <w:p w:rsidR="00F655C6" w:rsidRPr="0003070D" w:rsidRDefault="0003070D">
      <w:pPr>
        <w:numPr>
          <w:ilvl w:val="0"/>
          <w:numId w:val="4"/>
        </w:numPr>
        <w:tabs>
          <w:tab w:val="left" w:pos="720"/>
        </w:tabs>
        <w:spacing w:line="182" w:lineRule="auto"/>
        <w:ind w:left="720" w:hanging="367"/>
        <w:rPr>
          <w:rFonts w:eastAsia="Arial"/>
          <w:sz w:val="24"/>
          <w:szCs w:val="24"/>
          <w:vertAlign w:val="superscript"/>
        </w:rPr>
      </w:pPr>
      <w:r w:rsidRPr="0003070D">
        <w:rPr>
          <w:rFonts w:eastAsia="Arial"/>
          <w:iCs/>
          <w:sz w:val="24"/>
          <w:szCs w:val="24"/>
          <w:u w:val="single"/>
        </w:rPr>
        <w:t>ITIL®v3 Certificate.</w:t>
      </w:r>
      <w:r w:rsidRPr="0003070D">
        <w:rPr>
          <w:rFonts w:eastAsia="Arial"/>
          <w:iCs/>
          <w:sz w:val="24"/>
          <w:szCs w:val="24"/>
        </w:rPr>
        <w:t xml:space="preserve"> </w:t>
      </w:r>
      <w:r w:rsidRPr="0003070D">
        <w:rPr>
          <w:rFonts w:eastAsia="Arial"/>
          <w:sz w:val="24"/>
          <w:szCs w:val="24"/>
        </w:rPr>
        <w:t>(Axelos- License #- 5854101.20601196).</w:t>
      </w:r>
    </w:p>
    <w:p w:rsidR="00F655C6" w:rsidRPr="0003070D" w:rsidRDefault="00F655C6">
      <w:pPr>
        <w:spacing w:line="16" w:lineRule="exact"/>
        <w:rPr>
          <w:rFonts w:eastAsia="Arial"/>
          <w:sz w:val="24"/>
          <w:szCs w:val="24"/>
          <w:vertAlign w:val="superscript"/>
        </w:rPr>
      </w:pPr>
    </w:p>
    <w:p w:rsidR="00F655C6" w:rsidRPr="0003070D" w:rsidRDefault="0003070D">
      <w:pPr>
        <w:numPr>
          <w:ilvl w:val="0"/>
          <w:numId w:val="4"/>
        </w:numPr>
        <w:tabs>
          <w:tab w:val="left" w:pos="720"/>
        </w:tabs>
        <w:spacing w:line="184" w:lineRule="auto"/>
        <w:ind w:left="720" w:hanging="367"/>
        <w:rPr>
          <w:rFonts w:eastAsia="Arial"/>
          <w:sz w:val="24"/>
          <w:szCs w:val="24"/>
          <w:vertAlign w:val="superscript"/>
        </w:rPr>
      </w:pPr>
      <w:r w:rsidRPr="0003070D">
        <w:rPr>
          <w:rFonts w:eastAsia="Arial"/>
          <w:sz w:val="24"/>
          <w:szCs w:val="24"/>
        </w:rPr>
        <w:t>Passed the “</w:t>
      </w:r>
      <w:r w:rsidRPr="0003070D">
        <w:rPr>
          <w:rFonts w:eastAsia="Arial"/>
          <w:iCs/>
          <w:sz w:val="24"/>
          <w:szCs w:val="24"/>
          <w:u w:val="single"/>
        </w:rPr>
        <w:t>Professional Engineering Association of Ontario, Canada</w:t>
      </w:r>
      <w:r w:rsidRPr="0003070D">
        <w:rPr>
          <w:rFonts w:eastAsia="Arial"/>
          <w:sz w:val="24"/>
          <w:szCs w:val="24"/>
          <w:u w:val="single"/>
        </w:rPr>
        <w:t>”</w:t>
      </w:r>
      <w:r w:rsidRPr="0003070D">
        <w:rPr>
          <w:rFonts w:eastAsia="Arial"/>
          <w:sz w:val="24"/>
          <w:szCs w:val="24"/>
        </w:rPr>
        <w:t xml:space="preserve"> Exam, Ethics and Law.</w:t>
      </w:r>
    </w:p>
    <w:p w:rsidR="00F655C6" w:rsidRPr="0003070D" w:rsidRDefault="00F655C6">
      <w:pPr>
        <w:spacing w:line="16" w:lineRule="exact"/>
        <w:rPr>
          <w:rFonts w:eastAsia="Arial"/>
          <w:sz w:val="24"/>
          <w:szCs w:val="24"/>
          <w:vertAlign w:val="superscript"/>
        </w:rPr>
      </w:pPr>
    </w:p>
    <w:p w:rsidR="00F655C6" w:rsidRPr="0003070D" w:rsidRDefault="0003070D">
      <w:pPr>
        <w:numPr>
          <w:ilvl w:val="0"/>
          <w:numId w:val="4"/>
        </w:numPr>
        <w:tabs>
          <w:tab w:val="left" w:pos="720"/>
        </w:tabs>
        <w:spacing w:line="184" w:lineRule="auto"/>
        <w:ind w:left="720" w:hanging="367"/>
        <w:rPr>
          <w:rFonts w:eastAsia="Arial"/>
          <w:sz w:val="24"/>
          <w:szCs w:val="24"/>
          <w:vertAlign w:val="superscript"/>
        </w:rPr>
      </w:pPr>
      <w:r w:rsidRPr="0003070D">
        <w:rPr>
          <w:rFonts w:eastAsia="Arial"/>
          <w:sz w:val="24"/>
          <w:szCs w:val="24"/>
        </w:rPr>
        <w:t>Nortel Networks Passport Family switches and routers: NNCSS and NNCDS: (7 certifications).</w:t>
      </w:r>
    </w:p>
    <w:p w:rsidR="00F655C6" w:rsidRPr="0003070D" w:rsidRDefault="00F655C6">
      <w:pPr>
        <w:spacing w:line="13" w:lineRule="exact"/>
        <w:rPr>
          <w:rFonts w:eastAsia="Arial"/>
          <w:sz w:val="24"/>
          <w:szCs w:val="24"/>
          <w:vertAlign w:val="superscript"/>
        </w:rPr>
      </w:pPr>
    </w:p>
    <w:p w:rsidR="00F655C6" w:rsidRPr="0003070D" w:rsidRDefault="0003070D">
      <w:pPr>
        <w:numPr>
          <w:ilvl w:val="0"/>
          <w:numId w:val="4"/>
        </w:numPr>
        <w:tabs>
          <w:tab w:val="left" w:pos="720"/>
        </w:tabs>
        <w:spacing w:line="184" w:lineRule="auto"/>
        <w:ind w:left="720" w:hanging="367"/>
        <w:rPr>
          <w:rFonts w:eastAsia="Arial"/>
          <w:sz w:val="24"/>
          <w:szCs w:val="24"/>
          <w:vertAlign w:val="superscript"/>
        </w:rPr>
      </w:pPr>
      <w:r w:rsidRPr="0003070D">
        <w:rPr>
          <w:rFonts w:eastAsia="Arial"/>
          <w:sz w:val="24"/>
          <w:szCs w:val="24"/>
        </w:rPr>
        <w:t>30+ courses/workshops in Telecom, Project Management, and Customer Relations.</w:t>
      </w:r>
    </w:p>
    <w:p w:rsidR="00F655C6" w:rsidRPr="0003070D" w:rsidRDefault="00F655C6">
      <w:pPr>
        <w:spacing w:line="200" w:lineRule="exact"/>
        <w:rPr>
          <w:sz w:val="24"/>
          <w:szCs w:val="24"/>
        </w:rPr>
      </w:pPr>
    </w:p>
    <w:p w:rsidR="00F655C6" w:rsidRPr="0003070D" w:rsidRDefault="00F655C6">
      <w:pPr>
        <w:spacing w:line="306" w:lineRule="exact"/>
        <w:rPr>
          <w:sz w:val="24"/>
          <w:szCs w:val="24"/>
        </w:rPr>
      </w:pPr>
    </w:p>
    <w:p w:rsidR="00F655C6" w:rsidRDefault="0003070D" w:rsidP="0003070D">
      <w:pPr>
        <w:ind w:right="180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EDUCATIONAL DETAILS</w:t>
      </w:r>
    </w:p>
    <w:p w:rsidR="0003070D" w:rsidRPr="0003070D" w:rsidRDefault="0003070D" w:rsidP="0003070D">
      <w:pPr>
        <w:ind w:right="180"/>
        <w:rPr>
          <w:sz w:val="24"/>
          <w:szCs w:val="24"/>
        </w:rPr>
      </w:pPr>
    </w:p>
    <w:p w:rsidR="00F655C6" w:rsidRPr="0003070D" w:rsidRDefault="0003070D">
      <w:pPr>
        <w:numPr>
          <w:ilvl w:val="0"/>
          <w:numId w:val="5"/>
        </w:numPr>
        <w:tabs>
          <w:tab w:val="left" w:pos="720"/>
        </w:tabs>
        <w:spacing w:line="185" w:lineRule="auto"/>
        <w:ind w:left="720" w:hanging="367"/>
        <w:rPr>
          <w:rFonts w:eastAsia="Arial"/>
          <w:sz w:val="24"/>
          <w:szCs w:val="24"/>
          <w:vertAlign w:val="superscript"/>
        </w:rPr>
      </w:pPr>
      <w:r w:rsidRPr="0003070D">
        <w:rPr>
          <w:rFonts w:eastAsia="Arial"/>
          <w:sz w:val="24"/>
          <w:szCs w:val="24"/>
        </w:rPr>
        <w:t>B.Scs.1 and 2, Electrical and BME Engineering, Louisiana Tech University, USA.</w:t>
      </w:r>
      <w:r w:rsidR="00625D67">
        <w:rPr>
          <w:rFonts w:eastAsia="Arial"/>
          <w:sz w:val="24"/>
          <w:szCs w:val="24"/>
        </w:rPr>
        <w:t xml:space="preserve"> (1996)</w:t>
      </w:r>
    </w:p>
    <w:p w:rsidR="00F655C6" w:rsidRPr="0003070D" w:rsidRDefault="00F655C6">
      <w:pPr>
        <w:spacing w:line="16" w:lineRule="exact"/>
        <w:rPr>
          <w:rFonts w:eastAsia="Arial"/>
          <w:sz w:val="24"/>
          <w:szCs w:val="24"/>
          <w:vertAlign w:val="superscript"/>
        </w:rPr>
      </w:pPr>
    </w:p>
    <w:p w:rsidR="00F655C6" w:rsidRPr="0003070D" w:rsidRDefault="0003070D">
      <w:pPr>
        <w:numPr>
          <w:ilvl w:val="0"/>
          <w:numId w:val="5"/>
        </w:numPr>
        <w:tabs>
          <w:tab w:val="left" w:pos="720"/>
        </w:tabs>
        <w:spacing w:line="184" w:lineRule="auto"/>
        <w:ind w:left="720" w:hanging="367"/>
        <w:rPr>
          <w:rFonts w:eastAsia="Arial"/>
          <w:sz w:val="24"/>
          <w:szCs w:val="24"/>
          <w:vertAlign w:val="superscript"/>
        </w:rPr>
      </w:pPr>
      <w:r w:rsidRPr="0003070D">
        <w:rPr>
          <w:rFonts w:eastAsia="Arial"/>
          <w:sz w:val="24"/>
          <w:szCs w:val="24"/>
        </w:rPr>
        <w:t xml:space="preserve">Graduate Studies, Telecom Engr, </w:t>
      </w:r>
      <w:r w:rsidRPr="0003070D">
        <w:rPr>
          <w:rFonts w:eastAsia="Arial"/>
          <w:i/>
          <w:iCs/>
          <w:sz w:val="24"/>
          <w:szCs w:val="24"/>
        </w:rPr>
        <w:t>(Internship, Nortel Networks),</w:t>
      </w:r>
      <w:r w:rsidRPr="0003070D">
        <w:rPr>
          <w:rFonts w:eastAsia="Arial"/>
          <w:sz w:val="24"/>
          <w:szCs w:val="24"/>
        </w:rPr>
        <w:t xml:space="preserve"> Carlton University, Ottawa, Canada</w:t>
      </w:r>
      <w:r w:rsidR="00625D67">
        <w:rPr>
          <w:rFonts w:eastAsia="Arial"/>
          <w:sz w:val="24"/>
          <w:szCs w:val="24"/>
        </w:rPr>
        <w:t xml:space="preserve"> </w:t>
      </w:r>
      <w:r w:rsidRPr="0003070D">
        <w:rPr>
          <w:rFonts w:eastAsia="Arial"/>
          <w:sz w:val="24"/>
          <w:szCs w:val="24"/>
        </w:rPr>
        <w:t>.</w:t>
      </w:r>
    </w:p>
    <w:p w:rsidR="0003070D" w:rsidRDefault="0003070D" w:rsidP="0003070D">
      <w:pPr>
        <w:ind w:right="180"/>
        <w:rPr>
          <w:sz w:val="24"/>
          <w:szCs w:val="24"/>
        </w:rPr>
      </w:pPr>
    </w:p>
    <w:p w:rsidR="00F655C6" w:rsidRPr="0003070D" w:rsidRDefault="0003070D" w:rsidP="0003070D">
      <w:pPr>
        <w:ind w:right="180"/>
        <w:rPr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WORK EXPERIENCE</w:t>
      </w:r>
    </w:p>
    <w:p w:rsidR="00F655C6" w:rsidRPr="0003070D" w:rsidRDefault="00F655C6">
      <w:pPr>
        <w:spacing w:line="284" w:lineRule="exact"/>
        <w:rPr>
          <w:sz w:val="24"/>
          <w:szCs w:val="24"/>
        </w:rPr>
      </w:pPr>
    </w:p>
    <w:p w:rsidR="0003070D" w:rsidRDefault="0003070D">
      <w:pPr>
        <w:spacing w:line="235" w:lineRule="auto"/>
        <w:ind w:right="2820"/>
        <w:rPr>
          <w:rFonts w:eastAsia="Arial"/>
          <w:b/>
          <w:bCs/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 xml:space="preserve">The Source (Bell Canada), Barrie, ON, Canada </w:t>
      </w:r>
      <w:r>
        <w:rPr>
          <w:rFonts w:eastAsia="Arial"/>
          <w:b/>
          <w:bCs/>
          <w:sz w:val="24"/>
          <w:szCs w:val="24"/>
        </w:rPr>
        <w:t xml:space="preserve">         Sept 2017 – Oct </w:t>
      </w:r>
      <w:r w:rsidRPr="0003070D">
        <w:rPr>
          <w:rFonts w:eastAsia="Arial"/>
          <w:b/>
          <w:bCs/>
          <w:sz w:val="24"/>
          <w:szCs w:val="24"/>
        </w:rPr>
        <w:t>2018</w:t>
      </w:r>
      <w:r>
        <w:rPr>
          <w:rFonts w:eastAsia="Arial"/>
          <w:b/>
          <w:bCs/>
          <w:sz w:val="24"/>
          <w:szCs w:val="24"/>
        </w:rPr>
        <w:t xml:space="preserve">         </w:t>
      </w:r>
    </w:p>
    <w:p w:rsidR="00F655C6" w:rsidRPr="0003070D" w:rsidRDefault="0003070D">
      <w:pPr>
        <w:spacing w:line="235" w:lineRule="auto"/>
        <w:ind w:right="2820"/>
        <w:rPr>
          <w:rFonts w:eastAsia="Arial"/>
          <w:sz w:val="24"/>
          <w:szCs w:val="24"/>
        </w:rPr>
      </w:pPr>
      <w:r w:rsidRPr="0003070D">
        <w:rPr>
          <w:rFonts w:eastAsia="Arial"/>
          <w:sz w:val="24"/>
          <w:szCs w:val="24"/>
        </w:rPr>
        <w:t>(</w:t>
      </w:r>
      <w:r w:rsidRPr="0003070D">
        <w:rPr>
          <w:rFonts w:eastAsia="Times New Roman"/>
          <w:iCs/>
          <w:sz w:val="24"/>
          <w:szCs w:val="24"/>
        </w:rPr>
        <w:t xml:space="preserve">previously </w:t>
      </w:r>
      <w:hyperlink r:id="rId11">
        <w:r w:rsidRPr="0003070D">
          <w:rPr>
            <w:rFonts w:eastAsia="Times New Roman"/>
            <w:iCs/>
            <w:sz w:val="24"/>
            <w:szCs w:val="24"/>
          </w:rPr>
          <w:t>RadioShack)</w:t>
        </w:r>
      </w:hyperlink>
      <w:r w:rsidRPr="0003070D">
        <w:rPr>
          <w:rFonts w:eastAsia="Times New Roman"/>
          <w:b/>
          <w:bCs/>
          <w:iCs/>
          <w:sz w:val="24"/>
          <w:szCs w:val="24"/>
        </w:rPr>
        <w:t>;</w:t>
      </w:r>
      <w:r>
        <w:rPr>
          <w:rFonts w:eastAsia="Times New Roman"/>
          <w:b/>
          <w:bCs/>
          <w:iCs/>
          <w:sz w:val="24"/>
          <w:szCs w:val="24"/>
        </w:rPr>
        <w:t xml:space="preserve">        </w:t>
      </w:r>
    </w:p>
    <w:p w:rsidR="00F655C6" w:rsidRPr="0003070D" w:rsidRDefault="00F655C6">
      <w:pPr>
        <w:spacing w:line="2" w:lineRule="exact"/>
        <w:rPr>
          <w:sz w:val="24"/>
          <w:szCs w:val="24"/>
        </w:rPr>
      </w:pPr>
    </w:p>
    <w:p w:rsidR="00F655C6" w:rsidRPr="0003070D" w:rsidRDefault="0003070D">
      <w:pPr>
        <w:rPr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IT Infrastructure / Deployment Project Manager - PMO;</w:t>
      </w:r>
    </w:p>
    <w:p w:rsidR="00F655C6" w:rsidRPr="0003070D" w:rsidRDefault="00F655C6">
      <w:pPr>
        <w:spacing w:line="209" w:lineRule="exact"/>
        <w:rPr>
          <w:sz w:val="24"/>
          <w:szCs w:val="24"/>
        </w:rPr>
      </w:pPr>
    </w:p>
    <w:p w:rsidR="00F655C6" w:rsidRPr="0003070D" w:rsidRDefault="0003070D">
      <w:pPr>
        <w:numPr>
          <w:ilvl w:val="0"/>
          <w:numId w:val="6"/>
        </w:numPr>
        <w:tabs>
          <w:tab w:val="left" w:pos="560"/>
        </w:tabs>
        <w:spacing w:line="231" w:lineRule="auto"/>
        <w:ind w:left="560" w:right="500" w:hanging="284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 xml:space="preserve">Managed the IT infrastructure NGN Deployment project, </w:t>
      </w:r>
      <w:r w:rsidRPr="0003070D">
        <w:rPr>
          <w:rFonts w:eastAsia="Arial"/>
          <w:iCs/>
          <w:sz w:val="24"/>
          <w:szCs w:val="24"/>
          <w:u w:val="single"/>
        </w:rPr>
        <w:t>430 retail stores across Canada</w:t>
      </w:r>
      <w:r w:rsidRPr="0003070D">
        <w:rPr>
          <w:rFonts w:eastAsia="Arial"/>
          <w:sz w:val="24"/>
          <w:szCs w:val="24"/>
        </w:rPr>
        <w:t xml:space="preserve">, </w:t>
      </w:r>
      <w:r w:rsidRPr="0003070D">
        <w:rPr>
          <w:rFonts w:eastAsia="Arial"/>
          <w:iCs/>
          <w:sz w:val="24"/>
          <w:szCs w:val="24"/>
          <w:u w:val="single"/>
        </w:rPr>
        <w:t>3,000+</w:t>
      </w:r>
      <w:r w:rsidRPr="0003070D">
        <w:rPr>
          <w:rFonts w:eastAsia="Arial"/>
          <w:sz w:val="24"/>
          <w:szCs w:val="24"/>
        </w:rPr>
        <w:t xml:space="preserve"> </w:t>
      </w:r>
      <w:r w:rsidRPr="0003070D">
        <w:rPr>
          <w:rFonts w:eastAsia="Arial"/>
          <w:iCs/>
          <w:sz w:val="24"/>
          <w:szCs w:val="24"/>
          <w:u w:val="single"/>
        </w:rPr>
        <w:t>Cisco/Meraki</w:t>
      </w:r>
      <w:r w:rsidRPr="0003070D">
        <w:rPr>
          <w:rFonts w:eastAsia="Arial"/>
          <w:iCs/>
          <w:sz w:val="24"/>
          <w:szCs w:val="24"/>
        </w:rPr>
        <w:t xml:space="preserve"> </w:t>
      </w:r>
      <w:r w:rsidRPr="0003070D">
        <w:rPr>
          <w:rFonts w:eastAsia="Arial"/>
          <w:sz w:val="24"/>
          <w:szCs w:val="24"/>
        </w:rPr>
        <w:t>devices/ POS, security/</w:t>
      </w:r>
      <w:r w:rsidRPr="0003070D">
        <w:rPr>
          <w:rFonts w:eastAsia="Arial"/>
          <w:iCs/>
          <w:sz w:val="24"/>
          <w:szCs w:val="24"/>
          <w:u w:val="single"/>
        </w:rPr>
        <w:t>NGFW and switches, Migration and Installation, all Cloud</w:t>
      </w:r>
      <w:r w:rsidRPr="0003070D">
        <w:rPr>
          <w:rFonts w:eastAsia="Arial"/>
          <w:iCs/>
          <w:sz w:val="24"/>
          <w:szCs w:val="24"/>
        </w:rPr>
        <w:t xml:space="preserve"> </w:t>
      </w:r>
      <w:r w:rsidRPr="0003070D">
        <w:rPr>
          <w:rFonts w:eastAsia="Arial"/>
          <w:iCs/>
          <w:sz w:val="24"/>
          <w:szCs w:val="24"/>
          <w:u w:val="single"/>
        </w:rPr>
        <w:t>managed.</w:t>
      </w:r>
    </w:p>
    <w:p w:rsidR="00F655C6" w:rsidRPr="0003070D" w:rsidRDefault="00F655C6">
      <w:pPr>
        <w:spacing w:line="1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1"/>
          <w:numId w:val="6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critical vulnerabilities (Meltdown-Spectre) patching activities, for 3,500+ devices.</w:t>
      </w:r>
    </w:p>
    <w:p w:rsidR="00F655C6" w:rsidRPr="0003070D" w:rsidRDefault="00F655C6">
      <w:pPr>
        <w:spacing w:line="24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1"/>
          <w:numId w:val="6"/>
        </w:numPr>
        <w:tabs>
          <w:tab w:val="left" w:pos="720"/>
        </w:tabs>
        <w:spacing w:line="228" w:lineRule="auto"/>
        <w:ind w:left="720" w:right="30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projects end to end, all aspects from initiation to closure and stakeholders relations, IT team, Infrastructure construction, implementation, 3rd party, vendors and suppliers.</w:t>
      </w:r>
    </w:p>
    <w:p w:rsidR="00F655C6" w:rsidRPr="0003070D" w:rsidRDefault="0003070D">
      <w:pPr>
        <w:numPr>
          <w:ilvl w:val="1"/>
          <w:numId w:val="6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identification, prioritization, escalation, and resolution of project issues.</w:t>
      </w:r>
    </w:p>
    <w:p w:rsidR="00F655C6" w:rsidRPr="0003070D" w:rsidRDefault="0003070D">
      <w:pPr>
        <w:numPr>
          <w:ilvl w:val="1"/>
          <w:numId w:val="6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equipment inventory audit and Data Manipulation processes.</w:t>
      </w:r>
    </w:p>
    <w:p w:rsidR="00F655C6" w:rsidRPr="0003070D" w:rsidRDefault="0003070D">
      <w:pPr>
        <w:numPr>
          <w:ilvl w:val="1"/>
          <w:numId w:val="6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project Change Requests, Variances, Risks and Schedule. PMP/ Agile methodologies.</w:t>
      </w:r>
    </w:p>
    <w:p w:rsidR="00F655C6" w:rsidRPr="0003070D" w:rsidRDefault="0003070D">
      <w:pPr>
        <w:numPr>
          <w:ilvl w:val="1"/>
          <w:numId w:val="6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Created and maintained the related processes/flow charts, project status reports/documents.</w:t>
      </w:r>
    </w:p>
    <w:p w:rsidR="00F655C6" w:rsidRPr="0003070D" w:rsidRDefault="00F655C6">
      <w:pPr>
        <w:spacing w:line="377" w:lineRule="exact"/>
        <w:rPr>
          <w:sz w:val="24"/>
          <w:szCs w:val="24"/>
        </w:rPr>
      </w:pPr>
    </w:p>
    <w:p w:rsidR="0003070D" w:rsidRDefault="0003070D">
      <w:pPr>
        <w:spacing w:line="235" w:lineRule="auto"/>
        <w:ind w:right="2100"/>
        <w:rPr>
          <w:rFonts w:eastAsia="Arial"/>
          <w:b/>
          <w:bCs/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Rogers Communications, Brampton, ON, Canada</w:t>
      </w:r>
      <w:r>
        <w:rPr>
          <w:rFonts w:eastAsia="Arial"/>
          <w:b/>
          <w:bCs/>
          <w:sz w:val="24"/>
          <w:szCs w:val="24"/>
        </w:rPr>
        <w:t xml:space="preserve">              </w:t>
      </w:r>
      <w:r w:rsidRPr="0003070D">
        <w:rPr>
          <w:rFonts w:eastAsia="Arial"/>
          <w:b/>
          <w:bCs/>
          <w:sz w:val="24"/>
          <w:szCs w:val="24"/>
        </w:rPr>
        <w:t>Sept 2015 – May 2017</w:t>
      </w:r>
    </w:p>
    <w:p w:rsidR="00F655C6" w:rsidRPr="0003070D" w:rsidRDefault="0003070D">
      <w:pPr>
        <w:spacing w:line="235" w:lineRule="auto"/>
        <w:ind w:right="2100"/>
        <w:rPr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 xml:space="preserve"> Project Manager/ Customers </w:t>
      </w:r>
    </w:p>
    <w:p w:rsidR="00F655C6" w:rsidRPr="0003070D" w:rsidRDefault="00F655C6">
      <w:pPr>
        <w:spacing w:line="1" w:lineRule="exact"/>
        <w:rPr>
          <w:sz w:val="24"/>
          <w:szCs w:val="24"/>
        </w:rPr>
      </w:pPr>
    </w:p>
    <w:p w:rsidR="00F655C6" w:rsidRPr="0003070D" w:rsidRDefault="0003070D">
      <w:pPr>
        <w:numPr>
          <w:ilvl w:val="0"/>
          <w:numId w:val="7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The Enterprise Service Delivery – Customers, PMO Wireline and Wireless.</w:t>
      </w:r>
    </w:p>
    <w:p w:rsidR="00F655C6" w:rsidRPr="0003070D" w:rsidRDefault="0003070D">
      <w:pPr>
        <w:numPr>
          <w:ilvl w:val="0"/>
          <w:numId w:val="7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WAN Services, Ethernet GB links, Digital TV, Virtual Control Centers/VCC, APN, VPLS, TPIA...etc.</w:t>
      </w:r>
    </w:p>
    <w:p w:rsidR="00F655C6" w:rsidRPr="0003070D" w:rsidRDefault="0003070D">
      <w:pPr>
        <w:numPr>
          <w:ilvl w:val="0"/>
          <w:numId w:val="7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relations with PMO, Infrastructure construction, implementation etc.</w:t>
      </w:r>
    </w:p>
    <w:p w:rsidR="00F655C6" w:rsidRPr="0003070D" w:rsidRDefault="0003070D">
      <w:pPr>
        <w:numPr>
          <w:ilvl w:val="0"/>
          <w:numId w:val="7"/>
        </w:numPr>
        <w:tabs>
          <w:tab w:val="left" w:pos="720"/>
        </w:tabs>
        <w:spacing w:line="229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3</w:t>
      </w:r>
      <w:r w:rsidRPr="0003070D">
        <w:rPr>
          <w:rFonts w:eastAsia="Arial"/>
          <w:sz w:val="24"/>
          <w:szCs w:val="24"/>
          <w:vertAlign w:val="superscript"/>
        </w:rPr>
        <w:t>rd</w:t>
      </w:r>
      <w:r w:rsidRPr="0003070D">
        <w:rPr>
          <w:rFonts w:eastAsia="Arial"/>
          <w:sz w:val="24"/>
          <w:szCs w:val="24"/>
        </w:rPr>
        <w:t xml:space="preserve"> party vendors and customers. Enterprise Customers, Banks, Government etc.</w:t>
      </w:r>
    </w:p>
    <w:p w:rsidR="00F655C6" w:rsidRPr="0003070D" w:rsidRDefault="0003070D">
      <w:pPr>
        <w:numPr>
          <w:ilvl w:val="0"/>
          <w:numId w:val="7"/>
        </w:numPr>
        <w:tabs>
          <w:tab w:val="left" w:pos="720"/>
        </w:tabs>
        <w:spacing w:line="212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project Change Requests, Variances, Risks and Schedule.</w:t>
      </w:r>
    </w:p>
    <w:p w:rsidR="00F655C6" w:rsidRPr="0003070D" w:rsidRDefault="0003070D">
      <w:pPr>
        <w:numPr>
          <w:ilvl w:val="0"/>
          <w:numId w:val="7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Created and maintained the related processes/flow charts, project status reports/documents.</w:t>
      </w:r>
    </w:p>
    <w:p w:rsidR="00F655C6" w:rsidRPr="0003070D" w:rsidRDefault="00F655C6">
      <w:pPr>
        <w:spacing w:line="366" w:lineRule="exact"/>
        <w:rPr>
          <w:sz w:val="24"/>
          <w:szCs w:val="24"/>
        </w:rPr>
      </w:pPr>
    </w:p>
    <w:p w:rsidR="00F655C6" w:rsidRPr="0003070D" w:rsidRDefault="0003070D">
      <w:pPr>
        <w:tabs>
          <w:tab w:val="left" w:pos="2860"/>
        </w:tabs>
        <w:rPr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TELUS, Edmonton, AB, Canada</w:t>
      </w:r>
      <w:r>
        <w:rPr>
          <w:rFonts w:eastAsia="Arial"/>
          <w:b/>
          <w:bCs/>
          <w:sz w:val="24"/>
          <w:szCs w:val="24"/>
        </w:rPr>
        <w:t xml:space="preserve">                                               </w:t>
      </w:r>
      <w:r w:rsidRPr="0003070D">
        <w:rPr>
          <w:rFonts w:eastAsia="Arial"/>
          <w:b/>
          <w:bCs/>
          <w:sz w:val="24"/>
          <w:szCs w:val="24"/>
        </w:rPr>
        <w:t>Feb 2013 – Sept 2014</w:t>
      </w:r>
    </w:p>
    <w:p w:rsidR="00F655C6" w:rsidRPr="0003070D" w:rsidRDefault="00F655C6">
      <w:pPr>
        <w:spacing w:line="1" w:lineRule="exact"/>
        <w:rPr>
          <w:sz w:val="24"/>
          <w:szCs w:val="24"/>
        </w:rPr>
      </w:pPr>
    </w:p>
    <w:p w:rsidR="00F655C6" w:rsidRPr="0003070D" w:rsidRDefault="0003070D">
      <w:pPr>
        <w:rPr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Project Manager II / Technology Strategy - PMO; (OSP/GPON Infrastructure Construction);</w:t>
      </w:r>
    </w:p>
    <w:p w:rsidR="00F655C6" w:rsidRPr="0003070D" w:rsidRDefault="0003070D">
      <w:pPr>
        <w:numPr>
          <w:ilvl w:val="0"/>
          <w:numId w:val="8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strategic planned and access projects. OSP/GPON Infrastructure Construction.</w:t>
      </w:r>
    </w:p>
    <w:p w:rsidR="00F655C6" w:rsidRPr="0003070D" w:rsidRDefault="0003070D">
      <w:pPr>
        <w:numPr>
          <w:ilvl w:val="0"/>
          <w:numId w:val="8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Projects involve (OSP and Inside Build, FTTX, UMCs, FOTS, GPON cable re-routs etc.)</w:t>
      </w:r>
    </w:p>
    <w:p w:rsidR="00F655C6" w:rsidRPr="0003070D" w:rsidRDefault="0003070D">
      <w:pPr>
        <w:numPr>
          <w:ilvl w:val="0"/>
          <w:numId w:val="8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Capital/Budget/Cost/Time Management, Cost Planning, Profiling, Mile Stones and Scheduling.</w:t>
      </w:r>
    </w:p>
    <w:p w:rsidR="00F655C6" w:rsidRPr="0003070D" w:rsidRDefault="0003070D">
      <w:pPr>
        <w:numPr>
          <w:ilvl w:val="0"/>
          <w:numId w:val="8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project Change Requests, Variances, Risks and Schedule.</w:t>
      </w:r>
    </w:p>
    <w:p w:rsidR="00F655C6" w:rsidRPr="0003070D" w:rsidRDefault="0003070D">
      <w:pPr>
        <w:numPr>
          <w:ilvl w:val="0"/>
          <w:numId w:val="8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Created and maintained the related processes/flow charts, project status reports/documents.</w:t>
      </w:r>
    </w:p>
    <w:p w:rsidR="00F655C6" w:rsidRPr="0003070D" w:rsidRDefault="0003070D">
      <w:pPr>
        <w:numPr>
          <w:ilvl w:val="0"/>
          <w:numId w:val="8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Used SAP system for projects management and control.</w:t>
      </w:r>
    </w:p>
    <w:p w:rsidR="00F655C6" w:rsidRPr="0003070D" w:rsidRDefault="0003070D">
      <w:pPr>
        <w:spacing w:line="20" w:lineRule="exact"/>
        <w:rPr>
          <w:sz w:val="24"/>
          <w:szCs w:val="24"/>
        </w:rPr>
      </w:pPr>
      <w:r w:rsidRPr="0003070D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305435</wp:posOffset>
            </wp:positionV>
            <wp:extent cx="705866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3070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353060</wp:posOffset>
            </wp:positionV>
            <wp:extent cx="705866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55C6" w:rsidRPr="0003070D" w:rsidRDefault="00F655C6">
      <w:pPr>
        <w:spacing w:line="200" w:lineRule="exact"/>
        <w:rPr>
          <w:sz w:val="24"/>
          <w:szCs w:val="24"/>
        </w:rPr>
      </w:pPr>
    </w:p>
    <w:p w:rsidR="00F655C6" w:rsidRPr="0003070D" w:rsidRDefault="00F655C6">
      <w:pPr>
        <w:spacing w:line="366" w:lineRule="exact"/>
        <w:rPr>
          <w:sz w:val="24"/>
          <w:szCs w:val="24"/>
        </w:rPr>
      </w:pPr>
    </w:p>
    <w:p w:rsidR="00625D67" w:rsidRDefault="0003070D" w:rsidP="00625D67">
      <w:pPr>
        <w:tabs>
          <w:tab w:val="left" w:pos="9800"/>
        </w:tabs>
        <w:rPr>
          <w:sz w:val="24"/>
          <w:szCs w:val="24"/>
        </w:rPr>
      </w:pPr>
      <w:r w:rsidRPr="0003070D">
        <w:rPr>
          <w:sz w:val="24"/>
          <w:szCs w:val="24"/>
        </w:rPr>
        <w:lastRenderedPageBreak/>
        <w:tab/>
      </w:r>
      <w:bookmarkStart w:id="1" w:name="page3"/>
      <w:bookmarkEnd w:id="1"/>
    </w:p>
    <w:p w:rsidR="00F655C6" w:rsidRPr="0003070D" w:rsidRDefault="0003070D" w:rsidP="00625D67">
      <w:pPr>
        <w:tabs>
          <w:tab w:val="left" w:pos="9800"/>
        </w:tabs>
        <w:rPr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International Telecom Companies; KSA/UAE/</w:t>
      </w:r>
      <w:r w:rsidRPr="0003070D">
        <w:rPr>
          <w:rFonts w:eastAsia="Arial"/>
          <w:iCs/>
          <w:sz w:val="24"/>
          <w:szCs w:val="24"/>
        </w:rPr>
        <w:t>Dubai</w:t>
      </w:r>
      <w:r>
        <w:rPr>
          <w:rFonts w:eastAsia="Arial"/>
          <w:i/>
          <w:iCs/>
          <w:sz w:val="24"/>
          <w:szCs w:val="24"/>
        </w:rPr>
        <w:t xml:space="preserve">            </w:t>
      </w:r>
      <w:r w:rsidRPr="0003070D">
        <w:rPr>
          <w:rFonts w:eastAsia="Arial"/>
          <w:b/>
          <w:bCs/>
          <w:sz w:val="24"/>
          <w:szCs w:val="24"/>
        </w:rPr>
        <w:t>Aug-2002 – Aug-2012</w:t>
      </w:r>
      <w:r w:rsidRPr="0003070D">
        <w:rPr>
          <w:sz w:val="24"/>
          <w:szCs w:val="24"/>
        </w:rPr>
        <w:tab/>
      </w:r>
    </w:p>
    <w:p w:rsidR="00F655C6" w:rsidRPr="0003070D" w:rsidRDefault="00F655C6">
      <w:pPr>
        <w:spacing w:line="8" w:lineRule="exact"/>
        <w:rPr>
          <w:sz w:val="24"/>
          <w:szCs w:val="24"/>
        </w:rPr>
      </w:pPr>
    </w:p>
    <w:p w:rsidR="00F655C6" w:rsidRDefault="0003070D">
      <w:pPr>
        <w:spacing w:line="235" w:lineRule="auto"/>
        <w:ind w:right="760"/>
        <w:rPr>
          <w:rFonts w:eastAsia="Arial"/>
          <w:b/>
          <w:bCs/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 xml:space="preserve">Etisalat/STC/Mobily/Aramco </w:t>
      </w:r>
      <w:r w:rsidRPr="0003070D">
        <w:rPr>
          <w:rFonts w:eastAsia="Arial"/>
          <w:i/>
          <w:iCs/>
          <w:sz w:val="24"/>
          <w:szCs w:val="24"/>
        </w:rPr>
        <w:t>(full time / contracts through recruiting comp/ Norconsult, Penta..etc)</w:t>
      </w:r>
      <w:r w:rsidRPr="0003070D">
        <w:rPr>
          <w:rFonts w:eastAsia="Arial"/>
          <w:b/>
          <w:bCs/>
          <w:sz w:val="24"/>
          <w:szCs w:val="24"/>
        </w:rPr>
        <w:t xml:space="preserve"> Sr Project and Operation Manager/Lab Manager/Data Specialist/Engr</w:t>
      </w:r>
    </w:p>
    <w:p w:rsidR="0003070D" w:rsidRPr="0003070D" w:rsidRDefault="0003070D">
      <w:pPr>
        <w:spacing w:line="235" w:lineRule="auto"/>
        <w:ind w:right="760"/>
        <w:rPr>
          <w:sz w:val="24"/>
          <w:szCs w:val="24"/>
        </w:rPr>
      </w:pP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more than 200 technicians, supervisors, site managers, and PMs.</w:t>
      </w:r>
    </w:p>
    <w:p w:rsidR="00F655C6" w:rsidRPr="0003070D" w:rsidRDefault="00F655C6">
      <w:pPr>
        <w:spacing w:line="24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spacing w:line="228" w:lineRule="auto"/>
        <w:ind w:left="720" w:right="56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annual RFPs for the IP-MPLS/GPON Net, coordination of the business relations between STC and vendors such as (Huawei, Alcatel, Ericsson, Juniper, Cisco..etc).</w:t>
      </w: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core infrastructure expansion included the NGN IP/MPLS Cisco etc.</w:t>
      </w:r>
    </w:p>
    <w:p w:rsidR="00F655C6" w:rsidRPr="0003070D" w:rsidRDefault="00F655C6">
      <w:pPr>
        <w:spacing w:line="23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spacing w:line="228" w:lineRule="auto"/>
        <w:ind w:left="720" w:right="24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Indoor Structured Cabling, LAN/WAN/Ethernet, WiFi and Internet, IP-Telephony, Video Conferencing and all related IT services and Low Voltage.</w:t>
      </w: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Eng./Design phase of the Aramco (SPC) project. Budget $120+M’s.</w:t>
      </w: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SPC for top IT infrastructure, 17 new buildings, 150kms of OSP/ fiber (FOC) backbone.</w:t>
      </w: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interface with construction subcontractors, Samsung, etc. had project under control.</w:t>
      </w:r>
    </w:p>
    <w:p w:rsidR="00F655C6" w:rsidRPr="0003070D" w:rsidRDefault="00F655C6">
      <w:pPr>
        <w:spacing w:line="21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spacing w:line="228" w:lineRule="auto"/>
        <w:ind w:left="720" w:right="68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ADSL, IPTV, Wireless Internet, NGN/Triple Play migration, Managed Services, WiMax NOC, ACRs, Core and Access, and external vendor relations.</w:t>
      </w: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related project documents, processes, and communication through the (IMDB/CIMS).</w:t>
      </w:r>
    </w:p>
    <w:p w:rsidR="00F655C6" w:rsidRPr="0003070D" w:rsidRDefault="0003070D">
      <w:pPr>
        <w:numPr>
          <w:ilvl w:val="0"/>
          <w:numId w:val="9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Conducted Training and Presentations for staff and customers at Etisalat Academy.</w:t>
      </w:r>
    </w:p>
    <w:p w:rsidR="00F655C6" w:rsidRPr="0003070D" w:rsidRDefault="00F655C6">
      <w:pPr>
        <w:spacing w:line="366" w:lineRule="exact"/>
        <w:rPr>
          <w:sz w:val="24"/>
          <w:szCs w:val="24"/>
        </w:rPr>
      </w:pPr>
    </w:p>
    <w:p w:rsidR="00F655C6" w:rsidRPr="0003070D" w:rsidRDefault="0003070D">
      <w:pPr>
        <w:tabs>
          <w:tab w:val="left" w:pos="3580"/>
        </w:tabs>
        <w:rPr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NORTEL NETWORKS, Canada and USA</w:t>
      </w:r>
      <w:r>
        <w:rPr>
          <w:rFonts w:eastAsia="Arial"/>
          <w:b/>
          <w:bCs/>
          <w:sz w:val="24"/>
          <w:szCs w:val="24"/>
        </w:rPr>
        <w:t xml:space="preserve">                                       </w:t>
      </w:r>
      <w:r w:rsidRPr="0003070D">
        <w:rPr>
          <w:rFonts w:eastAsia="Arial"/>
          <w:b/>
          <w:bCs/>
          <w:sz w:val="24"/>
          <w:szCs w:val="24"/>
        </w:rPr>
        <w:t>June-1996 – Oct-2001</w:t>
      </w:r>
    </w:p>
    <w:p w:rsidR="00F655C6" w:rsidRPr="0003070D" w:rsidRDefault="00F655C6">
      <w:pPr>
        <w:spacing w:line="10" w:lineRule="exact"/>
        <w:rPr>
          <w:sz w:val="24"/>
          <w:szCs w:val="24"/>
        </w:rPr>
      </w:pPr>
    </w:p>
    <w:p w:rsidR="00F655C6" w:rsidRPr="0003070D" w:rsidRDefault="0003070D">
      <w:pPr>
        <w:spacing w:line="247" w:lineRule="auto"/>
        <w:ind w:right="1300"/>
        <w:rPr>
          <w:sz w:val="24"/>
          <w:szCs w:val="24"/>
        </w:rPr>
      </w:pPr>
      <w:r w:rsidRPr="0003070D">
        <w:rPr>
          <w:rFonts w:eastAsia="Arial"/>
          <w:i/>
          <w:iCs/>
          <w:sz w:val="24"/>
          <w:szCs w:val="24"/>
        </w:rPr>
        <w:t xml:space="preserve">(6-1996 to 5-1999 Ottawa, Canada, 6-1999 to 10-2001 Chicago, IL and Richardson TX, USA) </w:t>
      </w:r>
      <w:r w:rsidRPr="0003070D">
        <w:rPr>
          <w:rFonts w:eastAsia="Arial"/>
          <w:b/>
          <w:bCs/>
          <w:i/>
          <w:iCs/>
          <w:sz w:val="24"/>
          <w:szCs w:val="24"/>
        </w:rPr>
        <w:t xml:space="preserve">Lab Manager and Sr. Sales/Systems Engineer </w:t>
      </w:r>
      <w:r w:rsidRPr="0003070D">
        <w:rPr>
          <w:rFonts w:eastAsia="Arial"/>
          <w:i/>
          <w:iCs/>
          <w:sz w:val="24"/>
          <w:szCs w:val="24"/>
        </w:rPr>
        <w:t>(Sales and Systems Engineering Depts);</w:t>
      </w:r>
    </w:p>
    <w:p w:rsidR="00F655C6" w:rsidRPr="0003070D" w:rsidRDefault="0003070D">
      <w:pPr>
        <w:numPr>
          <w:ilvl w:val="0"/>
          <w:numId w:val="10"/>
        </w:numPr>
        <w:tabs>
          <w:tab w:val="left" w:pos="720"/>
        </w:tabs>
        <w:spacing w:line="238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Managed the Sales Engineering Lab, Core and access switches, Passport, UE’s, Shasta..etc. .</w:t>
      </w:r>
    </w:p>
    <w:p w:rsidR="00F655C6" w:rsidRPr="0003070D" w:rsidRDefault="00F655C6">
      <w:pPr>
        <w:spacing w:line="1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10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Supported Network Solutions such as Succession, Carriers, and Enterprises.</w:t>
      </w:r>
    </w:p>
    <w:p w:rsidR="00F655C6" w:rsidRPr="0003070D" w:rsidRDefault="00F655C6">
      <w:pPr>
        <w:spacing w:line="21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10"/>
        </w:numPr>
        <w:tabs>
          <w:tab w:val="left" w:pos="720"/>
        </w:tabs>
        <w:spacing w:line="228" w:lineRule="auto"/>
        <w:ind w:left="720" w:right="8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Designed building demos and lab trials and interacted with customers, internals and externals, and presented Nortel’s Network Solutions, Services, and Products.</w:t>
      </w:r>
    </w:p>
    <w:p w:rsidR="00F655C6" w:rsidRPr="0003070D" w:rsidRDefault="0003070D">
      <w:pPr>
        <w:numPr>
          <w:ilvl w:val="0"/>
          <w:numId w:val="10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Configured, and deployed Core Infrastructure switches, Passport family Multimedia services.</w:t>
      </w:r>
    </w:p>
    <w:p w:rsidR="00F655C6" w:rsidRPr="0003070D" w:rsidRDefault="0003070D">
      <w:pPr>
        <w:numPr>
          <w:ilvl w:val="0"/>
          <w:numId w:val="10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Deployed networks for customers, as big as 21 nodes in 18 USA cities. Networks implementation.</w:t>
      </w:r>
    </w:p>
    <w:p w:rsidR="00F655C6" w:rsidRPr="0003070D" w:rsidRDefault="0003070D">
      <w:pPr>
        <w:numPr>
          <w:ilvl w:val="0"/>
          <w:numId w:val="10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Created and maintained the related processes/flow charts, project status reports/documents.</w:t>
      </w:r>
    </w:p>
    <w:p w:rsidR="00F655C6" w:rsidRPr="0003070D" w:rsidRDefault="00F655C6">
      <w:pPr>
        <w:spacing w:line="200" w:lineRule="exact"/>
        <w:rPr>
          <w:sz w:val="24"/>
          <w:szCs w:val="24"/>
        </w:rPr>
      </w:pPr>
    </w:p>
    <w:p w:rsidR="00F655C6" w:rsidRPr="0003070D" w:rsidRDefault="00F655C6">
      <w:pPr>
        <w:spacing w:line="351" w:lineRule="exact"/>
        <w:rPr>
          <w:sz w:val="24"/>
          <w:szCs w:val="24"/>
        </w:rPr>
      </w:pPr>
    </w:p>
    <w:p w:rsidR="00F655C6" w:rsidRPr="0003070D" w:rsidRDefault="0003070D" w:rsidP="00625D67">
      <w:pPr>
        <w:ind w:right="80"/>
        <w:rPr>
          <w:sz w:val="24"/>
          <w:szCs w:val="24"/>
        </w:rPr>
      </w:pPr>
      <w:r w:rsidRPr="0003070D">
        <w:rPr>
          <w:rFonts w:eastAsia="Arial"/>
          <w:b/>
          <w:bCs/>
          <w:sz w:val="24"/>
          <w:szCs w:val="24"/>
        </w:rPr>
        <w:t>HONORS AND ACTIVITIES</w:t>
      </w:r>
    </w:p>
    <w:p w:rsidR="00F655C6" w:rsidRPr="0003070D" w:rsidRDefault="00F655C6">
      <w:pPr>
        <w:spacing w:line="115" w:lineRule="exact"/>
        <w:rPr>
          <w:sz w:val="24"/>
          <w:szCs w:val="24"/>
        </w:rPr>
      </w:pPr>
    </w:p>
    <w:p w:rsidR="00F655C6" w:rsidRPr="0003070D" w:rsidRDefault="0003070D">
      <w:pPr>
        <w:numPr>
          <w:ilvl w:val="0"/>
          <w:numId w:val="11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Recipient of 2 honor certificates from STC for MPLS Expansion Project Success.</w:t>
      </w:r>
    </w:p>
    <w:p w:rsidR="00F655C6" w:rsidRPr="0003070D" w:rsidRDefault="0003070D">
      <w:pPr>
        <w:numPr>
          <w:ilvl w:val="0"/>
          <w:numId w:val="11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Recipient of the “</w:t>
      </w:r>
      <w:r w:rsidRPr="0003070D">
        <w:rPr>
          <w:rFonts w:eastAsia="Arial"/>
          <w:i/>
          <w:iCs/>
          <w:sz w:val="24"/>
          <w:szCs w:val="24"/>
        </w:rPr>
        <w:t>Best In The Class</w:t>
      </w:r>
      <w:r w:rsidRPr="0003070D">
        <w:rPr>
          <w:rFonts w:eastAsia="Arial"/>
          <w:sz w:val="24"/>
          <w:szCs w:val="24"/>
        </w:rPr>
        <w:t>” Award in the department, Nortel Networks.</w:t>
      </w:r>
    </w:p>
    <w:p w:rsidR="00F655C6" w:rsidRPr="0003070D" w:rsidRDefault="00F655C6">
      <w:pPr>
        <w:spacing w:line="24" w:lineRule="exact"/>
        <w:rPr>
          <w:rFonts w:eastAsia="Symbol"/>
          <w:sz w:val="24"/>
          <w:szCs w:val="24"/>
        </w:rPr>
      </w:pPr>
    </w:p>
    <w:p w:rsidR="00F655C6" w:rsidRPr="0003070D" w:rsidRDefault="0003070D">
      <w:pPr>
        <w:numPr>
          <w:ilvl w:val="0"/>
          <w:numId w:val="11"/>
        </w:numPr>
        <w:tabs>
          <w:tab w:val="left" w:pos="720"/>
        </w:tabs>
        <w:spacing w:line="228" w:lineRule="auto"/>
        <w:ind w:left="720" w:right="28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Recipient of the “</w:t>
      </w:r>
      <w:r w:rsidRPr="0003070D">
        <w:rPr>
          <w:rFonts w:eastAsia="Arial"/>
          <w:i/>
          <w:iCs/>
          <w:sz w:val="24"/>
          <w:szCs w:val="24"/>
        </w:rPr>
        <w:t>Five Thousand Dollar Lab</w:t>
      </w:r>
      <w:r w:rsidRPr="0003070D">
        <w:rPr>
          <w:rFonts w:eastAsia="Arial"/>
          <w:sz w:val="24"/>
          <w:szCs w:val="24"/>
        </w:rPr>
        <w:t>” Award for building creative test cases at the Nortel’s Richardson lab, TX, USA.</w:t>
      </w:r>
    </w:p>
    <w:p w:rsidR="00F655C6" w:rsidRPr="0003070D" w:rsidRDefault="0003070D">
      <w:pPr>
        <w:numPr>
          <w:ilvl w:val="0"/>
          <w:numId w:val="11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Recipient of “</w:t>
      </w:r>
      <w:r w:rsidRPr="0003070D">
        <w:rPr>
          <w:rFonts w:eastAsia="Arial"/>
          <w:i/>
          <w:iCs/>
          <w:sz w:val="24"/>
          <w:szCs w:val="24"/>
        </w:rPr>
        <w:t>Nortel’s</w:t>
      </w:r>
      <w:r w:rsidRPr="0003070D">
        <w:rPr>
          <w:rFonts w:eastAsia="Arial"/>
          <w:sz w:val="24"/>
          <w:szCs w:val="24"/>
        </w:rPr>
        <w:t xml:space="preserve"> </w:t>
      </w:r>
      <w:r w:rsidRPr="0003070D">
        <w:rPr>
          <w:rFonts w:eastAsia="Arial"/>
          <w:i/>
          <w:iCs/>
          <w:sz w:val="24"/>
          <w:szCs w:val="24"/>
        </w:rPr>
        <w:t>Silver Spot</w:t>
      </w:r>
      <w:r w:rsidRPr="0003070D">
        <w:rPr>
          <w:rFonts w:eastAsia="Arial"/>
          <w:sz w:val="24"/>
          <w:szCs w:val="24"/>
        </w:rPr>
        <w:t>” Award for one of the successful customer’s trial.</w:t>
      </w:r>
    </w:p>
    <w:p w:rsidR="00F655C6" w:rsidRPr="0003070D" w:rsidRDefault="0003070D">
      <w:pPr>
        <w:numPr>
          <w:ilvl w:val="0"/>
          <w:numId w:val="11"/>
        </w:numPr>
        <w:tabs>
          <w:tab w:val="left" w:pos="720"/>
        </w:tabs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PM activities and PMI membership.</w:t>
      </w:r>
    </w:p>
    <w:p w:rsidR="00F655C6" w:rsidRPr="0003070D" w:rsidRDefault="0003070D">
      <w:pPr>
        <w:numPr>
          <w:ilvl w:val="0"/>
          <w:numId w:val="11"/>
        </w:numPr>
        <w:tabs>
          <w:tab w:val="left" w:pos="720"/>
        </w:tabs>
        <w:spacing w:line="237" w:lineRule="auto"/>
        <w:ind w:left="720" w:hanging="367"/>
        <w:rPr>
          <w:rFonts w:eastAsia="Symbol"/>
          <w:sz w:val="24"/>
          <w:szCs w:val="24"/>
        </w:rPr>
      </w:pPr>
      <w:r w:rsidRPr="0003070D">
        <w:rPr>
          <w:rFonts w:eastAsia="Arial"/>
          <w:sz w:val="24"/>
          <w:szCs w:val="24"/>
        </w:rPr>
        <w:t>Recipient of the “</w:t>
      </w:r>
      <w:r w:rsidRPr="0003070D">
        <w:rPr>
          <w:rFonts w:eastAsia="Arial"/>
          <w:i/>
          <w:iCs/>
          <w:sz w:val="24"/>
          <w:szCs w:val="24"/>
        </w:rPr>
        <w:t>Student Aid International</w:t>
      </w:r>
      <w:r w:rsidRPr="0003070D">
        <w:rPr>
          <w:rFonts w:eastAsia="Arial"/>
          <w:sz w:val="24"/>
          <w:szCs w:val="24"/>
        </w:rPr>
        <w:t>” scholarship, $30,000, while at LTU, USA.</w:t>
      </w:r>
    </w:p>
    <w:p w:rsidR="00F655C6" w:rsidRPr="0003070D" w:rsidRDefault="00F655C6">
      <w:pPr>
        <w:spacing w:line="200" w:lineRule="exact"/>
        <w:rPr>
          <w:sz w:val="24"/>
          <w:szCs w:val="24"/>
        </w:rPr>
      </w:pPr>
    </w:p>
    <w:p w:rsidR="00F655C6" w:rsidRDefault="00F655C6">
      <w:pPr>
        <w:spacing w:line="306" w:lineRule="exact"/>
        <w:rPr>
          <w:sz w:val="20"/>
          <w:szCs w:val="20"/>
        </w:rPr>
      </w:pPr>
    </w:p>
    <w:p w:rsidR="00F655C6" w:rsidRDefault="0003070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1491615</wp:posOffset>
            </wp:positionV>
            <wp:extent cx="7058660" cy="38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1539240</wp:posOffset>
            </wp:positionV>
            <wp:extent cx="705866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00" w:lineRule="exact"/>
        <w:rPr>
          <w:sz w:val="20"/>
          <w:szCs w:val="20"/>
        </w:rPr>
      </w:pPr>
    </w:p>
    <w:p w:rsidR="00F655C6" w:rsidRDefault="00F655C6">
      <w:pPr>
        <w:spacing w:line="234" w:lineRule="exact"/>
        <w:rPr>
          <w:sz w:val="20"/>
          <w:szCs w:val="20"/>
        </w:rPr>
      </w:pPr>
    </w:p>
    <w:p w:rsidR="00F655C6" w:rsidRDefault="0003070D">
      <w:pPr>
        <w:tabs>
          <w:tab w:val="left" w:pos="98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F655C6" w:rsidSect="00F655C6">
      <w:pgSz w:w="12240" w:h="15840"/>
      <w:pgMar w:top="1180" w:right="720" w:bottom="385" w:left="1140" w:header="0" w:footer="0" w:gutter="0"/>
      <w:cols w:space="720" w:equalWidth="0">
        <w:col w:w="103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B47" w:rsidRDefault="00A34B47" w:rsidP="00625D67">
      <w:r>
        <w:separator/>
      </w:r>
    </w:p>
  </w:endnote>
  <w:endnote w:type="continuationSeparator" w:id="1">
    <w:p w:rsidR="00A34B47" w:rsidRDefault="00A34B47" w:rsidP="00625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B47" w:rsidRDefault="00A34B47" w:rsidP="00625D67">
      <w:r>
        <w:separator/>
      </w:r>
    </w:p>
  </w:footnote>
  <w:footnote w:type="continuationSeparator" w:id="1">
    <w:p w:rsidR="00A34B47" w:rsidRDefault="00A34B47" w:rsidP="00625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C1520DFA"/>
    <w:lvl w:ilvl="0" w:tplc="B40255FC">
      <w:start w:val="1"/>
      <w:numFmt w:val="bullet"/>
      <w:lvlText w:val="•"/>
      <w:lvlJc w:val="left"/>
    </w:lvl>
    <w:lvl w:ilvl="1" w:tplc="3D8A5DEE">
      <w:numFmt w:val="decimal"/>
      <w:lvlText w:val=""/>
      <w:lvlJc w:val="left"/>
    </w:lvl>
    <w:lvl w:ilvl="2" w:tplc="C82828E2">
      <w:numFmt w:val="decimal"/>
      <w:lvlText w:val=""/>
      <w:lvlJc w:val="left"/>
    </w:lvl>
    <w:lvl w:ilvl="3" w:tplc="E13C3B5C">
      <w:numFmt w:val="decimal"/>
      <w:lvlText w:val=""/>
      <w:lvlJc w:val="left"/>
    </w:lvl>
    <w:lvl w:ilvl="4" w:tplc="AB5EC410">
      <w:numFmt w:val="decimal"/>
      <w:lvlText w:val=""/>
      <w:lvlJc w:val="left"/>
    </w:lvl>
    <w:lvl w:ilvl="5" w:tplc="217E5152">
      <w:numFmt w:val="decimal"/>
      <w:lvlText w:val=""/>
      <w:lvlJc w:val="left"/>
    </w:lvl>
    <w:lvl w:ilvl="6" w:tplc="1F86A690">
      <w:numFmt w:val="decimal"/>
      <w:lvlText w:val=""/>
      <w:lvlJc w:val="left"/>
    </w:lvl>
    <w:lvl w:ilvl="7" w:tplc="5BE6FED2">
      <w:numFmt w:val="decimal"/>
      <w:lvlText w:val=""/>
      <w:lvlJc w:val="left"/>
    </w:lvl>
    <w:lvl w:ilvl="8" w:tplc="78DE3D34">
      <w:numFmt w:val="decimal"/>
      <w:lvlText w:val=""/>
      <w:lvlJc w:val="left"/>
    </w:lvl>
  </w:abstractNum>
  <w:abstractNum w:abstractNumId="1">
    <w:nsid w:val="00000124"/>
    <w:multiLevelType w:val="hybridMultilevel"/>
    <w:tmpl w:val="4CF00438"/>
    <w:lvl w:ilvl="0" w:tplc="37807348">
      <w:start w:val="1"/>
      <w:numFmt w:val="bullet"/>
      <w:lvlText w:val="•"/>
      <w:lvlJc w:val="left"/>
    </w:lvl>
    <w:lvl w:ilvl="1" w:tplc="35B4B84A">
      <w:numFmt w:val="decimal"/>
      <w:lvlText w:val=""/>
      <w:lvlJc w:val="left"/>
    </w:lvl>
    <w:lvl w:ilvl="2" w:tplc="8CB2F8E6">
      <w:numFmt w:val="decimal"/>
      <w:lvlText w:val=""/>
      <w:lvlJc w:val="left"/>
    </w:lvl>
    <w:lvl w:ilvl="3" w:tplc="230A938C">
      <w:numFmt w:val="decimal"/>
      <w:lvlText w:val=""/>
      <w:lvlJc w:val="left"/>
    </w:lvl>
    <w:lvl w:ilvl="4" w:tplc="F18E85A0">
      <w:numFmt w:val="decimal"/>
      <w:lvlText w:val=""/>
      <w:lvlJc w:val="left"/>
    </w:lvl>
    <w:lvl w:ilvl="5" w:tplc="F4E8FE28">
      <w:numFmt w:val="decimal"/>
      <w:lvlText w:val=""/>
      <w:lvlJc w:val="left"/>
    </w:lvl>
    <w:lvl w:ilvl="6" w:tplc="F8E04C90">
      <w:numFmt w:val="decimal"/>
      <w:lvlText w:val=""/>
      <w:lvlJc w:val="left"/>
    </w:lvl>
    <w:lvl w:ilvl="7" w:tplc="7D7ECF38">
      <w:numFmt w:val="decimal"/>
      <w:lvlText w:val=""/>
      <w:lvlJc w:val="left"/>
    </w:lvl>
    <w:lvl w:ilvl="8" w:tplc="547C6F4A">
      <w:numFmt w:val="decimal"/>
      <w:lvlText w:val=""/>
      <w:lvlJc w:val="left"/>
    </w:lvl>
  </w:abstractNum>
  <w:abstractNum w:abstractNumId="2">
    <w:nsid w:val="00000F3E"/>
    <w:multiLevelType w:val="hybridMultilevel"/>
    <w:tmpl w:val="DC1010C6"/>
    <w:lvl w:ilvl="0" w:tplc="D7C41BFC">
      <w:start w:val="1"/>
      <w:numFmt w:val="bullet"/>
      <w:lvlText w:val="•"/>
      <w:lvlJc w:val="left"/>
    </w:lvl>
    <w:lvl w:ilvl="1" w:tplc="D2DCCD94">
      <w:start w:val="1"/>
      <w:numFmt w:val="bullet"/>
      <w:lvlText w:val="•"/>
      <w:lvlJc w:val="left"/>
    </w:lvl>
    <w:lvl w:ilvl="2" w:tplc="1B3059EA">
      <w:numFmt w:val="decimal"/>
      <w:lvlText w:val=""/>
      <w:lvlJc w:val="left"/>
    </w:lvl>
    <w:lvl w:ilvl="3" w:tplc="00063D88">
      <w:numFmt w:val="decimal"/>
      <w:lvlText w:val=""/>
      <w:lvlJc w:val="left"/>
    </w:lvl>
    <w:lvl w:ilvl="4" w:tplc="EF5A1390">
      <w:numFmt w:val="decimal"/>
      <w:lvlText w:val=""/>
      <w:lvlJc w:val="left"/>
    </w:lvl>
    <w:lvl w:ilvl="5" w:tplc="E4068036">
      <w:numFmt w:val="decimal"/>
      <w:lvlText w:val=""/>
      <w:lvlJc w:val="left"/>
    </w:lvl>
    <w:lvl w:ilvl="6" w:tplc="376221E4">
      <w:numFmt w:val="decimal"/>
      <w:lvlText w:val=""/>
      <w:lvlJc w:val="left"/>
    </w:lvl>
    <w:lvl w:ilvl="7" w:tplc="88DE349A">
      <w:numFmt w:val="decimal"/>
      <w:lvlText w:val=""/>
      <w:lvlJc w:val="left"/>
    </w:lvl>
    <w:lvl w:ilvl="8" w:tplc="770684CA">
      <w:numFmt w:val="decimal"/>
      <w:lvlText w:val=""/>
      <w:lvlJc w:val="left"/>
    </w:lvl>
  </w:abstractNum>
  <w:abstractNum w:abstractNumId="3">
    <w:nsid w:val="000012DB"/>
    <w:multiLevelType w:val="hybridMultilevel"/>
    <w:tmpl w:val="1590AAFC"/>
    <w:lvl w:ilvl="0" w:tplc="1A1645C2">
      <w:start w:val="1"/>
      <w:numFmt w:val="bullet"/>
      <w:lvlText w:val="•"/>
      <w:lvlJc w:val="left"/>
    </w:lvl>
    <w:lvl w:ilvl="1" w:tplc="8542955C">
      <w:numFmt w:val="decimal"/>
      <w:lvlText w:val=""/>
      <w:lvlJc w:val="left"/>
    </w:lvl>
    <w:lvl w:ilvl="2" w:tplc="6CFEE68E">
      <w:numFmt w:val="decimal"/>
      <w:lvlText w:val=""/>
      <w:lvlJc w:val="left"/>
    </w:lvl>
    <w:lvl w:ilvl="3" w:tplc="7A50CCFC">
      <w:numFmt w:val="decimal"/>
      <w:lvlText w:val=""/>
      <w:lvlJc w:val="left"/>
    </w:lvl>
    <w:lvl w:ilvl="4" w:tplc="9E140C0C">
      <w:numFmt w:val="decimal"/>
      <w:lvlText w:val=""/>
      <w:lvlJc w:val="left"/>
    </w:lvl>
    <w:lvl w:ilvl="5" w:tplc="9014E2AA">
      <w:numFmt w:val="decimal"/>
      <w:lvlText w:val=""/>
      <w:lvlJc w:val="left"/>
    </w:lvl>
    <w:lvl w:ilvl="6" w:tplc="1DB289BE">
      <w:numFmt w:val="decimal"/>
      <w:lvlText w:val=""/>
      <w:lvlJc w:val="left"/>
    </w:lvl>
    <w:lvl w:ilvl="7" w:tplc="E0280AAA">
      <w:numFmt w:val="decimal"/>
      <w:lvlText w:val=""/>
      <w:lvlJc w:val="left"/>
    </w:lvl>
    <w:lvl w:ilvl="8" w:tplc="79B47B24">
      <w:numFmt w:val="decimal"/>
      <w:lvlText w:val=""/>
      <w:lvlJc w:val="left"/>
    </w:lvl>
  </w:abstractNum>
  <w:abstractNum w:abstractNumId="4">
    <w:nsid w:val="0000153C"/>
    <w:multiLevelType w:val="hybridMultilevel"/>
    <w:tmpl w:val="B0C8782E"/>
    <w:lvl w:ilvl="0" w:tplc="07908298">
      <w:start w:val="1"/>
      <w:numFmt w:val="decimal"/>
      <w:lvlText w:val="%1."/>
      <w:lvlJc w:val="left"/>
    </w:lvl>
    <w:lvl w:ilvl="1" w:tplc="70CCD92A">
      <w:start w:val="1"/>
      <w:numFmt w:val="bullet"/>
      <w:lvlText w:val="-"/>
      <w:lvlJc w:val="left"/>
    </w:lvl>
    <w:lvl w:ilvl="2" w:tplc="DF3C87FA">
      <w:numFmt w:val="decimal"/>
      <w:lvlText w:val=""/>
      <w:lvlJc w:val="left"/>
    </w:lvl>
    <w:lvl w:ilvl="3" w:tplc="E60CD90A">
      <w:numFmt w:val="decimal"/>
      <w:lvlText w:val=""/>
      <w:lvlJc w:val="left"/>
    </w:lvl>
    <w:lvl w:ilvl="4" w:tplc="D3E6BBDE">
      <w:numFmt w:val="decimal"/>
      <w:lvlText w:val=""/>
      <w:lvlJc w:val="left"/>
    </w:lvl>
    <w:lvl w:ilvl="5" w:tplc="D0F03D34">
      <w:numFmt w:val="decimal"/>
      <w:lvlText w:val=""/>
      <w:lvlJc w:val="left"/>
    </w:lvl>
    <w:lvl w:ilvl="6" w:tplc="7020DCFA">
      <w:numFmt w:val="decimal"/>
      <w:lvlText w:val=""/>
      <w:lvlJc w:val="left"/>
    </w:lvl>
    <w:lvl w:ilvl="7" w:tplc="F930431E">
      <w:numFmt w:val="decimal"/>
      <w:lvlText w:val=""/>
      <w:lvlJc w:val="left"/>
    </w:lvl>
    <w:lvl w:ilvl="8" w:tplc="695426F2">
      <w:numFmt w:val="decimal"/>
      <w:lvlText w:val=""/>
      <w:lvlJc w:val="left"/>
    </w:lvl>
  </w:abstractNum>
  <w:abstractNum w:abstractNumId="5">
    <w:nsid w:val="00002EA6"/>
    <w:multiLevelType w:val="hybridMultilevel"/>
    <w:tmpl w:val="9836DD8A"/>
    <w:lvl w:ilvl="0" w:tplc="A85C6B9C">
      <w:start w:val="1"/>
      <w:numFmt w:val="bullet"/>
      <w:lvlText w:val="-"/>
      <w:lvlJc w:val="left"/>
    </w:lvl>
    <w:lvl w:ilvl="1" w:tplc="CFF2EEDC">
      <w:numFmt w:val="decimal"/>
      <w:lvlText w:val=""/>
      <w:lvlJc w:val="left"/>
    </w:lvl>
    <w:lvl w:ilvl="2" w:tplc="0930CB1C">
      <w:numFmt w:val="decimal"/>
      <w:lvlText w:val=""/>
      <w:lvlJc w:val="left"/>
    </w:lvl>
    <w:lvl w:ilvl="3" w:tplc="91A8552C">
      <w:numFmt w:val="decimal"/>
      <w:lvlText w:val=""/>
      <w:lvlJc w:val="left"/>
    </w:lvl>
    <w:lvl w:ilvl="4" w:tplc="135065EC">
      <w:numFmt w:val="decimal"/>
      <w:lvlText w:val=""/>
      <w:lvlJc w:val="left"/>
    </w:lvl>
    <w:lvl w:ilvl="5" w:tplc="90C2DFCA">
      <w:numFmt w:val="decimal"/>
      <w:lvlText w:val=""/>
      <w:lvlJc w:val="left"/>
    </w:lvl>
    <w:lvl w:ilvl="6" w:tplc="EAE86DA6">
      <w:numFmt w:val="decimal"/>
      <w:lvlText w:val=""/>
      <w:lvlJc w:val="left"/>
    </w:lvl>
    <w:lvl w:ilvl="7" w:tplc="0204C4FA">
      <w:numFmt w:val="decimal"/>
      <w:lvlText w:val=""/>
      <w:lvlJc w:val="left"/>
    </w:lvl>
    <w:lvl w:ilvl="8" w:tplc="5BCAB4F2">
      <w:numFmt w:val="decimal"/>
      <w:lvlText w:val=""/>
      <w:lvlJc w:val="left"/>
    </w:lvl>
  </w:abstractNum>
  <w:abstractNum w:abstractNumId="6">
    <w:nsid w:val="0000305E"/>
    <w:multiLevelType w:val="hybridMultilevel"/>
    <w:tmpl w:val="048A7D24"/>
    <w:lvl w:ilvl="0" w:tplc="2A4C176E">
      <w:start w:val="1"/>
      <w:numFmt w:val="bullet"/>
      <w:lvlText w:val="•"/>
      <w:lvlJc w:val="left"/>
    </w:lvl>
    <w:lvl w:ilvl="1" w:tplc="581A3382">
      <w:numFmt w:val="decimal"/>
      <w:lvlText w:val=""/>
      <w:lvlJc w:val="left"/>
    </w:lvl>
    <w:lvl w:ilvl="2" w:tplc="51F0D30C">
      <w:numFmt w:val="decimal"/>
      <w:lvlText w:val=""/>
      <w:lvlJc w:val="left"/>
    </w:lvl>
    <w:lvl w:ilvl="3" w:tplc="EE606B8A">
      <w:numFmt w:val="decimal"/>
      <w:lvlText w:val=""/>
      <w:lvlJc w:val="left"/>
    </w:lvl>
    <w:lvl w:ilvl="4" w:tplc="F52ADA60">
      <w:numFmt w:val="decimal"/>
      <w:lvlText w:val=""/>
      <w:lvlJc w:val="left"/>
    </w:lvl>
    <w:lvl w:ilvl="5" w:tplc="41A27A42">
      <w:numFmt w:val="decimal"/>
      <w:lvlText w:val=""/>
      <w:lvlJc w:val="left"/>
    </w:lvl>
    <w:lvl w:ilvl="6" w:tplc="94B8F4D6">
      <w:numFmt w:val="decimal"/>
      <w:lvlText w:val=""/>
      <w:lvlJc w:val="left"/>
    </w:lvl>
    <w:lvl w:ilvl="7" w:tplc="4D82EDD6">
      <w:numFmt w:val="decimal"/>
      <w:lvlText w:val=""/>
      <w:lvlJc w:val="left"/>
    </w:lvl>
    <w:lvl w:ilvl="8" w:tplc="EB0E2EEE">
      <w:numFmt w:val="decimal"/>
      <w:lvlText w:val=""/>
      <w:lvlJc w:val="left"/>
    </w:lvl>
  </w:abstractNum>
  <w:abstractNum w:abstractNumId="7">
    <w:nsid w:val="0000390C"/>
    <w:multiLevelType w:val="hybridMultilevel"/>
    <w:tmpl w:val="864A28C2"/>
    <w:lvl w:ilvl="0" w:tplc="0BCCFAEC">
      <w:start w:val="1"/>
      <w:numFmt w:val="bullet"/>
      <w:lvlText w:val="▪"/>
      <w:lvlJc w:val="left"/>
    </w:lvl>
    <w:lvl w:ilvl="1" w:tplc="B4DAA310">
      <w:numFmt w:val="decimal"/>
      <w:lvlText w:val=""/>
      <w:lvlJc w:val="left"/>
    </w:lvl>
    <w:lvl w:ilvl="2" w:tplc="2C0C3514">
      <w:numFmt w:val="decimal"/>
      <w:lvlText w:val=""/>
      <w:lvlJc w:val="left"/>
    </w:lvl>
    <w:lvl w:ilvl="3" w:tplc="A69665C2">
      <w:numFmt w:val="decimal"/>
      <w:lvlText w:val=""/>
      <w:lvlJc w:val="left"/>
    </w:lvl>
    <w:lvl w:ilvl="4" w:tplc="5F2695DA">
      <w:numFmt w:val="decimal"/>
      <w:lvlText w:val=""/>
      <w:lvlJc w:val="left"/>
    </w:lvl>
    <w:lvl w:ilvl="5" w:tplc="30D6DFB4">
      <w:numFmt w:val="decimal"/>
      <w:lvlText w:val=""/>
      <w:lvlJc w:val="left"/>
    </w:lvl>
    <w:lvl w:ilvl="6" w:tplc="99106C8C">
      <w:numFmt w:val="decimal"/>
      <w:lvlText w:val=""/>
      <w:lvlJc w:val="left"/>
    </w:lvl>
    <w:lvl w:ilvl="7" w:tplc="AAACF476">
      <w:numFmt w:val="decimal"/>
      <w:lvlText w:val=""/>
      <w:lvlJc w:val="left"/>
    </w:lvl>
    <w:lvl w:ilvl="8" w:tplc="F3826B96">
      <w:numFmt w:val="decimal"/>
      <w:lvlText w:val=""/>
      <w:lvlJc w:val="left"/>
    </w:lvl>
  </w:abstractNum>
  <w:abstractNum w:abstractNumId="8">
    <w:nsid w:val="0000440D"/>
    <w:multiLevelType w:val="hybridMultilevel"/>
    <w:tmpl w:val="AA703308"/>
    <w:lvl w:ilvl="0" w:tplc="1EDE8398">
      <w:start w:val="1"/>
      <w:numFmt w:val="bullet"/>
      <w:lvlText w:val="•"/>
      <w:lvlJc w:val="left"/>
    </w:lvl>
    <w:lvl w:ilvl="1" w:tplc="BF34DD82">
      <w:numFmt w:val="decimal"/>
      <w:lvlText w:val=""/>
      <w:lvlJc w:val="left"/>
    </w:lvl>
    <w:lvl w:ilvl="2" w:tplc="3EAEFAF6">
      <w:numFmt w:val="decimal"/>
      <w:lvlText w:val=""/>
      <w:lvlJc w:val="left"/>
    </w:lvl>
    <w:lvl w:ilvl="3" w:tplc="63E8351A">
      <w:numFmt w:val="decimal"/>
      <w:lvlText w:val=""/>
      <w:lvlJc w:val="left"/>
    </w:lvl>
    <w:lvl w:ilvl="4" w:tplc="7F8C98DA">
      <w:numFmt w:val="decimal"/>
      <w:lvlText w:val=""/>
      <w:lvlJc w:val="left"/>
    </w:lvl>
    <w:lvl w:ilvl="5" w:tplc="77940B70">
      <w:numFmt w:val="decimal"/>
      <w:lvlText w:val=""/>
      <w:lvlJc w:val="left"/>
    </w:lvl>
    <w:lvl w:ilvl="6" w:tplc="0FBE4C7A">
      <w:numFmt w:val="decimal"/>
      <w:lvlText w:val=""/>
      <w:lvlJc w:val="left"/>
    </w:lvl>
    <w:lvl w:ilvl="7" w:tplc="3CC81EC2">
      <w:numFmt w:val="decimal"/>
      <w:lvlText w:val=""/>
      <w:lvlJc w:val="left"/>
    </w:lvl>
    <w:lvl w:ilvl="8" w:tplc="68284410">
      <w:numFmt w:val="decimal"/>
      <w:lvlText w:val=""/>
      <w:lvlJc w:val="left"/>
    </w:lvl>
  </w:abstractNum>
  <w:abstractNum w:abstractNumId="9">
    <w:nsid w:val="0000491C"/>
    <w:multiLevelType w:val="hybridMultilevel"/>
    <w:tmpl w:val="A01E111A"/>
    <w:lvl w:ilvl="0" w:tplc="741CDCE2">
      <w:start w:val="1"/>
      <w:numFmt w:val="bullet"/>
      <w:lvlText w:val="•"/>
      <w:lvlJc w:val="left"/>
    </w:lvl>
    <w:lvl w:ilvl="1" w:tplc="8856CC94">
      <w:numFmt w:val="decimal"/>
      <w:lvlText w:val=""/>
      <w:lvlJc w:val="left"/>
    </w:lvl>
    <w:lvl w:ilvl="2" w:tplc="E5AA2CA6">
      <w:numFmt w:val="decimal"/>
      <w:lvlText w:val=""/>
      <w:lvlJc w:val="left"/>
    </w:lvl>
    <w:lvl w:ilvl="3" w:tplc="50D8F742">
      <w:numFmt w:val="decimal"/>
      <w:lvlText w:val=""/>
      <w:lvlJc w:val="left"/>
    </w:lvl>
    <w:lvl w:ilvl="4" w:tplc="62DAE3F0">
      <w:numFmt w:val="decimal"/>
      <w:lvlText w:val=""/>
      <w:lvlJc w:val="left"/>
    </w:lvl>
    <w:lvl w:ilvl="5" w:tplc="20BC1BE0">
      <w:numFmt w:val="decimal"/>
      <w:lvlText w:val=""/>
      <w:lvlJc w:val="left"/>
    </w:lvl>
    <w:lvl w:ilvl="6" w:tplc="D2C21B98">
      <w:numFmt w:val="decimal"/>
      <w:lvlText w:val=""/>
      <w:lvlJc w:val="left"/>
    </w:lvl>
    <w:lvl w:ilvl="7" w:tplc="E9249CE6">
      <w:numFmt w:val="decimal"/>
      <w:lvlText w:val=""/>
      <w:lvlJc w:val="left"/>
    </w:lvl>
    <w:lvl w:ilvl="8" w:tplc="8FC4C468">
      <w:numFmt w:val="decimal"/>
      <w:lvlText w:val=""/>
      <w:lvlJc w:val="left"/>
    </w:lvl>
  </w:abstractNum>
  <w:abstractNum w:abstractNumId="10">
    <w:nsid w:val="00007E87"/>
    <w:multiLevelType w:val="hybridMultilevel"/>
    <w:tmpl w:val="7BA63348"/>
    <w:lvl w:ilvl="0" w:tplc="C3B6B18E">
      <w:start w:val="1"/>
      <w:numFmt w:val="bullet"/>
      <w:lvlText w:val="▪"/>
      <w:lvlJc w:val="left"/>
    </w:lvl>
    <w:lvl w:ilvl="1" w:tplc="29BC5738">
      <w:numFmt w:val="decimal"/>
      <w:lvlText w:val=""/>
      <w:lvlJc w:val="left"/>
    </w:lvl>
    <w:lvl w:ilvl="2" w:tplc="85D6C22E">
      <w:numFmt w:val="decimal"/>
      <w:lvlText w:val=""/>
      <w:lvlJc w:val="left"/>
    </w:lvl>
    <w:lvl w:ilvl="3" w:tplc="F030DFBA">
      <w:numFmt w:val="decimal"/>
      <w:lvlText w:val=""/>
      <w:lvlJc w:val="left"/>
    </w:lvl>
    <w:lvl w:ilvl="4" w:tplc="8B90A5F8">
      <w:numFmt w:val="decimal"/>
      <w:lvlText w:val=""/>
      <w:lvlJc w:val="left"/>
    </w:lvl>
    <w:lvl w:ilvl="5" w:tplc="C7A21AF6">
      <w:numFmt w:val="decimal"/>
      <w:lvlText w:val=""/>
      <w:lvlJc w:val="left"/>
    </w:lvl>
    <w:lvl w:ilvl="6" w:tplc="9B104532">
      <w:numFmt w:val="decimal"/>
      <w:lvlText w:val=""/>
      <w:lvlJc w:val="left"/>
    </w:lvl>
    <w:lvl w:ilvl="7" w:tplc="DCBA4D18">
      <w:numFmt w:val="decimal"/>
      <w:lvlText w:val=""/>
      <w:lvlJc w:val="left"/>
    </w:lvl>
    <w:lvl w:ilvl="8" w:tplc="0B1EE14A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55C6"/>
    <w:rsid w:val="0003070D"/>
    <w:rsid w:val="00625D67"/>
    <w:rsid w:val="00A34B47"/>
    <w:rsid w:val="00F6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5D67"/>
  </w:style>
  <w:style w:type="paragraph" w:styleId="Footer">
    <w:name w:val="footer"/>
    <w:basedOn w:val="Normal"/>
    <w:link w:val="FooterChar"/>
    <w:uiPriority w:val="99"/>
    <w:semiHidden/>
    <w:unhideWhenUsed/>
    <w:rsid w:val="0062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D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man-tur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ymanturk8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a/search?q=Radioshack&amp;stick=H4sIAAAAAAAAAOPgE-LUz9U3MDPIS0lXAjMNy5PijbVUM8qt9JPzc3JSk0sy8_P084vSE_MyqxJBnGKrtPyi3NSinEoAPEXmaj8AAAA&amp;sa=X&amp;ved=2ahUKEwialfyj2vjeAhUuGDQIHSbHDJoQmxMoATAdegQIAxAV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</cp:lastModifiedBy>
  <cp:revision>1</cp:revision>
  <dcterms:created xsi:type="dcterms:W3CDTF">2019-09-24T08:43:00Z</dcterms:created>
  <dcterms:modified xsi:type="dcterms:W3CDTF">2019-09-24T16:41:00Z</dcterms:modified>
</cp:coreProperties>
</file>