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B9" w:rsidRDefault="00BD77B9" w:rsidP="00DC18B7">
      <w:pPr>
        <w:contextualSpacing/>
        <w:jc w:val="both"/>
        <w:rPr>
          <w:rFonts w:asciiTheme="minorHAnsi" w:hAnsiTheme="minorHAnsi" w:cstheme="minorHAnsi"/>
          <w:b/>
          <w:color w:val="000000" w:themeColor="text1"/>
          <w:u w:val="single"/>
        </w:rPr>
      </w:pPr>
    </w:p>
    <w:tbl>
      <w:tblPr>
        <w:tblpPr w:leftFromText="180" w:rightFromText="180" w:bottomFromText="155" w:vertAnchor="text" w:horzAnchor="page" w:tblpX="874" w:tblpY="1"/>
        <w:tblW w:w="12900" w:type="dxa"/>
        <w:tblLayout w:type="fixed"/>
        <w:tblCellMar>
          <w:left w:w="0" w:type="dxa"/>
          <w:right w:w="0" w:type="dxa"/>
        </w:tblCellMar>
        <w:tblLook w:val="04A0"/>
      </w:tblPr>
      <w:tblGrid>
        <w:gridCol w:w="135"/>
        <w:gridCol w:w="1643"/>
        <w:gridCol w:w="564"/>
        <w:gridCol w:w="630"/>
        <w:gridCol w:w="70"/>
        <w:gridCol w:w="125"/>
        <w:gridCol w:w="541"/>
        <w:gridCol w:w="1620"/>
        <w:gridCol w:w="46"/>
        <w:gridCol w:w="1323"/>
        <w:gridCol w:w="341"/>
        <w:gridCol w:w="232"/>
        <w:gridCol w:w="218"/>
        <w:gridCol w:w="2883"/>
        <w:gridCol w:w="337"/>
        <w:gridCol w:w="1029"/>
        <w:gridCol w:w="68"/>
        <w:gridCol w:w="1095"/>
      </w:tblGrid>
      <w:tr w:rsidR="00BD77B9" w:rsidRPr="00C45970" w:rsidTr="00CB3A9E">
        <w:trPr>
          <w:gridAfter w:val="4"/>
          <w:wAfter w:w="2529" w:type="dxa"/>
          <w:trHeight w:val="250"/>
        </w:trPr>
        <w:tc>
          <w:tcPr>
            <w:tcW w:w="10371" w:type="dxa"/>
            <w:gridSpan w:val="14"/>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08003D" w:rsidP="00CB3A9E">
            <w:pPr>
              <w:spacing w:before="100" w:beforeAutospacing="1" w:after="100" w:afterAutospacing="1" w:line="276" w:lineRule="auto"/>
              <w:jc w:val="center"/>
              <w:rPr>
                <w:b/>
                <w:sz w:val="32"/>
                <w:szCs w:val="32"/>
              </w:rPr>
            </w:pPr>
            <w:r w:rsidRPr="0008003D">
              <w:rPr>
                <w:b/>
                <w:sz w:val="32"/>
                <w:szCs w:val="32"/>
              </w:rPr>
              <w:t>Naga Venkata Ajay Bandaru</w:t>
            </w:r>
          </w:p>
        </w:tc>
      </w:tr>
      <w:tr w:rsidR="00BD77B9" w:rsidRPr="00C45970" w:rsidTr="0008003D">
        <w:trPr>
          <w:gridAfter w:val="4"/>
          <w:wAfter w:w="2529" w:type="dxa"/>
          <w:trHeight w:val="610"/>
        </w:trPr>
        <w:tc>
          <w:tcPr>
            <w:tcW w:w="1778"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Contact #</w:t>
            </w:r>
          </w:p>
        </w:tc>
        <w:tc>
          <w:tcPr>
            <w:tcW w:w="1194" w:type="dxa"/>
            <w:gridSpan w:val="2"/>
            <w:tcBorders>
              <w:top w:val="nil"/>
              <w:left w:val="nil"/>
              <w:bottom w:val="single" w:sz="8" w:space="0" w:color="auto"/>
              <w:right w:val="single" w:sz="8" w:space="0" w:color="auto"/>
            </w:tcBorders>
            <w:shd w:val="clear" w:color="auto" w:fill="D5DCE4"/>
            <w:hideMark/>
          </w:tcPr>
          <w:p w:rsidR="00BD77B9" w:rsidRPr="00C45970" w:rsidRDefault="00BD77B9" w:rsidP="00CB3A9E">
            <w:pPr>
              <w:spacing w:before="100" w:beforeAutospacing="1" w:after="100" w:afterAutospacing="1" w:line="276" w:lineRule="auto"/>
            </w:pPr>
            <w:r w:rsidRPr="00C45970">
              <w:rPr>
                <w:bCs/>
                <w:lang w:val="en-GB"/>
              </w:rPr>
              <w:t>Alternative contact #</w:t>
            </w:r>
          </w:p>
        </w:tc>
        <w:tc>
          <w:tcPr>
            <w:tcW w:w="2356" w:type="dxa"/>
            <w:gridSpan w:val="4"/>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Email Address</w:t>
            </w:r>
          </w:p>
        </w:tc>
        <w:tc>
          <w:tcPr>
            <w:tcW w:w="2160" w:type="dxa"/>
            <w:gridSpan w:val="5"/>
            <w:tcBorders>
              <w:top w:val="nil"/>
              <w:left w:val="nil"/>
              <w:bottom w:val="single" w:sz="8" w:space="0" w:color="auto"/>
              <w:right w:val="single" w:sz="8" w:space="0" w:color="auto"/>
            </w:tcBorders>
            <w:shd w:val="clear" w:color="auto" w:fill="D5DCE4"/>
            <w:hideMark/>
          </w:tcPr>
          <w:p w:rsidR="00BD77B9" w:rsidRPr="00C45970" w:rsidRDefault="00BD77B9" w:rsidP="00CB3A9E">
            <w:pPr>
              <w:spacing w:before="100" w:beforeAutospacing="1" w:after="100" w:afterAutospacing="1" w:line="276" w:lineRule="auto"/>
            </w:pPr>
            <w:r w:rsidRPr="00C45970">
              <w:rPr>
                <w:bCs/>
                <w:lang w:val="en-GB"/>
              </w:rPr>
              <w:t>Skype</w:t>
            </w:r>
          </w:p>
        </w:tc>
        <w:tc>
          <w:tcPr>
            <w:tcW w:w="2883"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LinkedIn</w:t>
            </w:r>
          </w:p>
        </w:tc>
      </w:tr>
      <w:tr w:rsidR="00BD77B9" w:rsidRPr="00C45970" w:rsidTr="0008003D">
        <w:trPr>
          <w:gridAfter w:val="4"/>
          <w:wAfter w:w="2529" w:type="dxa"/>
          <w:trHeight w:val="502"/>
        </w:trPr>
        <w:tc>
          <w:tcPr>
            <w:tcW w:w="17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77B9" w:rsidRPr="00C45970" w:rsidRDefault="0008003D" w:rsidP="00CB3A9E">
            <w:pPr>
              <w:spacing w:after="200" w:line="276" w:lineRule="auto"/>
            </w:pPr>
            <w:r>
              <w:t>408-471-8970</w:t>
            </w:r>
          </w:p>
        </w:tc>
        <w:tc>
          <w:tcPr>
            <w:tcW w:w="1194" w:type="dxa"/>
            <w:gridSpan w:val="2"/>
            <w:tcBorders>
              <w:top w:val="nil"/>
              <w:left w:val="nil"/>
              <w:bottom w:val="single" w:sz="8" w:space="0" w:color="auto"/>
              <w:right w:val="single" w:sz="8" w:space="0" w:color="auto"/>
            </w:tcBorders>
            <w:hideMark/>
          </w:tcPr>
          <w:p w:rsidR="00BD77B9" w:rsidRPr="00C45970" w:rsidRDefault="00BD77B9" w:rsidP="00CB3A9E"/>
        </w:tc>
        <w:tc>
          <w:tcPr>
            <w:tcW w:w="2356"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2958B8" w:rsidP="00CB3A9E">
            <w:pPr>
              <w:spacing w:after="200" w:line="276" w:lineRule="auto"/>
            </w:pPr>
            <w:hyperlink r:id="rId5" w:tgtFrame="_blank" w:history="1">
              <w:r w:rsidR="0008003D">
                <w:rPr>
                  <w:rStyle w:val="Hyperlink"/>
                </w:rPr>
                <w:t>nnaga3738@gmail.com</w:t>
              </w:r>
            </w:hyperlink>
          </w:p>
        </w:tc>
        <w:tc>
          <w:tcPr>
            <w:tcW w:w="2160" w:type="dxa"/>
            <w:gridSpan w:val="5"/>
            <w:tcBorders>
              <w:top w:val="nil"/>
              <w:left w:val="nil"/>
              <w:bottom w:val="single" w:sz="8" w:space="0" w:color="auto"/>
              <w:right w:val="single" w:sz="8" w:space="0" w:color="auto"/>
            </w:tcBorders>
            <w:hideMark/>
          </w:tcPr>
          <w:p w:rsidR="00BD77B9" w:rsidRPr="00C45970" w:rsidRDefault="002958B8" w:rsidP="00CB3A9E">
            <w:pPr>
              <w:spacing w:after="200" w:line="276" w:lineRule="auto"/>
            </w:pPr>
            <w:hyperlink r:id="rId6" w:tgtFrame="_blank" w:history="1">
              <w:r w:rsidR="0008003D">
                <w:rPr>
                  <w:rStyle w:val="Hyperlink"/>
                </w:rPr>
                <w:t>nnaga3738@gmail.com</w:t>
              </w:r>
            </w:hyperlink>
          </w:p>
        </w:tc>
        <w:tc>
          <w:tcPr>
            <w:tcW w:w="2883" w:type="dxa"/>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tc>
      </w:tr>
      <w:tr w:rsidR="00BD77B9" w:rsidRPr="00C45970" w:rsidTr="00CB3A9E">
        <w:trPr>
          <w:gridAfter w:val="4"/>
          <w:wAfter w:w="2529" w:type="dxa"/>
          <w:trHeight w:val="592"/>
        </w:trPr>
        <w:tc>
          <w:tcPr>
            <w:tcW w:w="2972" w:type="dxa"/>
            <w:gridSpan w:val="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bCs/>
                <w:lang w:val="en-GB"/>
              </w:rPr>
              <w:t>Current Location:</w:t>
            </w:r>
          </w:p>
        </w:tc>
        <w:tc>
          <w:tcPr>
            <w:tcW w:w="7399"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08003D" w:rsidP="00CB3A9E">
            <w:pPr>
              <w:spacing w:after="200" w:line="276" w:lineRule="auto"/>
            </w:pPr>
            <w:r>
              <w:t>Alpharetta,GA</w:t>
            </w:r>
          </w:p>
        </w:tc>
      </w:tr>
      <w:tr w:rsidR="00BD77B9" w:rsidRPr="00C45970" w:rsidTr="00CB3A9E">
        <w:trPr>
          <w:gridAfter w:val="4"/>
          <w:wAfter w:w="2529" w:type="dxa"/>
          <w:trHeight w:val="218"/>
        </w:trPr>
        <w:tc>
          <w:tcPr>
            <w:tcW w:w="2972" w:type="dxa"/>
            <w:gridSpan w:val="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bCs/>
                <w:lang w:val="en-GB"/>
              </w:rPr>
              <w:t>Willing to relocate? If so, please provide the preferred location:</w:t>
            </w:r>
          </w:p>
        </w:tc>
        <w:tc>
          <w:tcPr>
            <w:tcW w:w="7399"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lang w:val="en-GB"/>
              </w:rPr>
              <w:t> YES</w:t>
            </w:r>
          </w:p>
        </w:tc>
      </w:tr>
      <w:tr w:rsidR="00BD77B9" w:rsidRPr="00C45970" w:rsidTr="00CB3A9E">
        <w:trPr>
          <w:gridAfter w:val="4"/>
          <w:wAfter w:w="2529" w:type="dxa"/>
          <w:trHeight w:val="218"/>
        </w:trPr>
        <w:tc>
          <w:tcPr>
            <w:tcW w:w="2972" w:type="dxa"/>
            <w:gridSpan w:val="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bCs/>
                <w:lang w:val="en-GB"/>
              </w:rPr>
              <w:t>Willing to attend in-person interview?</w:t>
            </w:r>
          </w:p>
        </w:tc>
        <w:tc>
          <w:tcPr>
            <w:tcW w:w="7399"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lang w:val="en-GB"/>
              </w:rPr>
              <w:t>NO</w:t>
            </w:r>
          </w:p>
        </w:tc>
      </w:tr>
      <w:tr w:rsidR="00BD77B9" w:rsidRPr="00C45970" w:rsidTr="00CB3A9E">
        <w:trPr>
          <w:gridAfter w:val="4"/>
          <w:wAfter w:w="2529" w:type="dxa"/>
          <w:trHeight w:val="187"/>
        </w:trPr>
        <w:tc>
          <w:tcPr>
            <w:tcW w:w="10371" w:type="dxa"/>
            <w:gridSpan w:val="1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spacing w:before="100" w:beforeAutospacing="1" w:after="100" w:afterAutospacing="1"/>
            </w:pPr>
            <w:r w:rsidRPr="00C45970">
              <w:rPr>
                <w:bCs/>
                <w:lang w:val="en-GB"/>
              </w:rPr>
              <w:t>INTERVIEW AVAILABILITY</w:t>
            </w:r>
          </w:p>
          <w:p w:rsidR="00BD77B9" w:rsidRPr="00C45970" w:rsidRDefault="00BD77B9" w:rsidP="00CB3A9E">
            <w:pPr>
              <w:spacing w:before="100" w:beforeAutospacing="1" w:after="100" w:afterAutospacing="1" w:line="187" w:lineRule="atLeast"/>
            </w:pPr>
            <w:r w:rsidRPr="00C45970">
              <w:rPr>
                <w:bCs/>
                <w:lang w:val="en-GB"/>
              </w:rPr>
              <w:t>(Dates listed must be 48 hours after candidate submission)</w:t>
            </w:r>
          </w:p>
        </w:tc>
      </w:tr>
      <w:tr w:rsidR="00BD77B9" w:rsidRPr="00C45970" w:rsidTr="00CB3A9E">
        <w:trPr>
          <w:gridAfter w:val="4"/>
          <w:wAfter w:w="2529" w:type="dxa"/>
          <w:trHeight w:val="265"/>
        </w:trPr>
        <w:tc>
          <w:tcPr>
            <w:tcW w:w="3042"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Time Slot 1 (Date/Time)</w:t>
            </w:r>
          </w:p>
        </w:tc>
        <w:tc>
          <w:tcPr>
            <w:tcW w:w="3996" w:type="dxa"/>
            <w:gridSpan w:val="6"/>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Time Slot 2 (Date/Time)</w:t>
            </w:r>
          </w:p>
        </w:tc>
        <w:tc>
          <w:tcPr>
            <w:tcW w:w="3333"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Time Slot 3 (Date/Time)</w:t>
            </w:r>
          </w:p>
        </w:tc>
      </w:tr>
      <w:tr w:rsidR="00BD77B9" w:rsidRPr="00C45970" w:rsidTr="00CB3A9E">
        <w:trPr>
          <w:gridAfter w:val="4"/>
          <w:wAfter w:w="2529" w:type="dxa"/>
          <w:trHeight w:val="457"/>
        </w:trPr>
        <w:tc>
          <w:tcPr>
            <w:tcW w:w="3042"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045A" w:rsidRDefault="002138A1" w:rsidP="00220C08">
            <w:pPr>
              <w:spacing w:after="200" w:line="276" w:lineRule="auto"/>
              <w:jc w:val="center"/>
            </w:pPr>
            <w:r>
              <w:t>Friday(09-27</w:t>
            </w:r>
            <w:r w:rsidR="0008003D">
              <w:t>-2019)</w:t>
            </w:r>
          </w:p>
          <w:p w:rsidR="00BD77B9" w:rsidRPr="00C45970" w:rsidRDefault="00220C08" w:rsidP="00220C08">
            <w:pPr>
              <w:spacing w:after="200" w:line="276" w:lineRule="auto"/>
              <w:jc w:val="center"/>
            </w:pPr>
            <w:r>
              <w:t>0</w:t>
            </w:r>
            <w:r w:rsidR="0008003D">
              <w:t>1:00PM–02:00PM(E</w:t>
            </w:r>
            <w:r w:rsidR="00BD77B9" w:rsidRPr="00C45970">
              <w:t>ST)</w:t>
            </w:r>
          </w:p>
        </w:tc>
        <w:tc>
          <w:tcPr>
            <w:tcW w:w="399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23045A" w:rsidRDefault="0023045A" w:rsidP="00220C08">
            <w:pPr>
              <w:spacing w:before="100" w:beforeAutospacing="1" w:after="100" w:afterAutospacing="1" w:line="276" w:lineRule="auto"/>
              <w:jc w:val="center"/>
            </w:pPr>
            <w:r>
              <w:t>Friday(09-27-2019)</w:t>
            </w:r>
          </w:p>
          <w:p w:rsidR="00BD77B9" w:rsidRPr="00C45970" w:rsidRDefault="0008003D" w:rsidP="00220C08">
            <w:pPr>
              <w:spacing w:before="100" w:beforeAutospacing="1" w:after="100" w:afterAutospacing="1" w:line="276" w:lineRule="auto"/>
              <w:jc w:val="center"/>
            </w:pPr>
            <w:r>
              <w:rPr>
                <w:bCs/>
                <w:lang w:val="en-GB"/>
              </w:rPr>
              <w:t>03:00PM-04:00PM(E</w:t>
            </w:r>
            <w:r w:rsidR="00BD77B9" w:rsidRPr="00C45970">
              <w:rPr>
                <w:bCs/>
                <w:lang w:val="en-GB"/>
              </w:rPr>
              <w:t>ST)</w:t>
            </w:r>
          </w:p>
        </w:tc>
        <w:tc>
          <w:tcPr>
            <w:tcW w:w="333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23045A" w:rsidRDefault="002138A1" w:rsidP="00220C08">
            <w:pPr>
              <w:spacing w:before="100" w:beforeAutospacing="1" w:after="100" w:afterAutospacing="1" w:line="276" w:lineRule="auto"/>
              <w:jc w:val="center"/>
            </w:pPr>
            <w:r>
              <w:t>Monday(09-30-2019)</w:t>
            </w:r>
          </w:p>
          <w:p w:rsidR="00BD77B9" w:rsidRPr="00C45970" w:rsidRDefault="0008003D" w:rsidP="00220C08">
            <w:pPr>
              <w:spacing w:before="100" w:beforeAutospacing="1" w:after="100" w:afterAutospacing="1" w:line="276" w:lineRule="auto"/>
              <w:jc w:val="center"/>
            </w:pPr>
            <w:r>
              <w:rPr>
                <w:bCs/>
                <w:lang w:val="en-GB"/>
              </w:rPr>
              <w:t>01:00PM-04:00PM(E</w:t>
            </w:r>
            <w:r w:rsidR="00BD77B9" w:rsidRPr="00C45970">
              <w:rPr>
                <w:bCs/>
                <w:lang w:val="en-GB"/>
              </w:rPr>
              <w:t>ST)</w:t>
            </w:r>
            <w:r w:rsidR="00BD77B9" w:rsidRPr="00C45970">
              <w:rPr>
                <w:bCs/>
                <w:lang w:val="en-GB"/>
              </w:rPr>
              <w:br/>
            </w:r>
          </w:p>
        </w:tc>
      </w:tr>
      <w:tr w:rsidR="00BD77B9" w:rsidRPr="00C45970" w:rsidTr="00CB3A9E">
        <w:trPr>
          <w:gridAfter w:val="4"/>
          <w:wAfter w:w="2529" w:type="dxa"/>
          <w:trHeight w:val="327"/>
        </w:trPr>
        <w:tc>
          <w:tcPr>
            <w:tcW w:w="3042"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220C08">
            <w:pPr>
              <w:spacing w:before="100" w:beforeAutospacing="1" w:after="100" w:afterAutospacing="1" w:line="276" w:lineRule="auto"/>
              <w:jc w:val="center"/>
            </w:pPr>
            <w:r w:rsidRPr="00C45970">
              <w:rPr>
                <w:bCs/>
                <w:lang w:val="en-GB"/>
              </w:rPr>
              <w:t>Time Slot 4 (Date/Time)</w:t>
            </w:r>
          </w:p>
        </w:tc>
        <w:tc>
          <w:tcPr>
            <w:tcW w:w="3996" w:type="dxa"/>
            <w:gridSpan w:val="6"/>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220C08">
            <w:pPr>
              <w:spacing w:before="100" w:beforeAutospacing="1" w:after="100" w:afterAutospacing="1" w:line="276" w:lineRule="auto"/>
              <w:jc w:val="center"/>
            </w:pPr>
            <w:r w:rsidRPr="00C45970">
              <w:rPr>
                <w:bCs/>
                <w:lang w:val="en-GB"/>
              </w:rPr>
              <w:t>Time Slot 5 (Date/Time)</w:t>
            </w:r>
          </w:p>
        </w:tc>
        <w:tc>
          <w:tcPr>
            <w:tcW w:w="3333"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220C08">
            <w:pPr>
              <w:spacing w:before="100" w:beforeAutospacing="1" w:after="100" w:afterAutospacing="1" w:line="276" w:lineRule="auto"/>
              <w:jc w:val="center"/>
            </w:pPr>
          </w:p>
        </w:tc>
      </w:tr>
      <w:tr w:rsidR="00BD77B9" w:rsidRPr="00C45970" w:rsidTr="0023045A">
        <w:trPr>
          <w:gridAfter w:val="4"/>
          <w:wAfter w:w="2529" w:type="dxa"/>
          <w:trHeight w:val="1105"/>
        </w:trPr>
        <w:tc>
          <w:tcPr>
            <w:tcW w:w="3042"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045A" w:rsidRDefault="0023045A" w:rsidP="00220C08">
            <w:pPr>
              <w:spacing w:after="200" w:line="276" w:lineRule="auto"/>
              <w:jc w:val="center"/>
            </w:pPr>
            <w:r>
              <w:t>Monday(09-30-2019)</w:t>
            </w:r>
          </w:p>
          <w:p w:rsidR="00BD77B9" w:rsidRPr="00C45970" w:rsidRDefault="0008003D" w:rsidP="00220C08">
            <w:pPr>
              <w:spacing w:after="200" w:line="276" w:lineRule="auto"/>
              <w:jc w:val="center"/>
            </w:pPr>
            <w:r>
              <w:t>03:00PM-04:00PM(E</w:t>
            </w:r>
            <w:r w:rsidR="00BD77B9" w:rsidRPr="00C45970">
              <w:t>ST)</w:t>
            </w:r>
          </w:p>
        </w:tc>
        <w:tc>
          <w:tcPr>
            <w:tcW w:w="399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23045A" w:rsidRDefault="0023045A" w:rsidP="00220C08">
            <w:pPr>
              <w:spacing w:after="200" w:line="276" w:lineRule="auto"/>
              <w:jc w:val="center"/>
            </w:pPr>
            <w:r>
              <w:t>Tuesday (10-01-2019)</w:t>
            </w:r>
          </w:p>
          <w:p w:rsidR="00BD77B9" w:rsidRPr="00C45970" w:rsidRDefault="0008003D" w:rsidP="00220C08">
            <w:pPr>
              <w:spacing w:after="200" w:line="276" w:lineRule="auto"/>
              <w:jc w:val="center"/>
            </w:pPr>
            <w:r>
              <w:t>01:00 PM-02:00PM(E</w:t>
            </w:r>
            <w:r w:rsidR="00BD77B9" w:rsidRPr="00C45970">
              <w:t>ST)</w:t>
            </w:r>
          </w:p>
        </w:tc>
        <w:tc>
          <w:tcPr>
            <w:tcW w:w="333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220C08">
            <w:pPr>
              <w:spacing w:before="100" w:beforeAutospacing="1" w:after="100" w:afterAutospacing="1" w:line="276" w:lineRule="auto"/>
              <w:jc w:val="center"/>
            </w:pPr>
          </w:p>
        </w:tc>
      </w:tr>
      <w:tr w:rsidR="00BD77B9" w:rsidRPr="00C45970" w:rsidTr="00CB3A9E">
        <w:trPr>
          <w:gridAfter w:val="4"/>
          <w:wAfter w:w="2529" w:type="dxa"/>
          <w:trHeight w:val="218"/>
        </w:trPr>
        <w:tc>
          <w:tcPr>
            <w:tcW w:w="3042"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bCs/>
                <w:lang w:val="en-GB"/>
              </w:rPr>
              <w:t>Availability to Start</w:t>
            </w:r>
          </w:p>
        </w:tc>
        <w:tc>
          <w:tcPr>
            <w:tcW w:w="399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lang w:val="en-GB"/>
              </w:rPr>
              <w:t> Immediate</w:t>
            </w:r>
          </w:p>
        </w:tc>
        <w:tc>
          <w:tcPr>
            <w:tcW w:w="333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lang w:val="en-GB"/>
              </w:rPr>
              <w:t> </w:t>
            </w:r>
          </w:p>
        </w:tc>
      </w:tr>
      <w:tr w:rsidR="00BD77B9" w:rsidRPr="00C45970" w:rsidTr="00CB3A9E">
        <w:trPr>
          <w:gridAfter w:val="4"/>
          <w:wAfter w:w="2529" w:type="dxa"/>
          <w:trHeight w:val="218"/>
        </w:trPr>
        <w:tc>
          <w:tcPr>
            <w:tcW w:w="3042"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bCs/>
                <w:lang w:val="en-GB"/>
              </w:rPr>
              <w:t>Notice Period/ LWD on last project</w:t>
            </w:r>
          </w:p>
        </w:tc>
        <w:tc>
          <w:tcPr>
            <w:tcW w:w="399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lang w:val="en-GB"/>
              </w:rPr>
              <w:t> </w:t>
            </w:r>
            <w:r w:rsidRPr="00C45970">
              <w:t>two weeks</w:t>
            </w:r>
          </w:p>
        </w:tc>
        <w:tc>
          <w:tcPr>
            <w:tcW w:w="333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lang w:val="en-GB"/>
              </w:rPr>
              <w:t> </w:t>
            </w:r>
          </w:p>
        </w:tc>
      </w:tr>
      <w:tr w:rsidR="00BD77B9" w:rsidRPr="00C45970" w:rsidTr="00CB3A9E">
        <w:trPr>
          <w:gridAfter w:val="4"/>
          <w:wAfter w:w="2529" w:type="dxa"/>
          <w:trHeight w:val="281"/>
        </w:trPr>
        <w:tc>
          <w:tcPr>
            <w:tcW w:w="3042"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Interviews/ Offers in Pipeline</w:t>
            </w:r>
          </w:p>
        </w:tc>
        <w:tc>
          <w:tcPr>
            <w:tcW w:w="399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lang w:val="en-GB"/>
              </w:rPr>
              <w:t> NO</w:t>
            </w:r>
          </w:p>
        </w:tc>
        <w:tc>
          <w:tcPr>
            <w:tcW w:w="333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lang w:val="en-GB"/>
              </w:rPr>
              <w:t> </w:t>
            </w:r>
          </w:p>
        </w:tc>
      </w:tr>
      <w:tr w:rsidR="00BD77B9" w:rsidRPr="00C45970" w:rsidTr="00CB3A9E">
        <w:trPr>
          <w:gridAfter w:val="4"/>
          <w:wAfter w:w="2529" w:type="dxa"/>
          <w:trHeight w:val="331"/>
        </w:trPr>
        <w:tc>
          <w:tcPr>
            <w:tcW w:w="10371" w:type="dxa"/>
            <w:gridSpan w:val="1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LIST ALL EMPLOYMENT FOR THE PAST 7 YEARS</w:t>
            </w:r>
          </w:p>
        </w:tc>
      </w:tr>
      <w:tr w:rsidR="00BD77B9" w:rsidRPr="00C45970" w:rsidTr="00CB3A9E">
        <w:trPr>
          <w:gridAfter w:val="4"/>
          <w:wAfter w:w="2529" w:type="dxa"/>
          <w:trHeight w:val="509"/>
        </w:trPr>
        <w:tc>
          <w:tcPr>
            <w:tcW w:w="2972"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pPr>
            <w:r w:rsidRPr="00C45970">
              <w:rPr>
                <w:bCs/>
                <w:lang w:val="en-GB"/>
              </w:rPr>
              <w:t>Dates of Employment</w:t>
            </w:r>
          </w:p>
          <w:p w:rsidR="00BD77B9" w:rsidRPr="00C45970" w:rsidRDefault="00BD77B9" w:rsidP="00CB3A9E">
            <w:pPr>
              <w:spacing w:before="100" w:beforeAutospacing="1" w:after="100" w:afterAutospacing="1" w:line="276" w:lineRule="auto"/>
            </w:pPr>
            <w:r w:rsidRPr="00C45970">
              <w:rPr>
                <w:bCs/>
                <w:lang w:val="en-GB"/>
              </w:rPr>
              <w:t>(Month/Year – Month/Year)</w:t>
            </w:r>
          </w:p>
        </w:tc>
        <w:tc>
          <w:tcPr>
            <w:tcW w:w="4298" w:type="dxa"/>
            <w:gridSpan w:val="8"/>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pPr>
            <w:r w:rsidRPr="00C45970">
              <w:rPr>
                <w:bCs/>
                <w:lang w:val="en-GB"/>
              </w:rPr>
              <w:t>Parent Employer Name /Project Company Name</w:t>
            </w:r>
          </w:p>
          <w:p w:rsidR="00BD77B9" w:rsidRPr="00C45970" w:rsidRDefault="00BD77B9" w:rsidP="00CB3A9E">
            <w:pPr>
              <w:spacing w:before="100" w:beforeAutospacing="1" w:after="100" w:afterAutospacing="1" w:line="276" w:lineRule="auto"/>
            </w:pPr>
            <w:r w:rsidRPr="00C45970">
              <w:rPr>
                <w:bCs/>
                <w:lang w:val="en-GB"/>
              </w:rPr>
              <w:t>i.e. ABC Staffing / Project at XYZ Client Name</w:t>
            </w:r>
          </w:p>
        </w:tc>
        <w:tc>
          <w:tcPr>
            <w:tcW w:w="3101"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Location</w:t>
            </w:r>
          </w:p>
        </w:tc>
      </w:tr>
      <w:tr w:rsidR="00BD77B9" w:rsidRPr="00C45970" w:rsidTr="0008003D">
        <w:trPr>
          <w:gridAfter w:val="4"/>
          <w:wAfter w:w="2529" w:type="dxa"/>
          <w:trHeight w:val="535"/>
        </w:trPr>
        <w:tc>
          <w:tcPr>
            <w:tcW w:w="297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77B9" w:rsidRPr="00C45970" w:rsidRDefault="00541112" w:rsidP="002138A1">
            <w:pPr>
              <w:spacing w:after="200" w:line="276" w:lineRule="auto"/>
              <w:jc w:val="center"/>
            </w:pPr>
            <w:r>
              <w:rPr>
                <w:rFonts w:asciiTheme="minorHAnsi" w:hAnsiTheme="minorHAnsi" w:cstheme="minorHAnsi"/>
                <w:b/>
                <w:bCs/>
                <w:lang w:eastAsia="en-IN"/>
              </w:rPr>
              <w:t>Jan 19 – Till Now</w:t>
            </w:r>
          </w:p>
        </w:tc>
        <w:tc>
          <w:tcPr>
            <w:tcW w:w="429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541112" w:rsidP="002138A1">
            <w:pPr>
              <w:jc w:val="center"/>
              <w:rPr>
                <w:b/>
              </w:rPr>
            </w:pPr>
            <w:r w:rsidRPr="00552A31">
              <w:rPr>
                <w:rFonts w:asciiTheme="minorHAnsi" w:hAnsiTheme="minorHAnsi" w:cstheme="minorHAnsi"/>
                <w:b/>
                <w:shd w:val="clear" w:color="auto" w:fill="FFFFFF"/>
              </w:rPr>
              <w:t>CIOX Health</w:t>
            </w:r>
          </w:p>
        </w:tc>
        <w:tc>
          <w:tcPr>
            <w:tcW w:w="31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08003D" w:rsidP="002138A1">
            <w:pPr>
              <w:pStyle w:val="company"/>
              <w:spacing w:line="256" w:lineRule="auto"/>
              <w:ind w:left="0"/>
              <w:jc w:val="center"/>
              <w:rPr>
                <w:rFonts w:ascii="Times New Roman" w:hAnsi="Times New Roman"/>
                <w:b w:val="0"/>
                <w:sz w:val="24"/>
                <w:szCs w:val="24"/>
              </w:rPr>
            </w:pPr>
            <w:r w:rsidRPr="00552A31">
              <w:rPr>
                <w:rFonts w:asciiTheme="minorHAnsi" w:hAnsiTheme="minorHAnsi" w:cstheme="minorHAnsi"/>
                <w:bCs/>
                <w:lang w:eastAsia="en-IN"/>
              </w:rPr>
              <w:t>Alpharetta, GA</w:t>
            </w:r>
          </w:p>
        </w:tc>
      </w:tr>
      <w:tr w:rsidR="00BD77B9" w:rsidRPr="00C45970" w:rsidTr="00CB3A9E">
        <w:trPr>
          <w:gridAfter w:val="4"/>
          <w:wAfter w:w="2529" w:type="dxa"/>
          <w:trHeight w:val="295"/>
        </w:trPr>
        <w:tc>
          <w:tcPr>
            <w:tcW w:w="297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77B9" w:rsidRPr="00C45970" w:rsidRDefault="0008003D" w:rsidP="002138A1">
            <w:pPr>
              <w:spacing w:after="200" w:line="276" w:lineRule="auto"/>
              <w:jc w:val="center"/>
            </w:pPr>
            <w:r>
              <w:rPr>
                <w:rFonts w:ascii="Calibri" w:hAnsi="Calibri" w:cs="Calibri"/>
                <w:b/>
                <w:bCs/>
              </w:rPr>
              <w:t xml:space="preserve">July </w:t>
            </w:r>
            <w:r w:rsidRPr="00013822">
              <w:rPr>
                <w:rFonts w:ascii="Calibri" w:hAnsi="Calibri" w:cs="Calibri"/>
                <w:b/>
                <w:bCs/>
              </w:rPr>
              <w:t>1</w:t>
            </w:r>
            <w:r>
              <w:rPr>
                <w:rFonts w:ascii="Calibri" w:hAnsi="Calibri" w:cs="Calibri"/>
                <w:b/>
                <w:bCs/>
              </w:rPr>
              <w:t>8 – Dec 18</w:t>
            </w:r>
          </w:p>
        </w:tc>
        <w:tc>
          <w:tcPr>
            <w:tcW w:w="4298"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BD77B9" w:rsidRPr="00974770" w:rsidRDefault="0008003D" w:rsidP="002138A1">
            <w:pPr>
              <w:jc w:val="center"/>
              <w:rPr>
                <w:rFonts w:ascii="Cambria Math" w:hAnsi="Cambria Math" w:cs="Arial"/>
                <w:b/>
              </w:rPr>
            </w:pPr>
            <w:r>
              <w:rPr>
                <w:rFonts w:ascii="Calibri" w:hAnsi="Calibri" w:cs="Calibri"/>
                <w:b/>
                <w:bCs/>
              </w:rPr>
              <w:t>Wells Fargo</w:t>
            </w:r>
          </w:p>
        </w:tc>
        <w:tc>
          <w:tcPr>
            <w:tcW w:w="31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BD77B9" w:rsidRPr="00C45970" w:rsidRDefault="0008003D" w:rsidP="002138A1">
            <w:pPr>
              <w:pStyle w:val="company"/>
              <w:spacing w:line="256" w:lineRule="auto"/>
              <w:ind w:left="0"/>
              <w:jc w:val="center"/>
              <w:rPr>
                <w:rFonts w:ascii="Times New Roman" w:hAnsi="Times New Roman"/>
                <w:b w:val="0"/>
                <w:sz w:val="24"/>
                <w:szCs w:val="24"/>
              </w:rPr>
            </w:pPr>
            <w:r w:rsidRPr="00013822">
              <w:rPr>
                <w:rFonts w:ascii="Calibri" w:hAnsi="Calibri" w:cs="Calibri"/>
                <w:bCs/>
              </w:rPr>
              <w:t>Fremont</w:t>
            </w:r>
            <w:r>
              <w:rPr>
                <w:rFonts w:ascii="Calibri" w:hAnsi="Calibri" w:cs="Calibri"/>
                <w:bCs/>
              </w:rPr>
              <w:t>, CA</w:t>
            </w:r>
          </w:p>
        </w:tc>
      </w:tr>
      <w:tr w:rsidR="00BD77B9" w:rsidRPr="00C45970" w:rsidTr="00CB3A9E">
        <w:trPr>
          <w:gridAfter w:val="4"/>
          <w:wAfter w:w="2529" w:type="dxa"/>
          <w:trHeight w:val="295"/>
        </w:trPr>
        <w:tc>
          <w:tcPr>
            <w:tcW w:w="297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77B9" w:rsidRPr="00C45970" w:rsidRDefault="0008003D" w:rsidP="002138A1">
            <w:pPr>
              <w:tabs>
                <w:tab w:val="num" w:pos="360"/>
              </w:tabs>
              <w:jc w:val="center"/>
              <w:rPr>
                <w:rFonts w:eastAsia="Calibri"/>
                <w:spacing w:val="5"/>
              </w:rPr>
            </w:pPr>
            <w:r>
              <w:rPr>
                <w:rFonts w:asciiTheme="minorHAnsi" w:hAnsiTheme="minorHAnsi" w:cstheme="minorHAnsi"/>
                <w:b/>
                <w:bCs/>
              </w:rPr>
              <w:t>Feb 17 – July 18</w:t>
            </w:r>
          </w:p>
        </w:tc>
        <w:tc>
          <w:tcPr>
            <w:tcW w:w="4298" w:type="dxa"/>
            <w:gridSpan w:val="8"/>
            <w:tcBorders>
              <w:top w:val="nil"/>
              <w:left w:val="nil"/>
              <w:bottom w:val="single" w:sz="8" w:space="0" w:color="auto"/>
              <w:right w:val="single" w:sz="8" w:space="0" w:color="auto"/>
            </w:tcBorders>
            <w:tcMar>
              <w:top w:w="0" w:type="dxa"/>
              <w:left w:w="108" w:type="dxa"/>
              <w:bottom w:w="0" w:type="dxa"/>
              <w:right w:w="108" w:type="dxa"/>
            </w:tcMar>
            <w:vAlign w:val="center"/>
            <w:hideMark/>
          </w:tcPr>
          <w:p w:rsidR="0008003D" w:rsidRPr="00552A31" w:rsidRDefault="0008003D" w:rsidP="002138A1">
            <w:pPr>
              <w:overflowPunct w:val="0"/>
              <w:autoSpaceDE w:val="0"/>
              <w:autoSpaceDN w:val="0"/>
              <w:adjustRightInd w:val="0"/>
              <w:contextualSpacing/>
              <w:jc w:val="center"/>
              <w:rPr>
                <w:rFonts w:asciiTheme="minorHAnsi" w:hAnsiTheme="minorHAnsi" w:cstheme="minorHAnsi"/>
                <w:b/>
                <w:bCs/>
              </w:rPr>
            </w:pPr>
            <w:r>
              <w:rPr>
                <w:rFonts w:asciiTheme="minorHAnsi" w:hAnsiTheme="minorHAnsi" w:cstheme="minorHAnsi"/>
                <w:b/>
                <w:bCs/>
              </w:rPr>
              <w:t>Verizon Wireless</w:t>
            </w:r>
          </w:p>
          <w:p w:rsidR="00BD77B9" w:rsidRPr="00C45970" w:rsidRDefault="00BD77B9" w:rsidP="002138A1">
            <w:pPr>
              <w:jc w:val="center"/>
              <w:rPr>
                <w:b/>
              </w:rPr>
            </w:pPr>
          </w:p>
        </w:tc>
        <w:tc>
          <w:tcPr>
            <w:tcW w:w="3101"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BD77B9" w:rsidRPr="00C45970" w:rsidRDefault="0008003D" w:rsidP="002138A1">
            <w:pPr>
              <w:spacing w:after="200" w:line="276" w:lineRule="auto"/>
              <w:jc w:val="center"/>
            </w:pPr>
            <w:r>
              <w:rPr>
                <w:rFonts w:asciiTheme="minorHAnsi" w:hAnsiTheme="minorHAnsi" w:cstheme="minorHAnsi"/>
                <w:b/>
                <w:bCs/>
              </w:rPr>
              <w:t xml:space="preserve">Walnut Creek, </w:t>
            </w:r>
            <w:r w:rsidRPr="00552A31">
              <w:rPr>
                <w:rFonts w:asciiTheme="minorHAnsi" w:hAnsiTheme="minorHAnsi" w:cstheme="minorHAnsi"/>
                <w:b/>
                <w:bCs/>
              </w:rPr>
              <w:t>CA</w:t>
            </w:r>
          </w:p>
        </w:tc>
      </w:tr>
      <w:tr w:rsidR="00BD77B9" w:rsidRPr="00C45970" w:rsidTr="00CB3A9E">
        <w:trPr>
          <w:gridAfter w:val="4"/>
          <w:wAfter w:w="2529" w:type="dxa"/>
          <w:trHeight w:val="218"/>
        </w:trPr>
        <w:tc>
          <w:tcPr>
            <w:tcW w:w="10371" w:type="dxa"/>
            <w:gridSpan w:val="1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18" w:lineRule="atLeast"/>
            </w:pPr>
            <w:r w:rsidRPr="00C45970">
              <w:rPr>
                <w:bCs/>
                <w:lang w:val="en-GB"/>
              </w:rPr>
              <w:t>Supplier Synopsis</w:t>
            </w:r>
          </w:p>
        </w:tc>
      </w:tr>
      <w:tr w:rsidR="00BD77B9" w:rsidRPr="00C45970" w:rsidTr="00CB3A9E">
        <w:trPr>
          <w:gridAfter w:val="4"/>
          <w:wAfter w:w="2529" w:type="dxa"/>
          <w:trHeight w:val="565"/>
        </w:trPr>
        <w:tc>
          <w:tcPr>
            <w:tcW w:w="2342"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pPr>
            <w:r w:rsidRPr="00C45970">
              <w:rPr>
                <w:bCs/>
                <w:lang w:val="en-GB"/>
              </w:rPr>
              <w:t>Mandatory Skills</w:t>
            </w:r>
          </w:p>
          <w:p w:rsidR="00BD77B9" w:rsidRPr="00C45970" w:rsidRDefault="00BD77B9" w:rsidP="00CB3A9E">
            <w:pPr>
              <w:spacing w:before="100" w:beforeAutospacing="1" w:after="100" w:afterAutospacing="1" w:line="276" w:lineRule="auto"/>
            </w:pPr>
            <w:r w:rsidRPr="00C45970">
              <w:rPr>
                <w:bCs/>
                <w:lang w:val="en-GB"/>
              </w:rPr>
              <w:lastRenderedPageBreak/>
              <w:t>(As listed in JD)</w:t>
            </w:r>
          </w:p>
        </w:tc>
        <w:tc>
          <w:tcPr>
            <w:tcW w:w="1366"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BD77B9" w:rsidRPr="00C45970" w:rsidRDefault="00BD77B9" w:rsidP="00CB3A9E">
            <w:pPr>
              <w:spacing w:before="100" w:beforeAutospacing="1" w:after="100" w:afterAutospacing="1" w:line="276" w:lineRule="auto"/>
            </w:pPr>
            <w:r w:rsidRPr="00C45970">
              <w:rPr>
                <w:bCs/>
              </w:rPr>
              <w:lastRenderedPageBreak/>
              <w:t># of Years Experience</w:t>
            </w:r>
          </w:p>
        </w:tc>
        <w:tc>
          <w:tcPr>
            <w:tcW w:w="6663" w:type="dxa"/>
            <w:gridSpan w:val="7"/>
            <w:tcBorders>
              <w:top w:val="nil"/>
              <w:left w:val="nil"/>
              <w:bottom w:val="single" w:sz="8" w:space="0" w:color="auto"/>
              <w:right w:val="single" w:sz="8" w:space="0" w:color="auto"/>
            </w:tcBorders>
            <w:shd w:val="clear" w:color="auto" w:fill="B4C6E7"/>
            <w:vAlign w:val="center"/>
            <w:hideMark/>
          </w:tcPr>
          <w:p w:rsidR="00BD77B9" w:rsidRPr="00C45970" w:rsidRDefault="00BD77B9" w:rsidP="00CB3A9E">
            <w:pPr>
              <w:spacing w:before="100" w:beforeAutospacing="1" w:after="100" w:afterAutospacing="1" w:line="276" w:lineRule="auto"/>
            </w:pPr>
            <w:r w:rsidRPr="00C45970">
              <w:rPr>
                <w:bCs/>
              </w:rPr>
              <w:t>Candidate’s relevant hands-on experience</w:t>
            </w:r>
          </w:p>
        </w:tc>
      </w:tr>
      <w:tr w:rsidR="00541112" w:rsidRPr="00C45970" w:rsidTr="00CB3A9E">
        <w:trPr>
          <w:gridAfter w:val="4"/>
          <w:wAfter w:w="2529" w:type="dxa"/>
          <w:trHeight w:val="385"/>
        </w:trPr>
        <w:tc>
          <w:tcPr>
            <w:tcW w:w="23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112" w:rsidRDefault="00541112" w:rsidP="00541112">
            <w:pPr>
              <w:rPr>
                <w:rFonts w:ascii="Calibri" w:hAnsi="Calibri" w:cs="Calibri"/>
                <w:color w:val="222222"/>
              </w:rPr>
            </w:pPr>
            <w:r>
              <w:rPr>
                <w:rFonts w:ascii="Calibri" w:hAnsi="Calibri" w:cs="Calibri"/>
                <w:color w:val="222222"/>
              </w:rPr>
              <w:lastRenderedPageBreak/>
              <w:t>CI/CD</w:t>
            </w:r>
          </w:p>
        </w:tc>
        <w:tc>
          <w:tcPr>
            <w:tcW w:w="1366"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541112" w:rsidRDefault="00541112" w:rsidP="00541112">
            <w:pPr>
              <w:rPr>
                <w:sz w:val="24"/>
                <w:szCs w:val="24"/>
              </w:rPr>
            </w:pPr>
            <w:r>
              <w:t>5+years</w:t>
            </w:r>
          </w:p>
        </w:tc>
        <w:tc>
          <w:tcPr>
            <w:tcW w:w="6663" w:type="dxa"/>
            <w:gridSpan w:val="7"/>
            <w:tcBorders>
              <w:top w:val="nil"/>
              <w:left w:val="nil"/>
              <w:bottom w:val="single" w:sz="8" w:space="0" w:color="auto"/>
              <w:right w:val="single" w:sz="8" w:space="0" w:color="auto"/>
            </w:tcBorders>
            <w:hideMark/>
          </w:tcPr>
          <w:p w:rsidR="00541112" w:rsidRPr="00541112" w:rsidRDefault="00541112" w:rsidP="00541112">
            <w:pPr>
              <w:pBdr>
                <w:top w:val="nil"/>
                <w:left w:val="nil"/>
                <w:bottom w:val="nil"/>
                <w:right w:val="nil"/>
                <w:between w:val="nil"/>
                <w:bar w:val="nil"/>
              </w:pBdr>
              <w:jc w:val="both"/>
              <w:rPr>
                <w:rFonts w:asciiTheme="minorHAnsi" w:hAnsiTheme="minorHAnsi" w:cstheme="minorHAnsi"/>
              </w:rPr>
            </w:pPr>
            <w:r w:rsidRPr="00541112">
              <w:rPr>
                <w:rFonts w:asciiTheme="minorHAnsi" w:hAnsiTheme="minorHAnsi" w:cstheme="minorHAnsi"/>
              </w:rPr>
              <w:t xml:space="preserve">Wrote </w:t>
            </w:r>
            <w:r w:rsidRPr="00541112">
              <w:rPr>
                <w:rFonts w:asciiTheme="minorHAnsi" w:hAnsiTheme="minorHAnsi" w:cstheme="minorHAnsi"/>
                <w:b/>
              </w:rPr>
              <w:t xml:space="preserve">Jenkins pipelines </w:t>
            </w:r>
            <w:r w:rsidRPr="00541112">
              <w:rPr>
                <w:rFonts w:asciiTheme="minorHAnsi" w:hAnsiTheme="minorHAnsi" w:cstheme="minorHAnsi"/>
              </w:rPr>
              <w:t xml:space="preserve">for setting up CI/CD process for both </w:t>
            </w:r>
            <w:r w:rsidRPr="00541112">
              <w:rPr>
                <w:rFonts w:asciiTheme="minorHAnsi" w:hAnsiTheme="minorHAnsi" w:cstheme="minorHAnsi"/>
                <w:b/>
              </w:rPr>
              <w:t>Java</w:t>
            </w:r>
            <w:r w:rsidRPr="00541112">
              <w:rPr>
                <w:rFonts w:asciiTheme="minorHAnsi" w:hAnsiTheme="minorHAnsi" w:cstheme="minorHAnsi"/>
              </w:rPr>
              <w:t xml:space="preserve"> and </w:t>
            </w:r>
            <w:r w:rsidRPr="00541112">
              <w:rPr>
                <w:rFonts w:asciiTheme="minorHAnsi" w:hAnsiTheme="minorHAnsi" w:cstheme="minorHAnsi"/>
                <w:b/>
              </w:rPr>
              <w:t>Dotnet</w:t>
            </w:r>
            <w:r w:rsidRPr="00541112">
              <w:rPr>
                <w:rFonts w:asciiTheme="minorHAnsi" w:hAnsiTheme="minorHAnsi" w:cstheme="minorHAnsi"/>
              </w:rPr>
              <w:t xml:space="preserve"> applications.</w:t>
            </w:r>
          </w:p>
        </w:tc>
      </w:tr>
      <w:tr w:rsidR="00541112" w:rsidRPr="00C45970" w:rsidTr="00CB3A9E">
        <w:trPr>
          <w:gridAfter w:val="4"/>
          <w:wAfter w:w="2529" w:type="dxa"/>
          <w:trHeight w:val="385"/>
        </w:trPr>
        <w:tc>
          <w:tcPr>
            <w:tcW w:w="23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112" w:rsidRDefault="00541112" w:rsidP="00541112">
            <w:pPr>
              <w:rPr>
                <w:rFonts w:ascii="Calibri" w:hAnsi="Calibri" w:cs="Calibri"/>
                <w:color w:val="222222"/>
              </w:rPr>
            </w:pPr>
            <w:r>
              <w:rPr>
                <w:rFonts w:ascii="Calibri" w:hAnsi="Calibri" w:cs="Calibri"/>
                <w:color w:val="222222"/>
              </w:rPr>
              <w:t>Docker</w:t>
            </w:r>
          </w:p>
        </w:tc>
        <w:tc>
          <w:tcPr>
            <w:tcW w:w="1366"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541112" w:rsidRDefault="00541112" w:rsidP="00541112">
            <w:pPr>
              <w:rPr>
                <w:sz w:val="24"/>
                <w:szCs w:val="24"/>
              </w:rPr>
            </w:pPr>
            <w:r>
              <w:t>4+ years</w:t>
            </w:r>
          </w:p>
        </w:tc>
        <w:tc>
          <w:tcPr>
            <w:tcW w:w="6663" w:type="dxa"/>
            <w:gridSpan w:val="7"/>
            <w:tcBorders>
              <w:top w:val="nil"/>
              <w:left w:val="nil"/>
              <w:bottom w:val="single" w:sz="8" w:space="0" w:color="auto"/>
              <w:right w:val="single" w:sz="8" w:space="0" w:color="auto"/>
            </w:tcBorders>
            <w:hideMark/>
          </w:tcPr>
          <w:p w:rsidR="00541112" w:rsidRPr="00541112" w:rsidRDefault="00541112" w:rsidP="00541112">
            <w:pPr>
              <w:widowControl/>
              <w:shd w:val="clear" w:color="auto" w:fill="FFFFFF"/>
              <w:contextualSpacing/>
              <w:jc w:val="both"/>
              <w:rPr>
                <w:rFonts w:asciiTheme="minorHAnsi" w:hAnsiTheme="minorHAnsi" w:cstheme="minorHAnsi"/>
              </w:rPr>
            </w:pPr>
            <w:r w:rsidRPr="00552A31">
              <w:rPr>
                <w:rFonts w:asciiTheme="minorHAnsi" w:hAnsiTheme="minorHAnsi" w:cstheme="minorHAnsi"/>
              </w:rPr>
              <w:t xml:space="preserve">Experience with container-based deployments using </w:t>
            </w:r>
            <w:r w:rsidRPr="00552A31">
              <w:rPr>
                <w:rFonts w:asciiTheme="minorHAnsi" w:hAnsiTheme="minorHAnsi" w:cstheme="minorHAnsi"/>
                <w:b/>
              </w:rPr>
              <w:t>Docker</w:t>
            </w:r>
            <w:r w:rsidRPr="00552A31">
              <w:rPr>
                <w:rFonts w:asciiTheme="minorHAnsi" w:hAnsiTheme="minorHAnsi" w:cstheme="minorHAnsi"/>
              </w:rPr>
              <w:t>, working with Docker images, Docker hub and Docker registries.</w:t>
            </w:r>
          </w:p>
        </w:tc>
      </w:tr>
      <w:tr w:rsidR="00541112" w:rsidRPr="00C45970" w:rsidTr="00CB3A9E">
        <w:trPr>
          <w:gridAfter w:val="4"/>
          <w:wAfter w:w="2529" w:type="dxa"/>
          <w:trHeight w:val="385"/>
        </w:trPr>
        <w:tc>
          <w:tcPr>
            <w:tcW w:w="23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112" w:rsidRDefault="002138A1" w:rsidP="00541112">
            <w:pPr>
              <w:rPr>
                <w:rFonts w:ascii="Calibri" w:hAnsi="Calibri" w:cs="Calibri"/>
                <w:color w:val="222222"/>
              </w:rPr>
            </w:pPr>
            <w:r>
              <w:rPr>
                <w:rFonts w:ascii="Calibri" w:hAnsi="Calibri" w:cs="Calibri"/>
                <w:color w:val="222222"/>
              </w:rPr>
              <w:t>JavaScript</w:t>
            </w:r>
          </w:p>
        </w:tc>
        <w:tc>
          <w:tcPr>
            <w:tcW w:w="1366"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541112" w:rsidRDefault="002138A1" w:rsidP="00541112">
            <w:pPr>
              <w:rPr>
                <w:sz w:val="24"/>
                <w:szCs w:val="24"/>
              </w:rPr>
            </w:pPr>
            <w:r>
              <w:t>2</w:t>
            </w:r>
            <w:r w:rsidR="00541112">
              <w:t xml:space="preserve"> years</w:t>
            </w:r>
          </w:p>
        </w:tc>
        <w:tc>
          <w:tcPr>
            <w:tcW w:w="6663" w:type="dxa"/>
            <w:gridSpan w:val="7"/>
            <w:tcBorders>
              <w:top w:val="nil"/>
              <w:left w:val="nil"/>
              <w:bottom w:val="single" w:sz="8" w:space="0" w:color="auto"/>
              <w:right w:val="single" w:sz="8" w:space="0" w:color="auto"/>
            </w:tcBorders>
            <w:hideMark/>
          </w:tcPr>
          <w:p w:rsidR="00541112" w:rsidRPr="002138A1" w:rsidRDefault="002138A1" w:rsidP="002138A1">
            <w:pPr>
              <w:pBdr>
                <w:top w:val="nil"/>
                <w:left w:val="nil"/>
                <w:bottom w:val="nil"/>
                <w:right w:val="nil"/>
                <w:between w:val="nil"/>
                <w:bar w:val="nil"/>
              </w:pBdr>
              <w:jc w:val="both"/>
              <w:rPr>
                <w:rFonts w:asciiTheme="minorHAnsi" w:hAnsiTheme="minorHAnsi" w:cstheme="minorHAnsi"/>
              </w:rPr>
            </w:pPr>
            <w:r w:rsidRPr="002138A1">
              <w:rPr>
                <w:rFonts w:asciiTheme="minorHAnsi" w:hAnsiTheme="minorHAnsi" w:cstheme="minorHAnsi"/>
                <w:color w:val="000000"/>
              </w:rPr>
              <w:t xml:space="preserve">Prepared and maintained code for various </w:t>
            </w:r>
            <w:r w:rsidRPr="002138A1">
              <w:rPr>
                <w:rFonts w:asciiTheme="minorHAnsi" w:hAnsiTheme="minorHAnsi" w:cstheme="minorHAnsi"/>
                <w:b/>
                <w:color w:val="000000"/>
              </w:rPr>
              <w:t>Java/J2EE</w:t>
            </w:r>
            <w:r w:rsidRPr="002138A1">
              <w:rPr>
                <w:rFonts w:asciiTheme="minorHAnsi" w:hAnsiTheme="minorHAnsi" w:cstheme="minorHAnsi"/>
                <w:color w:val="000000"/>
              </w:rPr>
              <w:t> </w:t>
            </w:r>
            <w:r w:rsidR="00476098" w:rsidRPr="002138A1">
              <w:rPr>
                <w:rFonts w:ascii="Calibri" w:hAnsi="Calibri" w:cs="Calibri"/>
                <w:color w:val="222222"/>
              </w:rPr>
              <w:t>JavaScript</w:t>
            </w:r>
            <w:r w:rsidR="00476098" w:rsidRPr="002138A1">
              <w:rPr>
                <w:rFonts w:asciiTheme="minorHAnsi" w:hAnsiTheme="minorHAnsi" w:cstheme="minorHAnsi"/>
                <w:color w:val="000000"/>
              </w:rPr>
              <w:t xml:space="preserve"> applications</w:t>
            </w:r>
            <w:r w:rsidRPr="002138A1">
              <w:rPr>
                <w:rFonts w:asciiTheme="minorHAnsi" w:hAnsiTheme="minorHAnsi" w:cstheme="minorHAnsi"/>
                <w:color w:val="000000"/>
              </w:rPr>
              <w:t xml:space="preserve"> and developed scripts using </w:t>
            </w:r>
            <w:r w:rsidRPr="002138A1">
              <w:rPr>
                <w:rFonts w:asciiTheme="minorHAnsi" w:hAnsiTheme="minorHAnsi" w:cstheme="minorHAnsi"/>
                <w:b/>
                <w:color w:val="000000"/>
              </w:rPr>
              <w:t xml:space="preserve">Python, PowerShell </w:t>
            </w:r>
            <w:r w:rsidRPr="002138A1">
              <w:rPr>
                <w:rFonts w:asciiTheme="minorHAnsi" w:hAnsiTheme="minorHAnsi" w:cstheme="minorHAnsi"/>
                <w:color w:val="000000"/>
              </w:rPr>
              <w:t>for the automation of the build and release processes and developed custom scripts for server storage and to monitor the repositories. </w:t>
            </w:r>
          </w:p>
        </w:tc>
      </w:tr>
      <w:tr w:rsidR="00BD77B9" w:rsidRPr="00C45970" w:rsidTr="00CB3A9E">
        <w:trPr>
          <w:gridAfter w:val="2"/>
          <w:wAfter w:w="1163" w:type="dxa"/>
          <w:trHeight w:val="70"/>
        </w:trPr>
        <w:tc>
          <w:tcPr>
            <w:tcW w:w="23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pPr>
              <w:tabs>
                <w:tab w:val="left" w:pos="1485"/>
              </w:tabs>
            </w:pPr>
            <w:r w:rsidRPr="00C45970">
              <w:t>Nice to Have</w:t>
            </w:r>
          </w:p>
          <w:p w:rsidR="00BD77B9" w:rsidRPr="00C45970" w:rsidRDefault="00BD77B9" w:rsidP="00CB3A9E">
            <w:pPr>
              <w:tabs>
                <w:tab w:val="left" w:pos="1485"/>
              </w:tabs>
            </w:pPr>
            <w:r w:rsidRPr="00C45970">
              <w:t>(As listed in JD)</w:t>
            </w:r>
          </w:p>
        </w:tc>
        <w:tc>
          <w:tcPr>
            <w:tcW w:w="1366" w:type="dxa"/>
            <w:gridSpan w:val="4"/>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D77B9" w:rsidRPr="00C45970" w:rsidRDefault="00BD77B9" w:rsidP="00CB3A9E">
            <w:pPr>
              <w:tabs>
                <w:tab w:val="left" w:pos="1485"/>
              </w:tabs>
            </w:pPr>
            <w:r w:rsidRPr="00C45970">
              <w:t># of Years Experience</w:t>
            </w:r>
          </w:p>
        </w:tc>
        <w:tc>
          <w:tcPr>
            <w:tcW w:w="6663" w:type="dxa"/>
            <w:gridSpan w:val="7"/>
            <w:tcBorders>
              <w:top w:val="nil"/>
              <w:left w:val="nil"/>
              <w:bottom w:val="single" w:sz="8" w:space="0" w:color="auto"/>
              <w:right w:val="single" w:sz="8" w:space="0" w:color="auto"/>
            </w:tcBorders>
            <w:shd w:val="clear" w:color="auto" w:fill="D5DCE4"/>
            <w:hideMark/>
          </w:tcPr>
          <w:p w:rsidR="00BD77B9" w:rsidRPr="00C45970" w:rsidRDefault="00BD77B9" w:rsidP="00CB3A9E">
            <w:pPr>
              <w:tabs>
                <w:tab w:val="left" w:pos="1485"/>
              </w:tabs>
            </w:pPr>
            <w:r w:rsidRPr="00C45970">
              <w:t>Candidate’s relevant hands-on experience</w:t>
            </w:r>
          </w:p>
          <w:p w:rsidR="00BD77B9" w:rsidRPr="00C45970" w:rsidRDefault="00BD77B9" w:rsidP="00CB3A9E">
            <w:pPr>
              <w:tabs>
                <w:tab w:val="left" w:pos="1485"/>
              </w:tabs>
            </w:pPr>
            <w:r w:rsidRPr="00C45970">
              <w:tab/>
            </w:r>
          </w:p>
        </w:tc>
        <w:tc>
          <w:tcPr>
            <w:tcW w:w="1366" w:type="dxa"/>
            <w:gridSpan w:val="2"/>
          </w:tcPr>
          <w:p w:rsidR="00BD77B9" w:rsidRPr="00C45970" w:rsidRDefault="00BD77B9" w:rsidP="00CB3A9E">
            <w:pPr>
              <w:spacing w:before="100" w:beforeAutospacing="1" w:after="100" w:afterAutospacing="1" w:line="276" w:lineRule="auto"/>
            </w:pPr>
          </w:p>
        </w:tc>
      </w:tr>
      <w:tr w:rsidR="00541112" w:rsidRPr="00C45970" w:rsidTr="00CB3A9E">
        <w:trPr>
          <w:gridAfter w:val="4"/>
          <w:wAfter w:w="2529" w:type="dxa"/>
          <w:trHeight w:val="385"/>
        </w:trPr>
        <w:tc>
          <w:tcPr>
            <w:tcW w:w="23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1112" w:rsidRDefault="002138A1" w:rsidP="00541112">
            <w:pPr>
              <w:rPr>
                <w:rFonts w:ascii="Calibri" w:hAnsi="Calibri" w:cs="Calibri"/>
              </w:rPr>
            </w:pPr>
            <w:r>
              <w:rPr>
                <w:rFonts w:ascii="Calibri" w:hAnsi="Calibri" w:cs="Calibri"/>
                <w:color w:val="222222"/>
              </w:rPr>
              <w:t>AWS</w:t>
            </w:r>
          </w:p>
        </w:tc>
        <w:tc>
          <w:tcPr>
            <w:tcW w:w="1366"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541112" w:rsidRDefault="00541112" w:rsidP="00541112">
            <w:pPr>
              <w:rPr>
                <w:sz w:val="24"/>
                <w:szCs w:val="24"/>
              </w:rPr>
            </w:pPr>
            <w:r>
              <w:t>4 + years</w:t>
            </w:r>
          </w:p>
        </w:tc>
        <w:tc>
          <w:tcPr>
            <w:tcW w:w="6663" w:type="dxa"/>
            <w:gridSpan w:val="7"/>
            <w:tcBorders>
              <w:top w:val="nil"/>
              <w:left w:val="nil"/>
              <w:bottom w:val="single" w:sz="8" w:space="0" w:color="auto"/>
              <w:right w:val="single" w:sz="8" w:space="0" w:color="auto"/>
            </w:tcBorders>
            <w:hideMark/>
          </w:tcPr>
          <w:p w:rsidR="00541112" w:rsidRPr="00C45970" w:rsidRDefault="002138A1" w:rsidP="00541112">
            <w:pPr>
              <w:tabs>
                <w:tab w:val="left" w:pos="360"/>
              </w:tabs>
              <w:snapToGrid w:val="0"/>
              <w:rPr>
                <w:rFonts w:eastAsia="SimSun"/>
              </w:rPr>
            </w:pPr>
            <w:r w:rsidRPr="00552A31">
              <w:rPr>
                <w:rFonts w:asciiTheme="minorHAnsi" w:hAnsiTheme="minorHAnsi" w:cstheme="minorHAnsi"/>
                <w:color w:val="353535"/>
              </w:rPr>
              <w:t xml:space="preserve">Experienced in scheduled </w:t>
            </w:r>
            <w:r w:rsidRPr="00552A31">
              <w:rPr>
                <w:rFonts w:asciiTheme="minorHAnsi" w:hAnsiTheme="minorHAnsi" w:cstheme="minorHAnsi"/>
                <w:b/>
                <w:color w:val="353535"/>
              </w:rPr>
              <w:t>AWS Lambda</w:t>
            </w:r>
            <w:r w:rsidRPr="00552A31">
              <w:rPr>
                <w:rFonts w:asciiTheme="minorHAnsi" w:hAnsiTheme="minorHAnsi" w:cstheme="minorHAnsi"/>
                <w:color w:val="353535"/>
              </w:rPr>
              <w:t xml:space="preserve"> functions to trigger various AWS resources.</w:t>
            </w:r>
          </w:p>
        </w:tc>
      </w:tr>
      <w:tr w:rsidR="00BD77B9" w:rsidRPr="00C45970" w:rsidTr="00CB3A9E">
        <w:trPr>
          <w:gridAfter w:val="4"/>
          <w:wAfter w:w="2529" w:type="dxa"/>
          <w:trHeight w:val="429"/>
        </w:trPr>
        <w:tc>
          <w:tcPr>
            <w:tcW w:w="2342" w:type="dxa"/>
            <w:gridSpan w:val="3"/>
            <w:tcBorders>
              <w:top w:val="single" w:sz="4" w:space="0" w:color="auto"/>
              <w:left w:val="single" w:sz="8" w:space="0" w:color="auto"/>
              <w:bottom w:val="single" w:sz="4" w:space="0" w:color="auto"/>
              <w:right w:val="single" w:sz="8" w:space="0" w:color="auto"/>
            </w:tcBorders>
            <w:shd w:val="clear" w:color="auto" w:fill="B4C6E7"/>
            <w:tcMar>
              <w:top w:w="0" w:type="dxa"/>
              <w:left w:w="108" w:type="dxa"/>
              <w:bottom w:w="0" w:type="dxa"/>
              <w:right w:w="108" w:type="dxa"/>
            </w:tcMar>
            <w:hideMark/>
          </w:tcPr>
          <w:p w:rsidR="00BD77B9" w:rsidRPr="00C45970" w:rsidRDefault="00BD77B9" w:rsidP="00CB3A9E">
            <w:pPr>
              <w:spacing w:before="100" w:beforeAutospacing="1" w:after="100" w:afterAutospacing="1" w:line="276" w:lineRule="auto"/>
            </w:pPr>
            <w:r w:rsidRPr="00C45970">
              <w:rPr>
                <w:bCs/>
                <w:lang w:val="en-GB"/>
              </w:rPr>
              <w:t>Additional comments:</w:t>
            </w:r>
          </w:p>
        </w:tc>
        <w:tc>
          <w:tcPr>
            <w:tcW w:w="8029" w:type="dxa"/>
            <w:gridSpan w:val="11"/>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BD77B9" w:rsidRPr="00C45970" w:rsidRDefault="00BD77B9" w:rsidP="00CB3A9E"/>
        </w:tc>
      </w:tr>
      <w:tr w:rsidR="00BD77B9" w:rsidRPr="00C45970" w:rsidTr="00CB3A9E">
        <w:tc>
          <w:tcPr>
            <w:tcW w:w="135" w:type="dxa"/>
            <w:tcBorders>
              <w:top w:val="single" w:sz="4" w:space="0" w:color="auto"/>
              <w:left w:val="single" w:sz="8" w:space="0" w:color="auto"/>
              <w:bottom w:val="single" w:sz="8" w:space="0" w:color="auto"/>
              <w:right w:val="single" w:sz="8" w:space="0" w:color="auto"/>
            </w:tcBorders>
            <w:shd w:val="clear" w:color="auto" w:fill="B4C6E7"/>
            <w:hideMark/>
          </w:tcPr>
          <w:p w:rsidR="00BD77B9" w:rsidRPr="00C45970" w:rsidRDefault="00BD77B9" w:rsidP="00CB3A9E"/>
        </w:tc>
        <w:tc>
          <w:tcPr>
            <w:tcW w:w="3032" w:type="dxa"/>
            <w:gridSpan w:val="5"/>
            <w:vAlign w:val="center"/>
            <w:hideMark/>
          </w:tcPr>
          <w:p w:rsidR="00BD77B9" w:rsidRPr="00C45970" w:rsidRDefault="00BD77B9" w:rsidP="00CB3A9E"/>
        </w:tc>
        <w:tc>
          <w:tcPr>
            <w:tcW w:w="2207" w:type="dxa"/>
            <w:gridSpan w:val="3"/>
            <w:vAlign w:val="center"/>
            <w:hideMark/>
          </w:tcPr>
          <w:p w:rsidR="00BD77B9" w:rsidRPr="00C45970" w:rsidRDefault="00BD77B9" w:rsidP="00CB3A9E"/>
        </w:tc>
        <w:tc>
          <w:tcPr>
            <w:tcW w:w="1323" w:type="dxa"/>
            <w:vAlign w:val="center"/>
            <w:hideMark/>
          </w:tcPr>
          <w:p w:rsidR="00BD77B9" w:rsidRPr="00C45970" w:rsidRDefault="00BD77B9" w:rsidP="00CB3A9E"/>
        </w:tc>
        <w:tc>
          <w:tcPr>
            <w:tcW w:w="4011" w:type="dxa"/>
            <w:gridSpan w:val="5"/>
            <w:vAlign w:val="center"/>
            <w:hideMark/>
          </w:tcPr>
          <w:p w:rsidR="00BD77B9" w:rsidRPr="00C45970" w:rsidRDefault="00BD77B9" w:rsidP="00CB3A9E"/>
        </w:tc>
        <w:tc>
          <w:tcPr>
            <w:tcW w:w="1097" w:type="dxa"/>
            <w:gridSpan w:val="2"/>
            <w:vAlign w:val="center"/>
            <w:hideMark/>
          </w:tcPr>
          <w:p w:rsidR="00BD77B9" w:rsidRPr="00C45970" w:rsidRDefault="00BD77B9" w:rsidP="00CB3A9E"/>
        </w:tc>
        <w:tc>
          <w:tcPr>
            <w:tcW w:w="1095" w:type="dxa"/>
            <w:vAlign w:val="center"/>
            <w:hideMark/>
          </w:tcPr>
          <w:p w:rsidR="00BD77B9" w:rsidRPr="00C45970" w:rsidRDefault="00BD77B9" w:rsidP="00CB3A9E"/>
        </w:tc>
      </w:tr>
      <w:tr w:rsidR="00BD77B9" w:rsidRPr="00C45970" w:rsidTr="00CB3A9E">
        <w:tc>
          <w:tcPr>
            <w:tcW w:w="135" w:type="dxa"/>
            <w:vAlign w:val="center"/>
          </w:tcPr>
          <w:p w:rsidR="00BD77B9" w:rsidRPr="00C45970" w:rsidRDefault="00BD77B9" w:rsidP="00CB3A9E"/>
        </w:tc>
        <w:tc>
          <w:tcPr>
            <w:tcW w:w="3032" w:type="dxa"/>
            <w:gridSpan w:val="5"/>
            <w:vAlign w:val="center"/>
          </w:tcPr>
          <w:p w:rsidR="00BD77B9" w:rsidRPr="00C45970" w:rsidRDefault="00BD77B9" w:rsidP="00CB3A9E"/>
        </w:tc>
        <w:tc>
          <w:tcPr>
            <w:tcW w:w="2207" w:type="dxa"/>
            <w:gridSpan w:val="3"/>
            <w:vAlign w:val="center"/>
          </w:tcPr>
          <w:p w:rsidR="00BD77B9" w:rsidRPr="00C45970" w:rsidRDefault="00BD77B9" w:rsidP="00CB3A9E"/>
        </w:tc>
        <w:tc>
          <w:tcPr>
            <w:tcW w:w="1323" w:type="dxa"/>
            <w:vAlign w:val="center"/>
          </w:tcPr>
          <w:p w:rsidR="00BD77B9" w:rsidRPr="00C45970" w:rsidRDefault="00BD77B9" w:rsidP="00CB3A9E"/>
        </w:tc>
        <w:tc>
          <w:tcPr>
            <w:tcW w:w="4011" w:type="dxa"/>
            <w:gridSpan w:val="5"/>
            <w:vAlign w:val="center"/>
          </w:tcPr>
          <w:p w:rsidR="00BD77B9" w:rsidRPr="00C45970" w:rsidRDefault="00BD77B9" w:rsidP="00CB3A9E"/>
        </w:tc>
        <w:tc>
          <w:tcPr>
            <w:tcW w:w="1097" w:type="dxa"/>
            <w:gridSpan w:val="2"/>
            <w:vAlign w:val="center"/>
          </w:tcPr>
          <w:p w:rsidR="00BD77B9" w:rsidRPr="00C45970" w:rsidRDefault="00BD77B9" w:rsidP="00CB3A9E"/>
        </w:tc>
        <w:tc>
          <w:tcPr>
            <w:tcW w:w="1095" w:type="dxa"/>
            <w:vAlign w:val="center"/>
          </w:tcPr>
          <w:p w:rsidR="00BD77B9" w:rsidRPr="00C45970" w:rsidRDefault="00BD77B9" w:rsidP="00CB3A9E"/>
        </w:tc>
      </w:tr>
    </w:tbl>
    <w:p w:rsidR="00BD77B9" w:rsidRDefault="00BD77B9" w:rsidP="00DC18B7">
      <w:pPr>
        <w:contextualSpacing/>
        <w:jc w:val="both"/>
        <w:rPr>
          <w:rFonts w:asciiTheme="minorHAnsi" w:hAnsiTheme="minorHAnsi" w:cstheme="minorHAnsi"/>
          <w:b/>
          <w:color w:val="000000" w:themeColor="text1"/>
          <w:u w:val="single"/>
        </w:rPr>
      </w:pPr>
    </w:p>
    <w:p w:rsidR="00BD77B9" w:rsidRDefault="00BD77B9" w:rsidP="00DC18B7">
      <w:pPr>
        <w:contextualSpacing/>
        <w:jc w:val="both"/>
        <w:rPr>
          <w:rFonts w:asciiTheme="minorHAnsi" w:hAnsiTheme="minorHAnsi" w:cstheme="minorHAnsi"/>
          <w:b/>
          <w:color w:val="000000" w:themeColor="text1"/>
          <w:u w:val="single"/>
        </w:rPr>
      </w:pPr>
    </w:p>
    <w:p w:rsidR="00BD77B9" w:rsidRDefault="00BD77B9" w:rsidP="00DC18B7">
      <w:pPr>
        <w:contextualSpacing/>
        <w:jc w:val="both"/>
        <w:rPr>
          <w:rFonts w:asciiTheme="minorHAnsi" w:hAnsiTheme="minorHAnsi" w:cstheme="minorHAnsi"/>
          <w:b/>
          <w:color w:val="000000" w:themeColor="text1"/>
          <w:u w:val="single"/>
        </w:rPr>
      </w:pPr>
    </w:p>
    <w:p w:rsidR="00141EB6" w:rsidRPr="00552A31" w:rsidRDefault="00141EB6" w:rsidP="00DC18B7">
      <w:pPr>
        <w:contextualSpacing/>
        <w:jc w:val="both"/>
        <w:rPr>
          <w:rFonts w:asciiTheme="minorHAnsi" w:hAnsiTheme="minorHAnsi" w:cstheme="minorHAnsi"/>
          <w:b/>
          <w:color w:val="000000" w:themeColor="text1"/>
          <w:u w:val="single"/>
        </w:rPr>
      </w:pPr>
      <w:r w:rsidRPr="00552A31">
        <w:rPr>
          <w:rFonts w:asciiTheme="minorHAnsi" w:hAnsiTheme="minorHAnsi" w:cstheme="minorHAnsi"/>
          <w:b/>
          <w:color w:val="000000" w:themeColor="text1"/>
          <w:u w:val="single"/>
        </w:rPr>
        <w:t>Professional Summary:</w:t>
      </w:r>
    </w:p>
    <w:p w:rsidR="00552A31" w:rsidRPr="00552A31" w:rsidRDefault="00552A31" w:rsidP="00DC18B7">
      <w:pPr>
        <w:contextualSpacing/>
        <w:jc w:val="both"/>
        <w:rPr>
          <w:rFonts w:asciiTheme="minorHAnsi" w:hAnsiTheme="minorHAnsi" w:cstheme="minorHAnsi"/>
          <w:b/>
          <w:color w:val="000000" w:themeColor="text1"/>
          <w:u w:val="single"/>
        </w:rPr>
      </w:pPr>
    </w:p>
    <w:p w:rsidR="00141EB6" w:rsidRPr="00552A31" w:rsidRDefault="00141EB6" w:rsidP="00DC18B7">
      <w:pPr>
        <w:pStyle w:val="ListParagraph"/>
        <w:numPr>
          <w:ilvl w:val="0"/>
          <w:numId w:val="7"/>
        </w:numPr>
        <w:spacing w:after="0" w:line="240" w:lineRule="auto"/>
        <w:jc w:val="both"/>
        <w:rPr>
          <w:rFonts w:asciiTheme="minorHAnsi" w:hAnsiTheme="minorHAnsi" w:cstheme="minorHAnsi"/>
          <w:color w:val="000000" w:themeColor="text1"/>
        </w:rPr>
      </w:pPr>
      <w:r w:rsidRPr="00552A31">
        <w:rPr>
          <w:rFonts w:asciiTheme="minorHAnsi" w:hAnsiTheme="minorHAnsi" w:cstheme="minorHAnsi"/>
          <w:color w:val="000000" w:themeColor="text1"/>
        </w:rPr>
        <w:t xml:space="preserve">Experienced in working on </w:t>
      </w:r>
      <w:r w:rsidRPr="00552A31">
        <w:rPr>
          <w:rFonts w:asciiTheme="minorHAnsi" w:hAnsiTheme="minorHAnsi" w:cstheme="minorHAnsi"/>
          <w:b/>
          <w:color w:val="000000" w:themeColor="text1"/>
        </w:rPr>
        <w:t>DevOps/Agile</w:t>
      </w:r>
      <w:r w:rsidRPr="00552A31">
        <w:rPr>
          <w:rFonts w:asciiTheme="minorHAnsi" w:hAnsiTheme="minorHAnsi" w:cstheme="minorHAnsi"/>
          <w:color w:val="000000" w:themeColor="text1"/>
        </w:rPr>
        <w:t xml:space="preserve"> operations process and tools area (Code review, unit test automation, Build &amp; Release automation, Cloud Infrastructure). It includes Amazon Web Services (AWS), Maven, Jenkins, Docker, Ansible, Chef, Git, Tomcat, WebSphere&amp; Linux etc.</w:t>
      </w:r>
    </w:p>
    <w:p w:rsidR="00141EB6" w:rsidRPr="00552A31" w:rsidRDefault="00141EB6" w:rsidP="00DC18B7">
      <w:pPr>
        <w:pStyle w:val="ListParagraph"/>
        <w:numPr>
          <w:ilvl w:val="0"/>
          <w:numId w:val="7"/>
        </w:numPr>
        <w:spacing w:after="0" w:line="240" w:lineRule="auto"/>
        <w:jc w:val="both"/>
        <w:rPr>
          <w:rFonts w:asciiTheme="minorHAnsi" w:hAnsiTheme="minorHAnsi" w:cstheme="minorHAnsi"/>
          <w:color w:val="000000" w:themeColor="text1"/>
        </w:rPr>
      </w:pPr>
      <w:r w:rsidRPr="00552A31">
        <w:rPr>
          <w:rFonts w:asciiTheme="minorHAnsi" w:hAnsiTheme="minorHAnsi" w:cstheme="minorHAnsi"/>
          <w:color w:val="000000" w:themeColor="text1"/>
        </w:rPr>
        <w:t xml:space="preserve">Hands-on experience with Continuous Integration tools like </w:t>
      </w:r>
      <w:r w:rsidRPr="00552A31">
        <w:rPr>
          <w:rFonts w:asciiTheme="minorHAnsi" w:hAnsiTheme="minorHAnsi" w:cstheme="minorHAnsi"/>
          <w:b/>
          <w:color w:val="000000" w:themeColor="text1"/>
        </w:rPr>
        <w:t>TeamCity</w:t>
      </w:r>
      <w:r w:rsidRPr="00552A31">
        <w:rPr>
          <w:rFonts w:asciiTheme="minorHAnsi" w:hAnsiTheme="minorHAnsi" w:cstheme="minorHAnsi"/>
          <w:color w:val="000000" w:themeColor="text1"/>
        </w:rPr>
        <w:t xml:space="preserve"> and </w:t>
      </w:r>
      <w:r w:rsidRPr="00552A31">
        <w:rPr>
          <w:rFonts w:asciiTheme="minorHAnsi" w:hAnsiTheme="minorHAnsi" w:cstheme="minorHAnsi"/>
          <w:b/>
          <w:color w:val="000000" w:themeColor="text1"/>
        </w:rPr>
        <w:t>Jenkins</w:t>
      </w:r>
      <w:r w:rsidRPr="00552A31">
        <w:rPr>
          <w:rFonts w:asciiTheme="minorHAnsi" w:hAnsiTheme="minorHAnsi" w:cstheme="minorHAnsi"/>
          <w:color w:val="000000" w:themeColor="text1"/>
        </w:rPr>
        <w:t>.</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Times New Roman" w:hAnsiTheme="minorHAnsi" w:cstheme="minorHAnsi"/>
        </w:rPr>
        <w:t>Experience in AWS Cloud Computing services, such as EC2, S3, Lambda, API, DynamoDB, EBS, VPC, ELB, Route53, Cloud Watch, Security Groups, Cloud Trail, IAM, Cloud Front, Snowball, EMR, RDS and Glacier.</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hAnsiTheme="minorHAnsi" w:cstheme="minorHAnsi"/>
          <w:color w:val="000000" w:themeColor="text1"/>
        </w:rPr>
        <w:t xml:space="preserve">Experience in using SCM tools like </w:t>
      </w:r>
      <w:r w:rsidRPr="00552A31">
        <w:rPr>
          <w:rFonts w:asciiTheme="minorHAnsi" w:hAnsiTheme="minorHAnsi" w:cstheme="minorHAnsi"/>
          <w:b/>
          <w:color w:val="000000" w:themeColor="text1"/>
        </w:rPr>
        <w:t>GIT</w:t>
      </w:r>
      <w:r w:rsidRPr="00552A31">
        <w:rPr>
          <w:rFonts w:asciiTheme="minorHAnsi" w:hAnsiTheme="minorHAnsi" w:cstheme="minorHAnsi"/>
          <w:color w:val="000000" w:themeColor="text1"/>
        </w:rPr>
        <w:t xml:space="preserve"> (Bitbucket, GitHub, GitLab), </w:t>
      </w:r>
      <w:r w:rsidRPr="00552A31">
        <w:rPr>
          <w:rFonts w:asciiTheme="minorHAnsi" w:hAnsiTheme="minorHAnsi" w:cstheme="minorHAnsi"/>
          <w:b/>
          <w:color w:val="000000" w:themeColor="text1"/>
        </w:rPr>
        <w:t>Subversion</w:t>
      </w:r>
      <w:r w:rsidRPr="00552A31">
        <w:rPr>
          <w:rFonts w:asciiTheme="minorHAnsi" w:hAnsiTheme="minorHAnsi" w:cstheme="minorHAnsi"/>
          <w:color w:val="000000" w:themeColor="text1"/>
        </w:rPr>
        <w:t xml:space="preserve"> (SVN) and IBM Rational Team Concert for Branching, Merging, Tagging and maintaining the version across the environments.</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Times New Roman" w:hAnsiTheme="minorHAnsi" w:cstheme="minorHAnsi"/>
        </w:rPr>
        <w:t>Experience on deploying using AWS Developer tools such as </w:t>
      </w:r>
      <w:r w:rsidRPr="00552A31">
        <w:rPr>
          <w:rFonts w:asciiTheme="minorHAnsi" w:eastAsia="Times New Roman" w:hAnsiTheme="minorHAnsi" w:cstheme="minorHAnsi"/>
          <w:bCs/>
          <w:color w:val="000000"/>
        </w:rPr>
        <w:t>CodeCommit</w:t>
      </w:r>
      <w:r w:rsidRPr="00552A31">
        <w:rPr>
          <w:rFonts w:asciiTheme="minorHAnsi" w:eastAsia="Times New Roman" w:hAnsiTheme="minorHAnsi" w:cstheme="minorHAnsi"/>
        </w:rPr>
        <w:t>, </w:t>
      </w:r>
      <w:r w:rsidRPr="00552A31">
        <w:rPr>
          <w:rFonts w:asciiTheme="minorHAnsi" w:eastAsia="Times New Roman" w:hAnsiTheme="minorHAnsi" w:cstheme="minorHAnsi"/>
          <w:bCs/>
          <w:color w:val="000000"/>
        </w:rPr>
        <w:t>CodePipeline</w:t>
      </w:r>
      <w:r w:rsidRPr="00552A31">
        <w:rPr>
          <w:rFonts w:asciiTheme="minorHAnsi" w:eastAsia="Times New Roman" w:hAnsiTheme="minorHAnsi" w:cstheme="minorHAnsi"/>
        </w:rPr>
        <w:t>, </w:t>
      </w:r>
      <w:r w:rsidRPr="00552A31">
        <w:rPr>
          <w:rFonts w:asciiTheme="minorHAnsi" w:eastAsia="Times New Roman" w:hAnsiTheme="minorHAnsi" w:cstheme="minorHAnsi"/>
          <w:bCs/>
          <w:color w:val="000000"/>
        </w:rPr>
        <w:t>CodeDeploy, CodeBuild</w:t>
      </w:r>
      <w:r w:rsidRPr="00552A31">
        <w:rPr>
          <w:rFonts w:asciiTheme="minorHAnsi" w:eastAsia="Times New Roman" w:hAnsiTheme="minorHAnsi" w:cstheme="minorHAnsi"/>
        </w:rPr>
        <w:t> etc. on EC2 instances consisting of various flavors like CentOS, RHEL, Ubuntu, Windows.</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Times New Roman" w:hAnsiTheme="minorHAnsi" w:cstheme="minorHAnsi"/>
        </w:rPr>
        <w:t xml:space="preserve">Hands on experience in migrating On-premise and Linux based environment to AWS by creating and executing a migration plan by using </w:t>
      </w:r>
      <w:r w:rsidRPr="00552A31">
        <w:rPr>
          <w:rFonts w:asciiTheme="minorHAnsi" w:eastAsia="Times New Roman" w:hAnsiTheme="minorHAnsi" w:cstheme="minorHAnsi"/>
          <w:b/>
        </w:rPr>
        <w:t>Cloud formation templates</w:t>
      </w:r>
      <w:r w:rsidRPr="00552A31">
        <w:rPr>
          <w:rFonts w:asciiTheme="minorHAnsi" w:eastAsia="Times New Roman" w:hAnsiTheme="minorHAnsi" w:cstheme="minorHAnsi"/>
        </w:rPr>
        <w:t xml:space="preserve"> and Ansible modules.</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Times New Roman" w:hAnsiTheme="minorHAnsi" w:cstheme="minorHAnsi"/>
        </w:rPr>
        <w:t xml:space="preserve">Expertise in using </w:t>
      </w:r>
      <w:r w:rsidRPr="00552A31">
        <w:rPr>
          <w:rFonts w:asciiTheme="minorHAnsi" w:eastAsia="Times New Roman" w:hAnsiTheme="minorHAnsi" w:cstheme="minorHAnsi"/>
          <w:b/>
        </w:rPr>
        <w:t>Maven, NPM</w:t>
      </w:r>
      <w:r w:rsidRPr="00552A31">
        <w:rPr>
          <w:rFonts w:asciiTheme="minorHAnsi" w:eastAsia="Times New Roman" w:hAnsiTheme="minorHAnsi" w:cstheme="minorHAnsi"/>
        </w:rPr>
        <w:t xml:space="preserve"> and </w:t>
      </w:r>
      <w:r w:rsidRPr="00552A31">
        <w:rPr>
          <w:rFonts w:asciiTheme="minorHAnsi" w:eastAsia="Times New Roman" w:hAnsiTheme="minorHAnsi" w:cstheme="minorHAnsi"/>
          <w:b/>
        </w:rPr>
        <w:t>Ant</w:t>
      </w:r>
      <w:r w:rsidRPr="00552A31">
        <w:rPr>
          <w:rFonts w:asciiTheme="minorHAnsi" w:eastAsia="Times New Roman" w:hAnsiTheme="minorHAnsi" w:cstheme="minorHAnsi"/>
        </w:rPr>
        <w:t xml:space="preserve"> for building of deployable artifacts from source code and deploying them on multiple environments.</w:t>
      </w:r>
    </w:p>
    <w:p w:rsidR="00141EB6" w:rsidRPr="00552A31" w:rsidRDefault="00141EB6" w:rsidP="00DC18B7">
      <w:pPr>
        <w:widowControl/>
        <w:numPr>
          <w:ilvl w:val="0"/>
          <w:numId w:val="7"/>
        </w:numPr>
        <w:shd w:val="clear" w:color="auto" w:fill="FFFFFF"/>
        <w:contextualSpacing/>
        <w:jc w:val="both"/>
        <w:rPr>
          <w:rFonts w:asciiTheme="minorHAnsi" w:hAnsiTheme="minorHAnsi" w:cstheme="minorHAnsi"/>
        </w:rPr>
      </w:pPr>
      <w:r w:rsidRPr="00552A31">
        <w:rPr>
          <w:rFonts w:asciiTheme="minorHAnsi" w:hAnsiTheme="minorHAnsi" w:cstheme="minorHAnsi"/>
        </w:rPr>
        <w:t xml:space="preserve">Experience with container-based deployments using </w:t>
      </w:r>
      <w:r w:rsidRPr="00552A31">
        <w:rPr>
          <w:rFonts w:asciiTheme="minorHAnsi" w:hAnsiTheme="minorHAnsi" w:cstheme="minorHAnsi"/>
          <w:b/>
        </w:rPr>
        <w:t>Docker</w:t>
      </w:r>
      <w:r w:rsidRPr="00552A31">
        <w:rPr>
          <w:rFonts w:asciiTheme="minorHAnsi" w:hAnsiTheme="minorHAnsi" w:cstheme="minorHAnsi"/>
        </w:rPr>
        <w:t>, working with Docker images, Docker hub and Docker registries.</w:t>
      </w:r>
    </w:p>
    <w:p w:rsidR="00141EB6" w:rsidRPr="00552A31" w:rsidRDefault="00141EB6" w:rsidP="00DC18B7">
      <w:pPr>
        <w:widowControl/>
        <w:numPr>
          <w:ilvl w:val="0"/>
          <w:numId w:val="7"/>
        </w:numPr>
        <w:shd w:val="clear" w:color="auto" w:fill="FFFFFF"/>
        <w:contextualSpacing/>
        <w:jc w:val="both"/>
        <w:rPr>
          <w:rFonts w:asciiTheme="minorHAnsi" w:hAnsiTheme="minorHAnsi" w:cstheme="minorHAnsi"/>
        </w:rPr>
      </w:pPr>
      <w:r w:rsidRPr="00552A31">
        <w:rPr>
          <w:rFonts w:asciiTheme="minorHAnsi" w:hAnsiTheme="minorHAnsi" w:cstheme="minorHAnsi"/>
        </w:rPr>
        <w:t xml:space="preserve">Experience of writing &amp; managing Chef Scriptsandperforming automated deployments using </w:t>
      </w:r>
      <w:r w:rsidRPr="00552A31">
        <w:rPr>
          <w:rFonts w:asciiTheme="minorHAnsi" w:hAnsiTheme="minorHAnsi" w:cstheme="minorHAnsi"/>
          <w:b/>
        </w:rPr>
        <w:t>Chef</w:t>
      </w:r>
      <w:r w:rsidRPr="00552A31">
        <w:rPr>
          <w:rFonts w:asciiTheme="minorHAnsi" w:hAnsiTheme="minorHAnsi" w:cstheme="minorHAnsi"/>
        </w:rPr>
        <w:t>.</w:t>
      </w:r>
    </w:p>
    <w:p w:rsidR="00141EB6" w:rsidRPr="00552A31" w:rsidRDefault="00141EB6" w:rsidP="00DC18B7">
      <w:pPr>
        <w:widowControl/>
        <w:numPr>
          <w:ilvl w:val="0"/>
          <w:numId w:val="7"/>
        </w:numPr>
        <w:shd w:val="clear" w:color="auto" w:fill="FFFFFF"/>
        <w:contextualSpacing/>
        <w:jc w:val="both"/>
        <w:rPr>
          <w:rFonts w:asciiTheme="minorHAnsi" w:hAnsiTheme="minorHAnsi" w:cstheme="minorHAnsi"/>
        </w:rPr>
      </w:pPr>
      <w:r w:rsidRPr="00552A31">
        <w:rPr>
          <w:rFonts w:asciiTheme="minorHAnsi" w:hAnsiTheme="minorHAnsi" w:cstheme="minorHAnsi"/>
        </w:rPr>
        <w:t>Experience writing </w:t>
      </w:r>
      <w:r w:rsidRPr="00552A31">
        <w:rPr>
          <w:rFonts w:asciiTheme="minorHAnsi" w:hAnsiTheme="minorHAnsi" w:cstheme="minorHAnsi"/>
          <w:b/>
          <w:bCs/>
          <w:color w:val="000000"/>
        </w:rPr>
        <w:t>Ansible</w:t>
      </w:r>
      <w:r w:rsidRPr="00552A31">
        <w:rPr>
          <w:rFonts w:asciiTheme="minorHAnsi" w:hAnsiTheme="minorHAnsi" w:cstheme="minorHAnsi"/>
        </w:rPr>
        <w:t> Playbooks to provision several pre-production environments and several proprietary middleware installations</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Times New Roman" w:hAnsiTheme="minorHAnsi" w:cstheme="minorHAnsi"/>
        </w:rPr>
        <w:t xml:space="preserve">Experience in Writing </w:t>
      </w:r>
      <w:r w:rsidRPr="00552A31">
        <w:rPr>
          <w:rFonts w:asciiTheme="minorHAnsi" w:eastAsia="Times New Roman" w:hAnsiTheme="minorHAnsi" w:cstheme="minorHAnsi"/>
          <w:b/>
        </w:rPr>
        <w:t>Chef</w:t>
      </w:r>
      <w:r w:rsidRPr="00552A31">
        <w:rPr>
          <w:rFonts w:asciiTheme="minorHAnsi" w:eastAsia="Times New Roman" w:hAnsiTheme="minorHAnsi" w:cstheme="minorHAnsi"/>
        </w:rPr>
        <w:t xml:space="preserve"> Recipes to automate our build/deployment process and do an overall process improvement to any manual processes.</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Arial Unicode MS" w:hAnsiTheme="minorHAnsi" w:cstheme="minorHAnsi"/>
          <w:color w:val="000000" w:themeColor="text1"/>
        </w:rPr>
        <w:lastRenderedPageBreak/>
        <w:t xml:space="preserve">Good experience with monitoring tools like </w:t>
      </w:r>
      <w:r w:rsidRPr="00552A31">
        <w:rPr>
          <w:rFonts w:asciiTheme="minorHAnsi" w:eastAsia="Arial Unicode MS" w:hAnsiTheme="minorHAnsi" w:cstheme="minorHAnsi"/>
          <w:b/>
          <w:color w:val="000000" w:themeColor="text1"/>
        </w:rPr>
        <w:t>Nagios</w:t>
      </w:r>
      <w:r w:rsidRPr="00552A31">
        <w:rPr>
          <w:rFonts w:asciiTheme="minorHAnsi" w:eastAsia="Arial Unicode MS" w:hAnsiTheme="minorHAnsi" w:cstheme="minorHAnsi"/>
          <w:color w:val="000000" w:themeColor="text1"/>
        </w:rPr>
        <w:t xml:space="preserve"> and </w:t>
      </w:r>
      <w:r w:rsidRPr="00552A31">
        <w:rPr>
          <w:rFonts w:asciiTheme="minorHAnsi" w:eastAsia="Arial Unicode MS" w:hAnsiTheme="minorHAnsi" w:cstheme="minorHAnsi"/>
          <w:b/>
          <w:color w:val="000000" w:themeColor="text1"/>
        </w:rPr>
        <w:t>Splunk</w:t>
      </w:r>
      <w:r w:rsidRPr="00552A31">
        <w:rPr>
          <w:rFonts w:asciiTheme="minorHAnsi" w:eastAsia="Arial Unicode MS" w:hAnsiTheme="minorHAnsi" w:cstheme="minorHAnsi"/>
          <w:color w:val="000000" w:themeColor="text1"/>
        </w:rPr>
        <w:t xml:space="preserve">. Configured the servers with the Nagios monitoring and monitored the performance metrics of the production servers. </w:t>
      </w:r>
    </w:p>
    <w:p w:rsidR="00141EB6" w:rsidRPr="00552A31" w:rsidRDefault="00141EB6" w:rsidP="00DC18B7">
      <w:pPr>
        <w:pStyle w:val="ListParagraph"/>
        <w:numPr>
          <w:ilvl w:val="0"/>
          <w:numId w:val="7"/>
        </w:numPr>
        <w:shd w:val="clear" w:color="auto" w:fill="FFFFFF"/>
        <w:spacing w:after="0" w:line="240" w:lineRule="auto"/>
        <w:jc w:val="both"/>
        <w:rPr>
          <w:rFonts w:asciiTheme="minorHAnsi" w:eastAsia="Times New Roman" w:hAnsiTheme="minorHAnsi" w:cstheme="minorHAnsi"/>
        </w:rPr>
      </w:pPr>
      <w:r w:rsidRPr="00552A31">
        <w:rPr>
          <w:rFonts w:asciiTheme="minorHAnsi" w:eastAsia="Times New Roman" w:hAnsiTheme="minorHAnsi" w:cstheme="minorHAnsi"/>
        </w:rPr>
        <w:t xml:space="preserve">Good knowledge on creating containerized environment using </w:t>
      </w:r>
      <w:r w:rsidRPr="00552A31">
        <w:rPr>
          <w:rFonts w:asciiTheme="minorHAnsi" w:eastAsia="Times New Roman" w:hAnsiTheme="minorHAnsi" w:cstheme="minorHAnsi"/>
          <w:b/>
        </w:rPr>
        <w:t>Kubernetes</w:t>
      </w:r>
      <w:r w:rsidRPr="00552A31">
        <w:rPr>
          <w:rFonts w:asciiTheme="minorHAnsi" w:eastAsia="Times New Roman" w:hAnsiTheme="minorHAnsi" w:cstheme="minorHAnsi"/>
        </w:rPr>
        <w:t>, creating reproducible builds of Kubernetes applications, managing Kubernetes manifest files.</w:t>
      </w:r>
    </w:p>
    <w:p w:rsidR="00141EB6" w:rsidRPr="00552A31" w:rsidRDefault="00141EB6" w:rsidP="00DC18B7">
      <w:pPr>
        <w:widowControl/>
        <w:numPr>
          <w:ilvl w:val="0"/>
          <w:numId w:val="7"/>
        </w:numPr>
        <w:autoSpaceDE w:val="0"/>
        <w:autoSpaceDN w:val="0"/>
        <w:adjustRightInd w:val="0"/>
        <w:spacing w:line="276" w:lineRule="auto"/>
        <w:contextualSpacing/>
        <w:jc w:val="both"/>
        <w:rPr>
          <w:rFonts w:asciiTheme="minorHAnsi" w:eastAsia="Calibri" w:hAnsiTheme="minorHAnsi" w:cstheme="minorHAnsi"/>
        </w:rPr>
      </w:pPr>
      <w:r w:rsidRPr="00552A31">
        <w:rPr>
          <w:rFonts w:asciiTheme="minorHAnsi" w:eastAsia="Calibri" w:hAnsiTheme="minorHAnsi" w:cstheme="minorHAnsi"/>
        </w:rPr>
        <w:t>Experience of working with the release and deployment in Java/J2EE, Android ASP.net Web applications environment.</w:t>
      </w:r>
    </w:p>
    <w:p w:rsidR="00141EB6" w:rsidRPr="00552A31" w:rsidRDefault="00141EB6" w:rsidP="00DC18B7">
      <w:pPr>
        <w:widowControl/>
        <w:numPr>
          <w:ilvl w:val="0"/>
          <w:numId w:val="7"/>
        </w:numPr>
        <w:autoSpaceDE w:val="0"/>
        <w:autoSpaceDN w:val="0"/>
        <w:adjustRightInd w:val="0"/>
        <w:contextualSpacing/>
        <w:jc w:val="both"/>
        <w:rPr>
          <w:rFonts w:asciiTheme="minorHAnsi" w:hAnsiTheme="minorHAnsi" w:cstheme="minorHAnsi"/>
          <w:color w:val="353535"/>
        </w:rPr>
      </w:pPr>
      <w:r w:rsidRPr="00552A31">
        <w:rPr>
          <w:rFonts w:asciiTheme="minorHAnsi" w:hAnsiTheme="minorHAnsi" w:cstheme="minorHAnsi"/>
          <w:color w:val="353535"/>
        </w:rPr>
        <w:t xml:space="preserve">Experienced in scheduled </w:t>
      </w:r>
      <w:r w:rsidRPr="00552A31">
        <w:rPr>
          <w:rFonts w:asciiTheme="minorHAnsi" w:hAnsiTheme="minorHAnsi" w:cstheme="minorHAnsi"/>
          <w:b/>
          <w:color w:val="353535"/>
        </w:rPr>
        <w:t>AWS Lambda</w:t>
      </w:r>
      <w:r w:rsidRPr="00552A31">
        <w:rPr>
          <w:rFonts w:asciiTheme="minorHAnsi" w:hAnsiTheme="minorHAnsi" w:cstheme="minorHAnsi"/>
          <w:color w:val="353535"/>
        </w:rPr>
        <w:t xml:space="preserve"> functions to trigger various AWS resources.</w:t>
      </w:r>
    </w:p>
    <w:p w:rsidR="00141EB6" w:rsidRPr="00552A31" w:rsidRDefault="00141EB6" w:rsidP="00DC18B7">
      <w:pPr>
        <w:widowControl/>
        <w:numPr>
          <w:ilvl w:val="0"/>
          <w:numId w:val="7"/>
        </w:numPr>
        <w:autoSpaceDE w:val="0"/>
        <w:autoSpaceDN w:val="0"/>
        <w:adjustRightInd w:val="0"/>
        <w:spacing w:line="276" w:lineRule="auto"/>
        <w:contextualSpacing/>
        <w:jc w:val="both"/>
        <w:rPr>
          <w:rFonts w:asciiTheme="minorHAnsi" w:eastAsia="Calibri" w:hAnsiTheme="minorHAnsi" w:cstheme="minorHAnsi"/>
        </w:rPr>
      </w:pPr>
      <w:r w:rsidRPr="00552A31">
        <w:rPr>
          <w:rFonts w:asciiTheme="minorHAnsi" w:eastAsia="Calibri" w:hAnsiTheme="minorHAnsi" w:cstheme="minorHAnsi"/>
        </w:rPr>
        <w:t xml:space="preserve">Experience in writing scripts using </w:t>
      </w:r>
      <w:r w:rsidRPr="00552A31">
        <w:rPr>
          <w:rFonts w:asciiTheme="minorHAnsi" w:eastAsia="Calibri" w:hAnsiTheme="minorHAnsi" w:cstheme="minorHAnsi"/>
          <w:b/>
        </w:rPr>
        <w:t>Bash Shell</w:t>
      </w:r>
      <w:r w:rsidRPr="00552A31">
        <w:rPr>
          <w:rFonts w:asciiTheme="minorHAnsi" w:eastAsia="Calibri" w:hAnsiTheme="minorHAnsi" w:cstheme="minorHAnsi"/>
        </w:rPr>
        <w:t xml:space="preserve"> and </w:t>
      </w:r>
      <w:r w:rsidRPr="00552A31">
        <w:rPr>
          <w:rFonts w:asciiTheme="minorHAnsi" w:eastAsia="Calibri" w:hAnsiTheme="minorHAnsi" w:cstheme="minorHAnsi"/>
          <w:b/>
        </w:rPr>
        <w:t>Python</w:t>
      </w:r>
      <w:r w:rsidRPr="00552A31">
        <w:rPr>
          <w:rFonts w:asciiTheme="minorHAnsi" w:eastAsia="Calibri" w:hAnsiTheme="minorHAnsi" w:cstheme="minorHAnsi"/>
        </w:rPr>
        <w:t xml:space="preserve"> for automation process.</w:t>
      </w:r>
    </w:p>
    <w:p w:rsidR="00141EB6" w:rsidRPr="00552A31" w:rsidRDefault="00141EB6" w:rsidP="00DC18B7">
      <w:pPr>
        <w:widowControl/>
        <w:numPr>
          <w:ilvl w:val="0"/>
          <w:numId w:val="7"/>
        </w:numPr>
        <w:autoSpaceDE w:val="0"/>
        <w:autoSpaceDN w:val="0"/>
        <w:adjustRightInd w:val="0"/>
        <w:spacing w:line="276" w:lineRule="auto"/>
        <w:contextualSpacing/>
        <w:jc w:val="both"/>
        <w:rPr>
          <w:rFonts w:asciiTheme="minorHAnsi" w:eastAsia="Calibri" w:hAnsiTheme="minorHAnsi" w:cstheme="minorHAnsi"/>
        </w:rPr>
      </w:pPr>
      <w:r w:rsidRPr="00552A31">
        <w:rPr>
          <w:rFonts w:asciiTheme="minorHAnsi" w:eastAsia="Calibri" w:hAnsiTheme="minorHAnsi" w:cstheme="minorHAnsi"/>
        </w:rPr>
        <w:t xml:space="preserve">Experience using </w:t>
      </w:r>
      <w:r w:rsidRPr="00552A31">
        <w:rPr>
          <w:rFonts w:asciiTheme="minorHAnsi" w:eastAsia="Calibri" w:hAnsiTheme="minorHAnsi" w:cstheme="minorHAnsi"/>
          <w:b/>
        </w:rPr>
        <w:t>Nexus</w:t>
      </w:r>
      <w:r w:rsidRPr="00552A31">
        <w:rPr>
          <w:rFonts w:asciiTheme="minorHAnsi" w:eastAsia="Calibri" w:hAnsiTheme="minorHAnsi" w:cstheme="minorHAnsi"/>
        </w:rPr>
        <w:t xml:space="preserve"> and </w:t>
      </w:r>
      <w:r w:rsidRPr="00552A31">
        <w:rPr>
          <w:rFonts w:asciiTheme="minorHAnsi" w:eastAsia="Calibri" w:hAnsiTheme="minorHAnsi" w:cstheme="minorHAnsi"/>
          <w:b/>
        </w:rPr>
        <w:t>Artifactory</w:t>
      </w:r>
      <w:r w:rsidRPr="00552A31">
        <w:rPr>
          <w:rFonts w:asciiTheme="minorHAnsi" w:eastAsia="Calibri" w:hAnsiTheme="minorHAnsi" w:cstheme="minorHAnsi"/>
        </w:rPr>
        <w:t xml:space="preserve"> repository managers for Maven build packages.</w:t>
      </w:r>
    </w:p>
    <w:p w:rsidR="00141EB6" w:rsidRPr="00552A31" w:rsidRDefault="00141EB6" w:rsidP="00DC18B7">
      <w:pPr>
        <w:widowControl/>
        <w:numPr>
          <w:ilvl w:val="0"/>
          <w:numId w:val="7"/>
        </w:numPr>
        <w:autoSpaceDE w:val="0"/>
        <w:autoSpaceDN w:val="0"/>
        <w:adjustRightInd w:val="0"/>
        <w:spacing w:line="276" w:lineRule="auto"/>
        <w:contextualSpacing/>
        <w:jc w:val="both"/>
        <w:rPr>
          <w:rFonts w:asciiTheme="minorHAnsi" w:eastAsia="Calibri" w:hAnsiTheme="minorHAnsi" w:cstheme="minorHAnsi"/>
        </w:rPr>
      </w:pPr>
      <w:r w:rsidRPr="00552A31">
        <w:rPr>
          <w:rFonts w:asciiTheme="minorHAnsi" w:hAnsiTheme="minorHAnsi" w:cstheme="minorHAnsi"/>
        </w:rPr>
        <w:t>Hands on experience in configuring and maintaining webservers like </w:t>
      </w:r>
      <w:r w:rsidRPr="00552A31">
        <w:rPr>
          <w:rFonts w:asciiTheme="minorHAnsi" w:hAnsiTheme="minorHAnsi" w:cstheme="minorHAnsi"/>
          <w:bCs/>
          <w:color w:val="000000"/>
        </w:rPr>
        <w:t>Apache Tomcat</w:t>
      </w:r>
      <w:r w:rsidRPr="00552A31">
        <w:rPr>
          <w:rFonts w:asciiTheme="minorHAnsi" w:hAnsiTheme="minorHAnsi" w:cstheme="minorHAnsi"/>
        </w:rPr>
        <w:t>, and Application servers like </w:t>
      </w:r>
      <w:r w:rsidRPr="00552A31">
        <w:rPr>
          <w:rFonts w:asciiTheme="minorHAnsi" w:hAnsiTheme="minorHAnsi" w:cstheme="minorHAnsi"/>
          <w:bCs/>
          <w:color w:val="000000"/>
        </w:rPr>
        <w:t>WebLogic, WebSphere</w:t>
      </w:r>
      <w:r w:rsidRPr="00552A31">
        <w:rPr>
          <w:rFonts w:asciiTheme="minorHAnsi" w:hAnsiTheme="minorHAnsi" w:cstheme="minorHAnsi"/>
        </w:rPr>
        <w:t> and </w:t>
      </w:r>
      <w:r w:rsidRPr="00552A31">
        <w:rPr>
          <w:rFonts w:asciiTheme="minorHAnsi" w:hAnsiTheme="minorHAnsi" w:cstheme="minorHAnsi"/>
          <w:bCs/>
          <w:color w:val="000000"/>
        </w:rPr>
        <w:t>JBoss</w:t>
      </w:r>
      <w:r w:rsidRPr="00552A31">
        <w:rPr>
          <w:rFonts w:asciiTheme="minorHAnsi" w:hAnsiTheme="minorHAnsi" w:cstheme="minorHAnsi"/>
        </w:rPr>
        <w:t>.</w:t>
      </w:r>
    </w:p>
    <w:p w:rsidR="00141EB6" w:rsidRPr="00552A31" w:rsidRDefault="00141EB6" w:rsidP="00DC18B7">
      <w:pPr>
        <w:pStyle w:val="ListParagraph"/>
        <w:numPr>
          <w:ilvl w:val="0"/>
          <w:numId w:val="8"/>
        </w:numPr>
        <w:spacing w:after="0" w:line="240" w:lineRule="auto"/>
        <w:jc w:val="both"/>
        <w:rPr>
          <w:rFonts w:asciiTheme="minorHAnsi" w:eastAsia="Arial Unicode MS" w:hAnsiTheme="minorHAnsi" w:cstheme="minorHAnsi"/>
          <w:color w:val="000000" w:themeColor="text1"/>
        </w:rPr>
      </w:pPr>
      <w:r w:rsidRPr="00552A31">
        <w:rPr>
          <w:rFonts w:asciiTheme="minorHAnsi" w:eastAsia="Arial Unicode MS" w:hAnsiTheme="minorHAnsi" w:cstheme="minorHAnsi"/>
          <w:color w:val="000000" w:themeColor="text1"/>
        </w:rPr>
        <w:t xml:space="preserve">Experience in configuring code analysis, code coverage tools like </w:t>
      </w:r>
      <w:r w:rsidRPr="00552A31">
        <w:rPr>
          <w:rFonts w:asciiTheme="minorHAnsi" w:eastAsia="Arial Unicode MS" w:hAnsiTheme="minorHAnsi" w:cstheme="minorHAnsi"/>
          <w:b/>
          <w:color w:val="000000" w:themeColor="text1"/>
        </w:rPr>
        <w:t>SonarQube</w:t>
      </w:r>
      <w:r w:rsidRPr="00552A31">
        <w:rPr>
          <w:rFonts w:asciiTheme="minorHAnsi" w:eastAsia="Arial Unicode MS" w:hAnsiTheme="minorHAnsi" w:cstheme="minorHAnsi"/>
          <w:color w:val="000000" w:themeColor="text1"/>
        </w:rPr>
        <w:t xml:space="preserve"> as part of DevOps pipeline. Integrated SonarQube with Maven, configured quality gates, profiles.</w:t>
      </w:r>
    </w:p>
    <w:p w:rsidR="00141EB6" w:rsidRPr="00552A31" w:rsidRDefault="00141EB6" w:rsidP="00DC18B7">
      <w:pPr>
        <w:widowControl/>
        <w:numPr>
          <w:ilvl w:val="0"/>
          <w:numId w:val="8"/>
        </w:numPr>
        <w:shd w:val="clear" w:color="auto" w:fill="FFFFFF"/>
        <w:contextualSpacing/>
        <w:jc w:val="both"/>
        <w:rPr>
          <w:rFonts w:asciiTheme="minorHAnsi" w:hAnsiTheme="minorHAnsi" w:cstheme="minorHAnsi"/>
        </w:rPr>
      </w:pPr>
      <w:r w:rsidRPr="00552A31">
        <w:rPr>
          <w:rFonts w:asciiTheme="minorHAnsi" w:hAnsiTheme="minorHAnsi" w:cstheme="minorHAnsi"/>
        </w:rPr>
        <w:t xml:space="preserve">Experience with </w:t>
      </w:r>
      <w:r w:rsidRPr="00552A31">
        <w:rPr>
          <w:rFonts w:asciiTheme="minorHAnsi" w:hAnsiTheme="minorHAnsi" w:cstheme="minorHAnsi"/>
          <w:b/>
        </w:rPr>
        <w:t>ELK</w:t>
      </w:r>
      <w:r w:rsidRPr="00552A31">
        <w:rPr>
          <w:rFonts w:asciiTheme="minorHAnsi" w:hAnsiTheme="minorHAnsi" w:cstheme="minorHAnsi"/>
        </w:rPr>
        <w:t xml:space="preserve"> (Elasticsearch, Logstash&amp;Kibana stacks) and </w:t>
      </w:r>
      <w:r w:rsidRPr="00552A31">
        <w:rPr>
          <w:rFonts w:asciiTheme="minorHAnsi" w:hAnsiTheme="minorHAnsi" w:cstheme="minorHAnsi"/>
          <w:b/>
        </w:rPr>
        <w:t>Echo</w:t>
      </w:r>
      <w:r w:rsidRPr="00552A31">
        <w:rPr>
          <w:rFonts w:asciiTheme="minorHAnsi" w:hAnsiTheme="minorHAnsi" w:cstheme="minorHAnsi"/>
        </w:rPr>
        <w:t xml:space="preserve"> logging services.</w:t>
      </w:r>
    </w:p>
    <w:p w:rsidR="00141EB6" w:rsidRDefault="00141EB6" w:rsidP="00DC18B7">
      <w:pPr>
        <w:contextualSpacing/>
        <w:jc w:val="both"/>
        <w:rPr>
          <w:rFonts w:asciiTheme="minorHAnsi" w:hAnsiTheme="minorHAnsi" w:cstheme="minorHAnsi"/>
          <w:b/>
        </w:rPr>
      </w:pPr>
    </w:p>
    <w:p w:rsidR="00BA0539" w:rsidRDefault="00BA0539" w:rsidP="00DC18B7">
      <w:pPr>
        <w:contextualSpacing/>
        <w:jc w:val="both"/>
        <w:rPr>
          <w:rFonts w:asciiTheme="minorHAnsi" w:hAnsiTheme="minorHAnsi" w:cstheme="minorHAnsi"/>
          <w:b/>
        </w:rPr>
      </w:pPr>
    </w:p>
    <w:p w:rsidR="00BA0539" w:rsidRPr="00BA0539" w:rsidRDefault="00BA0539" w:rsidP="00BA0539">
      <w:pPr>
        <w:contextualSpacing/>
        <w:jc w:val="both"/>
        <w:rPr>
          <w:rFonts w:asciiTheme="minorHAnsi" w:hAnsiTheme="minorHAnsi" w:cstheme="minorHAnsi"/>
          <w:b/>
          <w:u w:val="single"/>
        </w:rPr>
      </w:pPr>
      <w:r w:rsidRPr="00BA0539">
        <w:rPr>
          <w:rFonts w:asciiTheme="minorHAnsi" w:hAnsiTheme="minorHAnsi" w:cstheme="minorHAnsi"/>
          <w:b/>
          <w:u w:val="single"/>
        </w:rPr>
        <w:t>TECHNICAL EXPERTISE</w:t>
      </w:r>
    </w:p>
    <w:p w:rsidR="00BA0539" w:rsidRPr="004949D5" w:rsidRDefault="00BA0539" w:rsidP="00BA0539">
      <w:pPr>
        <w:shd w:val="clear" w:color="auto" w:fill="FFFFFF"/>
        <w:contextualSpacing/>
        <w:jc w:val="both"/>
        <w:rPr>
          <w:rFonts w:ascii="Verdana" w:hAnsi="Verdana" w:cs="Calibri"/>
          <w:b/>
          <w:sz w:val="24"/>
        </w:rPr>
      </w:pPr>
    </w:p>
    <w:tbl>
      <w:tblPr>
        <w:tblW w:w="101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4"/>
        <w:gridCol w:w="7144"/>
      </w:tblGrid>
      <w:tr w:rsidR="00BA0539" w:rsidRPr="004949D5" w:rsidTr="0042068F">
        <w:trPr>
          <w:trHeight w:val="273"/>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Cloud Services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Amazon Web Services (AWS)</w:t>
            </w:r>
          </w:p>
        </w:tc>
      </w:tr>
      <w:tr w:rsidR="00BA0539" w:rsidRPr="004949D5" w:rsidTr="0042068F">
        <w:trPr>
          <w:trHeight w:val="249"/>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Virtualization</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VMware ESX/ESXI, Windows Hyper-V, vSphere 5.x, Datacenter Virtualization, Power VM, Virtual Box, Citrix Xen, KVM.</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Operating Systems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Red Hat Linux 4/5/6/7, CentOS, Fedora, SUSE LINUX, UNIX, Windows servers [2003, 2008, 2008 R2, 2012, 2012R2], Windows 2000/2003/XP/vista/7/8/10, Ubuntu 12/13/14, Sun Solaris 8/9/10/11, HPUX 10.x/11.x</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Automation/configuration   Tools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Chef, Puppet, Docker, Vagrant, Ansible, Jenkins, Hudson, Bamboo, Kickstart, Jumpstart, Terraform, Kubernetes, ANT, Maven.</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Web Servers</w:t>
            </w:r>
            <w:r w:rsidR="0008003D">
              <w:rPr>
                <w:rFonts w:asciiTheme="minorHAnsi" w:hAnsiTheme="minorHAnsi" w:cstheme="minorHAnsi"/>
                <w:b/>
                <w:shd w:val="clear" w:color="auto" w:fill="FFFFFF"/>
              </w:rPr>
              <w:t xml:space="preserve"> </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Apache Tomcat, JBOSS 4.x/5.x, Web Logic (8/9/10), WebSphere, Apache 1.3.x, Apache 2.0.x, and ngnix, IIS</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Database Technologies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DB2, SQL Server, MySQL, RDS, NoSQL- MongoDB, Cassandra DB, DynamoDB</w:t>
            </w:r>
          </w:p>
        </w:tc>
      </w:tr>
      <w:tr w:rsidR="00BA0539" w:rsidRPr="004949D5" w:rsidTr="0042068F">
        <w:trPr>
          <w:trHeight w:val="28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Scripting languages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Ruby, Python, Perl, HTML5, PHP, Bash/shell Scripting, PowerShell Scripting YAML, JSON.</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Networking/Protocol</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 xml:space="preserve">FTP/SFTP, SMTP, TCP/IP, HTTP/HTTPS, NDS, DHCP, NFS. </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 xml:space="preserve"> Version Control Tools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GIT, Bitbucket, SVN (Subversion), CVS</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Monitoring Tools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Nagios, Splunk, Elasticsearch, Logstash and Kibana (ELK), CloudWatch, CloudTrail</w:t>
            </w:r>
          </w:p>
        </w:tc>
      </w:tr>
      <w:tr w:rsidR="00BA0539" w:rsidRPr="004949D5" w:rsidTr="0042068F">
        <w:trPr>
          <w:trHeight w:val="267"/>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CI/ CD Tools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Hudson, Jenkins, Bamboo, Team City, Circle CI, Travis CI, Nexus</w:t>
            </w:r>
          </w:p>
        </w:tc>
      </w:tr>
      <w:tr w:rsidR="00BA0539" w:rsidRPr="004949D5" w:rsidTr="0042068F">
        <w:trPr>
          <w:trHeight w:val="593"/>
        </w:trPr>
        <w:tc>
          <w:tcPr>
            <w:tcW w:w="3014" w:type="dxa"/>
            <w:shd w:val="clear" w:color="auto" w:fill="auto"/>
          </w:tcPr>
          <w:p w:rsidR="00BA0539" w:rsidRPr="00BA0539" w:rsidRDefault="00BA0539" w:rsidP="0042068F">
            <w:pPr>
              <w:contextualSpacing/>
              <w:jc w:val="both"/>
              <w:rPr>
                <w:rFonts w:asciiTheme="minorHAnsi" w:hAnsiTheme="minorHAnsi" w:cstheme="minorHAnsi"/>
                <w:b/>
                <w:shd w:val="clear" w:color="auto" w:fill="FFFFFF"/>
              </w:rPr>
            </w:pPr>
            <w:r w:rsidRPr="00BA0539">
              <w:rPr>
                <w:rFonts w:asciiTheme="minorHAnsi" w:hAnsiTheme="minorHAnsi" w:cstheme="minorHAnsi"/>
                <w:b/>
                <w:shd w:val="clear" w:color="auto" w:fill="FFFFFF"/>
              </w:rPr>
              <w:t>Application Servers</w:t>
            </w:r>
          </w:p>
        </w:tc>
        <w:tc>
          <w:tcPr>
            <w:tcW w:w="7144" w:type="dxa"/>
            <w:shd w:val="clear" w:color="auto" w:fill="auto"/>
          </w:tcPr>
          <w:p w:rsidR="00BA0539" w:rsidRPr="00BA0539" w:rsidRDefault="00BA0539" w:rsidP="0042068F">
            <w:pPr>
              <w:contextualSpacing/>
              <w:jc w:val="both"/>
              <w:rPr>
                <w:rFonts w:asciiTheme="minorHAnsi" w:eastAsia="Calibri" w:hAnsiTheme="minorHAnsi" w:cstheme="minorHAnsi"/>
              </w:rPr>
            </w:pPr>
            <w:r w:rsidRPr="00BA0539">
              <w:rPr>
                <w:rFonts w:asciiTheme="minorHAnsi" w:eastAsia="Calibri" w:hAnsiTheme="minorHAnsi" w:cstheme="minorHAnsi"/>
              </w:rPr>
              <w:t>Web Logic Application Server 9.x, 10.x, Apache Tomcat 5.x/7.x, Red Hat JBOSS 4.22.GA, WebSphere 6.x/7.x/8.x</w:t>
            </w:r>
          </w:p>
        </w:tc>
      </w:tr>
    </w:tbl>
    <w:p w:rsidR="00BA0539" w:rsidRDefault="00BA0539" w:rsidP="00DC18B7">
      <w:pPr>
        <w:contextualSpacing/>
        <w:jc w:val="both"/>
        <w:rPr>
          <w:rFonts w:asciiTheme="minorHAnsi" w:hAnsiTheme="minorHAnsi" w:cstheme="minorHAnsi"/>
          <w:b/>
        </w:rPr>
      </w:pPr>
    </w:p>
    <w:p w:rsidR="00BD77B9" w:rsidRDefault="00BD77B9" w:rsidP="00DC18B7">
      <w:pPr>
        <w:contextualSpacing/>
        <w:jc w:val="both"/>
        <w:rPr>
          <w:rFonts w:asciiTheme="minorHAnsi" w:hAnsiTheme="minorHAnsi" w:cstheme="minorHAnsi"/>
          <w:b/>
          <w:u w:val="single"/>
        </w:rPr>
      </w:pPr>
      <w:r>
        <w:rPr>
          <w:rFonts w:asciiTheme="minorHAnsi" w:hAnsiTheme="minorHAnsi" w:cstheme="minorHAnsi"/>
          <w:b/>
          <w:u w:val="single"/>
        </w:rPr>
        <w:t>Education Details:</w:t>
      </w:r>
    </w:p>
    <w:p w:rsidR="00BD77B9" w:rsidRPr="00BD77B9" w:rsidRDefault="00BD77B9" w:rsidP="00DC18B7">
      <w:pPr>
        <w:contextualSpacing/>
        <w:jc w:val="both"/>
        <w:rPr>
          <w:rFonts w:asciiTheme="minorHAnsi" w:hAnsiTheme="minorHAnsi" w:cstheme="minorHAnsi"/>
        </w:rPr>
      </w:pPr>
    </w:p>
    <w:p w:rsidR="00BD77B9" w:rsidRDefault="00242492" w:rsidP="00DC18B7">
      <w:pPr>
        <w:contextualSpacing/>
        <w:jc w:val="both"/>
      </w:pPr>
      <w:r>
        <w:t>B. Tech in Computer Science Engineering from JNTUK, INDIA (2012)</w:t>
      </w:r>
    </w:p>
    <w:p w:rsidR="00541112" w:rsidRDefault="00541112" w:rsidP="00DC18B7">
      <w:pPr>
        <w:contextualSpacing/>
        <w:jc w:val="both"/>
      </w:pPr>
    </w:p>
    <w:p w:rsidR="00242492" w:rsidRPr="00242492" w:rsidRDefault="00242492" w:rsidP="00DC18B7">
      <w:pPr>
        <w:contextualSpacing/>
        <w:jc w:val="both"/>
      </w:pPr>
    </w:p>
    <w:p w:rsidR="00BD77B9" w:rsidRDefault="00BD77B9" w:rsidP="00DC18B7">
      <w:pPr>
        <w:contextualSpacing/>
        <w:jc w:val="both"/>
        <w:rPr>
          <w:rFonts w:asciiTheme="minorHAnsi" w:hAnsiTheme="minorHAnsi" w:cstheme="minorHAnsi"/>
          <w:b/>
          <w:u w:val="single"/>
        </w:rPr>
      </w:pPr>
    </w:p>
    <w:p w:rsidR="00BA0539" w:rsidRDefault="00BA0539" w:rsidP="00DC18B7">
      <w:pPr>
        <w:contextualSpacing/>
        <w:jc w:val="both"/>
        <w:rPr>
          <w:rFonts w:asciiTheme="minorHAnsi" w:hAnsiTheme="minorHAnsi" w:cstheme="minorHAnsi"/>
          <w:b/>
          <w:u w:val="single"/>
        </w:rPr>
      </w:pPr>
      <w:r w:rsidRPr="00BA0539">
        <w:rPr>
          <w:rFonts w:asciiTheme="minorHAnsi" w:hAnsiTheme="minorHAnsi" w:cstheme="minorHAnsi"/>
          <w:b/>
          <w:u w:val="single"/>
        </w:rPr>
        <w:t>Professional Experience:</w:t>
      </w:r>
    </w:p>
    <w:p w:rsidR="00BA0539" w:rsidRPr="00BA0539" w:rsidRDefault="00BA0539" w:rsidP="00DC18B7">
      <w:pPr>
        <w:contextualSpacing/>
        <w:jc w:val="both"/>
        <w:rPr>
          <w:rFonts w:asciiTheme="minorHAnsi" w:hAnsiTheme="minorHAnsi" w:cstheme="minorHAnsi"/>
          <w:b/>
          <w:u w:val="single"/>
        </w:rPr>
      </w:pPr>
    </w:p>
    <w:p w:rsidR="00141EB6" w:rsidRPr="00552A31" w:rsidRDefault="00141EB6" w:rsidP="00DC18B7">
      <w:pPr>
        <w:contextualSpacing/>
        <w:jc w:val="both"/>
        <w:rPr>
          <w:rFonts w:asciiTheme="minorHAnsi" w:hAnsiTheme="minorHAnsi" w:cstheme="minorHAnsi"/>
          <w:bCs/>
          <w:lang w:eastAsia="en-IN"/>
        </w:rPr>
      </w:pPr>
      <w:r w:rsidRPr="00552A31">
        <w:rPr>
          <w:rFonts w:asciiTheme="minorHAnsi" w:hAnsiTheme="minorHAnsi" w:cstheme="minorHAnsi"/>
          <w:b/>
        </w:rPr>
        <w:t xml:space="preserve">Client: </w:t>
      </w:r>
      <w:r w:rsidRPr="00552A31">
        <w:rPr>
          <w:rFonts w:asciiTheme="minorHAnsi" w:hAnsiTheme="minorHAnsi" w:cstheme="minorHAnsi"/>
          <w:b/>
          <w:shd w:val="clear" w:color="auto" w:fill="FFFFFF"/>
        </w:rPr>
        <w:t>CIOX Health</w:t>
      </w:r>
      <w:r w:rsidRPr="00552A31">
        <w:rPr>
          <w:rFonts w:asciiTheme="minorHAnsi" w:hAnsiTheme="minorHAnsi" w:cstheme="minorHAnsi"/>
          <w:b/>
          <w:bCs/>
          <w:lang w:eastAsia="en-IN"/>
        </w:rPr>
        <w:t xml:space="preserve">, Alpharetta, GA </w:t>
      </w:r>
      <w:r w:rsidRPr="00552A31">
        <w:rPr>
          <w:rFonts w:asciiTheme="minorHAnsi" w:hAnsiTheme="minorHAnsi" w:cstheme="minorHAnsi"/>
          <w:b/>
          <w:bCs/>
          <w:lang w:eastAsia="en-IN"/>
        </w:rPr>
        <w:tab/>
      </w:r>
      <w:r w:rsidRPr="00552A31">
        <w:rPr>
          <w:rFonts w:asciiTheme="minorHAnsi" w:hAnsiTheme="minorHAnsi" w:cstheme="minorHAnsi"/>
          <w:b/>
          <w:bCs/>
          <w:lang w:eastAsia="en-IN"/>
        </w:rPr>
        <w:tab/>
      </w:r>
      <w:r w:rsidRPr="00552A31">
        <w:rPr>
          <w:rFonts w:asciiTheme="minorHAnsi" w:hAnsiTheme="minorHAnsi" w:cstheme="minorHAnsi"/>
          <w:b/>
          <w:bCs/>
          <w:lang w:eastAsia="en-IN"/>
        </w:rPr>
        <w:tab/>
      </w:r>
      <w:r w:rsidRPr="00552A31">
        <w:rPr>
          <w:rFonts w:asciiTheme="minorHAnsi" w:hAnsiTheme="minorHAnsi" w:cstheme="minorHAnsi"/>
          <w:b/>
          <w:bCs/>
          <w:lang w:eastAsia="en-IN"/>
        </w:rPr>
        <w:tab/>
      </w:r>
      <w:r w:rsidRPr="00552A31">
        <w:rPr>
          <w:rFonts w:asciiTheme="minorHAnsi" w:hAnsiTheme="minorHAnsi" w:cstheme="minorHAnsi"/>
          <w:b/>
          <w:bCs/>
          <w:lang w:eastAsia="en-IN"/>
        </w:rPr>
        <w:tab/>
      </w:r>
      <w:r w:rsidR="009C6883">
        <w:rPr>
          <w:rFonts w:asciiTheme="minorHAnsi" w:hAnsiTheme="minorHAnsi" w:cstheme="minorHAnsi"/>
          <w:b/>
          <w:bCs/>
          <w:lang w:eastAsia="en-IN"/>
        </w:rPr>
        <w:t xml:space="preserve">                          </w:t>
      </w:r>
      <w:r w:rsidR="000C2F99">
        <w:rPr>
          <w:rFonts w:asciiTheme="minorHAnsi" w:hAnsiTheme="minorHAnsi" w:cstheme="minorHAnsi"/>
          <w:b/>
          <w:bCs/>
          <w:lang w:eastAsia="en-IN"/>
        </w:rPr>
        <w:t>Jan</w:t>
      </w:r>
      <w:r w:rsidR="009C6883">
        <w:rPr>
          <w:rFonts w:asciiTheme="minorHAnsi" w:hAnsiTheme="minorHAnsi" w:cstheme="minorHAnsi"/>
          <w:b/>
          <w:bCs/>
          <w:lang w:eastAsia="en-IN"/>
        </w:rPr>
        <w:t xml:space="preserve"> 19</w:t>
      </w:r>
      <w:r w:rsidR="00A10EE7">
        <w:rPr>
          <w:rFonts w:asciiTheme="minorHAnsi" w:hAnsiTheme="minorHAnsi" w:cstheme="minorHAnsi"/>
          <w:b/>
          <w:bCs/>
          <w:lang w:eastAsia="en-IN"/>
        </w:rPr>
        <w:t xml:space="preserve"> – Till Now</w:t>
      </w:r>
    </w:p>
    <w:p w:rsidR="00141EB6" w:rsidRPr="00552A31" w:rsidRDefault="00552A31" w:rsidP="00DC18B7">
      <w:pPr>
        <w:pStyle w:val="NoSpacing"/>
        <w:contextualSpacing/>
        <w:jc w:val="both"/>
        <w:rPr>
          <w:rFonts w:asciiTheme="minorHAnsi" w:hAnsiTheme="minorHAnsi" w:cstheme="minorHAnsi"/>
          <w:b/>
          <w:color w:val="auto"/>
          <w:sz w:val="20"/>
          <w:szCs w:val="20"/>
        </w:rPr>
      </w:pPr>
      <w:r>
        <w:rPr>
          <w:rFonts w:asciiTheme="minorHAnsi" w:hAnsiTheme="minorHAnsi" w:cstheme="minorHAnsi"/>
          <w:b/>
          <w:color w:val="auto"/>
        </w:rPr>
        <w:t xml:space="preserve">Role: </w:t>
      </w:r>
      <w:r w:rsidR="00141EB6" w:rsidRPr="00552A31">
        <w:rPr>
          <w:rFonts w:asciiTheme="minorHAnsi" w:hAnsiTheme="minorHAnsi" w:cstheme="minorHAnsi"/>
          <w:b/>
          <w:color w:val="auto"/>
        </w:rPr>
        <w:t>Sr. AWS DevOps Enginee</w:t>
      </w:r>
      <w:r w:rsidR="00141EB6" w:rsidRPr="00552A31">
        <w:rPr>
          <w:rFonts w:asciiTheme="minorHAnsi" w:hAnsiTheme="minorHAnsi" w:cstheme="minorHAnsi"/>
          <w:b/>
          <w:color w:val="auto"/>
          <w:sz w:val="20"/>
          <w:szCs w:val="20"/>
        </w:rPr>
        <w:t>r</w:t>
      </w:r>
    </w:p>
    <w:p w:rsidR="00141EB6" w:rsidRDefault="00141EB6" w:rsidP="00DC18B7">
      <w:pPr>
        <w:pStyle w:val="NoSpacing"/>
        <w:contextualSpacing/>
        <w:jc w:val="both"/>
        <w:rPr>
          <w:rFonts w:asciiTheme="minorHAnsi" w:hAnsiTheme="minorHAnsi" w:cstheme="minorHAnsi"/>
          <w:b/>
          <w:color w:val="auto"/>
          <w:sz w:val="20"/>
          <w:szCs w:val="20"/>
          <w:u w:val="single"/>
        </w:rPr>
      </w:pPr>
    </w:p>
    <w:p w:rsidR="001C6BC7" w:rsidRPr="001C6BC7" w:rsidRDefault="001C6BC7" w:rsidP="00DC18B7">
      <w:pPr>
        <w:pStyle w:val="NoSpacing"/>
        <w:contextualSpacing/>
        <w:jc w:val="both"/>
        <w:rPr>
          <w:rFonts w:asciiTheme="minorHAnsi" w:hAnsiTheme="minorHAnsi" w:cstheme="minorHAnsi"/>
          <w:color w:val="auto"/>
        </w:rPr>
      </w:pPr>
      <w:r w:rsidRPr="001C6BC7">
        <w:rPr>
          <w:rFonts w:asciiTheme="minorHAnsi" w:hAnsiTheme="minorHAnsi" w:cstheme="minorHAnsi"/>
          <w:color w:val="auto"/>
        </w:rPr>
        <w:t>Involved in different development teams and multiple</w:t>
      </w:r>
      <w:r w:rsidR="009C6883">
        <w:rPr>
          <w:rFonts w:asciiTheme="minorHAnsi" w:hAnsiTheme="minorHAnsi" w:cstheme="minorHAnsi"/>
          <w:color w:val="auto"/>
        </w:rPr>
        <w:t xml:space="preserve"> simultaneous software releases</w:t>
      </w:r>
      <w:r w:rsidRPr="001C6BC7">
        <w:rPr>
          <w:rFonts w:asciiTheme="minorHAnsi" w:hAnsiTheme="minorHAnsi" w:cstheme="minorHAnsi"/>
          <w:color w:val="auto"/>
        </w:rPr>
        <w:t xml:space="preserve"> Developed and implemented Software Release Management strategies for various applications according to the agile process. Experience with Build and Release management according to enterprise guidelines, used continuous integration tool like chef manage system configuration. Experience in Analysis, Design and Focused on automation, integration monitoring and configuration management.</w:t>
      </w:r>
    </w:p>
    <w:p w:rsidR="001C6BC7" w:rsidRPr="00552A31" w:rsidRDefault="001C6BC7" w:rsidP="00DC18B7">
      <w:pPr>
        <w:pStyle w:val="NoSpacing"/>
        <w:contextualSpacing/>
        <w:jc w:val="both"/>
        <w:rPr>
          <w:rFonts w:asciiTheme="minorHAnsi" w:hAnsiTheme="minorHAnsi" w:cstheme="minorHAnsi"/>
          <w:b/>
          <w:color w:val="auto"/>
          <w:sz w:val="20"/>
          <w:szCs w:val="20"/>
          <w:u w:val="single"/>
        </w:rPr>
      </w:pPr>
    </w:p>
    <w:p w:rsidR="00141EB6" w:rsidRPr="001C6BC7" w:rsidRDefault="00141EB6" w:rsidP="00DC18B7">
      <w:pPr>
        <w:contextualSpacing/>
        <w:jc w:val="both"/>
        <w:rPr>
          <w:rFonts w:asciiTheme="minorHAnsi" w:hAnsiTheme="minorHAnsi" w:cstheme="minorHAnsi"/>
          <w:b/>
          <w:color w:val="000000" w:themeColor="text1"/>
          <w:u w:val="single"/>
        </w:rPr>
      </w:pPr>
      <w:r w:rsidRPr="001C6BC7">
        <w:rPr>
          <w:rFonts w:asciiTheme="minorHAnsi" w:hAnsiTheme="minorHAnsi" w:cstheme="minorHAnsi"/>
          <w:b/>
          <w:color w:val="000000" w:themeColor="text1"/>
          <w:u w:val="single"/>
        </w:rPr>
        <w:t>Responsibilities:</w:t>
      </w:r>
    </w:p>
    <w:p w:rsidR="00141EB6" w:rsidRPr="00552A31" w:rsidRDefault="00141EB6" w:rsidP="00DC18B7">
      <w:pPr>
        <w:contextualSpacing/>
        <w:jc w:val="both"/>
        <w:rPr>
          <w:rFonts w:asciiTheme="minorHAnsi" w:hAnsiTheme="minorHAnsi" w:cstheme="minorHAnsi"/>
        </w:rPr>
      </w:pP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Wrote </w:t>
      </w:r>
      <w:r w:rsidRPr="00552A31">
        <w:rPr>
          <w:rFonts w:asciiTheme="minorHAnsi" w:hAnsiTheme="minorHAnsi" w:cstheme="minorHAnsi"/>
          <w:b/>
        </w:rPr>
        <w:t>Ansible playbooks</w:t>
      </w:r>
      <w:r w:rsidRPr="00552A31">
        <w:rPr>
          <w:rFonts w:asciiTheme="minorHAnsi" w:hAnsiTheme="minorHAnsi" w:cstheme="minorHAnsi"/>
        </w:rPr>
        <w:t xml:space="preserve"> and </w:t>
      </w:r>
      <w:r w:rsidRPr="00552A31">
        <w:rPr>
          <w:rFonts w:asciiTheme="minorHAnsi" w:hAnsiTheme="minorHAnsi" w:cstheme="minorHAnsi"/>
          <w:b/>
        </w:rPr>
        <w:t>Ansible roles</w:t>
      </w:r>
      <w:r w:rsidRPr="00552A31">
        <w:rPr>
          <w:rFonts w:asciiTheme="minorHAnsi" w:hAnsiTheme="minorHAnsi" w:cstheme="minorHAnsi"/>
        </w:rPr>
        <w:t xml:space="preserve"> in managing and deploying applications to </w:t>
      </w:r>
      <w:r w:rsidRPr="00552A31">
        <w:rPr>
          <w:rFonts w:asciiTheme="minorHAnsi" w:hAnsiTheme="minorHAnsi" w:cstheme="minorHAnsi"/>
          <w:b/>
        </w:rPr>
        <w:t>IIS</w:t>
      </w:r>
      <w:r w:rsidRPr="00552A31">
        <w:rPr>
          <w:rFonts w:asciiTheme="minorHAnsi" w:hAnsiTheme="minorHAnsi" w:cstheme="minorHAnsi"/>
        </w:rPr>
        <w:t xml:space="preserve"> and </w:t>
      </w:r>
      <w:r w:rsidRPr="00552A31">
        <w:rPr>
          <w:rFonts w:asciiTheme="minorHAnsi" w:hAnsiTheme="minorHAnsi" w:cstheme="minorHAnsi"/>
          <w:b/>
        </w:rPr>
        <w:t>Tomcat</w:t>
      </w:r>
      <w:r w:rsidRPr="00552A31">
        <w:rPr>
          <w:rFonts w:asciiTheme="minorHAnsi" w:hAnsiTheme="minorHAnsi" w:cstheme="minorHAnsi"/>
        </w:rPr>
        <w:t xml:space="preserve"> application servers for different environments like </w:t>
      </w:r>
      <w:r w:rsidRPr="00552A31">
        <w:rPr>
          <w:rFonts w:asciiTheme="minorHAnsi" w:hAnsiTheme="minorHAnsi" w:cstheme="minorHAnsi"/>
          <w:b/>
        </w:rPr>
        <w:t>Dev</w:t>
      </w:r>
      <w:r w:rsidRPr="00552A31">
        <w:rPr>
          <w:rFonts w:asciiTheme="minorHAnsi" w:hAnsiTheme="minorHAnsi" w:cstheme="minorHAnsi"/>
        </w:rPr>
        <w:t xml:space="preserve">, </w:t>
      </w:r>
      <w:r w:rsidRPr="00552A31">
        <w:rPr>
          <w:rFonts w:asciiTheme="minorHAnsi" w:hAnsiTheme="minorHAnsi" w:cstheme="minorHAnsi"/>
          <w:b/>
        </w:rPr>
        <w:t>DIT</w:t>
      </w:r>
      <w:r w:rsidRPr="00552A31">
        <w:rPr>
          <w:rFonts w:asciiTheme="minorHAnsi" w:hAnsiTheme="minorHAnsi" w:cstheme="minorHAnsi"/>
        </w:rPr>
        <w:t xml:space="preserve">, </w:t>
      </w:r>
      <w:r w:rsidRPr="00552A31">
        <w:rPr>
          <w:rFonts w:asciiTheme="minorHAnsi" w:hAnsiTheme="minorHAnsi" w:cstheme="minorHAnsi"/>
          <w:b/>
        </w:rPr>
        <w:t>SIT</w:t>
      </w:r>
      <w:r w:rsidRPr="00552A31">
        <w:rPr>
          <w:rFonts w:asciiTheme="minorHAnsi" w:hAnsiTheme="minorHAnsi" w:cstheme="minorHAnsi"/>
        </w:rPr>
        <w:t xml:space="preserve">, </w:t>
      </w:r>
      <w:r w:rsidRPr="00552A31">
        <w:rPr>
          <w:rFonts w:asciiTheme="minorHAnsi" w:hAnsiTheme="minorHAnsi" w:cstheme="minorHAnsi"/>
          <w:b/>
        </w:rPr>
        <w:t>UAT</w:t>
      </w:r>
      <w:r w:rsidRPr="00552A31">
        <w:rPr>
          <w:rFonts w:asciiTheme="minorHAnsi" w:hAnsiTheme="minorHAnsi" w:cstheme="minorHAnsi"/>
        </w:rPr>
        <w:t xml:space="preserve"> and </w:t>
      </w:r>
      <w:r w:rsidRPr="00552A31">
        <w:rPr>
          <w:rFonts w:asciiTheme="minorHAnsi" w:hAnsiTheme="minorHAnsi" w:cstheme="minorHAnsi"/>
          <w:b/>
        </w:rPr>
        <w:t>PROD</w:t>
      </w:r>
      <w:r w:rsidRPr="00552A31">
        <w:rPr>
          <w:rFonts w:asciiTheme="minorHAnsi" w:hAnsiTheme="minorHAnsi" w:cstheme="minorHAnsi"/>
        </w:rPr>
        <w: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Involved in installing and configuring </w:t>
      </w:r>
      <w:r w:rsidRPr="00552A31">
        <w:rPr>
          <w:rFonts w:asciiTheme="minorHAnsi" w:hAnsiTheme="minorHAnsi" w:cstheme="minorHAnsi"/>
          <w:b/>
        </w:rPr>
        <w:t>Ansible tower</w:t>
      </w:r>
      <w:r w:rsidRPr="00552A31">
        <w:rPr>
          <w:rFonts w:asciiTheme="minorHAnsi" w:hAnsiTheme="minorHAnsi" w:cstheme="minorHAnsi"/>
        </w:rPr>
        <w:t xml:space="preserve"> for managing ansible scripts and for better control over deployments.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Responsible for creating and maintaining </w:t>
      </w:r>
      <w:r w:rsidRPr="00552A31">
        <w:rPr>
          <w:rFonts w:asciiTheme="minorHAnsi" w:hAnsiTheme="minorHAnsi" w:cstheme="minorHAnsi"/>
          <w:b/>
        </w:rPr>
        <w:t>templates</w:t>
      </w:r>
      <w:r w:rsidRPr="00552A31">
        <w:rPr>
          <w:rFonts w:asciiTheme="minorHAnsi" w:hAnsiTheme="minorHAnsi" w:cstheme="minorHAnsi"/>
        </w:rPr>
        <w:t xml:space="preserve">, </w:t>
      </w:r>
      <w:r w:rsidRPr="00552A31">
        <w:rPr>
          <w:rFonts w:asciiTheme="minorHAnsi" w:hAnsiTheme="minorHAnsi" w:cstheme="minorHAnsi"/>
          <w:b/>
        </w:rPr>
        <w:t>inventory</w:t>
      </w:r>
      <w:r w:rsidRPr="00552A31">
        <w:rPr>
          <w:rFonts w:asciiTheme="minorHAnsi" w:hAnsiTheme="minorHAnsi" w:cstheme="minorHAnsi"/>
        </w:rPr>
        <w:t xml:space="preserve">, </w:t>
      </w:r>
      <w:r w:rsidRPr="00552A31">
        <w:rPr>
          <w:rFonts w:asciiTheme="minorHAnsi" w:hAnsiTheme="minorHAnsi" w:cstheme="minorHAnsi"/>
          <w:b/>
        </w:rPr>
        <w:t>projects</w:t>
      </w:r>
      <w:r w:rsidRPr="00552A31">
        <w:rPr>
          <w:rFonts w:asciiTheme="minorHAnsi" w:hAnsiTheme="minorHAnsi" w:cstheme="minorHAnsi"/>
        </w:rPr>
        <w:t xml:space="preserve">, </w:t>
      </w:r>
      <w:r w:rsidRPr="00552A31">
        <w:rPr>
          <w:rFonts w:asciiTheme="minorHAnsi" w:hAnsiTheme="minorHAnsi" w:cstheme="minorHAnsi"/>
          <w:b/>
        </w:rPr>
        <w:t>users</w:t>
      </w:r>
      <w:r w:rsidRPr="00552A31">
        <w:rPr>
          <w:rFonts w:asciiTheme="minorHAnsi" w:hAnsiTheme="minorHAnsi" w:cstheme="minorHAnsi"/>
        </w:rPr>
        <w:t xml:space="preserve"> and </w:t>
      </w:r>
      <w:r w:rsidRPr="00552A31">
        <w:rPr>
          <w:rFonts w:asciiTheme="minorHAnsi" w:hAnsiTheme="minorHAnsi" w:cstheme="minorHAnsi"/>
          <w:b/>
        </w:rPr>
        <w:t>credentials</w:t>
      </w:r>
      <w:r w:rsidRPr="00552A31">
        <w:rPr>
          <w:rFonts w:asciiTheme="minorHAnsi" w:hAnsiTheme="minorHAnsi" w:cstheme="minorHAnsi"/>
        </w:rPr>
        <w:t xml:space="preserve"> in </w:t>
      </w:r>
      <w:r w:rsidRPr="00552A31">
        <w:rPr>
          <w:rFonts w:asciiTheme="minorHAnsi" w:hAnsiTheme="minorHAnsi" w:cstheme="minorHAnsi"/>
          <w:b/>
        </w:rPr>
        <w:t>Ansible tower</w:t>
      </w:r>
      <w:r w:rsidRPr="00552A31">
        <w:rPr>
          <w:rFonts w:asciiTheme="minorHAnsi" w:hAnsiTheme="minorHAnsi" w:cstheme="minorHAnsi"/>
        </w:rPr>
        <w: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Wrote </w:t>
      </w:r>
      <w:r w:rsidRPr="00552A31">
        <w:rPr>
          <w:rFonts w:asciiTheme="minorHAnsi" w:hAnsiTheme="minorHAnsi" w:cstheme="minorHAnsi"/>
          <w:b/>
        </w:rPr>
        <w:t>Ansibleplaybooks</w:t>
      </w:r>
      <w:r w:rsidRPr="00552A31">
        <w:rPr>
          <w:rFonts w:asciiTheme="minorHAnsi" w:hAnsiTheme="minorHAnsi" w:cstheme="minorHAnsi"/>
        </w:rPr>
        <w:t xml:space="preserve"> and </w:t>
      </w:r>
      <w:r w:rsidRPr="00552A31">
        <w:rPr>
          <w:rFonts w:asciiTheme="minorHAnsi" w:hAnsiTheme="minorHAnsi" w:cstheme="minorHAnsi"/>
          <w:b/>
        </w:rPr>
        <w:t>roles</w:t>
      </w:r>
      <w:r w:rsidRPr="00552A31">
        <w:rPr>
          <w:rFonts w:asciiTheme="minorHAnsi" w:hAnsiTheme="minorHAnsi" w:cstheme="minorHAnsi"/>
        </w:rPr>
        <w:t xml:space="preserve"> for</w:t>
      </w:r>
      <w:r w:rsidRPr="00552A31">
        <w:rPr>
          <w:rFonts w:asciiTheme="minorHAnsi" w:hAnsiTheme="minorHAnsi" w:cstheme="minorHAnsi"/>
          <w:b/>
        </w:rPr>
        <w:t xml:space="preserve"> infrastructure provisioning </w:t>
      </w:r>
      <w:r w:rsidRPr="00552A31">
        <w:rPr>
          <w:rFonts w:asciiTheme="minorHAnsi" w:hAnsiTheme="minorHAnsi" w:cstheme="minorHAnsi"/>
        </w:rPr>
        <w:t>including servers for setting up Dev, QA, Pre-PROD environments.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Implemented build and deployment jobs in </w:t>
      </w:r>
      <w:r w:rsidRPr="00552A31">
        <w:rPr>
          <w:rFonts w:asciiTheme="minorHAnsi" w:hAnsiTheme="minorHAnsi" w:cstheme="minorHAnsi"/>
          <w:b/>
        </w:rPr>
        <w:t>Jenkins</w:t>
      </w:r>
      <w:r w:rsidRPr="00552A31">
        <w:rPr>
          <w:rFonts w:asciiTheme="minorHAnsi" w:hAnsiTheme="minorHAnsi" w:cstheme="minorHAnsi"/>
        </w:rPr>
        <w:t xml:space="preserve"> for different types of dotnet applications and Java applications using </w:t>
      </w:r>
      <w:r w:rsidRPr="00552A31">
        <w:rPr>
          <w:rFonts w:asciiTheme="minorHAnsi" w:hAnsiTheme="minorHAnsi" w:cstheme="minorHAnsi"/>
          <w:b/>
        </w:rPr>
        <w:t>MS Build, Ant, Maven, Gradle and Gulp.</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Wrote </w:t>
      </w:r>
      <w:r w:rsidRPr="00552A31">
        <w:rPr>
          <w:rFonts w:asciiTheme="minorHAnsi" w:hAnsiTheme="minorHAnsi" w:cstheme="minorHAnsi"/>
          <w:b/>
        </w:rPr>
        <w:t xml:space="preserve">Jenkins pipelines </w:t>
      </w:r>
      <w:r w:rsidRPr="00552A31">
        <w:rPr>
          <w:rFonts w:asciiTheme="minorHAnsi" w:hAnsiTheme="minorHAnsi" w:cstheme="minorHAnsi"/>
        </w:rPr>
        <w:t xml:space="preserve">for setting up CI/CD process for both </w:t>
      </w:r>
      <w:r w:rsidRPr="00552A31">
        <w:rPr>
          <w:rFonts w:asciiTheme="minorHAnsi" w:hAnsiTheme="minorHAnsi" w:cstheme="minorHAnsi"/>
          <w:b/>
        </w:rPr>
        <w:t>Java</w:t>
      </w:r>
      <w:r w:rsidRPr="00552A31">
        <w:rPr>
          <w:rFonts w:asciiTheme="minorHAnsi" w:hAnsiTheme="minorHAnsi" w:cstheme="minorHAnsi"/>
        </w:rPr>
        <w:t xml:space="preserve"> and </w:t>
      </w:r>
      <w:r w:rsidRPr="00552A31">
        <w:rPr>
          <w:rFonts w:asciiTheme="minorHAnsi" w:hAnsiTheme="minorHAnsi" w:cstheme="minorHAnsi"/>
          <w:b/>
        </w:rPr>
        <w:t>Dotnet</w:t>
      </w:r>
      <w:r w:rsidRPr="00552A31">
        <w:rPr>
          <w:rFonts w:asciiTheme="minorHAnsi" w:hAnsiTheme="minorHAnsi" w:cstheme="minorHAnsi"/>
        </w:rPr>
        <w:t xml:space="preserve"> applications.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Wrote Jenkins pipeline script to invoke </w:t>
      </w:r>
      <w:r w:rsidRPr="00552A31">
        <w:rPr>
          <w:rFonts w:asciiTheme="minorHAnsi" w:hAnsiTheme="minorHAnsi" w:cstheme="minorHAnsi"/>
          <w:b/>
        </w:rPr>
        <w:t>ansible</w:t>
      </w:r>
      <w:r w:rsidRPr="00552A31">
        <w:rPr>
          <w:rFonts w:asciiTheme="minorHAnsi" w:hAnsiTheme="minorHAnsi" w:cstheme="minorHAnsi"/>
        </w:rPr>
        <w:t xml:space="preserve"> and deploy </w:t>
      </w:r>
      <w:r w:rsidRPr="00552A31">
        <w:rPr>
          <w:rFonts w:asciiTheme="minorHAnsi" w:hAnsiTheme="minorHAnsi" w:cstheme="minorHAnsi"/>
          <w:b/>
        </w:rPr>
        <w:t>database schemas</w:t>
      </w:r>
      <w:r w:rsidRPr="00552A31">
        <w:rPr>
          <w:rFonts w:asciiTheme="minorHAnsi" w:hAnsiTheme="minorHAnsi" w:cstheme="minorHAnsi"/>
        </w:rPr>
        <w:t xml:space="preserve"> for different environments.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Installed and configured </w:t>
      </w:r>
      <w:r w:rsidRPr="00552A31">
        <w:rPr>
          <w:rFonts w:asciiTheme="minorHAnsi" w:hAnsiTheme="minorHAnsi" w:cstheme="minorHAnsi"/>
          <w:b/>
        </w:rPr>
        <w:t>Nexus</w:t>
      </w:r>
      <w:r w:rsidRPr="00552A31">
        <w:rPr>
          <w:rFonts w:asciiTheme="minorHAnsi" w:hAnsiTheme="minorHAnsi" w:cstheme="minorHAnsi"/>
        </w:rPr>
        <w:t xml:space="preserve"> for artifactory management, created and Configured </w:t>
      </w:r>
      <w:r w:rsidRPr="00552A31">
        <w:rPr>
          <w:rFonts w:asciiTheme="minorHAnsi" w:hAnsiTheme="minorHAnsi" w:cstheme="minorHAnsi"/>
          <w:b/>
        </w:rPr>
        <w:t>NuGet</w:t>
      </w:r>
      <w:r w:rsidRPr="00552A31">
        <w:rPr>
          <w:rFonts w:asciiTheme="minorHAnsi" w:hAnsiTheme="minorHAnsi" w:cstheme="minorHAnsi"/>
        </w:rPr>
        <w:t xml:space="preserve"> repositories in Nexus for </w:t>
      </w:r>
      <w:r w:rsidRPr="00552A31">
        <w:rPr>
          <w:rFonts w:asciiTheme="minorHAnsi" w:hAnsiTheme="minorHAnsi" w:cstheme="minorHAnsi"/>
          <w:b/>
        </w:rPr>
        <w:t>Dotnetapplicationsartifactsstorage</w:t>
      </w:r>
      <w:r w:rsidRPr="00552A31">
        <w:rPr>
          <w:rFonts w:asciiTheme="minorHAnsi" w:hAnsiTheme="minorHAnsi" w:cstheme="minorHAnsi"/>
        </w:rPr>
        <w: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Involved in design of </w:t>
      </w:r>
      <w:r w:rsidRPr="00552A31">
        <w:rPr>
          <w:rFonts w:asciiTheme="minorHAnsi" w:hAnsiTheme="minorHAnsi" w:cstheme="minorHAnsi"/>
          <w:b/>
        </w:rPr>
        <w:t>Cloudarchitecture</w:t>
      </w:r>
      <w:r w:rsidRPr="00552A31">
        <w:rPr>
          <w:rFonts w:asciiTheme="minorHAnsi" w:hAnsiTheme="minorHAnsi" w:cstheme="minorHAnsi"/>
        </w:rPr>
        <w:t xml:space="preserve"> for multiple solutions utilizing </w:t>
      </w:r>
      <w:r w:rsidRPr="00552A31">
        <w:rPr>
          <w:rFonts w:asciiTheme="minorHAnsi" w:hAnsiTheme="minorHAnsi" w:cstheme="minorHAnsi"/>
          <w:b/>
        </w:rPr>
        <w:t>AmazonWebServices</w:t>
      </w:r>
      <w:r w:rsidRPr="00552A31">
        <w:rPr>
          <w:rFonts w:asciiTheme="minorHAnsi" w:hAnsiTheme="minorHAnsi" w:cstheme="minorHAnsi"/>
        </w:rPr>
        <w: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Installed and Configured </w:t>
      </w:r>
      <w:r w:rsidRPr="00552A31">
        <w:rPr>
          <w:rFonts w:asciiTheme="minorHAnsi" w:hAnsiTheme="minorHAnsi" w:cstheme="minorHAnsi"/>
          <w:b/>
        </w:rPr>
        <w:t>IIS</w:t>
      </w:r>
      <w:r w:rsidRPr="00552A31">
        <w:rPr>
          <w:rFonts w:asciiTheme="minorHAnsi" w:hAnsiTheme="minorHAnsi" w:cstheme="minorHAnsi"/>
        </w:rPr>
        <w:t xml:space="preserve"> Servers for deploying web applications.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Involved in installing and configuring </w:t>
      </w:r>
      <w:r w:rsidRPr="00552A31">
        <w:rPr>
          <w:rFonts w:asciiTheme="minorHAnsi" w:hAnsiTheme="minorHAnsi" w:cstheme="minorHAnsi"/>
          <w:b/>
        </w:rPr>
        <w:t>Databaseservices</w:t>
      </w:r>
      <w:r w:rsidRPr="00552A31">
        <w:rPr>
          <w:rFonts w:asciiTheme="minorHAnsi" w:hAnsiTheme="minorHAnsi" w:cstheme="minorHAnsi"/>
        </w:rPr>
        <w:t xml:space="preserve"> like </w:t>
      </w:r>
      <w:r w:rsidRPr="00552A31">
        <w:rPr>
          <w:rFonts w:asciiTheme="minorHAnsi" w:hAnsiTheme="minorHAnsi" w:cstheme="minorHAnsi"/>
          <w:b/>
        </w:rPr>
        <w:t>RDS</w:t>
      </w:r>
      <w:r w:rsidRPr="00552A31">
        <w:rPr>
          <w:rFonts w:asciiTheme="minorHAnsi" w:hAnsiTheme="minorHAnsi" w:cstheme="minorHAnsi"/>
        </w:rPr>
        <w:t xml:space="preserve"> (</w:t>
      </w:r>
      <w:r w:rsidRPr="00552A31">
        <w:rPr>
          <w:rFonts w:asciiTheme="minorHAnsi" w:hAnsiTheme="minorHAnsi" w:cstheme="minorHAnsi"/>
          <w:b/>
        </w:rPr>
        <w:t>Oracle</w:t>
      </w:r>
      <w:r w:rsidRPr="00552A31">
        <w:rPr>
          <w:rFonts w:asciiTheme="minorHAnsi" w:hAnsiTheme="minorHAnsi" w:cstheme="minorHAnsi"/>
        </w:rPr>
        <w:t xml:space="preserve">, </w:t>
      </w:r>
      <w:r w:rsidRPr="00552A31">
        <w:rPr>
          <w:rFonts w:asciiTheme="minorHAnsi" w:hAnsiTheme="minorHAnsi" w:cstheme="minorHAnsi"/>
          <w:b/>
        </w:rPr>
        <w:t>MySQL</w:t>
      </w:r>
      <w:r w:rsidRPr="00552A31">
        <w:rPr>
          <w:rFonts w:asciiTheme="minorHAnsi" w:hAnsiTheme="minorHAnsi" w:cstheme="minorHAnsi"/>
        </w:rPr>
        <w:t xml:space="preserve">) in </w:t>
      </w:r>
      <w:r w:rsidRPr="00552A31">
        <w:rPr>
          <w:rFonts w:asciiTheme="minorHAnsi" w:hAnsiTheme="minorHAnsi" w:cstheme="minorHAnsi"/>
          <w:b/>
        </w:rPr>
        <w:t>AWS</w:t>
      </w:r>
      <w:r w:rsidRPr="00552A31">
        <w:rPr>
          <w:rFonts w:asciiTheme="minorHAnsi" w:hAnsiTheme="minorHAnsi" w:cstheme="minorHAnsi"/>
        </w:rPr>
        <w: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Responsible for code quality measuring using </w:t>
      </w:r>
      <w:r w:rsidRPr="00552A31">
        <w:rPr>
          <w:rFonts w:asciiTheme="minorHAnsi" w:hAnsiTheme="minorHAnsi" w:cstheme="minorHAnsi"/>
          <w:b/>
        </w:rPr>
        <w:t>Sonar</w:t>
      </w:r>
      <w:r w:rsidRPr="00552A31">
        <w:rPr>
          <w:rFonts w:asciiTheme="minorHAnsi" w:hAnsiTheme="minorHAnsi" w:cstheme="minorHAnsi"/>
        </w:rPr>
        <w:t xml:space="preserve"> for both </w:t>
      </w:r>
      <w:r w:rsidRPr="00552A31">
        <w:rPr>
          <w:rFonts w:asciiTheme="minorHAnsi" w:hAnsiTheme="minorHAnsi" w:cstheme="minorHAnsi"/>
          <w:b/>
        </w:rPr>
        <w:t>Java</w:t>
      </w:r>
      <w:r w:rsidRPr="00552A31">
        <w:rPr>
          <w:rFonts w:asciiTheme="minorHAnsi" w:hAnsiTheme="minorHAnsi" w:cstheme="minorHAnsi"/>
        </w:rPr>
        <w:t xml:space="preserve"> and </w:t>
      </w:r>
      <w:r w:rsidRPr="00552A31">
        <w:rPr>
          <w:rFonts w:asciiTheme="minorHAnsi" w:hAnsiTheme="minorHAnsi" w:cstheme="minorHAnsi"/>
          <w:b/>
        </w:rPr>
        <w:t>Dotnet</w:t>
      </w:r>
      <w:r w:rsidRPr="00552A31">
        <w:rPr>
          <w:rFonts w:asciiTheme="minorHAnsi" w:hAnsiTheme="minorHAnsi" w:cstheme="minorHAnsi"/>
        </w:rPr>
        <w:t xml:space="preserve"> applications using </w:t>
      </w:r>
      <w:r w:rsidRPr="00552A31">
        <w:rPr>
          <w:rFonts w:asciiTheme="minorHAnsi" w:hAnsiTheme="minorHAnsi" w:cstheme="minorHAnsi"/>
          <w:b/>
        </w:rPr>
        <w:t>Jenkins</w:t>
      </w:r>
      <w:r w:rsidRPr="00552A31">
        <w:rPr>
          <w:rFonts w:asciiTheme="minorHAnsi" w:hAnsiTheme="minorHAnsi" w:cstheme="minorHAnsi"/>
        </w:rPr>
        <w: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eastAsia="Times New Roman" w:hAnsiTheme="minorHAnsi" w:cstheme="minorHAnsi"/>
          <w:lang w:eastAsia="en-IN"/>
        </w:rPr>
        <w:t xml:space="preserve">Code Coverage-Installed SONAR on </w:t>
      </w:r>
      <w:r w:rsidRPr="00552A31">
        <w:rPr>
          <w:rFonts w:asciiTheme="minorHAnsi" w:eastAsia="Times New Roman" w:hAnsiTheme="minorHAnsi" w:cstheme="minorHAnsi"/>
          <w:b/>
          <w:lang w:eastAsia="en-IN"/>
        </w:rPr>
        <w:t>Jenkins</w:t>
      </w:r>
      <w:r w:rsidRPr="00552A31">
        <w:rPr>
          <w:rFonts w:asciiTheme="minorHAnsi" w:eastAsia="Times New Roman" w:hAnsiTheme="minorHAnsi" w:cstheme="minorHAnsi"/>
          <w:lang w:eastAsia="en-IN"/>
        </w:rPr>
        <w:t xml:space="preserve"> server and configure with the build process for the code analysis process for better code quality and code metrics, and rapid feedback for development teams and managers.  </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Responsible for </w:t>
      </w:r>
      <w:r w:rsidRPr="00552A31">
        <w:rPr>
          <w:rFonts w:asciiTheme="minorHAnsi" w:hAnsiTheme="minorHAnsi" w:cstheme="minorHAnsi"/>
          <w:b/>
        </w:rPr>
        <w:t>branching</w:t>
      </w:r>
      <w:r w:rsidRPr="00552A31">
        <w:rPr>
          <w:rFonts w:asciiTheme="minorHAnsi" w:hAnsiTheme="minorHAnsi" w:cstheme="minorHAnsi"/>
        </w:rPr>
        <w:t xml:space="preserve"> and </w:t>
      </w:r>
      <w:r w:rsidRPr="00552A31">
        <w:rPr>
          <w:rFonts w:asciiTheme="minorHAnsi" w:hAnsiTheme="minorHAnsi" w:cstheme="minorHAnsi"/>
          <w:b/>
        </w:rPr>
        <w:t>merging</w:t>
      </w:r>
      <w:r w:rsidRPr="00552A31">
        <w:rPr>
          <w:rFonts w:asciiTheme="minorHAnsi" w:hAnsiTheme="minorHAnsi" w:cstheme="minorHAnsi"/>
        </w:rPr>
        <w:t xml:space="preserve"> strategies in </w:t>
      </w:r>
      <w:r w:rsidRPr="00552A31">
        <w:rPr>
          <w:rFonts w:asciiTheme="minorHAnsi" w:hAnsiTheme="minorHAnsi" w:cstheme="minorHAnsi"/>
          <w:b/>
        </w:rPr>
        <w:t>Git</w:t>
      </w:r>
      <w:r w:rsidRPr="00552A31">
        <w:rPr>
          <w:rFonts w:asciiTheme="minorHAnsi" w:hAnsiTheme="minorHAnsi" w:cstheme="minorHAnsi"/>
        </w:rPr>
        <w:t xml:space="preserve"> and </w:t>
      </w:r>
      <w:r w:rsidRPr="00552A31">
        <w:rPr>
          <w:rFonts w:asciiTheme="minorHAnsi" w:hAnsiTheme="minorHAnsi" w:cstheme="minorHAnsi"/>
          <w:b/>
        </w:rPr>
        <w:t>SVN</w:t>
      </w:r>
      <w:r w:rsidRPr="00552A31">
        <w:rPr>
          <w:rFonts w:asciiTheme="minorHAnsi" w:hAnsiTheme="minorHAnsi" w:cstheme="minorHAnsi"/>
        </w:rPr>
        <w:t xml:space="preserve"> for each environment across multiple teams.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Deployed Database Scripts in to Database Servers by using PowerShell Script.</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Implemented </w:t>
      </w:r>
      <w:r w:rsidRPr="00552A31">
        <w:rPr>
          <w:rFonts w:asciiTheme="minorHAnsi" w:hAnsiTheme="minorHAnsi" w:cstheme="minorHAnsi"/>
          <w:b/>
        </w:rPr>
        <w:t>Gitflow</w:t>
      </w:r>
      <w:r w:rsidRPr="00552A31">
        <w:rPr>
          <w:rFonts w:asciiTheme="minorHAnsi" w:hAnsiTheme="minorHAnsi" w:cstheme="minorHAnsi"/>
        </w:rPr>
        <w:t xml:space="preserve"> to maintain proper Release management process for </w:t>
      </w:r>
      <w:r w:rsidRPr="00552A31">
        <w:rPr>
          <w:rFonts w:asciiTheme="minorHAnsi" w:hAnsiTheme="minorHAnsi" w:cstheme="minorHAnsi"/>
          <w:b/>
        </w:rPr>
        <w:t>Maven</w:t>
      </w:r>
      <w:r w:rsidRPr="00552A31">
        <w:rPr>
          <w:rFonts w:asciiTheme="minorHAnsi" w:hAnsiTheme="minorHAnsi" w:cstheme="minorHAnsi"/>
        </w:rPr>
        <w:t xml:space="preserve"> projects.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Worked with </w:t>
      </w:r>
      <w:r w:rsidRPr="00552A31">
        <w:rPr>
          <w:rFonts w:asciiTheme="minorHAnsi" w:hAnsiTheme="minorHAnsi" w:cstheme="minorHAnsi"/>
          <w:b/>
        </w:rPr>
        <w:t>Docker</w:t>
      </w:r>
      <w:r w:rsidRPr="00552A31">
        <w:rPr>
          <w:rFonts w:asciiTheme="minorHAnsi" w:hAnsiTheme="minorHAnsi" w:cstheme="minorHAnsi"/>
        </w:rPr>
        <w:t xml:space="preserve"> and </w:t>
      </w:r>
      <w:r w:rsidRPr="00552A31">
        <w:rPr>
          <w:rFonts w:asciiTheme="minorHAnsi" w:hAnsiTheme="minorHAnsi" w:cstheme="minorHAnsi"/>
          <w:b/>
        </w:rPr>
        <w:t>Kubernetes</w:t>
      </w:r>
      <w:r w:rsidRPr="00552A31">
        <w:rPr>
          <w:rFonts w:asciiTheme="minorHAnsi" w:hAnsiTheme="minorHAnsi" w:cstheme="minorHAnsi"/>
        </w:rPr>
        <w:t xml:space="preserve"> on multiple cloud providers, by helping developers build and containerize their application (</w:t>
      </w:r>
      <w:r w:rsidRPr="00552A31">
        <w:rPr>
          <w:rFonts w:asciiTheme="minorHAnsi" w:hAnsiTheme="minorHAnsi" w:cstheme="minorHAnsi"/>
          <w:b/>
        </w:rPr>
        <w:t>CI/CD</w:t>
      </w:r>
      <w:r w:rsidRPr="00552A31">
        <w:rPr>
          <w:rFonts w:asciiTheme="minorHAnsi" w:hAnsiTheme="minorHAnsi" w:cstheme="minorHAnsi"/>
        </w:rPr>
        <w:t>) to deploying either on public or private cloud.</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Deployed </w:t>
      </w:r>
      <w:r w:rsidRPr="00552A31">
        <w:rPr>
          <w:rFonts w:asciiTheme="minorHAnsi" w:hAnsiTheme="minorHAnsi" w:cstheme="minorHAnsi"/>
          <w:b/>
        </w:rPr>
        <w:t>Kubernetes</w:t>
      </w:r>
      <w:r w:rsidRPr="00552A31">
        <w:rPr>
          <w:rFonts w:asciiTheme="minorHAnsi" w:hAnsiTheme="minorHAnsi" w:cstheme="minorHAnsi"/>
        </w:rPr>
        <w:t xml:space="preserve"> clusters and managed, scheduled container tasks on AWS infrastructure.</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Created </w:t>
      </w:r>
      <w:r w:rsidRPr="00552A31">
        <w:rPr>
          <w:rFonts w:asciiTheme="minorHAnsi" w:hAnsiTheme="minorHAnsi" w:cstheme="minorHAnsi"/>
          <w:b/>
        </w:rPr>
        <w:t>Docker</w:t>
      </w:r>
      <w:r w:rsidRPr="00552A31">
        <w:rPr>
          <w:rFonts w:asciiTheme="minorHAnsi" w:hAnsiTheme="minorHAnsi" w:cstheme="minorHAnsi"/>
        </w:rPr>
        <w:t xml:space="preserve"> images using a </w:t>
      </w:r>
      <w:r w:rsidRPr="00552A31">
        <w:rPr>
          <w:rFonts w:asciiTheme="minorHAnsi" w:hAnsiTheme="minorHAnsi" w:cstheme="minorHAnsi"/>
          <w:b/>
        </w:rPr>
        <w:t>Docker</w:t>
      </w:r>
      <w:r w:rsidRPr="00552A31">
        <w:rPr>
          <w:rFonts w:asciiTheme="minorHAnsi" w:hAnsiTheme="minorHAnsi" w:cstheme="minorHAnsi"/>
        </w:rPr>
        <w:t xml:space="preserve"> file. Worked on Docker container snapshots, removing images and managing </w:t>
      </w:r>
      <w:r w:rsidRPr="00552A31">
        <w:rPr>
          <w:rFonts w:asciiTheme="minorHAnsi" w:hAnsiTheme="minorHAnsi" w:cstheme="minorHAnsi"/>
          <w:b/>
        </w:rPr>
        <w:t>Docker</w:t>
      </w:r>
      <w:r w:rsidRPr="00552A31">
        <w:rPr>
          <w:rFonts w:asciiTheme="minorHAnsi" w:hAnsiTheme="minorHAnsi" w:cstheme="minorHAnsi"/>
        </w:rPr>
        <w:t xml:space="preserve"> volumes and experienced with </w:t>
      </w:r>
      <w:r w:rsidRPr="00552A31">
        <w:rPr>
          <w:rFonts w:asciiTheme="minorHAnsi" w:hAnsiTheme="minorHAnsi" w:cstheme="minorHAnsi"/>
          <w:b/>
        </w:rPr>
        <w:t>Docker</w:t>
      </w:r>
      <w:r w:rsidRPr="00552A31">
        <w:rPr>
          <w:rFonts w:asciiTheme="minorHAnsi" w:hAnsiTheme="minorHAnsi" w:cstheme="minorHAnsi"/>
        </w:rPr>
        <w:t xml:space="preserve"> container service.</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shd w:val="clear" w:color="auto" w:fill="FFFFFF"/>
        </w:rPr>
        <w:t>Involved in designing and deploying multitude applications utilizing almost all the AWS stack (Including EC2, Route53, S3, RDS, Dynamo DB,) focusing on high-availability, fault tolerance, and Auto scaling in AWS Cloud Formation. </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eastAsia="Candara" w:hAnsiTheme="minorHAnsi" w:cstheme="minorHAnsi"/>
        </w:rPr>
        <w:lastRenderedPageBreak/>
        <w:t xml:space="preserve">Tasks performed on </w:t>
      </w:r>
      <w:r w:rsidRPr="00552A31">
        <w:rPr>
          <w:rFonts w:asciiTheme="minorHAnsi" w:eastAsia="Candara" w:hAnsiTheme="minorHAnsi" w:cstheme="minorHAnsi"/>
          <w:b/>
          <w:bCs/>
        </w:rPr>
        <w:t>performance tuning</w:t>
      </w:r>
      <w:r w:rsidRPr="00552A31">
        <w:rPr>
          <w:rFonts w:asciiTheme="minorHAnsi" w:eastAsia="Candara" w:hAnsiTheme="minorHAnsi" w:cstheme="minorHAnsi"/>
        </w:rPr>
        <w:t xml:space="preserve">, capacity planning for AWS environments, monitoring, resource utilization and alerts using </w:t>
      </w:r>
      <w:r w:rsidRPr="00552A31">
        <w:rPr>
          <w:rFonts w:asciiTheme="minorHAnsi" w:eastAsia="Candara" w:hAnsiTheme="minorHAnsi" w:cstheme="minorHAnsi"/>
          <w:b/>
          <w:bCs/>
        </w:rPr>
        <w:t>CloudWatch</w:t>
      </w:r>
      <w:r w:rsidRPr="00552A31">
        <w:rPr>
          <w:rFonts w:asciiTheme="minorHAnsi" w:eastAsia="Candara" w:hAnsiTheme="minorHAnsi" w:cstheme="minorHAnsi"/>
        </w:rPr>
        <w:t xml:space="preserve">; implement hybrid architectures, routing private connections, peering and infrastructure zoning by </w:t>
      </w:r>
      <w:r w:rsidRPr="00552A31">
        <w:rPr>
          <w:rFonts w:asciiTheme="minorHAnsi" w:eastAsia="Candara" w:hAnsiTheme="minorHAnsi" w:cstheme="minorHAnsi"/>
          <w:b/>
          <w:bCs/>
        </w:rPr>
        <w:t>VPC</w:t>
      </w:r>
      <w:r w:rsidRPr="00552A31">
        <w:rPr>
          <w:rFonts w:asciiTheme="minorHAnsi" w:eastAsia="Candara" w:hAnsiTheme="minorHAnsi" w:cstheme="minorHAnsi"/>
        </w:rPr>
        <w:t xml:space="preserve">; </w:t>
      </w:r>
      <w:r w:rsidRPr="00552A31">
        <w:rPr>
          <w:rFonts w:asciiTheme="minorHAnsi" w:eastAsia="Candara" w:hAnsiTheme="minorHAnsi" w:cstheme="minorHAnsi"/>
          <w:b/>
          <w:bCs/>
        </w:rPr>
        <w:t>CloudFormation</w:t>
      </w:r>
      <w:r w:rsidRPr="00552A31">
        <w:rPr>
          <w:rFonts w:asciiTheme="minorHAnsi" w:eastAsia="Candara" w:hAnsiTheme="minorHAnsi" w:cstheme="minorHAnsi"/>
        </w:rPr>
        <w:t xml:space="preserve">templates to deploy infrastructure for environment creation; </w:t>
      </w:r>
      <w:r w:rsidRPr="00552A31">
        <w:rPr>
          <w:rFonts w:asciiTheme="minorHAnsi" w:eastAsia="Candara" w:hAnsiTheme="minorHAnsi" w:cstheme="minorHAnsi"/>
          <w:b/>
          <w:bCs/>
        </w:rPr>
        <w:t>Code Pipeline</w:t>
      </w:r>
      <w:r w:rsidRPr="00552A31">
        <w:rPr>
          <w:rFonts w:asciiTheme="minorHAnsi" w:eastAsia="Candara" w:hAnsiTheme="minorHAnsi" w:cstheme="minorHAnsi"/>
        </w:rPr>
        <w:t xml:space="preserve"> to design and implement a CI/CD pipeline. </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shd w:val="clear" w:color="auto" w:fill="FFFFFF"/>
        </w:rPr>
        <w:t>Responsible for design and maintenance of new and existing websites.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Created the VPC's, configured the subnets, attached the gateway and routing tables to the subnets and deployed the EC2 instances in the subnets created.</w:t>
      </w:r>
      <w:r w:rsidRPr="00552A31">
        <w:rPr>
          <w:rFonts w:asciiTheme="minorHAnsi" w:hAnsiTheme="minorHAnsi" w:cstheme="minorHAnsi"/>
        </w:rPr>
        <w:tab/>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 xml:space="preserve">Automated AMI Copy to different region and Cleanup </w:t>
      </w:r>
      <w:r w:rsidRPr="00552A31">
        <w:rPr>
          <w:rFonts w:asciiTheme="minorHAnsi" w:hAnsiTheme="minorHAnsi" w:cstheme="minorHAnsi"/>
          <w:b/>
          <w:bCs/>
        </w:rPr>
        <w:t>python</w:t>
      </w:r>
      <w:r w:rsidRPr="00552A31">
        <w:rPr>
          <w:rFonts w:asciiTheme="minorHAnsi" w:hAnsiTheme="minorHAnsi" w:cstheme="minorHAnsi"/>
        </w:rPr>
        <w:t xml:space="preserve"> with lambda jobs. </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rPr>
        <w:t xml:space="preserve">Written </w:t>
      </w:r>
      <w:r w:rsidRPr="00552A31">
        <w:rPr>
          <w:rFonts w:asciiTheme="minorHAnsi" w:hAnsiTheme="minorHAnsi" w:cstheme="minorHAnsi"/>
          <w:b/>
          <w:color w:val="000000"/>
        </w:rPr>
        <w:t>PowerShell</w:t>
      </w:r>
      <w:r w:rsidRPr="00552A31">
        <w:rPr>
          <w:rFonts w:asciiTheme="minorHAnsi" w:hAnsiTheme="minorHAnsi" w:cstheme="minorHAnsi"/>
          <w:color w:val="000000"/>
        </w:rPr>
        <w:t xml:space="preserve"> Scripts for continuous Integration in Jenkins and Involved in migrating physical Linux/Windows servers to cloud (</w:t>
      </w:r>
      <w:r w:rsidRPr="00552A31">
        <w:rPr>
          <w:rFonts w:asciiTheme="minorHAnsi" w:hAnsiTheme="minorHAnsi" w:cstheme="minorHAnsi"/>
          <w:b/>
          <w:color w:val="000000"/>
        </w:rPr>
        <w:t>AWS</w:t>
      </w:r>
      <w:r w:rsidRPr="00552A31">
        <w:rPr>
          <w:rFonts w:asciiTheme="minorHAnsi" w:hAnsiTheme="minorHAnsi" w:cstheme="minorHAnsi"/>
          <w:color w:val="000000"/>
        </w:rPr>
        <w:t>) and testing.</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rPr>
        <w:t xml:space="preserve">Prepared and maintained code for various </w:t>
      </w:r>
      <w:r w:rsidRPr="00552A31">
        <w:rPr>
          <w:rFonts w:asciiTheme="minorHAnsi" w:hAnsiTheme="minorHAnsi" w:cstheme="minorHAnsi"/>
          <w:b/>
          <w:color w:val="000000"/>
        </w:rPr>
        <w:t>Java/J2EE</w:t>
      </w:r>
      <w:r w:rsidRPr="00552A31">
        <w:rPr>
          <w:rFonts w:asciiTheme="minorHAnsi" w:hAnsiTheme="minorHAnsi" w:cstheme="minorHAnsi"/>
          <w:color w:val="000000"/>
        </w:rPr>
        <w:t> </w:t>
      </w:r>
      <w:proofErr w:type="gramStart"/>
      <w:r w:rsidR="002138A1">
        <w:rPr>
          <w:rFonts w:cs="Calibri"/>
          <w:color w:val="222222"/>
        </w:rPr>
        <w:t>JavaScript</w:t>
      </w:r>
      <w:r w:rsidR="002138A1" w:rsidRPr="00552A31">
        <w:rPr>
          <w:rFonts w:asciiTheme="minorHAnsi" w:hAnsiTheme="minorHAnsi" w:cstheme="minorHAnsi"/>
          <w:color w:val="000000"/>
        </w:rPr>
        <w:t xml:space="preserve"> </w:t>
      </w:r>
      <w:r w:rsidR="002138A1">
        <w:rPr>
          <w:rFonts w:asciiTheme="minorHAnsi" w:hAnsiTheme="minorHAnsi" w:cstheme="minorHAnsi"/>
          <w:color w:val="000000"/>
        </w:rPr>
        <w:t xml:space="preserve"> </w:t>
      </w:r>
      <w:r w:rsidRPr="00552A31">
        <w:rPr>
          <w:rFonts w:asciiTheme="minorHAnsi" w:hAnsiTheme="minorHAnsi" w:cstheme="minorHAnsi"/>
          <w:color w:val="000000"/>
        </w:rPr>
        <w:t>applications</w:t>
      </w:r>
      <w:proofErr w:type="gramEnd"/>
      <w:r w:rsidRPr="00552A31">
        <w:rPr>
          <w:rFonts w:asciiTheme="minorHAnsi" w:hAnsiTheme="minorHAnsi" w:cstheme="minorHAnsi"/>
          <w:color w:val="000000"/>
        </w:rPr>
        <w:t xml:space="preserve"> and developed scripts using </w:t>
      </w:r>
      <w:r w:rsidRPr="00552A31">
        <w:rPr>
          <w:rFonts w:asciiTheme="minorHAnsi" w:hAnsiTheme="minorHAnsi" w:cstheme="minorHAnsi"/>
          <w:b/>
          <w:color w:val="000000"/>
        </w:rPr>
        <w:t xml:space="preserve">Python, PowerShell </w:t>
      </w:r>
      <w:r w:rsidRPr="00552A31">
        <w:rPr>
          <w:rFonts w:asciiTheme="minorHAnsi" w:hAnsiTheme="minorHAnsi" w:cstheme="minorHAnsi"/>
          <w:color w:val="000000"/>
        </w:rPr>
        <w:t>for the automation of the build and release processes and developed custom scripts for server storage and to monitor the repositories. </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rPr>
        <w:t>Involved in projects utilizing </w:t>
      </w:r>
      <w:r w:rsidRPr="00552A31">
        <w:rPr>
          <w:rFonts w:asciiTheme="minorHAnsi" w:hAnsiTheme="minorHAnsi" w:cstheme="minorHAnsi"/>
          <w:b/>
        </w:rPr>
        <w:t>Java/J2EE</w:t>
      </w:r>
      <w:r w:rsidRPr="00552A31">
        <w:rPr>
          <w:rFonts w:asciiTheme="minorHAnsi" w:hAnsiTheme="minorHAnsi" w:cstheme="minorHAnsi"/>
        </w:rPr>
        <w:t xml:space="preserve"> and </w:t>
      </w:r>
      <w:r w:rsidRPr="00552A31">
        <w:rPr>
          <w:rFonts w:asciiTheme="minorHAnsi" w:hAnsiTheme="minorHAnsi" w:cstheme="minorHAnsi"/>
          <w:b/>
        </w:rPr>
        <w:t>Spring</w:t>
      </w:r>
      <w:r w:rsidR="002138A1">
        <w:rPr>
          <w:rFonts w:asciiTheme="minorHAnsi" w:hAnsiTheme="minorHAnsi" w:cstheme="minorHAnsi"/>
          <w:b/>
        </w:rPr>
        <w:t xml:space="preserve"> </w:t>
      </w:r>
      <w:r w:rsidRPr="00552A31">
        <w:rPr>
          <w:rFonts w:asciiTheme="minorHAnsi" w:hAnsiTheme="minorHAnsi" w:cstheme="minorHAnsi"/>
          <w:b/>
        </w:rPr>
        <w:t>Framework</w:t>
      </w:r>
      <w:r w:rsidR="002138A1">
        <w:rPr>
          <w:rFonts w:asciiTheme="minorHAnsi" w:hAnsiTheme="minorHAnsi" w:cstheme="minorHAnsi"/>
          <w:b/>
        </w:rPr>
        <w:t xml:space="preserve"> </w:t>
      </w:r>
      <w:r w:rsidRPr="00552A31">
        <w:rPr>
          <w:rFonts w:asciiTheme="minorHAnsi" w:hAnsiTheme="minorHAnsi" w:cstheme="minorHAnsi"/>
          <w:b/>
        </w:rPr>
        <w:t>Web</w:t>
      </w:r>
      <w:r w:rsidR="002138A1">
        <w:rPr>
          <w:rFonts w:asciiTheme="minorHAnsi" w:hAnsiTheme="minorHAnsi" w:cstheme="minorHAnsi"/>
          <w:b/>
        </w:rPr>
        <w:t xml:space="preserve"> spring </w:t>
      </w:r>
      <w:proofErr w:type="spellStart"/>
      <w:r w:rsidR="002138A1">
        <w:rPr>
          <w:rFonts w:asciiTheme="minorHAnsi" w:hAnsiTheme="minorHAnsi" w:cstheme="minorHAnsi"/>
          <w:b/>
        </w:rPr>
        <w:t>javascript</w:t>
      </w:r>
      <w:proofErr w:type="spellEnd"/>
      <w:r w:rsidRPr="00552A31">
        <w:rPr>
          <w:rFonts w:asciiTheme="minorHAnsi" w:hAnsiTheme="minorHAnsi" w:cstheme="minorHAnsi"/>
        </w:rPr>
        <w:t xml:space="preserve"> applications to create fully- integrated client management systems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shd w:val="clear" w:color="auto" w:fill="FFFFFF"/>
        </w:rPr>
        <w:t>Tested websites for functionality with separate browsers and at different resolutions.</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shd w:val="clear" w:color="auto" w:fill="FFFFFF"/>
        </w:rPr>
        <w:t xml:space="preserve">Created and used the Tuple Objects &amp; Extension Methods by using the new features of </w:t>
      </w:r>
      <w:r w:rsidRPr="00552A31">
        <w:rPr>
          <w:rFonts w:asciiTheme="minorHAnsi" w:hAnsiTheme="minorHAnsi" w:cstheme="minorHAnsi"/>
          <w:b/>
          <w:color w:val="000000"/>
          <w:shd w:val="clear" w:color="auto" w:fill="FFFFFF"/>
        </w:rPr>
        <w:t>.Net</w:t>
      </w:r>
      <w:r w:rsidRPr="00552A31">
        <w:rPr>
          <w:rFonts w:asciiTheme="minorHAnsi" w:hAnsiTheme="minorHAnsi" w:cstheme="minorHAnsi"/>
          <w:color w:val="000000"/>
          <w:shd w:val="clear" w:color="auto" w:fill="FFFFFF"/>
        </w:rPr>
        <w:t xml:space="preserve"> Frame FWork 4.0.</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shd w:val="clear" w:color="auto" w:fill="FFFFFF"/>
        </w:rPr>
        <w:t xml:space="preserve">Experience in </w:t>
      </w:r>
      <w:r w:rsidRPr="00552A31">
        <w:rPr>
          <w:rFonts w:asciiTheme="minorHAnsi" w:hAnsiTheme="minorHAnsi" w:cstheme="minorHAnsi"/>
          <w:b/>
          <w:color w:val="000000"/>
          <w:shd w:val="clear" w:color="auto" w:fill="FFFFFF"/>
        </w:rPr>
        <w:t>.NET</w:t>
      </w:r>
      <w:r w:rsidRPr="00552A31">
        <w:rPr>
          <w:rFonts w:asciiTheme="minorHAnsi" w:hAnsiTheme="minorHAnsi" w:cstheme="minorHAnsi"/>
          <w:color w:val="000000"/>
          <w:shd w:val="clear" w:color="auto" w:fill="FFFFFF"/>
        </w:rPr>
        <w:t xml:space="preserve"> framework, </w:t>
      </w:r>
      <w:r w:rsidRPr="00552A31">
        <w:rPr>
          <w:rFonts w:asciiTheme="minorHAnsi" w:hAnsiTheme="minorHAnsi" w:cstheme="minorHAnsi"/>
          <w:b/>
          <w:color w:val="000000"/>
          <w:shd w:val="clear" w:color="auto" w:fill="FFFFFF"/>
        </w:rPr>
        <w:t>Visual Studio</w:t>
      </w:r>
      <w:r w:rsidRPr="00552A31">
        <w:rPr>
          <w:rFonts w:asciiTheme="minorHAnsi" w:hAnsiTheme="minorHAnsi" w:cstheme="minorHAnsi"/>
          <w:color w:val="000000"/>
          <w:shd w:val="clear" w:color="auto" w:fill="FFFFFF"/>
        </w:rPr>
        <w:t xml:space="preserve"> 2003, 2005, 2008, Agile, Web services, Windows Services, XML.</w:t>
      </w:r>
    </w:p>
    <w:p w:rsidR="00141EB6" w:rsidRPr="00552A31" w:rsidRDefault="00141EB6" w:rsidP="00DC18B7">
      <w:pPr>
        <w:pStyle w:val="ListParagraph"/>
        <w:numPr>
          <w:ilvl w:val="0"/>
          <w:numId w:val="6"/>
        </w:numPr>
        <w:pBdr>
          <w:top w:val="nil"/>
          <w:left w:val="nil"/>
          <w:bottom w:val="nil"/>
          <w:right w:val="nil"/>
          <w:between w:val="nil"/>
          <w:bar w:val="nil"/>
        </w:pBdr>
        <w:spacing w:after="0" w:line="240" w:lineRule="auto"/>
        <w:ind w:left="720"/>
        <w:jc w:val="both"/>
        <w:rPr>
          <w:rFonts w:asciiTheme="minorHAnsi" w:hAnsiTheme="minorHAnsi" w:cstheme="minorHAnsi"/>
        </w:rPr>
      </w:pPr>
      <w:r w:rsidRPr="00552A31">
        <w:rPr>
          <w:rFonts w:asciiTheme="minorHAnsi" w:hAnsiTheme="minorHAnsi" w:cstheme="minorHAnsi"/>
          <w:color w:val="000000"/>
          <w:shd w:val="clear" w:color="auto" w:fill="FFFFFF"/>
        </w:rPr>
        <w:t xml:space="preserve">Build enhancements on </w:t>
      </w:r>
      <w:r w:rsidRPr="00552A31">
        <w:rPr>
          <w:rFonts w:asciiTheme="minorHAnsi" w:hAnsiTheme="minorHAnsi" w:cstheme="minorHAnsi"/>
          <w:b/>
          <w:color w:val="000000"/>
          <w:shd w:val="clear" w:color="auto" w:fill="FFFFFF"/>
        </w:rPr>
        <w:t>ASP .NET</w:t>
      </w:r>
      <w:r w:rsidRPr="00552A31">
        <w:rPr>
          <w:rFonts w:asciiTheme="minorHAnsi" w:hAnsiTheme="minorHAnsi" w:cstheme="minorHAnsi"/>
          <w:color w:val="000000"/>
          <w:shd w:val="clear" w:color="auto" w:fill="FFFFFF"/>
        </w:rPr>
        <w:t xml:space="preserve"> web application using </w:t>
      </w:r>
      <w:r w:rsidRPr="00552A31">
        <w:rPr>
          <w:rFonts w:asciiTheme="minorHAnsi" w:hAnsiTheme="minorHAnsi" w:cstheme="minorHAnsi"/>
          <w:b/>
          <w:color w:val="000000"/>
          <w:shd w:val="clear" w:color="auto" w:fill="FFFFFF"/>
        </w:rPr>
        <w:t>C#</w:t>
      </w:r>
      <w:r w:rsidRPr="00552A31">
        <w:rPr>
          <w:rFonts w:asciiTheme="minorHAnsi" w:hAnsiTheme="minorHAnsi" w:cstheme="minorHAnsi"/>
          <w:color w:val="000000"/>
          <w:shd w:val="clear" w:color="auto" w:fill="FFFFFF"/>
        </w:rPr>
        <w:t>.</w:t>
      </w:r>
    </w:p>
    <w:p w:rsidR="00141EB6" w:rsidRPr="00552A31" w:rsidRDefault="00141EB6" w:rsidP="00DC18B7">
      <w:pPr>
        <w:pStyle w:val="ListParagraph"/>
        <w:pBdr>
          <w:top w:val="nil"/>
          <w:left w:val="nil"/>
          <w:bottom w:val="nil"/>
          <w:right w:val="nil"/>
          <w:between w:val="nil"/>
          <w:bar w:val="nil"/>
        </w:pBdr>
        <w:spacing w:after="0" w:line="240" w:lineRule="auto"/>
        <w:jc w:val="both"/>
        <w:rPr>
          <w:rFonts w:asciiTheme="minorHAnsi" w:hAnsiTheme="minorHAnsi" w:cstheme="minorHAnsi"/>
          <w:sz w:val="20"/>
          <w:szCs w:val="20"/>
        </w:rPr>
      </w:pPr>
    </w:p>
    <w:p w:rsidR="00141EB6" w:rsidRDefault="001C6BC7" w:rsidP="00DC18B7">
      <w:pPr>
        <w:tabs>
          <w:tab w:val="num" w:pos="4460"/>
          <w:tab w:val="left" w:pos="8880"/>
        </w:tabs>
        <w:autoSpaceDE w:val="0"/>
        <w:autoSpaceDN w:val="0"/>
        <w:adjustRightInd w:val="0"/>
        <w:contextualSpacing/>
        <w:jc w:val="both"/>
        <w:rPr>
          <w:rFonts w:asciiTheme="minorHAnsi" w:eastAsia="Candara" w:hAnsiTheme="minorHAnsi" w:cstheme="minorHAnsi"/>
        </w:rPr>
      </w:pPr>
      <w:r w:rsidRPr="001C6BC7">
        <w:rPr>
          <w:rFonts w:asciiTheme="minorHAnsi" w:hAnsiTheme="minorHAnsi" w:cstheme="minorHAnsi"/>
          <w:b/>
          <w:color w:val="000000" w:themeColor="text1"/>
          <w:u w:val="single"/>
        </w:rPr>
        <w:t>Environment:</w:t>
      </w:r>
      <w:r w:rsidR="00141EB6" w:rsidRPr="00552A31">
        <w:rPr>
          <w:rFonts w:asciiTheme="minorHAnsi" w:eastAsia="Candara" w:hAnsiTheme="minorHAnsi" w:cstheme="minorHAnsi"/>
        </w:rPr>
        <w:t xml:space="preserve">AWS (Amazon Web Services), Ansible, Docker, Kubernetes, Microservices, Jenkins, Jira, Maven, SVN, GIT, Nexus, Sonar, MS Build, </w:t>
      </w:r>
      <w:proofErr w:type="spellStart"/>
      <w:r w:rsidR="00141EB6" w:rsidRPr="00552A31">
        <w:rPr>
          <w:rFonts w:asciiTheme="minorHAnsi" w:eastAsia="Candara" w:hAnsiTheme="minorHAnsi" w:cstheme="minorHAnsi"/>
        </w:rPr>
        <w:t>NuGet</w:t>
      </w:r>
      <w:proofErr w:type="spellEnd"/>
      <w:r w:rsidR="00141EB6" w:rsidRPr="00552A31">
        <w:rPr>
          <w:rFonts w:asciiTheme="minorHAnsi" w:eastAsia="Candara" w:hAnsiTheme="minorHAnsi" w:cstheme="minorHAnsi"/>
        </w:rPr>
        <w:t xml:space="preserve">, </w:t>
      </w:r>
      <w:r w:rsidR="002138A1">
        <w:rPr>
          <w:rFonts w:ascii="Calibri" w:hAnsi="Calibri" w:cs="Calibri"/>
          <w:color w:val="222222"/>
        </w:rPr>
        <w:t>JavaScript</w:t>
      </w:r>
      <w:r w:rsidR="002138A1" w:rsidRPr="00552A31">
        <w:rPr>
          <w:rFonts w:asciiTheme="minorHAnsi" w:eastAsia="Candara" w:hAnsiTheme="minorHAnsi" w:cstheme="minorHAnsi"/>
        </w:rPr>
        <w:t xml:space="preserve"> </w:t>
      </w:r>
      <w:r w:rsidR="002138A1">
        <w:rPr>
          <w:rFonts w:asciiTheme="minorHAnsi" w:eastAsia="Candara" w:hAnsiTheme="minorHAnsi" w:cstheme="minorHAnsi"/>
        </w:rPr>
        <w:t xml:space="preserve"> </w:t>
      </w:r>
      <w:r w:rsidR="00141EB6" w:rsidRPr="00552A31">
        <w:rPr>
          <w:rFonts w:asciiTheme="minorHAnsi" w:eastAsia="Candara" w:hAnsiTheme="minorHAnsi" w:cstheme="minorHAnsi"/>
        </w:rPr>
        <w:t>Shell scripting , PowerShell scripting , BASH, LINUX 7.x, Windows Server 2012, Windows server 2016, .NET, C#.</w:t>
      </w:r>
    </w:p>
    <w:p w:rsidR="00A10EE7" w:rsidRDefault="00A10EE7" w:rsidP="00DC18B7">
      <w:pPr>
        <w:tabs>
          <w:tab w:val="num" w:pos="4460"/>
          <w:tab w:val="left" w:pos="8880"/>
        </w:tabs>
        <w:autoSpaceDE w:val="0"/>
        <w:autoSpaceDN w:val="0"/>
        <w:adjustRightInd w:val="0"/>
        <w:ind w:left="432"/>
        <w:contextualSpacing/>
        <w:jc w:val="both"/>
        <w:rPr>
          <w:rFonts w:asciiTheme="minorHAnsi" w:eastAsia="Candara" w:hAnsiTheme="minorHAnsi" w:cstheme="minorHAnsi"/>
        </w:rPr>
      </w:pPr>
    </w:p>
    <w:p w:rsidR="00A10EE7" w:rsidRPr="00013822" w:rsidRDefault="00A10EE7" w:rsidP="00DC18B7">
      <w:pPr>
        <w:tabs>
          <w:tab w:val="num" w:pos="4460"/>
          <w:tab w:val="left" w:pos="8880"/>
        </w:tabs>
        <w:autoSpaceDE w:val="0"/>
        <w:autoSpaceDN w:val="0"/>
        <w:adjustRightInd w:val="0"/>
        <w:contextualSpacing/>
        <w:jc w:val="both"/>
        <w:rPr>
          <w:rFonts w:ascii="Calibri" w:hAnsi="Calibri" w:cs="Calibri"/>
          <w:b/>
          <w:bCs/>
        </w:rPr>
      </w:pPr>
      <w:r w:rsidRPr="00013822">
        <w:rPr>
          <w:rFonts w:ascii="Calibri" w:hAnsi="Calibri" w:cs="Calibri"/>
          <w:b/>
          <w:bCs/>
        </w:rPr>
        <w:t>Client: Wells Fargo, Fremont</w:t>
      </w:r>
      <w:r>
        <w:rPr>
          <w:rFonts w:ascii="Calibri" w:hAnsi="Calibri" w:cs="Calibri"/>
          <w:b/>
          <w:bCs/>
        </w:rPr>
        <w:t>, CA</w:t>
      </w:r>
      <w:r>
        <w:rPr>
          <w:rFonts w:ascii="Calibri" w:hAnsi="Calibri" w:cs="Calibri"/>
          <w:b/>
          <w:bCs/>
        </w:rPr>
        <w:tab/>
        <w:t xml:space="preserve">                                                                   July </w:t>
      </w:r>
      <w:r w:rsidRPr="00013822">
        <w:rPr>
          <w:rFonts w:ascii="Calibri" w:hAnsi="Calibri" w:cs="Calibri"/>
          <w:b/>
          <w:bCs/>
        </w:rPr>
        <w:t>1</w:t>
      </w:r>
      <w:r>
        <w:rPr>
          <w:rFonts w:ascii="Calibri" w:hAnsi="Calibri" w:cs="Calibri"/>
          <w:b/>
          <w:bCs/>
        </w:rPr>
        <w:t>8 – Dec 18</w:t>
      </w:r>
    </w:p>
    <w:p w:rsidR="00A10EE7" w:rsidRDefault="00A10EE7" w:rsidP="00DC18B7">
      <w:pPr>
        <w:tabs>
          <w:tab w:val="num" w:pos="4460"/>
          <w:tab w:val="left" w:pos="8880"/>
        </w:tabs>
        <w:autoSpaceDE w:val="0"/>
        <w:autoSpaceDN w:val="0"/>
        <w:adjustRightInd w:val="0"/>
        <w:contextualSpacing/>
        <w:jc w:val="both"/>
        <w:rPr>
          <w:rFonts w:ascii="Calibri" w:hAnsi="Calibri" w:cs="Calibri"/>
          <w:b/>
          <w:bCs/>
        </w:rPr>
      </w:pPr>
      <w:r w:rsidRPr="00013822">
        <w:rPr>
          <w:rFonts w:ascii="Calibri" w:hAnsi="Calibri" w:cs="Calibri"/>
          <w:b/>
          <w:bCs/>
        </w:rPr>
        <w:t>Role: AWS &amp;DevOps Engineer</w:t>
      </w:r>
    </w:p>
    <w:p w:rsidR="00A10EE7" w:rsidRDefault="00A10EE7" w:rsidP="00DC18B7">
      <w:pPr>
        <w:tabs>
          <w:tab w:val="num" w:pos="4460"/>
          <w:tab w:val="left" w:pos="8880"/>
        </w:tabs>
        <w:autoSpaceDE w:val="0"/>
        <w:autoSpaceDN w:val="0"/>
        <w:adjustRightInd w:val="0"/>
        <w:contextualSpacing/>
        <w:jc w:val="both"/>
        <w:rPr>
          <w:rFonts w:ascii="Calibri" w:hAnsi="Calibri" w:cs="Calibri"/>
          <w:b/>
          <w:bCs/>
          <w:u w:val="single"/>
        </w:rPr>
      </w:pPr>
    </w:p>
    <w:p w:rsidR="001C6BC7" w:rsidRPr="001C6BC7" w:rsidRDefault="001C6BC7" w:rsidP="00DC18B7">
      <w:pPr>
        <w:contextualSpacing/>
        <w:jc w:val="both"/>
        <w:rPr>
          <w:rFonts w:ascii="Calibri" w:hAnsi="Calibri" w:cs="Calibri"/>
        </w:rPr>
      </w:pPr>
      <w:r w:rsidRPr="001C6BC7">
        <w:rPr>
          <w:rFonts w:ascii="Calibri" w:hAnsi="Calibri" w:cs="Calibri"/>
        </w:rPr>
        <w:t>Developed tools and automated solutions with my team in support of hosted services and troubleshooting for performance, relia</w:t>
      </w:r>
      <w:r w:rsidR="009C6883">
        <w:rPr>
          <w:rFonts w:ascii="Calibri" w:hAnsi="Calibri" w:cs="Calibri"/>
        </w:rPr>
        <w:t xml:space="preserve">bility, and scalability issues, </w:t>
      </w:r>
      <w:r w:rsidRPr="001C6BC7">
        <w:rPr>
          <w:rFonts w:ascii="Calibri" w:hAnsi="Calibri" w:cs="Calibri"/>
        </w:rPr>
        <w:t>Enhanced group infrastructure with Virtualization and Cloud computing technologies.</w:t>
      </w:r>
    </w:p>
    <w:p w:rsidR="001C6BC7" w:rsidRDefault="001C6BC7" w:rsidP="00DC18B7">
      <w:pPr>
        <w:tabs>
          <w:tab w:val="num" w:pos="4460"/>
          <w:tab w:val="left" w:pos="8880"/>
        </w:tabs>
        <w:autoSpaceDE w:val="0"/>
        <w:autoSpaceDN w:val="0"/>
        <w:adjustRightInd w:val="0"/>
        <w:contextualSpacing/>
        <w:jc w:val="both"/>
        <w:rPr>
          <w:rFonts w:ascii="Calibri" w:hAnsi="Calibri" w:cs="Calibri"/>
          <w:b/>
          <w:bCs/>
          <w:u w:val="single"/>
        </w:rPr>
      </w:pPr>
    </w:p>
    <w:p w:rsidR="00A10EE7" w:rsidRPr="001C6BC7" w:rsidRDefault="00A10EE7" w:rsidP="00DC18B7">
      <w:pPr>
        <w:contextualSpacing/>
        <w:jc w:val="both"/>
        <w:rPr>
          <w:rFonts w:asciiTheme="minorHAnsi" w:hAnsiTheme="minorHAnsi" w:cstheme="minorHAnsi"/>
          <w:b/>
          <w:color w:val="000000" w:themeColor="text1"/>
          <w:u w:val="single"/>
        </w:rPr>
      </w:pPr>
      <w:r w:rsidRPr="001C6BC7">
        <w:rPr>
          <w:rFonts w:asciiTheme="minorHAnsi" w:hAnsiTheme="minorHAnsi" w:cstheme="minorHAnsi"/>
          <w:b/>
          <w:color w:val="000000" w:themeColor="text1"/>
          <w:u w:val="single"/>
        </w:rPr>
        <w:t>Responsibilities:</w:t>
      </w:r>
    </w:p>
    <w:p w:rsidR="00A10EE7" w:rsidRPr="00013822" w:rsidRDefault="00A10EE7" w:rsidP="00DC18B7">
      <w:pPr>
        <w:tabs>
          <w:tab w:val="num" w:pos="4460"/>
          <w:tab w:val="left" w:pos="8880"/>
        </w:tabs>
        <w:autoSpaceDE w:val="0"/>
        <w:autoSpaceDN w:val="0"/>
        <w:adjustRightInd w:val="0"/>
        <w:contextualSpacing/>
        <w:jc w:val="both"/>
        <w:rPr>
          <w:rFonts w:ascii="Calibri" w:hAnsi="Calibri" w:cs="Calibri"/>
          <w:b/>
          <w:bCs/>
        </w:rPr>
      </w:pP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on </w:t>
      </w:r>
      <w:r w:rsidRPr="007814DD">
        <w:rPr>
          <w:rFonts w:ascii="Calibri" w:hAnsi="Calibri" w:cs="Calibri"/>
          <w:b/>
        </w:rPr>
        <w:t>AWS EC2</w:t>
      </w:r>
      <w:r w:rsidRPr="007814DD">
        <w:rPr>
          <w:rFonts w:ascii="Calibri" w:hAnsi="Calibri" w:cs="Calibri"/>
        </w:rPr>
        <w:t xml:space="preserve">, </w:t>
      </w:r>
      <w:r w:rsidRPr="007814DD">
        <w:rPr>
          <w:rFonts w:ascii="Calibri" w:hAnsi="Calibri" w:cs="Calibri"/>
          <w:b/>
        </w:rPr>
        <w:t>EBS</w:t>
      </w:r>
      <w:r w:rsidRPr="007814DD">
        <w:rPr>
          <w:rFonts w:ascii="Calibri" w:hAnsi="Calibri" w:cs="Calibri"/>
        </w:rPr>
        <w:t xml:space="preserve">, </w:t>
      </w:r>
      <w:r w:rsidRPr="007814DD">
        <w:rPr>
          <w:rFonts w:ascii="Calibri" w:hAnsi="Calibri" w:cs="Calibri"/>
          <w:b/>
        </w:rPr>
        <w:t>ELB scaling groups, Trusted Advisor, S3</w:t>
      </w:r>
      <w:r w:rsidRPr="007814DD">
        <w:rPr>
          <w:rFonts w:ascii="Calibri" w:hAnsi="Calibri" w:cs="Calibri"/>
        </w:rPr>
        <w:t xml:space="preserve">, </w:t>
      </w:r>
      <w:r w:rsidRPr="007814DD">
        <w:rPr>
          <w:rFonts w:ascii="Calibri" w:hAnsi="Calibri" w:cs="Calibri"/>
          <w:b/>
        </w:rPr>
        <w:t>Cloud Watch, Cloud Front</w:t>
      </w:r>
      <w:r w:rsidRPr="007814DD">
        <w:rPr>
          <w:rFonts w:ascii="Calibri" w:hAnsi="Calibri" w:cs="Calibri"/>
        </w:rPr>
        <w:t xml:space="preserve">, </w:t>
      </w:r>
      <w:r w:rsidRPr="007814DD">
        <w:rPr>
          <w:rFonts w:ascii="Calibri" w:hAnsi="Calibri" w:cs="Calibri"/>
          <w:b/>
        </w:rPr>
        <w:t>IAM</w:t>
      </w:r>
      <w:r w:rsidRPr="007814DD">
        <w:rPr>
          <w:rFonts w:ascii="Calibri" w:hAnsi="Calibri" w:cs="Calibri"/>
        </w:rPr>
        <w:t xml:space="preserve">, </w:t>
      </w:r>
      <w:r w:rsidRPr="007814DD">
        <w:rPr>
          <w:rFonts w:ascii="Calibri" w:hAnsi="Calibri" w:cs="Calibri"/>
          <w:b/>
        </w:rPr>
        <w:t>Security Groups</w:t>
      </w:r>
      <w:r w:rsidRPr="007814DD">
        <w:rPr>
          <w:rFonts w:ascii="Calibri" w:hAnsi="Calibri" w:cs="Calibri"/>
        </w:rPr>
        <w:t xml:space="preserve">, </w:t>
      </w:r>
      <w:r w:rsidRPr="007814DD">
        <w:rPr>
          <w:rFonts w:ascii="Calibri" w:hAnsi="Calibri" w:cs="Calibri"/>
          <w:b/>
        </w:rPr>
        <w:t>Auto-Scaling.</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on </w:t>
      </w:r>
      <w:r w:rsidRPr="007814DD">
        <w:rPr>
          <w:rFonts w:ascii="Calibri" w:hAnsi="Calibri" w:cs="Calibri"/>
          <w:b/>
        </w:rPr>
        <w:t>AWS CLI</w:t>
      </w:r>
      <w:r w:rsidRPr="007814DD">
        <w:rPr>
          <w:rFonts w:ascii="Calibri" w:hAnsi="Calibri" w:cs="Calibri"/>
        </w:rPr>
        <w:t xml:space="preserve"> Auto Scaling and </w:t>
      </w:r>
      <w:r w:rsidRPr="007814DD">
        <w:rPr>
          <w:rFonts w:ascii="Calibri" w:hAnsi="Calibri" w:cs="Calibri"/>
          <w:b/>
        </w:rPr>
        <w:t>Cloud Watch</w:t>
      </w:r>
      <w:r w:rsidRPr="007814DD">
        <w:rPr>
          <w:rFonts w:ascii="Calibri" w:hAnsi="Calibri" w:cs="Calibri"/>
        </w:rPr>
        <w:t xml:space="preserve"> Monitoring creation and update.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Allotted permissions, policies and roles to users and groups using </w:t>
      </w:r>
      <w:r w:rsidRPr="007814DD">
        <w:rPr>
          <w:rFonts w:ascii="Calibri" w:hAnsi="Calibri" w:cs="Calibri"/>
          <w:b/>
        </w:rPr>
        <w:t>AWS Identity and Access Management(IAM).</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Managed hardware, software, and networking for a large-scale cluster on Amazon </w:t>
      </w:r>
      <w:r w:rsidRPr="007814DD">
        <w:rPr>
          <w:rFonts w:ascii="Calibri" w:hAnsi="Calibri" w:cs="Calibri"/>
          <w:b/>
        </w:rPr>
        <w:t>EC2.</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Data Storage on </w:t>
      </w:r>
      <w:r w:rsidRPr="007814DD">
        <w:rPr>
          <w:rFonts w:ascii="Calibri" w:hAnsi="Calibri" w:cs="Calibri"/>
          <w:b/>
        </w:rPr>
        <w:t>AWS EBS, S3</w:t>
      </w:r>
      <w:r w:rsidRPr="007814DD">
        <w:rPr>
          <w:rFonts w:ascii="Calibri" w:hAnsi="Calibri" w:cs="Calibri"/>
        </w:rPr>
        <w:t xml:space="preserve"> and </w:t>
      </w:r>
      <w:r w:rsidRPr="007814DD">
        <w:rPr>
          <w:rFonts w:ascii="Calibri" w:hAnsi="Calibri" w:cs="Calibri"/>
          <w:b/>
        </w:rPr>
        <w:t>Glacier</w:t>
      </w:r>
      <w:r w:rsidRPr="007814DD">
        <w:rPr>
          <w:rFonts w:ascii="Calibri" w:hAnsi="Calibri" w:cs="Calibri"/>
        </w:rPr>
        <w:t xml:space="preserve"> and automate sync data to Glacier. Databases services on AWS like </w:t>
      </w:r>
      <w:r w:rsidRPr="007814DD">
        <w:rPr>
          <w:rFonts w:ascii="Calibri" w:hAnsi="Calibri" w:cs="Calibri"/>
          <w:b/>
        </w:rPr>
        <w:t>RDS,</w:t>
      </w:r>
      <w:r w:rsidRPr="007814DD">
        <w:rPr>
          <w:rFonts w:ascii="Calibri" w:hAnsi="Calibri" w:cs="Calibri"/>
        </w:rPr>
        <w:t xml:space="preserve"> Dynamo DB and Aurora. Elastic Transcoder, Cloud front, Elastic Beanstalk. Migration of 2 instances from one region to another. Configuration off site- to- site </w:t>
      </w:r>
      <w:r w:rsidRPr="007814DD">
        <w:rPr>
          <w:rFonts w:ascii="Calibri" w:hAnsi="Calibri" w:cs="Calibri"/>
          <w:b/>
        </w:rPr>
        <w:t>VPN</w:t>
      </w:r>
      <w:r w:rsidRPr="007814DD">
        <w:rPr>
          <w:rFonts w:ascii="Calibri" w:hAnsi="Calibri" w:cs="Calibri"/>
        </w:rPr>
        <w:t xml:space="preserve"> and open VPN using Linux </w:t>
      </w:r>
      <w:r w:rsidRPr="007814DD">
        <w:rPr>
          <w:rFonts w:ascii="Calibri" w:hAnsi="Calibri" w:cs="Calibri"/>
          <w:b/>
        </w:rPr>
        <w:t>EC2</w:t>
      </w:r>
      <w:r w:rsidRPr="007814DD">
        <w:rPr>
          <w:rFonts w:ascii="Calibri" w:hAnsi="Calibri" w:cs="Calibri"/>
        </w:rPr>
        <w:t xml:space="preserve"> instance.</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lastRenderedPageBreak/>
        <w:t xml:space="preserve">Installed, configured and managed the </w:t>
      </w:r>
      <w:r w:rsidRPr="007814DD">
        <w:rPr>
          <w:rFonts w:ascii="Calibri" w:hAnsi="Calibri" w:cs="Calibri"/>
          <w:b/>
        </w:rPr>
        <w:t xml:space="preserve">ELK </w:t>
      </w:r>
      <w:r w:rsidRPr="007814DD">
        <w:rPr>
          <w:rFonts w:ascii="Calibri" w:hAnsi="Calibri" w:cs="Calibri"/>
        </w:rPr>
        <w:t xml:space="preserve">(Elastic Search, Log Facilitated Scrum ceremonies like Sprint planning, retrospectives, Daily stand-ups, etc Stash and Kibana) for Log management within </w:t>
      </w:r>
      <w:r w:rsidRPr="007814DD">
        <w:rPr>
          <w:rFonts w:ascii="Calibri" w:hAnsi="Calibri" w:cs="Calibri"/>
          <w:b/>
        </w:rPr>
        <w:t>EC2/ Elastic Load balancer (ELB)</w:t>
      </w:r>
      <w:r w:rsidRPr="007814DD">
        <w:rPr>
          <w:rFonts w:ascii="Calibri" w:hAnsi="Calibri" w:cs="Calibri"/>
        </w:rPr>
        <w:t xml:space="preserve"> for Elastic search.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End to End solution for hosting the web application on </w:t>
      </w:r>
      <w:r w:rsidRPr="007814DD">
        <w:rPr>
          <w:rFonts w:ascii="Calibri" w:hAnsi="Calibri" w:cs="Calibri"/>
          <w:b/>
        </w:rPr>
        <w:t xml:space="preserve">AWS cloud </w:t>
      </w:r>
      <w:r w:rsidRPr="007814DD">
        <w:rPr>
          <w:rFonts w:ascii="Calibri" w:hAnsi="Calibri" w:cs="Calibri"/>
        </w:rPr>
        <w:t>with integration to</w:t>
      </w:r>
      <w:r w:rsidRPr="007814DD">
        <w:rPr>
          <w:rFonts w:ascii="Calibri" w:hAnsi="Calibri" w:cs="Calibri"/>
          <w:b/>
        </w:rPr>
        <w:t xml:space="preserve"> S3</w:t>
      </w:r>
      <w:r w:rsidRPr="007814DD">
        <w:rPr>
          <w:rFonts w:ascii="Calibri" w:hAnsi="Calibri" w:cs="Calibri"/>
        </w:rPr>
        <w:t xml:space="preserve"> buckets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Integration of web portal and users associated with </w:t>
      </w:r>
      <w:r w:rsidRPr="007814DD">
        <w:rPr>
          <w:rFonts w:ascii="Calibri" w:hAnsi="Calibri" w:cs="Calibri"/>
          <w:b/>
        </w:rPr>
        <w:t>S3</w:t>
      </w:r>
      <w:r w:rsidRPr="007814DD">
        <w:rPr>
          <w:rFonts w:ascii="Calibri" w:hAnsi="Calibri" w:cs="Calibri"/>
        </w:rPr>
        <w:t xml:space="preserve"> bucket.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Used Amazon </w:t>
      </w:r>
      <w:r w:rsidRPr="007814DD">
        <w:rPr>
          <w:rFonts w:ascii="Calibri" w:hAnsi="Calibri" w:cs="Calibri"/>
          <w:b/>
        </w:rPr>
        <w:t>S3</w:t>
      </w:r>
      <w:r w:rsidRPr="007814DD">
        <w:rPr>
          <w:rFonts w:ascii="Calibri" w:hAnsi="Calibri" w:cs="Calibri"/>
        </w:rPr>
        <w:t xml:space="preserve"> to backup database instances periodically to save snapshots of data.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Automated system deployment, monitoring, alarming, and scaling in the </w:t>
      </w:r>
      <w:r w:rsidRPr="007814DD">
        <w:rPr>
          <w:rFonts w:ascii="Calibri" w:hAnsi="Calibri" w:cs="Calibri"/>
          <w:b/>
        </w:rPr>
        <w:t xml:space="preserve">Cloud.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Developed and implemented Software Release Management strategies for various applications according to the agile process.</w:t>
      </w:r>
    </w:p>
    <w:p w:rsidR="00A10EE7" w:rsidRPr="007814DD" w:rsidRDefault="00A10EE7" w:rsidP="00DC18B7">
      <w:pPr>
        <w:widowControl/>
        <w:numPr>
          <w:ilvl w:val="0"/>
          <w:numId w:val="11"/>
        </w:numPr>
        <w:contextualSpacing/>
        <w:rPr>
          <w:rFonts w:ascii="Calibri" w:hAnsi="Calibri" w:cs="Calibri"/>
          <w:shd w:val="clear" w:color="auto" w:fill="FFFFFF"/>
        </w:rPr>
      </w:pPr>
      <w:r w:rsidRPr="007814DD">
        <w:rPr>
          <w:rFonts w:ascii="Calibri" w:hAnsi="Calibri" w:cs="Calibri"/>
          <w:shd w:val="clear" w:color="auto" w:fill="FFFFFF"/>
        </w:rPr>
        <w:t xml:space="preserve">Building and Installing servers through </w:t>
      </w:r>
      <w:r w:rsidRPr="007814DD">
        <w:rPr>
          <w:rFonts w:ascii="Calibri" w:hAnsi="Calibri" w:cs="Calibri"/>
          <w:b/>
          <w:shd w:val="clear" w:color="auto" w:fill="FFFFFF"/>
        </w:rPr>
        <w:t>Azure</w:t>
      </w:r>
      <w:r w:rsidRPr="007814DD">
        <w:rPr>
          <w:rFonts w:ascii="Calibri" w:hAnsi="Calibri" w:cs="Calibri"/>
          <w:shd w:val="clear" w:color="auto" w:fill="FFFFFF"/>
        </w:rPr>
        <w:t xml:space="preserve"> Resource Manager Templates or </w:t>
      </w:r>
      <w:r w:rsidRPr="007814DD">
        <w:rPr>
          <w:rFonts w:ascii="Calibri" w:hAnsi="Calibri" w:cs="Calibri"/>
          <w:b/>
          <w:shd w:val="clear" w:color="auto" w:fill="FFFFFF"/>
        </w:rPr>
        <w:t>Azure</w:t>
      </w:r>
      <w:r w:rsidRPr="007814DD">
        <w:rPr>
          <w:rFonts w:ascii="Calibri" w:hAnsi="Calibri" w:cs="Calibri"/>
          <w:shd w:val="clear" w:color="auto" w:fill="FFFFFF"/>
        </w:rPr>
        <w:t xml:space="preserve"> portals</w:t>
      </w:r>
    </w:p>
    <w:p w:rsidR="00A10EE7" w:rsidRPr="007814DD" w:rsidRDefault="00A10EE7" w:rsidP="00DC18B7">
      <w:pPr>
        <w:widowControl/>
        <w:numPr>
          <w:ilvl w:val="0"/>
          <w:numId w:val="11"/>
        </w:numPr>
        <w:contextualSpacing/>
        <w:rPr>
          <w:rFonts w:ascii="Calibri" w:hAnsi="Calibri" w:cs="Calibri"/>
          <w:shd w:val="clear" w:color="auto" w:fill="FFFFFF"/>
        </w:rPr>
      </w:pPr>
      <w:r w:rsidRPr="007814DD">
        <w:rPr>
          <w:rFonts w:ascii="Calibri" w:hAnsi="Calibri" w:cs="Calibri"/>
          <w:shd w:val="clear" w:color="auto" w:fill="FFFFFF"/>
        </w:rPr>
        <w:t xml:space="preserve">Migrating an On-premises virtual machine to </w:t>
      </w:r>
      <w:r w:rsidRPr="007814DD">
        <w:rPr>
          <w:rFonts w:ascii="Calibri" w:hAnsi="Calibri" w:cs="Calibri"/>
          <w:b/>
          <w:shd w:val="clear" w:color="auto" w:fill="FFFFFF"/>
        </w:rPr>
        <w:t>Azure</w:t>
      </w:r>
      <w:r w:rsidRPr="007814DD">
        <w:rPr>
          <w:rFonts w:ascii="Calibri" w:hAnsi="Calibri" w:cs="Calibri"/>
          <w:shd w:val="clear" w:color="auto" w:fill="FFFFFF"/>
        </w:rPr>
        <w:t xml:space="preserve"> Resource Manager Subscription with </w:t>
      </w:r>
      <w:r w:rsidRPr="007814DD">
        <w:rPr>
          <w:rFonts w:ascii="Calibri" w:hAnsi="Calibri" w:cs="Calibri"/>
          <w:b/>
          <w:shd w:val="clear" w:color="auto" w:fill="FFFFFF"/>
        </w:rPr>
        <w:t>Azure </w:t>
      </w:r>
      <w:r w:rsidRPr="007814DD">
        <w:rPr>
          <w:rFonts w:ascii="Calibri" w:hAnsi="Calibri" w:cs="Calibri"/>
          <w:shd w:val="clear" w:color="auto" w:fill="FFFFFF"/>
        </w:rPr>
        <w:t>Site Recovery.</w:t>
      </w:r>
    </w:p>
    <w:p w:rsidR="00A10EE7" w:rsidRPr="007814DD" w:rsidRDefault="00A10EE7" w:rsidP="00DC18B7">
      <w:pPr>
        <w:widowControl/>
        <w:numPr>
          <w:ilvl w:val="0"/>
          <w:numId w:val="11"/>
        </w:numPr>
        <w:contextualSpacing/>
        <w:rPr>
          <w:rFonts w:ascii="Calibri" w:hAnsi="Calibri" w:cs="Calibri"/>
          <w:shd w:val="clear" w:color="auto" w:fill="FFFFFF"/>
        </w:rPr>
      </w:pPr>
      <w:r w:rsidRPr="007814DD">
        <w:rPr>
          <w:rFonts w:ascii="Calibri" w:hAnsi="Calibri" w:cs="Calibri"/>
        </w:rPr>
        <w:t xml:space="preserve">Used </w:t>
      </w:r>
      <w:r w:rsidRPr="007814DD">
        <w:rPr>
          <w:rFonts w:ascii="Calibri" w:hAnsi="Calibri" w:cs="Calibri"/>
          <w:b/>
        </w:rPr>
        <w:t>DNS</w:t>
      </w:r>
      <w:r w:rsidRPr="007814DD">
        <w:rPr>
          <w:rFonts w:ascii="Calibri" w:hAnsi="Calibri" w:cs="Calibri"/>
        </w:rPr>
        <w:t xml:space="preserve"> management in </w:t>
      </w:r>
      <w:r w:rsidRPr="007814DD">
        <w:rPr>
          <w:rFonts w:ascii="Calibri" w:hAnsi="Calibri" w:cs="Calibri"/>
          <w:b/>
        </w:rPr>
        <w:t>Route53</w:t>
      </w:r>
      <w:r w:rsidRPr="007814DD">
        <w:rPr>
          <w:rFonts w:ascii="Calibri" w:hAnsi="Calibri" w:cs="Calibri"/>
        </w:rPr>
        <w: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Built python automation scripts to apply OS patching for EC2 instances for security upgrades.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Managing AWS Infra and automation with </w:t>
      </w:r>
      <w:r w:rsidRPr="007814DD">
        <w:rPr>
          <w:rFonts w:ascii="Calibri" w:hAnsi="Calibri" w:cs="Calibri"/>
          <w:b/>
        </w:rPr>
        <w:t>CLI, API</w:t>
      </w:r>
      <w:r w:rsidRPr="007814DD">
        <w:rPr>
          <w:rFonts w:ascii="Calibri" w:hAnsi="Calibri" w:cs="Calibri"/>
        </w:rPr>
        <w:t>. Managing Data Center Inbound and outbound services. Working on automation tools like</w:t>
      </w:r>
      <w:r w:rsidRPr="007814DD">
        <w:rPr>
          <w:rFonts w:ascii="Calibri" w:hAnsi="Calibri" w:cs="Calibri"/>
          <w:b/>
        </w:rPr>
        <w:t>Ansible</w:t>
      </w:r>
      <w:r w:rsidRPr="007814DD">
        <w:rPr>
          <w:rFonts w:ascii="Calibri" w:hAnsi="Calibri" w:cs="Calibri"/>
        </w:rPr>
        <w:t xml:space="preserve">, </w:t>
      </w:r>
      <w:r w:rsidRPr="007814DD">
        <w:rPr>
          <w:rFonts w:ascii="Calibri" w:hAnsi="Calibri" w:cs="Calibri"/>
          <w:b/>
        </w:rPr>
        <w:t>Chef</w:t>
      </w:r>
      <w:r w:rsidRPr="007814DD">
        <w:rPr>
          <w:rFonts w:ascii="Calibri" w:hAnsi="Calibri" w:cs="Calibri"/>
        </w:rPr>
        <w: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Implemented continuous integration using </w:t>
      </w:r>
      <w:r w:rsidRPr="007814DD">
        <w:rPr>
          <w:rFonts w:ascii="Calibri" w:hAnsi="Calibri" w:cs="Calibri"/>
          <w:b/>
        </w:rPr>
        <w:t>Jenkins, Packer.</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with the development team to generate deployment profiles (jar, war, ear) using </w:t>
      </w:r>
      <w:r w:rsidRPr="007814DD">
        <w:rPr>
          <w:rFonts w:ascii="Calibri" w:hAnsi="Calibri" w:cs="Calibri"/>
          <w:b/>
        </w:rPr>
        <w:t>ANT Scripts</w:t>
      </w:r>
      <w:r w:rsidRPr="007814DD">
        <w:rPr>
          <w:rFonts w:ascii="Calibri" w:hAnsi="Calibri" w:cs="Calibri"/>
        </w:rPr>
        <w:t xml:space="preserve"> and </w:t>
      </w:r>
      <w:r w:rsidRPr="007814DD">
        <w:rPr>
          <w:rFonts w:ascii="Calibri" w:hAnsi="Calibri" w:cs="Calibri"/>
          <w:b/>
        </w:rPr>
        <w:t>Jenkins.</w:t>
      </w:r>
      <w:r w:rsidRPr="007814DD">
        <w:rPr>
          <w:rFonts w:ascii="Calibri" w:hAnsi="Calibri" w:cs="Calibri"/>
        </w:rPr>
        <w:t>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Implementing a </w:t>
      </w:r>
      <w:r w:rsidRPr="007814DD">
        <w:rPr>
          <w:rFonts w:ascii="Calibri" w:hAnsi="Calibri" w:cs="Calibri"/>
          <w:b/>
        </w:rPr>
        <w:t>Continuous Delivery</w:t>
      </w:r>
      <w:r w:rsidRPr="007814DD">
        <w:rPr>
          <w:rFonts w:ascii="Calibri" w:hAnsi="Calibri" w:cs="Calibri"/>
        </w:rPr>
        <w:t xml:space="preserve"> framework using </w:t>
      </w:r>
      <w:r w:rsidRPr="007814DD">
        <w:rPr>
          <w:rFonts w:ascii="Calibri" w:hAnsi="Calibri" w:cs="Calibri"/>
          <w:b/>
        </w:rPr>
        <w:t xml:space="preserve">Jenkins, Chef, Maven </w:t>
      </w:r>
      <w:r w:rsidRPr="007814DD">
        <w:rPr>
          <w:rFonts w:ascii="Calibri" w:hAnsi="Calibri" w:cs="Calibri"/>
        </w:rPr>
        <w:t>in</w:t>
      </w:r>
      <w:r w:rsidRPr="007814DD">
        <w:rPr>
          <w:rFonts w:ascii="Calibri" w:hAnsi="Calibri" w:cs="Calibri"/>
          <w:b/>
        </w:rPr>
        <w:t xml:space="preserve"> Linux environment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Written </w:t>
      </w:r>
      <w:r w:rsidRPr="007814DD">
        <w:rPr>
          <w:rFonts w:ascii="Calibri" w:hAnsi="Calibri" w:cs="Calibri"/>
          <w:b/>
        </w:rPr>
        <w:t>Maven</w:t>
      </w:r>
      <w:r w:rsidRPr="007814DD">
        <w:rPr>
          <w:rFonts w:ascii="Calibri" w:hAnsi="Calibri" w:cs="Calibri"/>
        </w:rPr>
        <w:t xml:space="preserve"> and </w:t>
      </w:r>
      <w:r w:rsidRPr="007814DD">
        <w:rPr>
          <w:rFonts w:ascii="Calibri" w:hAnsi="Calibri" w:cs="Calibri"/>
          <w:b/>
        </w:rPr>
        <w:t>Ant</w:t>
      </w:r>
      <w:r w:rsidRPr="007814DD">
        <w:rPr>
          <w:rFonts w:ascii="Calibri" w:hAnsi="Calibri" w:cs="Calibri"/>
        </w:rPr>
        <w:t xml:space="preserve"> build tools for application layer modules.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Involved in editing the existing </w:t>
      </w:r>
      <w:r w:rsidRPr="007814DD">
        <w:rPr>
          <w:rFonts w:ascii="Calibri" w:hAnsi="Calibri" w:cs="Calibri"/>
          <w:b/>
        </w:rPr>
        <w:t>ANT/MAVEN</w:t>
      </w:r>
      <w:r w:rsidRPr="007814DD">
        <w:rPr>
          <w:rFonts w:ascii="Calibri" w:hAnsi="Calibri" w:cs="Calibri"/>
        </w:rPr>
        <w:t xml:space="preserve"> files in case of errors or changes in the project requirements.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bCs/>
        </w:rPr>
        <w:t xml:space="preserve">Used </w:t>
      </w:r>
      <w:r w:rsidRPr="007814DD">
        <w:rPr>
          <w:rFonts w:ascii="Calibri" w:hAnsi="Calibri" w:cs="Calibri"/>
          <w:b/>
          <w:bCs/>
        </w:rPr>
        <w:t>Jenkins</w:t>
      </w:r>
      <w:r w:rsidRPr="007814DD">
        <w:rPr>
          <w:rFonts w:ascii="Calibri" w:hAnsi="Calibri" w:cs="Calibri"/>
          <w:bCs/>
        </w:rPr>
        <w:t>, Build forge for Continuous Integration and deployment into Tomcat Application Server.</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Created a best practice Build environment using</w:t>
      </w:r>
      <w:r w:rsidRPr="007814DD">
        <w:rPr>
          <w:rFonts w:ascii="Calibri" w:hAnsi="Calibri" w:cs="Calibri"/>
          <w:b/>
        </w:rPr>
        <w:t xml:space="preserve"> Jenkins</w:t>
      </w:r>
      <w:r w:rsidRPr="007814DD">
        <w:rPr>
          <w:rFonts w:ascii="Calibri" w:hAnsi="Calibri" w:cs="Calibri"/>
        </w:rPr>
        <w:t xml:space="preserve">, immutable instances, and </w:t>
      </w:r>
      <w:r w:rsidRPr="007814DD">
        <w:rPr>
          <w:rFonts w:ascii="Calibri" w:hAnsi="Calibri" w:cs="Calibri"/>
          <w:b/>
        </w:rPr>
        <w:t>AWS</w:t>
      </w:r>
      <w:r w:rsidRPr="007814DD">
        <w:rPr>
          <w:rFonts w:ascii="Calibri" w:hAnsi="Calibri" w:cs="Calibri"/>
        </w:rPr>
        <w: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Setup the </w:t>
      </w:r>
      <w:r w:rsidRPr="007814DD">
        <w:rPr>
          <w:rFonts w:ascii="Calibri" w:hAnsi="Calibri" w:cs="Calibri"/>
          <w:b/>
        </w:rPr>
        <w:t>Chef servers</w:t>
      </w:r>
      <w:r w:rsidRPr="007814DD">
        <w:rPr>
          <w:rFonts w:ascii="Calibri" w:hAnsi="Calibri" w:cs="Calibri"/>
        </w:rPr>
        <w:t xml:space="preserve">, </w:t>
      </w:r>
      <w:r w:rsidRPr="007814DD">
        <w:rPr>
          <w:rFonts w:ascii="Calibri" w:hAnsi="Calibri" w:cs="Calibri"/>
          <w:b/>
        </w:rPr>
        <w:t>Chef work stations, Chef nodes</w:t>
      </w:r>
      <w:r w:rsidRPr="007814DD">
        <w:rPr>
          <w:rFonts w:ascii="Calibri" w:hAnsi="Calibri" w:cs="Calibri"/>
        </w:rPr>
        <w:t xml:space="preserve"> and involved in bootstrapping new infrastructure </w:t>
      </w:r>
      <w:r w:rsidRPr="007814DD">
        <w:rPr>
          <w:rFonts w:ascii="Calibri" w:hAnsi="Calibri" w:cs="Calibri"/>
          <w:b/>
        </w:rPr>
        <w:t>Chef nodes.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Developed </w:t>
      </w:r>
      <w:r w:rsidRPr="007814DD">
        <w:rPr>
          <w:rFonts w:ascii="Calibri" w:hAnsi="Calibri" w:cs="Calibri"/>
          <w:b/>
        </w:rPr>
        <w:t>Chef Cookbooks</w:t>
      </w:r>
      <w:r w:rsidRPr="007814DD">
        <w:rPr>
          <w:rFonts w:ascii="Calibri" w:hAnsi="Calibri" w:cs="Calibri"/>
        </w:rPr>
        <w:t xml:space="preserve"> to manage systems configuration.</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with </w:t>
      </w:r>
      <w:r w:rsidRPr="007814DD">
        <w:rPr>
          <w:rFonts w:ascii="Calibri" w:hAnsi="Calibri" w:cs="Calibri"/>
          <w:b/>
        </w:rPr>
        <w:t xml:space="preserve">Chef </w:t>
      </w:r>
      <w:r w:rsidRPr="007814DD">
        <w:rPr>
          <w:rFonts w:ascii="Calibri" w:hAnsi="Calibri" w:cs="Calibri"/>
        </w:rPr>
        <w:t>to aid with deployment process and migrating in house systems to Amazon Cloud Services.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Involved in converting production support scripts to </w:t>
      </w:r>
      <w:r w:rsidRPr="007814DD">
        <w:rPr>
          <w:rFonts w:ascii="Calibri" w:hAnsi="Calibri" w:cs="Calibri"/>
          <w:b/>
        </w:rPr>
        <w:t>Chef recipes.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Written </w:t>
      </w:r>
      <w:r w:rsidRPr="007814DD">
        <w:rPr>
          <w:rFonts w:ascii="Calibri" w:hAnsi="Calibri" w:cs="Calibri"/>
          <w:b/>
        </w:rPr>
        <w:t>ChefCookbooks</w:t>
      </w:r>
      <w:r w:rsidRPr="007814DD">
        <w:rPr>
          <w:rFonts w:ascii="Calibri" w:hAnsi="Calibri" w:cs="Calibri"/>
        </w:rPr>
        <w:t xml:space="preserve"> and </w:t>
      </w:r>
      <w:r w:rsidRPr="007814DD">
        <w:rPr>
          <w:rFonts w:ascii="Calibri" w:hAnsi="Calibri" w:cs="Calibri"/>
          <w:b/>
        </w:rPr>
        <w:t>recipes</w:t>
      </w:r>
      <w:r w:rsidRPr="007814DD">
        <w:rPr>
          <w:rFonts w:ascii="Calibri" w:hAnsi="Calibri" w:cs="Calibri"/>
        </w:rPr>
        <w:t xml:space="preserve"> to Provision several pre-prod environments of Cassandra DB installations, Web Logic domain creations and several proprietary middleware installations.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Configured multiple cookbooks, recipes, templates and attributes on workstations to be deployed to various </w:t>
      </w:r>
      <w:r w:rsidRPr="007814DD">
        <w:rPr>
          <w:rFonts w:ascii="Calibri" w:hAnsi="Calibri" w:cs="Calibri"/>
          <w:b/>
        </w:rPr>
        <w:t>Chef nodes.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Developed </w:t>
      </w:r>
      <w:r w:rsidRPr="007814DD">
        <w:rPr>
          <w:rFonts w:ascii="Calibri" w:hAnsi="Calibri" w:cs="Calibri"/>
          <w:b/>
        </w:rPr>
        <w:t>Ansible</w:t>
      </w:r>
      <w:r w:rsidRPr="007814DD">
        <w:rPr>
          <w:rFonts w:ascii="Calibri" w:hAnsi="Calibri" w:cs="Calibri"/>
        </w:rPr>
        <w:t xml:space="preserve">scripts for an automated server provisioning and </w:t>
      </w:r>
      <w:r w:rsidRPr="007814DD">
        <w:rPr>
          <w:rFonts w:ascii="Calibri" w:hAnsi="Calibri" w:cs="Calibri"/>
          <w:b/>
        </w:rPr>
        <w:t>Docker</w:t>
      </w:r>
      <w:r w:rsidRPr="007814DD">
        <w:rPr>
          <w:rFonts w:ascii="Calibri" w:hAnsi="Calibri" w:cs="Calibri"/>
        </w:rPr>
        <w:t xml:space="preserve"> images, reducing the time between provisioning and deployment from over 3 hours to less than 10 minutes.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Wrote </w:t>
      </w:r>
      <w:r w:rsidRPr="007814DD">
        <w:rPr>
          <w:rFonts w:ascii="Calibri" w:hAnsi="Calibri" w:cs="Calibri"/>
          <w:b/>
        </w:rPr>
        <w:t>Ansible</w:t>
      </w:r>
      <w:r w:rsidRPr="007814DD">
        <w:rPr>
          <w:rFonts w:ascii="Calibri" w:hAnsi="Calibri" w:cs="Calibri"/>
        </w:rPr>
        <w:t xml:space="preserve"> Playbooks with Python SSH as the Wrapper to Manage Configurations of AWS Nodes and Test Playbooks on AWS instances using Python. Run </w:t>
      </w:r>
      <w:r w:rsidRPr="007814DD">
        <w:rPr>
          <w:rFonts w:ascii="Calibri" w:hAnsi="Calibri" w:cs="Calibri"/>
          <w:b/>
        </w:rPr>
        <w:t>Ansible</w:t>
      </w:r>
      <w:r w:rsidRPr="007814DD">
        <w:rPr>
          <w:rFonts w:ascii="Calibri" w:hAnsi="Calibri" w:cs="Calibri"/>
        </w:rPr>
        <w:t>Scripts to provision Dev servers.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Wrote playbooks for </w:t>
      </w:r>
      <w:r w:rsidRPr="007814DD">
        <w:rPr>
          <w:rFonts w:ascii="Calibri" w:hAnsi="Calibri" w:cs="Calibri"/>
          <w:b/>
        </w:rPr>
        <w:t>Ansible</w:t>
      </w:r>
      <w:r w:rsidRPr="007814DD">
        <w:rPr>
          <w:rFonts w:ascii="Calibri" w:hAnsi="Calibri" w:cs="Calibri"/>
        </w:rPr>
        <w:t xml:space="preserve"> and deploying applications using </w:t>
      </w:r>
      <w:r w:rsidRPr="007814DD">
        <w:rPr>
          <w:rFonts w:ascii="Calibri" w:hAnsi="Calibri" w:cs="Calibri"/>
          <w:b/>
        </w:rPr>
        <w:t>Ansible.</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with automation/configuration management using </w:t>
      </w:r>
      <w:r w:rsidRPr="007814DD">
        <w:rPr>
          <w:rFonts w:ascii="Calibri" w:hAnsi="Calibri" w:cs="Calibri"/>
          <w:b/>
        </w:rPr>
        <w:t>Ansible</w:t>
      </w:r>
      <w:r w:rsidRPr="007814DD">
        <w:rPr>
          <w:rFonts w:ascii="Calibri" w:hAnsi="Calibri" w:cs="Calibri"/>
        </w:rPr>
        <w:t>create playbooks to automate the development processes.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lastRenderedPageBreak/>
        <w:t xml:space="preserve"> Configured the </w:t>
      </w:r>
      <w:r w:rsidRPr="007814DD">
        <w:rPr>
          <w:rFonts w:ascii="Calibri" w:hAnsi="Calibri" w:cs="Calibri"/>
          <w:b/>
        </w:rPr>
        <w:t>Ansible</w:t>
      </w:r>
      <w:r w:rsidRPr="007814DD">
        <w:rPr>
          <w:rFonts w:ascii="Calibri" w:hAnsi="Calibri" w:cs="Calibri"/>
        </w:rPr>
        <w:t xml:space="preserve"> playbooks with </w:t>
      </w:r>
      <w:r w:rsidRPr="007814DD">
        <w:rPr>
          <w:rFonts w:ascii="Calibri" w:hAnsi="Calibri" w:cs="Calibri"/>
          <w:b/>
        </w:rPr>
        <w:t>Ansible Tower</w:t>
      </w:r>
      <w:r w:rsidRPr="007814DD">
        <w:rPr>
          <w:rFonts w:ascii="Calibri" w:hAnsi="Calibri" w:cs="Calibri"/>
        </w:rPr>
        <w:t xml:space="preserve"> so that other users can run them with just a push of a button.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Initially thought of using </w:t>
      </w:r>
      <w:r w:rsidRPr="007814DD">
        <w:rPr>
          <w:rFonts w:ascii="Calibri" w:hAnsi="Calibri" w:cs="Calibri"/>
          <w:b/>
        </w:rPr>
        <w:t>Kubernetes</w:t>
      </w:r>
      <w:r w:rsidRPr="007814DD">
        <w:rPr>
          <w:rFonts w:ascii="Calibri" w:hAnsi="Calibri" w:cs="Calibri"/>
        </w:rPr>
        <w:t xml:space="preserve">then finally decided to use </w:t>
      </w:r>
      <w:r w:rsidRPr="007814DD">
        <w:rPr>
          <w:rFonts w:ascii="Calibri" w:hAnsi="Calibri" w:cs="Calibri"/>
          <w:b/>
        </w:rPr>
        <w:t>Docker</w:t>
      </w:r>
      <w:r w:rsidRPr="007814DD">
        <w:rPr>
          <w:rFonts w:ascii="Calibri" w:hAnsi="Calibri" w:cs="Calibri"/>
        </w:rPr>
        <w:t xml:space="preserve"> swarm because </w:t>
      </w:r>
      <w:r w:rsidRPr="007814DD">
        <w:rPr>
          <w:rFonts w:ascii="Calibri" w:hAnsi="Calibri" w:cs="Calibri"/>
          <w:b/>
        </w:rPr>
        <w:t>Docker swarm</w:t>
      </w:r>
      <w:r w:rsidRPr="007814DD">
        <w:rPr>
          <w:rFonts w:ascii="Calibri" w:hAnsi="Calibri" w:cs="Calibri"/>
        </w:rPr>
        <w:t xml:space="preserve"> is integrated with </w:t>
      </w:r>
      <w:r w:rsidRPr="007814DD">
        <w:rPr>
          <w:rFonts w:ascii="Calibri" w:hAnsi="Calibri" w:cs="Calibri"/>
          <w:b/>
        </w:rPr>
        <w:t>Docker daemon</w:t>
      </w:r>
      <w:r w:rsidRPr="007814DD">
        <w:rPr>
          <w:rFonts w:ascii="Calibri" w:hAnsi="Calibri" w:cs="Calibri"/>
        </w:rPr>
        <w: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on setting up the automated build on </w:t>
      </w:r>
      <w:r w:rsidRPr="007814DD">
        <w:rPr>
          <w:rFonts w:ascii="Calibri" w:hAnsi="Calibri" w:cs="Calibri"/>
          <w:b/>
        </w:rPr>
        <w:t>Docker</w:t>
      </w:r>
      <w:r w:rsidRPr="007814DD">
        <w:rPr>
          <w:rFonts w:ascii="Calibri" w:hAnsi="Calibri" w:cs="Calibri"/>
        </w:rPr>
        <w:t xml:space="preserve"> hub.</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Implemented a Continuous Delivery pipeline with </w:t>
      </w:r>
      <w:r w:rsidRPr="007814DD">
        <w:rPr>
          <w:rFonts w:ascii="Calibri" w:hAnsi="Calibri" w:cs="Calibri"/>
          <w:b/>
        </w:rPr>
        <w:t>Docker</w:t>
      </w:r>
      <w:r w:rsidRPr="007814DD">
        <w:rPr>
          <w:rFonts w:ascii="Calibri" w:hAnsi="Calibri" w:cs="Calibri"/>
        </w:rPr>
        <w:t xml:space="preserve">, whenever a new github branch gets started, our Continuous Integration server, automatically attempts to build a new </w:t>
      </w:r>
      <w:r w:rsidRPr="007814DD">
        <w:rPr>
          <w:rFonts w:ascii="Calibri" w:hAnsi="Calibri" w:cs="Calibri"/>
          <w:b/>
        </w:rPr>
        <w:t>Docker container</w:t>
      </w:r>
      <w:r w:rsidRPr="007814DD">
        <w:rPr>
          <w:rFonts w:ascii="Calibri" w:hAnsi="Calibri" w:cs="Calibri"/>
        </w:rPr>
        <w:t xml:space="preserve"> from it. The </w:t>
      </w:r>
      <w:r w:rsidRPr="007814DD">
        <w:rPr>
          <w:rFonts w:ascii="Calibri" w:hAnsi="Calibri" w:cs="Calibri"/>
          <w:b/>
        </w:rPr>
        <w:t>Docker</w:t>
      </w:r>
      <w:r w:rsidRPr="007814DD">
        <w:rPr>
          <w:rFonts w:ascii="Calibri" w:hAnsi="Calibri" w:cs="Calibri"/>
        </w:rPr>
        <w:t xml:space="preserve"> container leverages Linux containers and has the AMI baked in.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on lifecycle management of image-based containers by the </w:t>
      </w:r>
      <w:r w:rsidRPr="007814DD">
        <w:rPr>
          <w:rFonts w:ascii="Calibri" w:hAnsi="Calibri" w:cs="Calibri"/>
          <w:b/>
        </w:rPr>
        <w:t>Dockers</w:t>
      </w:r>
      <w:r w:rsidRPr="007814DD">
        <w:rPr>
          <w:rFonts w:ascii="Calibri" w:hAnsi="Calibri" w:cs="Calibri"/>
        </w:rPr>
        <w:t>.</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Responsible for the Plugin Management, User Management, Build/Deploy Pipeline Setup and End-End Job Setup of all the projects.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bCs/>
        </w:rPr>
        <w:t>Installed and Configured the</w:t>
      </w:r>
      <w:r w:rsidRPr="007814DD">
        <w:rPr>
          <w:rFonts w:ascii="Calibri" w:hAnsi="Calibri" w:cs="Calibri"/>
          <w:b/>
          <w:bCs/>
        </w:rPr>
        <w:t xml:space="preserve"> Nexus</w:t>
      </w:r>
      <w:r w:rsidRPr="007814DD">
        <w:rPr>
          <w:rFonts w:ascii="Calibri" w:hAnsi="Calibri" w:cs="Calibri"/>
          <w:bCs/>
        </w:rPr>
        <w:t xml:space="preserve"> repository manager for sharing the artifacts within the company.</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Developed </w:t>
      </w:r>
      <w:r w:rsidRPr="007814DD">
        <w:rPr>
          <w:rFonts w:ascii="Calibri" w:hAnsi="Calibri" w:cs="Calibri"/>
          <w:b/>
        </w:rPr>
        <w:t>Perl</w:t>
      </w:r>
      <w:r w:rsidRPr="007814DD">
        <w:rPr>
          <w:rFonts w:ascii="Calibri" w:hAnsi="Calibri" w:cs="Calibri"/>
        </w:rPr>
        <w:t xml:space="preserve"> and </w:t>
      </w:r>
      <w:r w:rsidRPr="007814DD">
        <w:rPr>
          <w:rFonts w:ascii="Calibri" w:hAnsi="Calibri" w:cs="Calibri"/>
          <w:b/>
        </w:rPr>
        <w:t>Shell</w:t>
      </w:r>
      <w:r w:rsidRPr="007814DD">
        <w:rPr>
          <w:rFonts w:ascii="Calibri" w:hAnsi="Calibri" w:cs="Calibri"/>
        </w:rPr>
        <w:t xml:space="preserve"> scripts for automation of the build and release process.</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Worked on writing multiple </w:t>
      </w:r>
      <w:r w:rsidRPr="007814DD">
        <w:rPr>
          <w:rFonts w:ascii="Calibri" w:hAnsi="Calibri" w:cs="Calibri"/>
          <w:b/>
        </w:rPr>
        <w:t>Python, Ruby and Shell scripts</w:t>
      </w:r>
      <w:r w:rsidRPr="007814DD">
        <w:rPr>
          <w:rFonts w:ascii="Calibri" w:hAnsi="Calibri" w:cs="Calibri"/>
        </w:rPr>
        <w:t xml:space="preserve"> for various companywide tasks.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Built </w:t>
      </w:r>
      <w:r w:rsidRPr="007814DD">
        <w:rPr>
          <w:rFonts w:ascii="Calibri" w:hAnsi="Calibri" w:cs="Calibri"/>
          <w:b/>
        </w:rPr>
        <w:t>Python</w:t>
      </w:r>
      <w:r w:rsidRPr="007814DD">
        <w:rPr>
          <w:rFonts w:ascii="Calibri" w:hAnsi="Calibri" w:cs="Calibri"/>
        </w:rPr>
        <w:t xml:space="preserve"> automation scripts to apply OS patching for security upgrades.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Expert in Code repository management, code merge and quality checks with various tools, especially </w:t>
      </w:r>
      <w:r w:rsidRPr="007814DD">
        <w:rPr>
          <w:rFonts w:ascii="Calibri" w:hAnsi="Calibri" w:cs="Calibri"/>
          <w:b/>
        </w:rPr>
        <w:t>Git</w:t>
      </w:r>
      <w:r w:rsidRPr="007814DD">
        <w:rPr>
          <w:rFonts w:ascii="Calibri" w:hAnsi="Calibri" w:cs="Calibri"/>
        </w:rPr>
        <w:t xml:space="preserve">, </w:t>
      </w:r>
      <w:r w:rsidRPr="007814DD">
        <w:rPr>
          <w:rFonts w:ascii="Calibri" w:hAnsi="Calibri" w:cs="Calibri"/>
          <w:b/>
        </w:rPr>
        <w:t>Nexus</w:t>
      </w:r>
      <w:r w:rsidRPr="007814DD">
        <w:rPr>
          <w:rFonts w:ascii="Calibri" w:hAnsi="Calibri" w:cs="Calibri"/>
        </w:rPr>
        <w:t xml:space="preserve">, etc.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Created and Maintained Subversion repositories, branches and tags.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Monitoring Live Traffic, logs, Memory utilization, Disk utilization and various other factors, which are important for deployment. </w:t>
      </w:r>
    </w:p>
    <w:p w:rsidR="00A10EE7" w:rsidRPr="007814DD" w:rsidRDefault="00A10EE7" w:rsidP="00DC18B7">
      <w:pPr>
        <w:widowControl/>
        <w:numPr>
          <w:ilvl w:val="0"/>
          <w:numId w:val="11"/>
        </w:numPr>
        <w:contextualSpacing/>
        <w:rPr>
          <w:rFonts w:ascii="Calibri" w:hAnsi="Calibri" w:cs="Calibri"/>
          <w:b/>
          <w:shd w:val="clear" w:color="auto" w:fill="FFFFFF"/>
        </w:rPr>
      </w:pPr>
      <w:r w:rsidRPr="007814DD">
        <w:rPr>
          <w:rFonts w:ascii="Calibri" w:hAnsi="Calibri" w:cs="Calibri"/>
        </w:rPr>
        <w:t xml:space="preserve">Created and documented process for deploying </w:t>
      </w:r>
      <w:r w:rsidRPr="007814DD">
        <w:rPr>
          <w:rFonts w:ascii="Calibri" w:hAnsi="Calibri" w:cs="Calibri"/>
          <w:b/>
        </w:rPr>
        <w:t>Virtual machines</w:t>
      </w:r>
      <w:r w:rsidRPr="007814DD">
        <w:rPr>
          <w:rFonts w:ascii="Calibri" w:hAnsi="Calibri" w:cs="Calibri"/>
        </w:rPr>
        <w:t xml:space="preserve"> on</w:t>
      </w:r>
      <w:r w:rsidRPr="007814DD">
        <w:rPr>
          <w:rFonts w:ascii="Calibri" w:hAnsi="Calibri" w:cs="Calibri"/>
          <w:b/>
        </w:rPr>
        <w:t xml:space="preserve"> VMware</w:t>
      </w:r>
      <w:r w:rsidRPr="007814DD">
        <w:rPr>
          <w:rFonts w:ascii="Calibri" w:hAnsi="Calibri" w:cs="Calibri"/>
        </w:rPr>
        <w:t>.</w:t>
      </w:r>
    </w:p>
    <w:p w:rsidR="00A10EE7" w:rsidRPr="007814DD" w:rsidRDefault="00A10EE7" w:rsidP="00DC18B7">
      <w:pPr>
        <w:pStyle w:val="ColorfulList-Accent11"/>
        <w:ind w:left="0"/>
        <w:rPr>
          <w:rFonts w:ascii="Calibri" w:hAnsi="Calibri" w:cs="Calibri"/>
          <w:b/>
          <w:color w:val="auto"/>
        </w:rPr>
      </w:pPr>
    </w:p>
    <w:p w:rsidR="00A10EE7" w:rsidRPr="00A10EE7" w:rsidRDefault="00A10EE7" w:rsidP="00DC18B7">
      <w:pPr>
        <w:pStyle w:val="ColorfulList-Accent11"/>
        <w:ind w:left="0"/>
        <w:jc w:val="both"/>
        <w:rPr>
          <w:rFonts w:ascii="Calibri" w:hAnsi="Calibri" w:cs="Calibri"/>
          <w:color w:val="auto"/>
          <w:sz w:val="22"/>
          <w:szCs w:val="22"/>
        </w:rPr>
      </w:pPr>
      <w:r w:rsidRPr="001C6BC7">
        <w:rPr>
          <w:rFonts w:asciiTheme="minorHAnsi" w:hAnsiTheme="minorHAnsi" w:cstheme="minorHAnsi"/>
          <w:b/>
          <w:color w:val="000000" w:themeColor="text1"/>
          <w:sz w:val="22"/>
          <w:szCs w:val="22"/>
          <w:u w:val="single"/>
        </w:rPr>
        <w:t>Environment:</w:t>
      </w:r>
      <w:r w:rsidRPr="007814DD">
        <w:rPr>
          <w:rFonts w:ascii="Calibri" w:hAnsi="Calibri" w:cs="Calibri"/>
          <w:color w:val="auto"/>
          <w:sz w:val="22"/>
          <w:szCs w:val="22"/>
        </w:rPr>
        <w:t xml:space="preserve"> EC2, Auto Scaling, route53, S3, IAM, RDS, ELK, Cloud Formation, CloudWatch, Azure                          Jenkins, Chef, Ansible, Docker, Maven, Nagios, Nexus, Python Scripts, Perl Scripts, Ruby scripts, shell scripts, VMware, Terraform. </w:t>
      </w:r>
    </w:p>
    <w:p w:rsidR="00141EB6" w:rsidRPr="00552A31" w:rsidRDefault="00141EB6" w:rsidP="00DC18B7">
      <w:pPr>
        <w:tabs>
          <w:tab w:val="num" w:pos="4460"/>
          <w:tab w:val="left" w:pos="8880"/>
        </w:tabs>
        <w:autoSpaceDE w:val="0"/>
        <w:autoSpaceDN w:val="0"/>
        <w:adjustRightInd w:val="0"/>
        <w:contextualSpacing/>
        <w:jc w:val="both"/>
        <w:rPr>
          <w:rFonts w:asciiTheme="minorHAnsi" w:eastAsia="Candara" w:hAnsiTheme="minorHAnsi" w:cstheme="minorHAnsi"/>
        </w:rPr>
      </w:pPr>
    </w:p>
    <w:p w:rsidR="00141EB6" w:rsidRPr="00552A31" w:rsidRDefault="00141EB6" w:rsidP="00DC18B7">
      <w:pPr>
        <w:tabs>
          <w:tab w:val="num" w:pos="4460"/>
          <w:tab w:val="left" w:pos="8880"/>
        </w:tabs>
        <w:autoSpaceDE w:val="0"/>
        <w:autoSpaceDN w:val="0"/>
        <w:adjustRightInd w:val="0"/>
        <w:contextualSpacing/>
        <w:jc w:val="both"/>
        <w:rPr>
          <w:rFonts w:asciiTheme="minorHAnsi" w:hAnsiTheme="minorHAnsi" w:cstheme="minorHAnsi"/>
          <w:b/>
          <w:bCs/>
        </w:rPr>
      </w:pPr>
    </w:p>
    <w:p w:rsidR="00552A31" w:rsidRPr="00552A31" w:rsidRDefault="005A1B0E" w:rsidP="00DC18B7">
      <w:pPr>
        <w:overflowPunct w:val="0"/>
        <w:autoSpaceDE w:val="0"/>
        <w:autoSpaceDN w:val="0"/>
        <w:adjustRightInd w:val="0"/>
        <w:contextualSpacing/>
        <w:jc w:val="both"/>
        <w:rPr>
          <w:rFonts w:asciiTheme="minorHAnsi" w:hAnsiTheme="minorHAnsi" w:cstheme="minorHAnsi"/>
          <w:b/>
          <w:bCs/>
        </w:rPr>
      </w:pPr>
      <w:r>
        <w:rPr>
          <w:rFonts w:asciiTheme="minorHAnsi" w:hAnsiTheme="minorHAnsi" w:cstheme="minorHAnsi"/>
          <w:b/>
          <w:bCs/>
        </w:rPr>
        <w:t xml:space="preserve">Client: </w:t>
      </w:r>
      <w:r w:rsidR="00552A31">
        <w:rPr>
          <w:rFonts w:asciiTheme="minorHAnsi" w:hAnsiTheme="minorHAnsi" w:cstheme="minorHAnsi"/>
          <w:b/>
          <w:bCs/>
        </w:rPr>
        <w:t xml:space="preserve">Verizon Wireless, Walnut Creek, </w:t>
      </w:r>
      <w:r w:rsidR="00552A31" w:rsidRPr="00552A31">
        <w:rPr>
          <w:rFonts w:asciiTheme="minorHAnsi" w:hAnsiTheme="minorHAnsi" w:cstheme="minorHAnsi"/>
          <w:b/>
          <w:bCs/>
        </w:rPr>
        <w:t xml:space="preserve">CA                                        </w:t>
      </w:r>
      <w:r w:rsidR="00A10EE7">
        <w:rPr>
          <w:rFonts w:asciiTheme="minorHAnsi" w:hAnsiTheme="minorHAnsi" w:cstheme="minorHAnsi"/>
          <w:b/>
          <w:bCs/>
        </w:rPr>
        <w:t xml:space="preserve">                                        Feb 17 – July 18</w:t>
      </w:r>
    </w:p>
    <w:p w:rsidR="00552A31" w:rsidRDefault="005A1B0E" w:rsidP="00DC18B7">
      <w:pPr>
        <w:overflowPunct w:val="0"/>
        <w:autoSpaceDE w:val="0"/>
        <w:autoSpaceDN w:val="0"/>
        <w:adjustRightInd w:val="0"/>
        <w:contextualSpacing/>
        <w:jc w:val="both"/>
        <w:rPr>
          <w:rFonts w:asciiTheme="minorHAnsi" w:hAnsiTheme="minorHAnsi" w:cstheme="minorHAnsi"/>
          <w:b/>
          <w:bCs/>
          <w:lang w:val="en-IN"/>
        </w:rPr>
      </w:pPr>
      <w:r>
        <w:rPr>
          <w:rFonts w:asciiTheme="minorHAnsi" w:hAnsiTheme="minorHAnsi" w:cstheme="minorHAnsi"/>
          <w:b/>
          <w:bCs/>
          <w:lang w:val="en-IN"/>
        </w:rPr>
        <w:t xml:space="preserve">Role: </w:t>
      </w:r>
      <w:r w:rsidR="00552A31">
        <w:rPr>
          <w:rFonts w:asciiTheme="minorHAnsi" w:hAnsiTheme="minorHAnsi" w:cstheme="minorHAnsi"/>
          <w:b/>
          <w:bCs/>
          <w:lang w:val="en-IN"/>
        </w:rPr>
        <w:t xml:space="preserve">AWS </w:t>
      </w:r>
      <w:r w:rsidR="00552A31" w:rsidRPr="00552A31">
        <w:rPr>
          <w:rFonts w:asciiTheme="minorHAnsi" w:hAnsiTheme="minorHAnsi" w:cstheme="minorHAnsi"/>
          <w:b/>
          <w:bCs/>
          <w:lang w:val="en-IN"/>
        </w:rPr>
        <w:t>DevOps Engineer</w:t>
      </w:r>
      <w:r w:rsidR="00552A31" w:rsidRPr="00552A31">
        <w:rPr>
          <w:rFonts w:asciiTheme="minorHAnsi" w:hAnsiTheme="minorHAnsi" w:cstheme="minorHAnsi"/>
          <w:b/>
          <w:bCs/>
          <w:lang w:val="en-IN"/>
        </w:rPr>
        <w:tab/>
      </w:r>
    </w:p>
    <w:p w:rsidR="00552A31" w:rsidRDefault="00552A31" w:rsidP="00DC18B7">
      <w:pPr>
        <w:overflowPunct w:val="0"/>
        <w:autoSpaceDE w:val="0"/>
        <w:autoSpaceDN w:val="0"/>
        <w:adjustRightInd w:val="0"/>
        <w:contextualSpacing/>
        <w:jc w:val="both"/>
        <w:rPr>
          <w:rFonts w:asciiTheme="minorHAnsi" w:hAnsiTheme="minorHAnsi" w:cstheme="minorHAnsi"/>
          <w:b/>
          <w:bCs/>
          <w:lang w:val="en-IN"/>
        </w:rPr>
      </w:pPr>
    </w:p>
    <w:p w:rsidR="006E2DC0" w:rsidRPr="006E2DC0" w:rsidRDefault="00091BE1" w:rsidP="00DC18B7">
      <w:pPr>
        <w:overflowPunct w:val="0"/>
        <w:autoSpaceDE w:val="0"/>
        <w:autoSpaceDN w:val="0"/>
        <w:adjustRightInd w:val="0"/>
        <w:contextualSpacing/>
        <w:jc w:val="both"/>
        <w:rPr>
          <w:rFonts w:asciiTheme="minorHAnsi" w:hAnsiTheme="minorHAnsi" w:cstheme="minorHAnsi"/>
          <w:bCs/>
          <w:lang w:val="en-IN"/>
        </w:rPr>
      </w:pPr>
      <w:r w:rsidRPr="00091BE1">
        <w:rPr>
          <w:rFonts w:asciiTheme="minorHAnsi" w:hAnsiTheme="minorHAnsi" w:cstheme="minorHAnsi"/>
          <w:bCs/>
          <w:lang w:val="en-IN"/>
        </w:rPr>
        <w:t>Designed processes and Provisioning infrastructure architecture for HD Vest applications and used AWS infrastructure as</w:t>
      </w:r>
      <w:r w:rsidR="009C6883">
        <w:rPr>
          <w:rFonts w:asciiTheme="minorHAnsi" w:hAnsiTheme="minorHAnsi" w:cstheme="minorHAnsi"/>
          <w:bCs/>
          <w:lang w:val="en-IN"/>
        </w:rPr>
        <w:t xml:space="preserve"> code for various environments </w:t>
      </w:r>
      <w:r w:rsidRPr="00091BE1">
        <w:rPr>
          <w:rFonts w:asciiTheme="minorHAnsi" w:hAnsiTheme="minorHAnsi" w:cstheme="minorHAnsi"/>
          <w:bCs/>
          <w:lang w:val="en-IN"/>
        </w:rPr>
        <w:t>Cloud formation for entire AWS resources, IAM roles, Virtual private cloud, EC2 instances and S3 buckets.</w:t>
      </w:r>
    </w:p>
    <w:p w:rsidR="006E2DC0" w:rsidRDefault="006E2DC0" w:rsidP="00DC18B7">
      <w:pPr>
        <w:overflowPunct w:val="0"/>
        <w:autoSpaceDE w:val="0"/>
        <w:autoSpaceDN w:val="0"/>
        <w:adjustRightInd w:val="0"/>
        <w:contextualSpacing/>
        <w:jc w:val="both"/>
        <w:rPr>
          <w:rFonts w:asciiTheme="minorHAnsi" w:hAnsiTheme="minorHAnsi" w:cstheme="minorHAnsi"/>
          <w:b/>
          <w:bCs/>
          <w:lang w:val="en-IN"/>
        </w:rPr>
      </w:pPr>
    </w:p>
    <w:p w:rsidR="00552A31" w:rsidRPr="001C6BC7" w:rsidRDefault="00552A31" w:rsidP="00DC18B7">
      <w:pPr>
        <w:pStyle w:val="NoSpacing"/>
        <w:contextualSpacing/>
        <w:jc w:val="both"/>
        <w:rPr>
          <w:rFonts w:asciiTheme="minorHAnsi" w:eastAsia="Times New Roman" w:hAnsiTheme="minorHAnsi" w:cstheme="minorHAnsi"/>
          <w:b/>
          <w:color w:val="000000" w:themeColor="text1"/>
          <w:u w:val="single"/>
        </w:rPr>
      </w:pPr>
      <w:r w:rsidRPr="001C6BC7">
        <w:rPr>
          <w:rFonts w:asciiTheme="minorHAnsi" w:eastAsia="Times New Roman" w:hAnsiTheme="minorHAnsi" w:cstheme="minorHAnsi"/>
          <w:b/>
          <w:color w:val="000000" w:themeColor="text1"/>
          <w:u w:val="single"/>
        </w:rPr>
        <w:t>Responsibilities:</w:t>
      </w:r>
    </w:p>
    <w:p w:rsidR="00552A31" w:rsidRPr="00552A31" w:rsidRDefault="00552A31" w:rsidP="00DC18B7">
      <w:pPr>
        <w:overflowPunct w:val="0"/>
        <w:autoSpaceDE w:val="0"/>
        <w:autoSpaceDN w:val="0"/>
        <w:adjustRightInd w:val="0"/>
        <w:contextualSpacing/>
        <w:jc w:val="both"/>
        <w:rPr>
          <w:rFonts w:asciiTheme="minorHAnsi" w:hAnsiTheme="minorHAnsi" w:cstheme="minorHAnsi"/>
          <w:b/>
          <w:bCs/>
          <w:lang w:val="en-IN"/>
        </w:rPr>
      </w:pP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 xml:space="preserve">Deployed and configured GIT repositories with branching, forks, tagging and merging pull requests. </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rPr>
      </w:pPr>
      <w:r w:rsidRPr="00552A31">
        <w:rPr>
          <w:rFonts w:asciiTheme="minorHAnsi" w:hAnsiTheme="minorHAnsi" w:cstheme="minorHAnsi"/>
          <w:bCs/>
        </w:rPr>
        <w:t xml:space="preserve">Implementing the Jenkins jobs for creating an automating the build and deployment of CICD pipelines. </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rPr>
      </w:pPr>
      <w:r w:rsidRPr="00552A31">
        <w:rPr>
          <w:rFonts w:asciiTheme="minorHAnsi" w:hAnsiTheme="minorHAnsi" w:cstheme="minorHAnsi"/>
          <w:bCs/>
        </w:rPr>
        <w:t>Setting up monitoring tools like Nagios and Amazon Cloud watch to monitor major metrics like Network packets, CPU utilization, Load Balancer Latency.</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rPr>
      </w:pPr>
      <w:r w:rsidRPr="00552A31">
        <w:rPr>
          <w:rFonts w:asciiTheme="minorHAnsi" w:hAnsiTheme="minorHAnsi" w:cstheme="minorHAnsi"/>
          <w:bCs/>
        </w:rPr>
        <w:t>Creating complex cookbooks with the help of Chef Supermarket, Berkshelf, templates and data bags for the security credential support and handling distributed environments on chef-server.</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rPr>
      </w:pPr>
      <w:r w:rsidRPr="00552A31">
        <w:rPr>
          <w:rFonts w:asciiTheme="minorHAnsi" w:hAnsiTheme="minorHAnsi" w:cstheme="minorHAnsi"/>
          <w:bCs/>
          <w:lang w:val="en-IN"/>
        </w:rPr>
        <w:t>Extensively involved in infrastructure as code, execution plans, resource graph and change automation using Terraform. Managed AWS infrastructure as code using Terraform.</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lastRenderedPageBreak/>
        <w:t>Involved in the Build and maintain of Highly Available secure multi-zone AWS cloud infrastructure utilizing Chef with AWS Cloud Formation and Jenkins for continuous integration. </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Reducing the latency and troubleshoot the unpredictable nature of various network connections between on premise and cloud applications causing problems.</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Experience in writing Ansible scripts and heavy Shell, Perl, Python and JSON scripting.</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Wrote Ansible Playbooks with Python SSH as the Wrapper to Manage Configurations of open stack Nodes and Test Playbooks on AWS instances using Python</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Extensively involved in maintaining large amounts of structured, semi-structured, and unstructured data across multiple data centres and the cloud using Cassandra.</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Configured various jobs in Jenkins for deployment of Java based applications and running test suites. Setup ANT script-based jobs and worked with Jenkins Pipelines.</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Maintaining a farm of AWS solution using EC2 instances, ELB's, S3, EBS, and Auto Scaling and Developing Cloud formation templates to launch VPC’s and instances in the AWS cloud.</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Experience in utilizing Jenkins for enterprise scale infrastructure configuration and application deployments and checking out the code from git and use ANT/Maven to build jar, war and tar files, push them into Artifactory.</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Excellent in Setting up monitoring tools like Nagios and Amazon Cloud watch to monitor major metrics like Network packets, CPU utilization, Load Balancer Latency. </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Created database tables that can store and retrieve any amount of data and serve any level of request traffic using Dynamo DB and Worked on NoSQL database Cassandra.</w:t>
      </w:r>
    </w:p>
    <w:p w:rsidR="00552A31" w:rsidRPr="00552A31" w:rsidRDefault="00552A31" w:rsidP="00DC18B7">
      <w:pPr>
        <w:numPr>
          <w:ilvl w:val="0"/>
          <w:numId w:val="9"/>
        </w:numPr>
        <w:overflowPunct w:val="0"/>
        <w:autoSpaceDE w:val="0"/>
        <w:autoSpaceDN w:val="0"/>
        <w:adjustRightInd w:val="0"/>
        <w:contextualSpacing/>
        <w:jc w:val="both"/>
        <w:rPr>
          <w:rFonts w:asciiTheme="minorHAnsi" w:hAnsiTheme="minorHAnsi" w:cstheme="minorHAnsi"/>
          <w:bCs/>
          <w:lang w:val="en-IN"/>
        </w:rPr>
      </w:pPr>
      <w:r w:rsidRPr="00552A31">
        <w:rPr>
          <w:rFonts w:asciiTheme="minorHAnsi" w:hAnsiTheme="minorHAnsi" w:cstheme="minorHAnsi"/>
          <w:bCs/>
          <w:lang w:val="en-IN"/>
        </w:rPr>
        <w:t>Worked on designing spaces for construction of resilience solutions using patterns. </w:t>
      </w:r>
    </w:p>
    <w:p w:rsidR="00552A31" w:rsidRPr="00552A31" w:rsidRDefault="00552A31" w:rsidP="00DC18B7">
      <w:pPr>
        <w:overflowPunct w:val="0"/>
        <w:autoSpaceDE w:val="0"/>
        <w:autoSpaceDN w:val="0"/>
        <w:adjustRightInd w:val="0"/>
        <w:contextualSpacing/>
        <w:jc w:val="both"/>
        <w:rPr>
          <w:rFonts w:asciiTheme="minorHAnsi" w:hAnsiTheme="minorHAnsi" w:cstheme="minorHAnsi"/>
          <w:b/>
          <w:bCs/>
          <w:lang w:val="en-IN"/>
        </w:rPr>
      </w:pPr>
    </w:p>
    <w:p w:rsidR="00552A31" w:rsidRPr="00552A31" w:rsidRDefault="00552A31" w:rsidP="00DC18B7">
      <w:pPr>
        <w:overflowPunct w:val="0"/>
        <w:autoSpaceDE w:val="0"/>
        <w:autoSpaceDN w:val="0"/>
        <w:adjustRightInd w:val="0"/>
        <w:contextualSpacing/>
        <w:jc w:val="both"/>
        <w:rPr>
          <w:rFonts w:asciiTheme="minorHAnsi" w:hAnsiTheme="minorHAnsi" w:cstheme="minorHAnsi"/>
          <w:b/>
          <w:bCs/>
          <w:lang w:val="en-IN"/>
        </w:rPr>
      </w:pPr>
      <w:r w:rsidRPr="001C6BC7">
        <w:rPr>
          <w:rFonts w:asciiTheme="minorHAnsi" w:hAnsiTheme="minorHAnsi" w:cstheme="minorHAnsi"/>
          <w:b/>
          <w:color w:val="000000" w:themeColor="text1"/>
          <w:u w:val="single"/>
        </w:rPr>
        <w:t>Environment:</w:t>
      </w:r>
      <w:r w:rsidRPr="00552A31">
        <w:rPr>
          <w:rFonts w:asciiTheme="minorHAnsi" w:hAnsiTheme="minorHAnsi" w:cstheme="minorHAnsi"/>
          <w:bCs/>
          <w:lang w:val="en-IN"/>
        </w:rPr>
        <w:t>Chef, GIT, Clear Case, AWS Cloud, Ansible, Jenkins, Ant, Maven, Nexus, Sonar, Apache Webserver, Linux, Unix, Solaris, JavaScript, Golang, Python script, JSON, Shell script, Cassandra, MongoDB, Apache Tomcat, Amazon Dynamo DB, WebSphere</w:t>
      </w:r>
    </w:p>
    <w:p w:rsidR="00141EB6" w:rsidRPr="00552A31" w:rsidRDefault="00141EB6" w:rsidP="00DC18B7">
      <w:pPr>
        <w:overflowPunct w:val="0"/>
        <w:autoSpaceDE w:val="0"/>
        <w:autoSpaceDN w:val="0"/>
        <w:adjustRightInd w:val="0"/>
        <w:contextualSpacing/>
        <w:jc w:val="both"/>
        <w:rPr>
          <w:rFonts w:asciiTheme="minorHAnsi" w:hAnsiTheme="minorHAnsi" w:cstheme="minorHAnsi"/>
        </w:rPr>
      </w:pPr>
    </w:p>
    <w:p w:rsidR="00141EB6" w:rsidRPr="00552A31" w:rsidRDefault="00141EB6" w:rsidP="00DC18B7">
      <w:pPr>
        <w:contextualSpacing/>
        <w:jc w:val="both"/>
        <w:rPr>
          <w:rFonts w:asciiTheme="minorHAnsi" w:hAnsiTheme="minorHAnsi" w:cstheme="minorHAnsi"/>
          <w:b/>
        </w:rPr>
      </w:pPr>
    </w:p>
    <w:p w:rsidR="00141EB6" w:rsidRPr="00552A31" w:rsidRDefault="00141EB6" w:rsidP="00DC18B7">
      <w:pPr>
        <w:contextualSpacing/>
        <w:jc w:val="both"/>
        <w:rPr>
          <w:rFonts w:asciiTheme="minorHAnsi" w:hAnsiTheme="minorHAnsi" w:cstheme="minorHAnsi"/>
          <w:b/>
        </w:rPr>
      </w:pPr>
      <w:r w:rsidRPr="00552A31">
        <w:rPr>
          <w:rFonts w:asciiTheme="minorHAnsi" w:hAnsiTheme="minorHAnsi" w:cstheme="minorHAnsi"/>
          <w:b/>
        </w:rPr>
        <w:t>Client: Spectrum Health, Grand Rapids, MI</w:t>
      </w:r>
      <w:r w:rsidR="00A10EE7">
        <w:rPr>
          <w:rFonts w:asciiTheme="minorHAnsi" w:hAnsiTheme="minorHAnsi" w:cstheme="minorHAnsi"/>
          <w:b/>
        </w:rPr>
        <w:t xml:space="preserve">                                                                                Jan 16 – Dec 16</w:t>
      </w:r>
    </w:p>
    <w:p w:rsidR="00141EB6" w:rsidRPr="00552A31" w:rsidRDefault="005A1B0E" w:rsidP="00DC18B7">
      <w:pPr>
        <w:contextualSpacing/>
        <w:jc w:val="both"/>
        <w:rPr>
          <w:rFonts w:asciiTheme="minorHAnsi" w:hAnsiTheme="minorHAnsi" w:cstheme="minorHAnsi"/>
          <w:b/>
        </w:rPr>
      </w:pPr>
      <w:r>
        <w:rPr>
          <w:rFonts w:asciiTheme="minorHAnsi" w:hAnsiTheme="minorHAnsi" w:cstheme="minorHAnsi"/>
          <w:b/>
        </w:rPr>
        <w:t xml:space="preserve">Role: </w:t>
      </w:r>
      <w:r w:rsidR="00141EB6" w:rsidRPr="00552A31">
        <w:rPr>
          <w:rFonts w:asciiTheme="minorHAnsi" w:hAnsiTheme="minorHAnsi" w:cstheme="minorHAnsi"/>
          <w:b/>
        </w:rPr>
        <w:t>AWSDevOps Engineer</w:t>
      </w:r>
      <w:r w:rsidR="00141EB6" w:rsidRPr="00552A31">
        <w:rPr>
          <w:rFonts w:asciiTheme="minorHAnsi" w:hAnsiTheme="minorHAnsi" w:cstheme="minorHAnsi"/>
          <w:b/>
        </w:rPr>
        <w:tab/>
      </w:r>
      <w:r w:rsidR="00141EB6" w:rsidRPr="00552A31">
        <w:rPr>
          <w:rFonts w:asciiTheme="minorHAnsi" w:hAnsiTheme="minorHAnsi" w:cstheme="minorHAnsi"/>
          <w:b/>
        </w:rPr>
        <w:tab/>
      </w:r>
      <w:r w:rsidR="00141EB6" w:rsidRPr="00552A31">
        <w:rPr>
          <w:rFonts w:asciiTheme="minorHAnsi" w:hAnsiTheme="minorHAnsi" w:cstheme="minorHAnsi"/>
          <w:b/>
        </w:rPr>
        <w:tab/>
      </w:r>
      <w:r w:rsidR="00141EB6" w:rsidRPr="00552A31">
        <w:rPr>
          <w:rFonts w:asciiTheme="minorHAnsi" w:hAnsiTheme="minorHAnsi" w:cstheme="minorHAnsi"/>
          <w:b/>
        </w:rPr>
        <w:tab/>
      </w:r>
      <w:r w:rsidR="00141EB6" w:rsidRPr="00552A31">
        <w:rPr>
          <w:rFonts w:asciiTheme="minorHAnsi" w:hAnsiTheme="minorHAnsi" w:cstheme="minorHAnsi"/>
          <w:b/>
        </w:rPr>
        <w:tab/>
      </w:r>
      <w:r w:rsidR="00141EB6" w:rsidRPr="00552A31">
        <w:rPr>
          <w:rFonts w:asciiTheme="minorHAnsi" w:hAnsiTheme="minorHAnsi" w:cstheme="minorHAnsi"/>
          <w:b/>
        </w:rPr>
        <w:tab/>
      </w:r>
    </w:p>
    <w:p w:rsidR="00552A31" w:rsidRDefault="00552A31" w:rsidP="00DC18B7">
      <w:pPr>
        <w:contextualSpacing/>
        <w:jc w:val="both"/>
        <w:rPr>
          <w:rFonts w:asciiTheme="minorHAnsi" w:hAnsiTheme="minorHAnsi" w:cstheme="minorHAnsi"/>
          <w:b/>
          <w:u w:val="single"/>
        </w:rPr>
      </w:pPr>
    </w:p>
    <w:p w:rsidR="00A35183" w:rsidRPr="00A35183" w:rsidRDefault="00A35183" w:rsidP="00DC18B7">
      <w:pPr>
        <w:contextualSpacing/>
        <w:jc w:val="both"/>
        <w:rPr>
          <w:rFonts w:asciiTheme="minorHAnsi" w:hAnsiTheme="minorHAnsi" w:cstheme="minorHAnsi"/>
        </w:rPr>
      </w:pPr>
      <w:r w:rsidRPr="00A35183">
        <w:rPr>
          <w:rFonts w:asciiTheme="minorHAnsi" w:hAnsiTheme="minorHAnsi" w:cstheme="minorHAnsi"/>
        </w:rPr>
        <w:t xml:space="preserve">Installation and configuration of </w:t>
      </w:r>
      <w:r w:rsidR="009C6883">
        <w:rPr>
          <w:rFonts w:asciiTheme="minorHAnsi" w:hAnsiTheme="minorHAnsi" w:cstheme="minorHAnsi"/>
        </w:rPr>
        <w:t xml:space="preserve">Operating System such as Linux, </w:t>
      </w:r>
      <w:r w:rsidRPr="00A35183">
        <w:rPr>
          <w:rFonts w:asciiTheme="minorHAnsi" w:hAnsiTheme="minorHAnsi" w:cstheme="minorHAnsi"/>
        </w:rPr>
        <w:t>Maintained many cluster nodes using CRM. AWS and Virtualization experts for field deployment for vario</w:t>
      </w:r>
      <w:r w:rsidR="009C6883">
        <w:rPr>
          <w:rFonts w:asciiTheme="minorHAnsi" w:hAnsiTheme="minorHAnsi" w:cstheme="minorHAnsi"/>
        </w:rPr>
        <w:t>us customers</w:t>
      </w:r>
      <w:r w:rsidRPr="00A35183">
        <w:rPr>
          <w:rFonts w:asciiTheme="minorHAnsi" w:hAnsiTheme="minorHAnsi" w:cstheme="minorHAnsi"/>
        </w:rPr>
        <w:t xml:space="preserve"> Create branches for various code line deliveries and merging to the main code base after every PRODUCTION release.</w:t>
      </w:r>
    </w:p>
    <w:p w:rsidR="00A35183" w:rsidRDefault="00A35183" w:rsidP="00DC18B7">
      <w:pPr>
        <w:contextualSpacing/>
        <w:jc w:val="both"/>
        <w:rPr>
          <w:rFonts w:asciiTheme="minorHAnsi" w:hAnsiTheme="minorHAnsi" w:cstheme="minorHAnsi"/>
          <w:b/>
          <w:u w:val="single"/>
        </w:rPr>
      </w:pPr>
    </w:p>
    <w:p w:rsidR="00141EB6" w:rsidRPr="001C6BC7" w:rsidRDefault="00141EB6" w:rsidP="00DC18B7">
      <w:pPr>
        <w:contextualSpacing/>
        <w:jc w:val="both"/>
        <w:rPr>
          <w:rFonts w:asciiTheme="minorHAnsi" w:hAnsiTheme="minorHAnsi" w:cstheme="minorHAnsi"/>
          <w:b/>
          <w:color w:val="000000" w:themeColor="text1"/>
          <w:u w:val="single"/>
        </w:rPr>
      </w:pPr>
      <w:r w:rsidRPr="001C6BC7">
        <w:rPr>
          <w:rFonts w:asciiTheme="minorHAnsi" w:hAnsiTheme="minorHAnsi" w:cstheme="minorHAnsi"/>
          <w:b/>
          <w:color w:val="000000" w:themeColor="text1"/>
          <w:u w:val="single"/>
        </w:rPr>
        <w:t>Responsibilities:</w:t>
      </w:r>
    </w:p>
    <w:p w:rsidR="00141EB6" w:rsidRPr="00552A31" w:rsidRDefault="00141EB6" w:rsidP="00DC18B7">
      <w:pPr>
        <w:contextualSpacing/>
        <w:jc w:val="both"/>
        <w:rPr>
          <w:rFonts w:asciiTheme="minorHAnsi" w:hAnsiTheme="minorHAnsi" w:cstheme="minorHAnsi"/>
          <w:b/>
          <w:u w:val="single"/>
        </w:rPr>
      </w:pP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Managed source code repository, build, and release configurations, processes, and tools to support daily development, test, and production build and software deployment operations. </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Configured automated builds via build process using Maven, Jenkins.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Designed Cloud Formation templates to create EC2 instances, custom sized </w:t>
      </w:r>
      <w:r w:rsidRPr="00552A31">
        <w:rPr>
          <w:rFonts w:asciiTheme="minorHAnsi" w:hAnsiTheme="minorHAnsi" w:cstheme="minorHAnsi"/>
          <w:bCs/>
        </w:rPr>
        <w:t>VPC</w:t>
      </w:r>
      <w:r w:rsidRPr="00552A31">
        <w:rPr>
          <w:rFonts w:asciiTheme="minorHAnsi" w:hAnsiTheme="minorHAnsi" w:cstheme="minorHAnsi"/>
        </w:rPr>
        <w:t>, </w:t>
      </w:r>
      <w:r w:rsidRPr="00552A31">
        <w:rPr>
          <w:rFonts w:asciiTheme="minorHAnsi" w:hAnsiTheme="minorHAnsi" w:cstheme="minorHAnsi"/>
          <w:bCs/>
        </w:rPr>
        <w:t>subnets</w:t>
      </w:r>
      <w:r w:rsidRPr="00552A31">
        <w:rPr>
          <w:rFonts w:asciiTheme="minorHAnsi" w:hAnsiTheme="minorHAnsi" w:cstheme="minorHAnsi"/>
        </w:rPr>
        <w:t>, NAT to ensure successful deployment of Web applications and database templates.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Responsible for installation &amp; configuration of Jenkins to support various Java builds and Jenkins plugin to automate continuous builds and publishing artifacts to Artifactory.</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Worked with IAM service creating new IAM users &amp; groups, defining roles and policies and Identity providers.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Worked with IAM to create new accounts, users &amp; groups, defining roles and engaged in enabling lambda functions for dynamic creation of Roles.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lastRenderedPageBreak/>
        <w:t>Implemented a </w:t>
      </w:r>
      <w:r w:rsidRPr="00552A31">
        <w:rPr>
          <w:rFonts w:asciiTheme="minorHAnsi" w:hAnsiTheme="minorHAnsi" w:cstheme="minorHAnsi"/>
          <w:bCs/>
        </w:rPr>
        <w:t>server less</w:t>
      </w:r>
      <w:r w:rsidRPr="00552A31">
        <w:rPr>
          <w:rFonts w:asciiTheme="minorHAnsi" w:hAnsiTheme="minorHAnsi" w:cstheme="minorHAnsi"/>
        </w:rPr>
        <w:t> architecture using </w:t>
      </w:r>
      <w:r w:rsidRPr="00552A31">
        <w:rPr>
          <w:rFonts w:asciiTheme="minorHAnsi" w:hAnsiTheme="minorHAnsi" w:cstheme="minorHAnsi"/>
          <w:bCs/>
        </w:rPr>
        <w:t>API Gateway, Lambda, and Dynamo DB</w:t>
      </w:r>
      <w:r w:rsidRPr="00552A31">
        <w:rPr>
          <w:rFonts w:asciiTheme="minorHAnsi" w:hAnsiTheme="minorHAnsi" w:cstheme="minorHAnsi"/>
        </w:rPr>
        <w:t> and deployed </w:t>
      </w:r>
      <w:r w:rsidRPr="00552A31">
        <w:rPr>
          <w:rFonts w:asciiTheme="minorHAnsi" w:hAnsiTheme="minorHAnsi" w:cstheme="minorHAnsi"/>
          <w:bCs/>
        </w:rPr>
        <w:t>AWS Lambda code</w:t>
      </w:r>
      <w:r w:rsidRPr="00552A31">
        <w:rPr>
          <w:rFonts w:asciiTheme="minorHAnsi" w:hAnsiTheme="minorHAnsi" w:cstheme="minorHAnsi"/>
        </w:rPr>
        <w:t> from Amazon S3 buckets. Created a Lambda Deployment function and configured it to receive events from your S3 bucket.</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Created alarms and trigger points in CloudWatch based on thresholds and monitored the server's performance, CPU Utilization, disk usage.</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Utilized AWS Cloud watch to monitor environment for operational &amp; performance metrics during load testing.</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Used </w:t>
      </w:r>
      <w:r w:rsidRPr="00552A31">
        <w:rPr>
          <w:rFonts w:asciiTheme="minorHAnsi" w:hAnsiTheme="minorHAnsi" w:cstheme="minorHAnsi"/>
          <w:bCs/>
        </w:rPr>
        <w:t>Ansible</w:t>
      </w:r>
      <w:r w:rsidRPr="00552A31">
        <w:rPr>
          <w:rFonts w:asciiTheme="minorHAnsi" w:hAnsiTheme="minorHAnsi" w:cstheme="minorHAnsi"/>
        </w:rPr>
        <w:t> for deploying the necessary changes on remote hosts and monitored the process using </w:t>
      </w:r>
      <w:r w:rsidRPr="00552A31">
        <w:rPr>
          <w:rFonts w:asciiTheme="minorHAnsi" w:hAnsiTheme="minorHAnsi" w:cstheme="minorHAnsi"/>
          <w:bCs/>
        </w:rPr>
        <w:t>Ansible Tower</w:t>
      </w:r>
      <w:r w:rsidRPr="00552A31">
        <w:rPr>
          <w:rFonts w:asciiTheme="minorHAnsi" w:hAnsiTheme="minorHAnsi" w:cstheme="minorHAnsi"/>
        </w:rPr>
        <w:t>.</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Used </w:t>
      </w:r>
      <w:r w:rsidRPr="00552A31">
        <w:rPr>
          <w:rFonts w:asciiTheme="minorHAnsi" w:hAnsiTheme="minorHAnsi" w:cstheme="minorHAnsi"/>
          <w:bCs/>
        </w:rPr>
        <w:t>Ansible Tower</w:t>
      </w:r>
      <w:r w:rsidRPr="00552A31">
        <w:rPr>
          <w:rFonts w:asciiTheme="minorHAnsi" w:hAnsiTheme="minorHAnsi" w:cstheme="minorHAnsi"/>
        </w:rPr>
        <w:t> for running playbooks stream in real-time and amazed to see the status of every running job without any further reloads.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Written </w:t>
      </w:r>
      <w:r w:rsidRPr="00552A31">
        <w:rPr>
          <w:rFonts w:asciiTheme="minorHAnsi" w:hAnsiTheme="minorHAnsi" w:cstheme="minorHAnsi"/>
          <w:bCs/>
        </w:rPr>
        <w:t>Ansible</w:t>
      </w:r>
      <w:r w:rsidRPr="00552A31">
        <w:rPr>
          <w:rFonts w:asciiTheme="minorHAnsi" w:hAnsiTheme="minorHAnsi" w:cstheme="minorHAnsi"/>
        </w:rPr>
        <w:t> Playbooks to provision several pre-production environments and several proprietary middleware installations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Automated configuration management and deployments using </w:t>
      </w:r>
      <w:r w:rsidRPr="00552A31">
        <w:rPr>
          <w:rFonts w:asciiTheme="minorHAnsi" w:hAnsiTheme="minorHAnsi" w:cstheme="minorHAnsi"/>
          <w:bCs/>
        </w:rPr>
        <w:t>Ansible</w:t>
      </w:r>
      <w:r w:rsidRPr="00552A31">
        <w:rPr>
          <w:rFonts w:asciiTheme="minorHAnsi" w:hAnsiTheme="minorHAnsi" w:cstheme="minorHAnsi"/>
        </w:rPr>
        <w:t> playbooks and </w:t>
      </w:r>
      <w:r w:rsidRPr="00552A31">
        <w:rPr>
          <w:rFonts w:asciiTheme="minorHAnsi" w:hAnsiTheme="minorHAnsi" w:cstheme="minorHAnsi"/>
          <w:bCs/>
        </w:rPr>
        <w:t>YAML </w:t>
      </w:r>
      <w:r w:rsidRPr="00552A31">
        <w:rPr>
          <w:rFonts w:asciiTheme="minorHAnsi" w:hAnsiTheme="minorHAnsi" w:cstheme="minorHAnsi"/>
        </w:rPr>
        <w:t>for resource declaration. And creating roles and updating Playbooks to provision servers by using </w:t>
      </w:r>
      <w:r w:rsidRPr="00552A31">
        <w:rPr>
          <w:rFonts w:asciiTheme="minorHAnsi" w:hAnsiTheme="minorHAnsi" w:cstheme="minorHAnsi"/>
          <w:bCs/>
        </w:rPr>
        <w:t>Ansible</w:t>
      </w:r>
      <w:r w:rsidRPr="00552A31">
        <w:rPr>
          <w:rFonts w:asciiTheme="minorHAnsi" w:hAnsiTheme="minorHAnsi" w:cstheme="minorHAnsi"/>
        </w:rPr>
        <w:t>.</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Implemented Jenkins as a full cycle continuous delivery tool involving package creation, distribution and deployment onto tomcat application servers via shell scripts embedded onto Jenkins jobs.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Responsible for installing Jenkins master and slave nodes and involved in plugin Git and scheduled jobs using Poll SCM option and creating the build scripts using Maven for Java projects.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Developed Python and Shell scripts for the manual deploying the code to the different environments and updating the team after the completion of the build successfully.</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Created Jenkins pipelines involving several Downstream/Upstream job configurations based on dependencies from other applications &amp; based on release methodologies.</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Migrating front end applications to AWS public cloud.</w:t>
      </w:r>
    </w:p>
    <w:p w:rsidR="00141EB6" w:rsidRPr="00552A31" w:rsidRDefault="00141EB6" w:rsidP="00DC18B7">
      <w:pPr>
        <w:numPr>
          <w:ilvl w:val="0"/>
          <w:numId w:val="3"/>
        </w:numPr>
        <w:ind w:left="576"/>
        <w:contextualSpacing/>
        <w:jc w:val="both"/>
        <w:rPr>
          <w:rFonts w:asciiTheme="minorHAnsi" w:hAnsiTheme="minorHAnsi" w:cstheme="minorHAnsi"/>
        </w:rPr>
      </w:pPr>
      <w:r w:rsidRPr="00552A31">
        <w:rPr>
          <w:rFonts w:asciiTheme="minorHAnsi" w:hAnsiTheme="minorHAnsi" w:cstheme="minorHAnsi"/>
        </w:rPr>
        <w:t>Experienced working in Agile Scrum methodologies.</w:t>
      </w:r>
    </w:p>
    <w:p w:rsidR="00141EB6" w:rsidRPr="005A1B0E" w:rsidRDefault="00141EB6" w:rsidP="00DC18B7">
      <w:pPr>
        <w:numPr>
          <w:ilvl w:val="0"/>
          <w:numId w:val="3"/>
        </w:numPr>
        <w:ind w:left="576"/>
        <w:contextualSpacing/>
        <w:jc w:val="both"/>
        <w:rPr>
          <w:rFonts w:asciiTheme="minorHAnsi" w:hAnsiTheme="minorHAnsi" w:cstheme="minorHAnsi"/>
          <w:b/>
        </w:rPr>
      </w:pPr>
      <w:r w:rsidRPr="00552A31">
        <w:rPr>
          <w:rFonts w:asciiTheme="minorHAnsi" w:hAnsiTheme="minorHAnsi" w:cstheme="minorHAnsi"/>
        </w:rPr>
        <w:t>Extensive knowledge in troubleshooting builds, deployment, configuration problems in development, QA and production environments.</w:t>
      </w:r>
    </w:p>
    <w:p w:rsidR="005A1B0E" w:rsidRPr="00552A31" w:rsidRDefault="005A1B0E" w:rsidP="00DC18B7">
      <w:pPr>
        <w:ind w:left="576"/>
        <w:contextualSpacing/>
        <w:jc w:val="both"/>
        <w:rPr>
          <w:rFonts w:asciiTheme="minorHAnsi" w:hAnsiTheme="minorHAnsi" w:cstheme="minorHAnsi"/>
          <w:b/>
        </w:rPr>
      </w:pPr>
    </w:p>
    <w:p w:rsidR="00141EB6" w:rsidRPr="00552A31" w:rsidRDefault="00141EB6" w:rsidP="00DC18B7">
      <w:pPr>
        <w:contextualSpacing/>
        <w:jc w:val="both"/>
        <w:rPr>
          <w:rFonts w:asciiTheme="minorHAnsi" w:hAnsiTheme="minorHAnsi" w:cstheme="minorHAnsi"/>
          <w:b/>
        </w:rPr>
      </w:pPr>
      <w:r w:rsidRPr="001C6BC7">
        <w:rPr>
          <w:rFonts w:asciiTheme="minorHAnsi" w:hAnsiTheme="minorHAnsi" w:cstheme="minorHAnsi"/>
          <w:b/>
          <w:color w:val="000000" w:themeColor="text1"/>
          <w:u w:val="single"/>
        </w:rPr>
        <w:t>Environment:</w:t>
      </w:r>
      <w:r w:rsidRPr="00552A31">
        <w:rPr>
          <w:rFonts w:asciiTheme="minorHAnsi" w:hAnsiTheme="minorHAnsi" w:cstheme="minorHAnsi"/>
        </w:rPr>
        <w:t>Git, Jenkins, AWS, Ansible, JIRA, Bash Scripting, Maven, Python,Artifactory, Git, Linux, Tomcat, RDS SQL, SonarQube, Jira.</w:t>
      </w:r>
    </w:p>
    <w:p w:rsidR="00141EB6" w:rsidRPr="00552A31" w:rsidRDefault="00141EB6" w:rsidP="00DC18B7">
      <w:pPr>
        <w:contextualSpacing/>
        <w:jc w:val="both"/>
        <w:rPr>
          <w:rFonts w:asciiTheme="minorHAnsi" w:hAnsiTheme="minorHAnsi" w:cstheme="minorHAnsi"/>
          <w:b/>
        </w:rPr>
      </w:pPr>
    </w:p>
    <w:p w:rsidR="00141EB6" w:rsidRPr="00552A31" w:rsidRDefault="00141EB6" w:rsidP="00DC18B7">
      <w:pPr>
        <w:contextualSpacing/>
        <w:jc w:val="both"/>
        <w:rPr>
          <w:rFonts w:asciiTheme="minorHAnsi" w:hAnsiTheme="minorHAnsi" w:cstheme="minorHAnsi"/>
          <w:b/>
        </w:rPr>
      </w:pPr>
    </w:p>
    <w:p w:rsidR="00552A31" w:rsidRDefault="00141EB6" w:rsidP="00DC18B7">
      <w:pPr>
        <w:contextualSpacing/>
        <w:jc w:val="both"/>
        <w:rPr>
          <w:rFonts w:asciiTheme="minorHAnsi" w:hAnsiTheme="minorHAnsi" w:cstheme="minorHAnsi"/>
          <w:b/>
        </w:rPr>
      </w:pPr>
      <w:r w:rsidRPr="00552A31">
        <w:rPr>
          <w:rFonts w:asciiTheme="minorHAnsi" w:hAnsiTheme="minorHAnsi" w:cstheme="minorHAnsi"/>
          <w:b/>
        </w:rPr>
        <w:t xml:space="preserve">CLIENT: </w:t>
      </w:r>
      <w:r w:rsidR="00A10EE7">
        <w:rPr>
          <w:rFonts w:asciiTheme="minorHAnsi" w:hAnsiTheme="minorHAnsi" w:cstheme="minorHAnsi"/>
          <w:b/>
        </w:rPr>
        <w:t>Sine</w:t>
      </w:r>
      <w:r w:rsidR="006E2DC0">
        <w:rPr>
          <w:rFonts w:asciiTheme="minorHAnsi" w:hAnsiTheme="minorHAnsi" w:cstheme="minorHAnsi"/>
          <w:b/>
        </w:rPr>
        <w:t>S</w:t>
      </w:r>
      <w:r w:rsidR="00A10EE7">
        <w:rPr>
          <w:rFonts w:asciiTheme="minorHAnsi" w:hAnsiTheme="minorHAnsi" w:cstheme="minorHAnsi"/>
          <w:b/>
        </w:rPr>
        <w:t>oft Business Solutions</w:t>
      </w:r>
      <w:r w:rsidRPr="00552A31">
        <w:rPr>
          <w:rFonts w:asciiTheme="minorHAnsi" w:hAnsiTheme="minorHAnsi" w:cstheme="minorHAnsi"/>
          <w:b/>
        </w:rPr>
        <w:t xml:space="preserve">, Hyderabad, India                     </w:t>
      </w:r>
      <w:r w:rsidR="00A10EE7">
        <w:rPr>
          <w:rFonts w:asciiTheme="minorHAnsi" w:hAnsiTheme="minorHAnsi" w:cstheme="minorHAnsi"/>
          <w:b/>
        </w:rPr>
        <w:t xml:space="preserve">                                     June 12 – July 15</w:t>
      </w:r>
    </w:p>
    <w:p w:rsidR="00141EB6" w:rsidRPr="00552A31" w:rsidRDefault="00552A31" w:rsidP="00DC18B7">
      <w:pPr>
        <w:contextualSpacing/>
        <w:jc w:val="both"/>
        <w:rPr>
          <w:rFonts w:asciiTheme="minorHAnsi" w:hAnsiTheme="minorHAnsi" w:cstheme="minorHAnsi"/>
          <w:b/>
        </w:rPr>
      </w:pPr>
      <w:r>
        <w:rPr>
          <w:rFonts w:asciiTheme="minorHAnsi" w:hAnsiTheme="minorHAnsi" w:cstheme="minorHAnsi"/>
          <w:b/>
        </w:rPr>
        <w:t xml:space="preserve">Role: </w:t>
      </w:r>
      <w:r w:rsidR="00141EB6" w:rsidRPr="00552A31">
        <w:rPr>
          <w:rFonts w:asciiTheme="minorHAnsi" w:hAnsiTheme="minorHAnsi" w:cstheme="minorHAnsi"/>
          <w:b/>
        </w:rPr>
        <w:t>System Admin/Linux Engineer</w:t>
      </w:r>
    </w:p>
    <w:p w:rsidR="00141EB6" w:rsidRPr="00552A31" w:rsidRDefault="00141EB6" w:rsidP="00DC18B7">
      <w:pPr>
        <w:contextualSpacing/>
        <w:jc w:val="both"/>
        <w:rPr>
          <w:rFonts w:asciiTheme="minorHAnsi" w:hAnsiTheme="minorHAnsi" w:cstheme="minorHAnsi"/>
          <w:b/>
          <w:u w:val="single"/>
        </w:rPr>
      </w:pPr>
    </w:p>
    <w:p w:rsidR="00141EB6" w:rsidRPr="001C6BC7" w:rsidRDefault="00141EB6" w:rsidP="00DC18B7">
      <w:pPr>
        <w:contextualSpacing/>
        <w:jc w:val="both"/>
        <w:rPr>
          <w:rFonts w:asciiTheme="minorHAnsi" w:hAnsiTheme="minorHAnsi" w:cstheme="minorHAnsi"/>
          <w:b/>
          <w:color w:val="000000" w:themeColor="text1"/>
          <w:u w:val="single"/>
        </w:rPr>
      </w:pPr>
      <w:r w:rsidRPr="001C6BC7">
        <w:rPr>
          <w:rFonts w:asciiTheme="minorHAnsi" w:hAnsiTheme="minorHAnsi" w:cstheme="minorHAnsi"/>
          <w:b/>
          <w:color w:val="000000" w:themeColor="text1"/>
          <w:u w:val="single"/>
        </w:rPr>
        <w:t>Responsibilities:</w:t>
      </w:r>
    </w:p>
    <w:p w:rsidR="00141EB6" w:rsidRPr="00552A31" w:rsidRDefault="00141EB6" w:rsidP="00DC18B7">
      <w:pPr>
        <w:contextualSpacing/>
        <w:jc w:val="both"/>
        <w:rPr>
          <w:rFonts w:asciiTheme="minorHAnsi" w:hAnsiTheme="minorHAnsi" w:cstheme="minorHAnsi"/>
        </w:rPr>
      </w:pP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Used </w:t>
      </w:r>
      <w:r w:rsidRPr="00552A31">
        <w:rPr>
          <w:rFonts w:asciiTheme="minorHAnsi" w:hAnsiTheme="minorHAnsi" w:cstheme="minorHAnsi"/>
          <w:b/>
        </w:rPr>
        <w:t>SVN</w:t>
      </w:r>
      <w:r w:rsidRPr="00552A31">
        <w:rPr>
          <w:rFonts w:asciiTheme="minorHAnsi" w:hAnsiTheme="minorHAnsi" w:cstheme="minorHAnsi"/>
        </w:rPr>
        <w:t xml:space="preserve"> for branching, tagging, and merging.</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Scripted </w:t>
      </w:r>
      <w:r w:rsidRPr="00552A31">
        <w:rPr>
          <w:rFonts w:asciiTheme="minorHAnsi" w:hAnsiTheme="minorHAnsi" w:cstheme="minorHAnsi"/>
          <w:b/>
        </w:rPr>
        <w:t>ANT</w:t>
      </w:r>
      <w:r w:rsidRPr="00552A31">
        <w:rPr>
          <w:rFonts w:asciiTheme="minorHAnsi" w:hAnsiTheme="minorHAnsi" w:cstheme="minorHAnsi"/>
        </w:rPr>
        <w:t xml:space="preserve"> (build.xml's) for Building ANT Projects.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Configuration and Administration of </w:t>
      </w:r>
      <w:r w:rsidRPr="00552A31">
        <w:rPr>
          <w:rFonts w:asciiTheme="minorHAnsi" w:hAnsiTheme="minorHAnsi" w:cstheme="minorHAnsi"/>
          <w:b/>
        </w:rPr>
        <w:t>Apache Web Server</w:t>
      </w:r>
      <w:r w:rsidRPr="00552A31">
        <w:rPr>
          <w:rFonts w:asciiTheme="minorHAnsi" w:hAnsiTheme="minorHAnsi" w:cstheme="minorHAnsi"/>
        </w:rPr>
        <w:t xml:space="preserve">, </w:t>
      </w:r>
      <w:r w:rsidRPr="00552A31">
        <w:rPr>
          <w:rFonts w:asciiTheme="minorHAnsi" w:hAnsiTheme="minorHAnsi" w:cstheme="minorHAnsi"/>
          <w:b/>
        </w:rPr>
        <w:t>SSLcertificates</w:t>
      </w:r>
      <w:r w:rsidRPr="00552A31">
        <w:rPr>
          <w:rFonts w:asciiTheme="minorHAnsi" w:hAnsiTheme="minorHAnsi" w:cstheme="minorHAnsi"/>
        </w:rPr>
        <w:t xml:space="preserve"> and involved in configuration of virtual hosts for </w:t>
      </w:r>
      <w:r w:rsidRPr="00552A31">
        <w:rPr>
          <w:rFonts w:asciiTheme="minorHAnsi" w:hAnsiTheme="minorHAnsi" w:cstheme="minorHAnsi"/>
          <w:b/>
        </w:rPr>
        <w:t>Apache HTTP server.</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Performance </w:t>
      </w:r>
      <w:r w:rsidRPr="00552A31">
        <w:rPr>
          <w:rFonts w:asciiTheme="minorHAnsi" w:hAnsiTheme="minorHAnsi" w:cstheme="minorHAnsi"/>
          <w:b/>
        </w:rPr>
        <w:t>monitoring</w:t>
      </w:r>
      <w:r w:rsidRPr="00552A31">
        <w:rPr>
          <w:rFonts w:asciiTheme="minorHAnsi" w:hAnsiTheme="minorHAnsi" w:cstheme="minorHAnsi"/>
        </w:rPr>
        <w:t xml:space="preserve"> and </w:t>
      </w:r>
      <w:r w:rsidRPr="00552A31">
        <w:rPr>
          <w:rFonts w:asciiTheme="minorHAnsi" w:hAnsiTheme="minorHAnsi" w:cstheme="minorHAnsi"/>
          <w:b/>
        </w:rPr>
        <w:t>tuning</w:t>
      </w:r>
      <w:r w:rsidRPr="00552A31">
        <w:rPr>
          <w:rFonts w:asciiTheme="minorHAnsi" w:hAnsiTheme="minorHAnsi" w:cstheme="minorHAnsi"/>
        </w:rPr>
        <w:t xml:space="preserve"> using </w:t>
      </w:r>
      <w:r w:rsidRPr="00552A31">
        <w:rPr>
          <w:rFonts w:asciiTheme="minorHAnsi" w:hAnsiTheme="minorHAnsi" w:cstheme="minorHAnsi"/>
          <w:b/>
        </w:rPr>
        <w:t>IO stat, VMStat</w:t>
      </w:r>
      <w:r w:rsidRPr="00552A31">
        <w:rPr>
          <w:rFonts w:asciiTheme="minorHAnsi" w:hAnsiTheme="minorHAnsi" w:cstheme="minorHAnsi"/>
        </w:rPr>
        <w:t xml:space="preserve"> and </w:t>
      </w:r>
      <w:r w:rsidRPr="00552A31">
        <w:rPr>
          <w:rFonts w:asciiTheme="minorHAnsi" w:hAnsiTheme="minorHAnsi" w:cstheme="minorHAnsi"/>
          <w:b/>
        </w:rPr>
        <w:t>netstat</w:t>
      </w:r>
      <w:r w:rsidRPr="00552A31">
        <w:rPr>
          <w:rFonts w:asciiTheme="minorHAnsi" w:hAnsiTheme="minorHAnsi" w:cstheme="minorHAnsi"/>
        </w:rPr>
        <w:t>, and used tools like HP Open View to review historical logs for root cause analysis to troubleshooting the recurring problems.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lastRenderedPageBreak/>
        <w:t>Established processes and tools to maintain code base integrity, including check-in</w:t>
      </w:r>
      <w:r w:rsidRPr="00552A31">
        <w:rPr>
          <w:rFonts w:asciiTheme="minorHAnsi" w:eastAsia="Arial" w:hAnsiTheme="minorHAnsi" w:cstheme="minorHAnsi"/>
        </w:rPr>
        <w:t xml:space="preserve">, </w:t>
      </w:r>
      <w:r w:rsidRPr="00552A31">
        <w:rPr>
          <w:rFonts w:asciiTheme="minorHAnsi" w:hAnsiTheme="minorHAnsi" w:cstheme="minorHAnsi"/>
        </w:rPr>
        <w:t>Validation rules and branch/merge processes.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Configured </w:t>
      </w:r>
      <w:r w:rsidRPr="00552A31">
        <w:rPr>
          <w:rFonts w:asciiTheme="minorHAnsi" w:hAnsiTheme="minorHAnsi" w:cstheme="minorHAnsi"/>
          <w:b/>
        </w:rPr>
        <w:t>yumrepository</w:t>
      </w:r>
      <w:r w:rsidRPr="00552A31">
        <w:rPr>
          <w:rFonts w:asciiTheme="minorHAnsi" w:hAnsiTheme="minorHAnsi" w:cstheme="minorHAnsi"/>
        </w:rPr>
        <w:t xml:space="preserve"> server for installing packages from a centralized server.</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Deployed to </w:t>
      </w:r>
      <w:r w:rsidRPr="00552A31">
        <w:rPr>
          <w:rFonts w:asciiTheme="minorHAnsi" w:hAnsiTheme="minorHAnsi" w:cstheme="minorHAnsi"/>
          <w:b/>
        </w:rPr>
        <w:t>WebSphere</w:t>
      </w:r>
      <w:r w:rsidRPr="00552A31">
        <w:rPr>
          <w:rFonts w:asciiTheme="minorHAnsi" w:hAnsiTheme="minorHAnsi" w:cstheme="minorHAnsi"/>
        </w:rPr>
        <w:t xml:space="preserve"> Application Servers.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Involved in troubleshooting of user interface using </w:t>
      </w:r>
      <w:r w:rsidRPr="00552A31">
        <w:rPr>
          <w:rFonts w:asciiTheme="minorHAnsi" w:hAnsiTheme="minorHAnsi" w:cstheme="minorHAnsi"/>
          <w:b/>
        </w:rPr>
        <w:t>JSP</w:t>
      </w:r>
      <w:r w:rsidRPr="00552A31">
        <w:rPr>
          <w:rFonts w:asciiTheme="minorHAnsi" w:hAnsiTheme="minorHAnsi" w:cstheme="minorHAnsi"/>
        </w:rPr>
        <w:t>.</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Pushed releases to </w:t>
      </w:r>
      <w:r w:rsidRPr="00552A31">
        <w:rPr>
          <w:rFonts w:asciiTheme="minorHAnsi" w:hAnsiTheme="minorHAnsi" w:cstheme="minorHAnsi"/>
          <w:b/>
        </w:rPr>
        <w:t>QA</w:t>
      </w:r>
      <w:r w:rsidRPr="00552A31">
        <w:rPr>
          <w:rFonts w:asciiTheme="minorHAnsi" w:hAnsiTheme="minorHAnsi" w:cstheme="minorHAnsi"/>
        </w:rPr>
        <w:t xml:space="preserve">, </w:t>
      </w:r>
      <w:r w:rsidRPr="00552A31">
        <w:rPr>
          <w:rFonts w:asciiTheme="minorHAnsi" w:hAnsiTheme="minorHAnsi" w:cstheme="minorHAnsi"/>
          <w:b/>
        </w:rPr>
        <w:t>Beta</w:t>
      </w:r>
      <w:r w:rsidRPr="00552A31">
        <w:rPr>
          <w:rFonts w:asciiTheme="minorHAnsi" w:hAnsiTheme="minorHAnsi" w:cstheme="minorHAnsi"/>
        </w:rPr>
        <w:t xml:space="preserve">, and </w:t>
      </w:r>
      <w:r w:rsidRPr="00552A31">
        <w:rPr>
          <w:rFonts w:asciiTheme="minorHAnsi" w:hAnsiTheme="minorHAnsi" w:cstheme="minorHAnsi"/>
          <w:b/>
        </w:rPr>
        <w:t>production</w:t>
      </w:r>
      <w:r w:rsidRPr="00552A31">
        <w:rPr>
          <w:rFonts w:asciiTheme="minorHAnsi" w:hAnsiTheme="minorHAnsi" w:cstheme="minorHAnsi"/>
        </w:rPr>
        <w:t xml:space="preserve"> environments.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Worked closely with the team to review code for compatibility issues.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Creation of Configuration Management Plans, Usage Models for different applications.</w:t>
      </w:r>
    </w:p>
    <w:p w:rsidR="00141EB6" w:rsidRPr="00552A31" w:rsidRDefault="00141EB6" w:rsidP="00DC18B7">
      <w:pPr>
        <w:widowControl/>
        <w:numPr>
          <w:ilvl w:val="0"/>
          <w:numId w:val="1"/>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Developed and maintained the Standard Operating Procedures for the software.</w:t>
      </w:r>
      <w:bookmarkStart w:id="0" w:name="page6"/>
      <w:bookmarkEnd w:id="0"/>
    </w:p>
    <w:p w:rsidR="00141EB6" w:rsidRPr="00552A31" w:rsidRDefault="00141EB6" w:rsidP="00DC18B7">
      <w:pPr>
        <w:widowControl/>
        <w:numPr>
          <w:ilvl w:val="0"/>
          <w:numId w:val="2"/>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 xml:space="preserve">Created scripts for Backup and restoring </w:t>
      </w:r>
      <w:r w:rsidRPr="00552A31">
        <w:rPr>
          <w:rFonts w:asciiTheme="minorHAnsi" w:hAnsiTheme="minorHAnsi" w:cstheme="minorHAnsi"/>
          <w:b/>
        </w:rPr>
        <w:t>SVN</w:t>
      </w:r>
      <w:r w:rsidRPr="00552A31">
        <w:rPr>
          <w:rFonts w:asciiTheme="minorHAnsi" w:hAnsiTheme="minorHAnsi" w:cstheme="minorHAnsi"/>
        </w:rPr>
        <w:t xml:space="preserve"> repositories.</w:t>
      </w:r>
    </w:p>
    <w:p w:rsidR="00141EB6" w:rsidRPr="00552A31" w:rsidRDefault="00141EB6" w:rsidP="00DC18B7">
      <w:pPr>
        <w:widowControl/>
        <w:numPr>
          <w:ilvl w:val="0"/>
          <w:numId w:val="2"/>
        </w:numPr>
        <w:tabs>
          <w:tab w:val="left" w:pos="720"/>
        </w:tabs>
        <w:ind w:left="720" w:hanging="360"/>
        <w:contextualSpacing/>
        <w:jc w:val="both"/>
        <w:rPr>
          <w:rFonts w:asciiTheme="minorHAnsi" w:eastAsia="Arial" w:hAnsiTheme="minorHAnsi" w:cstheme="minorHAnsi"/>
        </w:rPr>
      </w:pPr>
      <w:r w:rsidRPr="00552A31">
        <w:rPr>
          <w:rFonts w:asciiTheme="minorHAnsi" w:hAnsiTheme="minorHAnsi" w:cstheme="minorHAnsi"/>
        </w:rPr>
        <w:t>Installing, configuring, troubleshooting and modifying software.</w:t>
      </w:r>
    </w:p>
    <w:p w:rsidR="00141EB6" w:rsidRPr="00552A31" w:rsidRDefault="00141EB6" w:rsidP="00DC18B7">
      <w:pPr>
        <w:contextualSpacing/>
        <w:jc w:val="both"/>
        <w:rPr>
          <w:rFonts w:asciiTheme="minorHAnsi" w:hAnsiTheme="minorHAnsi" w:cstheme="minorHAnsi"/>
        </w:rPr>
      </w:pPr>
    </w:p>
    <w:p w:rsidR="00141EB6" w:rsidRPr="00552A31" w:rsidRDefault="00141EB6" w:rsidP="00DC18B7">
      <w:pPr>
        <w:contextualSpacing/>
        <w:jc w:val="both"/>
        <w:rPr>
          <w:rFonts w:asciiTheme="minorHAnsi" w:hAnsiTheme="minorHAnsi" w:cstheme="minorHAnsi"/>
        </w:rPr>
      </w:pPr>
      <w:r w:rsidRPr="001C6BC7">
        <w:rPr>
          <w:rFonts w:asciiTheme="minorHAnsi" w:hAnsiTheme="minorHAnsi" w:cstheme="minorHAnsi"/>
          <w:b/>
          <w:color w:val="000000" w:themeColor="text1"/>
          <w:u w:val="single"/>
        </w:rPr>
        <w:t>Environment:</w:t>
      </w:r>
      <w:r w:rsidRPr="00552A31">
        <w:rPr>
          <w:rFonts w:asciiTheme="minorHAnsi" w:hAnsiTheme="minorHAnsi" w:cstheme="minorHAnsi"/>
        </w:rPr>
        <w:t xml:space="preserve"> VM, Red Hat Enterprise Linux 5.x,6.x, RPM, YUM, Windows 2008 server, Web logic server 9.2.RHEL, VMware ESX, VSphere, P2V, Veritas, Prstat, Sar, Vmstat, Ps, Iostat.</w:t>
      </w:r>
    </w:p>
    <w:p w:rsidR="0080447F" w:rsidRPr="00552A31" w:rsidRDefault="0080447F" w:rsidP="00DC18B7">
      <w:pPr>
        <w:contextualSpacing/>
        <w:jc w:val="both"/>
        <w:rPr>
          <w:rFonts w:asciiTheme="minorHAnsi" w:hAnsiTheme="minorHAnsi" w:cstheme="minorHAnsi"/>
        </w:rPr>
      </w:pPr>
    </w:p>
    <w:sectPr w:rsidR="0080447F" w:rsidRPr="00552A31" w:rsidSect="00804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11E656EE"/>
    <w:multiLevelType w:val="hybridMultilevel"/>
    <w:tmpl w:val="6A24612C"/>
    <w:numStyleLink w:val="ImportedStyle10"/>
  </w:abstractNum>
  <w:abstractNum w:abstractNumId="3">
    <w:nsid w:val="1A9D3C87"/>
    <w:multiLevelType w:val="hybridMultilevel"/>
    <w:tmpl w:val="837EF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C9473D"/>
    <w:multiLevelType w:val="hybridMultilevel"/>
    <w:tmpl w:val="B9DCBC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5438AA"/>
    <w:multiLevelType w:val="hybridMultilevel"/>
    <w:tmpl w:val="AB28A4A2"/>
    <w:lvl w:ilvl="0" w:tplc="0890EF8A">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733793"/>
    <w:multiLevelType w:val="hybridMultilevel"/>
    <w:tmpl w:val="6A24612C"/>
    <w:styleLink w:val="ImportedStyle10"/>
    <w:lvl w:ilvl="0" w:tplc="4B92A8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463110">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DA760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C2266E">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3C33D8">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547C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882AD6">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38F040">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FE884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4A2232E"/>
    <w:multiLevelType w:val="hybridMultilevel"/>
    <w:tmpl w:val="B1F82494"/>
    <w:lvl w:ilvl="0" w:tplc="A77CB5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559D6"/>
    <w:multiLevelType w:val="hybridMultilevel"/>
    <w:tmpl w:val="8532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47E44B1"/>
    <w:multiLevelType w:val="hybridMultilevel"/>
    <w:tmpl w:val="B1F82494"/>
    <w:lvl w:ilvl="0" w:tplc="A77CB5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80918"/>
    <w:multiLevelType w:val="hybridMultilevel"/>
    <w:tmpl w:val="3DF6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9"/>
  </w:num>
  <w:num w:numId="8">
    <w:abstractNumId w:val="7"/>
  </w:num>
  <w:num w:numId="9">
    <w:abstractNumId w:val="3"/>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EB6"/>
    <w:rsid w:val="0008003D"/>
    <w:rsid w:val="00091BE1"/>
    <w:rsid w:val="000C2F99"/>
    <w:rsid w:val="00141EB6"/>
    <w:rsid w:val="001C6BC7"/>
    <w:rsid w:val="002138A1"/>
    <w:rsid w:val="00220C08"/>
    <w:rsid w:val="0023045A"/>
    <w:rsid w:val="00242492"/>
    <w:rsid w:val="002958B8"/>
    <w:rsid w:val="00476098"/>
    <w:rsid w:val="00541112"/>
    <w:rsid w:val="00552A31"/>
    <w:rsid w:val="00565CB5"/>
    <w:rsid w:val="005A1B0E"/>
    <w:rsid w:val="006A5288"/>
    <w:rsid w:val="006E2DC0"/>
    <w:rsid w:val="00784C17"/>
    <w:rsid w:val="0080447F"/>
    <w:rsid w:val="008F0E74"/>
    <w:rsid w:val="009C6883"/>
    <w:rsid w:val="00A10EE7"/>
    <w:rsid w:val="00A35183"/>
    <w:rsid w:val="00BA0539"/>
    <w:rsid w:val="00BD77B9"/>
    <w:rsid w:val="00D27EE7"/>
    <w:rsid w:val="00DC1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1EB6"/>
    <w:pPr>
      <w:widowControl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1EB6"/>
    <w:pPr>
      <w:widowControl/>
      <w:spacing w:after="200" w:line="276" w:lineRule="auto"/>
      <w:ind w:left="720"/>
      <w:contextualSpacing/>
    </w:pPr>
    <w:rPr>
      <w:rFonts w:ascii="Calibri" w:eastAsia="Calibri" w:hAnsi="Calibri"/>
    </w:rPr>
  </w:style>
  <w:style w:type="character" w:customStyle="1" w:styleId="ListParagraphChar">
    <w:name w:val="List Paragraph Char"/>
    <w:link w:val="ListParagraph"/>
    <w:uiPriority w:val="34"/>
    <w:rsid w:val="00141EB6"/>
    <w:rPr>
      <w:rFonts w:ascii="Calibri" w:eastAsia="Calibri" w:hAnsi="Calibri" w:cs="Times New Roman"/>
    </w:rPr>
  </w:style>
  <w:style w:type="character" w:styleId="Hyperlink">
    <w:name w:val="Hyperlink"/>
    <w:uiPriority w:val="99"/>
    <w:rsid w:val="00141EB6"/>
    <w:rPr>
      <w:color w:val="0000FF"/>
      <w:u w:val="single"/>
    </w:rPr>
  </w:style>
  <w:style w:type="paragraph" w:styleId="NoSpacing">
    <w:name w:val="No Spacing"/>
    <w:qFormat/>
    <w:rsid w:val="00141EB6"/>
    <w:pPr>
      <w:spacing w:after="0" w:line="240" w:lineRule="auto"/>
    </w:pPr>
    <w:rPr>
      <w:rFonts w:ascii="Calibri" w:eastAsia="Calibri" w:hAnsi="Calibri" w:cs="Times New Roman"/>
      <w:color w:val="00000A"/>
    </w:rPr>
  </w:style>
  <w:style w:type="numbering" w:customStyle="1" w:styleId="ImportedStyle10">
    <w:name w:val="Imported Style 1.0"/>
    <w:rsid w:val="00141EB6"/>
    <w:pPr>
      <w:numPr>
        <w:numId w:val="5"/>
      </w:numPr>
    </w:pPr>
  </w:style>
  <w:style w:type="paragraph" w:customStyle="1" w:styleId="ColorfulList-Accent11">
    <w:name w:val="Colorful List - Accent 11"/>
    <w:basedOn w:val="Normal"/>
    <w:uiPriority w:val="34"/>
    <w:qFormat/>
    <w:rsid w:val="00A10EE7"/>
    <w:pPr>
      <w:widowControl/>
      <w:ind w:left="720"/>
      <w:contextualSpacing/>
    </w:pPr>
    <w:rPr>
      <w:color w:val="000000"/>
      <w:sz w:val="24"/>
      <w:szCs w:val="24"/>
    </w:rPr>
  </w:style>
  <w:style w:type="paragraph" w:customStyle="1" w:styleId="company">
    <w:name w:val="company"/>
    <w:rsid w:val="00BD77B9"/>
    <w:pPr>
      <w:spacing w:after="0" w:line="240" w:lineRule="auto"/>
      <w:ind w:left="1440"/>
    </w:pPr>
    <w:rPr>
      <w:rFonts w:ascii="Arial" w:eastAsia="Times New Roman" w:hAnsi="Arial" w:cs="Times New Roman"/>
      <w:b/>
      <w:sz w:val="20"/>
      <w:szCs w:val="20"/>
    </w:rPr>
  </w:style>
  <w:style w:type="paragraph" w:customStyle="1" w:styleId="Body">
    <w:name w:val="Body"/>
    <w:rsid w:val="00BD77B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naga3738@gmail.com" TargetMode="External"/><Relationship Id="rId5" Type="http://schemas.openxmlformats.org/officeDocument/2006/relationships/hyperlink" Target="mailto:nnaga3738@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bnv</dc:creator>
  <cp:lastModifiedBy>nisha khalkho</cp:lastModifiedBy>
  <cp:revision>2</cp:revision>
  <dcterms:created xsi:type="dcterms:W3CDTF">2019-09-26T19:42:00Z</dcterms:created>
  <dcterms:modified xsi:type="dcterms:W3CDTF">2019-09-26T19:42:00Z</dcterms:modified>
</cp:coreProperties>
</file>