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118"/>
        <w:tblW w:w="111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28"/>
        <w:gridCol w:w="720"/>
        <w:gridCol w:w="54"/>
        <w:gridCol w:w="36"/>
        <w:gridCol w:w="990"/>
        <w:gridCol w:w="1004"/>
        <w:gridCol w:w="526"/>
        <w:gridCol w:w="2340"/>
        <w:gridCol w:w="381"/>
        <w:gridCol w:w="3331"/>
      </w:tblGrid>
      <w:tr w:rsidR="009221D6" w:rsidRPr="006F7BB0" w:rsidTr="000637E0">
        <w:trPr>
          <w:trHeight w:val="250"/>
        </w:trPr>
        <w:tc>
          <w:tcPr>
            <w:tcW w:w="1111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Leo Anthony Panzarella</w:t>
            </w:r>
          </w:p>
        </w:tc>
      </w:tr>
      <w:tr w:rsidR="009221D6" w:rsidRPr="006F7BB0" w:rsidTr="009221D6">
        <w:trPr>
          <w:trHeight w:val="92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Contact #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Alternative contact #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Email Address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Skype</w:t>
            </w:r>
          </w:p>
        </w:tc>
        <w:tc>
          <w:tcPr>
            <w:tcW w:w="3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LinkedIn</w:t>
            </w:r>
          </w:p>
        </w:tc>
      </w:tr>
      <w:tr w:rsidR="009221D6" w:rsidRPr="006F7BB0" w:rsidTr="009221D6">
        <w:trPr>
          <w:trHeight w:val="313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951-551-4451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B3339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hyperlink r:id="rId5" w:history="1">
              <w:r w:rsidR="009221D6" w:rsidRPr="006F7BB0">
                <w:rPr>
                  <w:rStyle w:val="Hyperlink"/>
                  <w:rFonts w:ascii="Times New Roman" w:hAnsi="Times New Roman"/>
                  <w:b/>
                  <w:bCs/>
                  <w:color w:val="auto"/>
                  <w:u w:val="none"/>
                </w:rPr>
                <w:t>Leop456@gmail.com</w:t>
              </w:r>
            </w:hyperlink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221D6" w:rsidRPr="006F7BB0" w:rsidRDefault="00EB3339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hyperlink r:id="rId6" w:history="1">
              <w:r w:rsidR="009221D6" w:rsidRPr="006F7BB0">
                <w:rPr>
                  <w:rStyle w:val="Hyperlink"/>
                  <w:rFonts w:ascii="Times New Roman" w:hAnsi="Times New Roman"/>
                  <w:b/>
                  <w:bCs/>
                  <w:color w:val="auto"/>
                  <w:u w:val="none"/>
                </w:rPr>
                <w:t>Leop456@gmail.com</w:t>
              </w:r>
            </w:hyperlink>
          </w:p>
        </w:tc>
        <w:tc>
          <w:tcPr>
            <w:tcW w:w="371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B3339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9221D6" w:rsidRPr="006F7BB0">
                <w:rPr>
                  <w:rStyle w:val="Hyperlink"/>
                  <w:rFonts w:ascii="Times New Roman" w:hAnsi="Times New Roman"/>
                  <w:b/>
                  <w:bCs/>
                  <w:color w:val="auto"/>
                  <w:u w:val="none"/>
                </w:rPr>
                <w:t>linkedin.com/in/leo-panzarella-56920710b/</w:t>
              </w:r>
            </w:hyperlink>
          </w:p>
        </w:tc>
      </w:tr>
      <w:tr w:rsidR="009221D6" w:rsidRPr="006F7BB0" w:rsidTr="000637E0">
        <w:trPr>
          <w:trHeight w:val="218"/>
        </w:trPr>
        <w:tc>
          <w:tcPr>
            <w:tcW w:w="253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857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D745B" w:rsidP="000637E0">
            <w:pPr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Temecula, CA</w:t>
            </w:r>
          </w:p>
        </w:tc>
      </w:tr>
      <w:tr w:rsidR="009221D6" w:rsidRPr="006F7BB0" w:rsidTr="000637E0">
        <w:trPr>
          <w:trHeight w:val="218"/>
        </w:trPr>
        <w:tc>
          <w:tcPr>
            <w:tcW w:w="253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Willing to relocate? If so, please provide the preferred location:</w:t>
            </w:r>
          </w:p>
        </w:tc>
        <w:tc>
          <w:tcPr>
            <w:tcW w:w="857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Yes</w:t>
            </w:r>
          </w:p>
        </w:tc>
      </w:tr>
      <w:tr w:rsidR="009221D6" w:rsidRPr="006F7BB0" w:rsidTr="000637E0">
        <w:trPr>
          <w:trHeight w:val="218"/>
        </w:trPr>
        <w:tc>
          <w:tcPr>
            <w:tcW w:w="2538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Willing to attend in-person interview?</w:t>
            </w:r>
          </w:p>
        </w:tc>
        <w:tc>
          <w:tcPr>
            <w:tcW w:w="857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Yes</w:t>
            </w:r>
          </w:p>
        </w:tc>
      </w:tr>
      <w:tr w:rsidR="009221D6" w:rsidRPr="006F7BB0" w:rsidTr="000637E0">
        <w:trPr>
          <w:trHeight w:val="187"/>
        </w:trPr>
        <w:tc>
          <w:tcPr>
            <w:tcW w:w="1111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INTERVIEW AVAILABILITY</w:t>
            </w:r>
          </w:p>
          <w:p w:rsidR="009221D6" w:rsidRPr="006F7BB0" w:rsidRDefault="009221D6" w:rsidP="000637E0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(Dates listed must be 48 hours after candidate submission)</w:t>
            </w:r>
          </w:p>
        </w:tc>
      </w:tr>
      <w:tr w:rsidR="009221D6" w:rsidRPr="006F7BB0" w:rsidTr="000637E0">
        <w:trPr>
          <w:trHeight w:val="265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Time Slot 1 (Date/Time)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Time Slot 2 (Date/Time)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Time Slot 3 (Date/Time)</w:t>
            </w:r>
          </w:p>
        </w:tc>
      </w:tr>
      <w:tr w:rsidR="009221D6" w:rsidRPr="006F7BB0" w:rsidTr="000637E0">
        <w:trPr>
          <w:trHeight w:val="457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760EC6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 xml:space="preserve">       </w:t>
            </w:r>
            <w:r w:rsidR="00ED745B" w:rsidRPr="006F7BB0">
              <w:rPr>
                <w:rFonts w:ascii="Times New Roman" w:hAnsi="Times New Roman" w:cs="Times New Roman"/>
              </w:rPr>
              <w:t xml:space="preserve"> </w:t>
            </w:r>
            <w:r w:rsidR="00760EC6">
              <w:rPr>
                <w:rFonts w:ascii="Times New Roman" w:hAnsi="Times New Roman" w:cs="Times New Roman"/>
              </w:rPr>
              <w:t>Wednes</w:t>
            </w:r>
            <w:r w:rsidR="00ED745B" w:rsidRPr="006F7BB0">
              <w:rPr>
                <w:rFonts w:ascii="Times New Roman" w:hAnsi="Times New Roman" w:cs="Times New Roman"/>
              </w:rPr>
              <w:t>day (09/2</w:t>
            </w:r>
            <w:r w:rsidR="00760EC6">
              <w:rPr>
                <w:rFonts w:ascii="Times New Roman" w:hAnsi="Times New Roman" w:cs="Times New Roman"/>
              </w:rPr>
              <w:t>5</w:t>
            </w:r>
            <w:r w:rsidR="00ED745B" w:rsidRPr="006F7BB0">
              <w:rPr>
                <w:rFonts w:ascii="Times New Roman" w:hAnsi="Times New Roman" w:cs="Times New Roman"/>
              </w:rPr>
              <w:t xml:space="preserve"> /2019)</w:t>
            </w:r>
            <w:r w:rsidRPr="006F7BB0">
              <w:rPr>
                <w:rFonts w:ascii="Times New Roman" w:hAnsi="Times New Roman" w:cs="Times New Roman"/>
              </w:rPr>
              <w:br/>
              <w:t xml:space="preserve">      </w:t>
            </w:r>
            <w:r w:rsidR="00ED745B" w:rsidRPr="006F7BB0">
              <w:rPr>
                <w:rFonts w:ascii="Times New Roman" w:hAnsi="Times New Roman" w:cs="Times New Roman"/>
              </w:rPr>
              <w:t xml:space="preserve"> 7:30AM – 9:30AM(PST)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 xml:space="preserve">               </w:t>
            </w:r>
            <w:r w:rsidR="00ED745B" w:rsidRPr="006F7BB0">
              <w:rPr>
                <w:rFonts w:ascii="Times New Roman" w:hAnsi="Times New Roman" w:cs="Times New Roman"/>
              </w:rPr>
              <w:t xml:space="preserve"> </w:t>
            </w:r>
            <w:r w:rsidR="00760EC6">
              <w:rPr>
                <w:rFonts w:ascii="Times New Roman" w:hAnsi="Times New Roman" w:cs="Times New Roman"/>
              </w:rPr>
              <w:t xml:space="preserve"> Wednes</w:t>
            </w:r>
            <w:r w:rsidR="00760EC6" w:rsidRPr="006F7BB0">
              <w:rPr>
                <w:rFonts w:ascii="Times New Roman" w:hAnsi="Times New Roman" w:cs="Times New Roman"/>
              </w:rPr>
              <w:t>day (09/2</w:t>
            </w:r>
            <w:r w:rsidR="00760EC6">
              <w:rPr>
                <w:rFonts w:ascii="Times New Roman" w:hAnsi="Times New Roman" w:cs="Times New Roman"/>
              </w:rPr>
              <w:t>5</w:t>
            </w:r>
            <w:r w:rsidR="00760EC6" w:rsidRPr="006F7BB0">
              <w:rPr>
                <w:rFonts w:ascii="Times New Roman" w:hAnsi="Times New Roman" w:cs="Times New Roman"/>
              </w:rPr>
              <w:t xml:space="preserve"> /2019)</w:t>
            </w:r>
            <w:r w:rsidRPr="006F7BB0">
              <w:rPr>
                <w:rFonts w:ascii="Times New Roman" w:hAnsi="Times New Roman" w:cs="Times New Roman"/>
              </w:rPr>
              <w:br/>
              <w:t xml:space="preserve">                </w:t>
            </w:r>
            <w:r w:rsidR="00ED745B" w:rsidRPr="006F7BB0">
              <w:rPr>
                <w:rFonts w:ascii="Times New Roman" w:hAnsi="Times New Roman" w:cs="Times New Roman"/>
              </w:rPr>
              <w:t xml:space="preserve"> 6:00PM-7:00PM(PST)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760EC6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 </w:t>
            </w:r>
            <w:r w:rsidR="00ED745B" w:rsidRPr="006F7BB0">
              <w:rPr>
                <w:rFonts w:ascii="Times New Roman" w:hAnsi="Times New Roman" w:cs="Times New Roman"/>
              </w:rPr>
              <w:t>T</w:t>
            </w:r>
            <w:r w:rsidR="00760EC6">
              <w:rPr>
                <w:rFonts w:ascii="Times New Roman" w:hAnsi="Times New Roman" w:cs="Times New Roman"/>
              </w:rPr>
              <w:t>hur</w:t>
            </w:r>
            <w:r w:rsidR="00ED745B" w:rsidRPr="006F7BB0">
              <w:rPr>
                <w:rFonts w:ascii="Times New Roman" w:hAnsi="Times New Roman" w:cs="Times New Roman"/>
              </w:rPr>
              <w:t>sday(09/2</w:t>
            </w:r>
            <w:r w:rsidR="00760EC6">
              <w:rPr>
                <w:rFonts w:ascii="Times New Roman" w:hAnsi="Times New Roman" w:cs="Times New Roman"/>
              </w:rPr>
              <w:t>6</w:t>
            </w:r>
            <w:r w:rsidR="00ED745B" w:rsidRPr="006F7BB0">
              <w:rPr>
                <w:rFonts w:ascii="Times New Roman" w:hAnsi="Times New Roman" w:cs="Times New Roman"/>
              </w:rPr>
              <w:t>/2019)</w:t>
            </w:r>
            <w:r w:rsidRPr="006F7BB0">
              <w:rPr>
                <w:rFonts w:ascii="Times New Roman" w:hAnsi="Times New Roman" w:cs="Times New Roman"/>
              </w:rPr>
              <w:br/>
            </w:r>
            <w:r w:rsidR="00ED745B" w:rsidRPr="006F7BB0">
              <w:rPr>
                <w:rFonts w:ascii="Times New Roman" w:hAnsi="Times New Roman" w:cs="Times New Roman"/>
              </w:rPr>
              <w:t xml:space="preserve"> 7:30AM – 9:30AM(PST)</w:t>
            </w:r>
          </w:p>
        </w:tc>
      </w:tr>
      <w:tr w:rsidR="009221D6" w:rsidRPr="006F7BB0" w:rsidTr="000637E0">
        <w:trPr>
          <w:trHeight w:val="327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Time Slot 4 (Date/Time)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Time Slot 5 (Date/Time)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</w:tr>
      <w:tr w:rsidR="009221D6" w:rsidRPr="006F7BB0" w:rsidTr="000637E0">
        <w:trPr>
          <w:trHeight w:val="412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 xml:space="preserve">   </w:t>
            </w:r>
            <w:r w:rsidR="00ED745B" w:rsidRPr="006F7BB0">
              <w:rPr>
                <w:rFonts w:ascii="Times New Roman" w:hAnsi="Times New Roman" w:cs="Times New Roman"/>
              </w:rPr>
              <w:t xml:space="preserve"> </w:t>
            </w:r>
            <w:r w:rsidR="00760EC6" w:rsidRPr="006F7BB0">
              <w:rPr>
                <w:rFonts w:ascii="Times New Roman" w:hAnsi="Times New Roman" w:cs="Times New Roman"/>
              </w:rPr>
              <w:t xml:space="preserve"> T</w:t>
            </w:r>
            <w:r w:rsidR="00760EC6">
              <w:rPr>
                <w:rFonts w:ascii="Times New Roman" w:hAnsi="Times New Roman" w:cs="Times New Roman"/>
              </w:rPr>
              <w:t>hur</w:t>
            </w:r>
            <w:r w:rsidR="00760EC6" w:rsidRPr="006F7BB0">
              <w:rPr>
                <w:rFonts w:ascii="Times New Roman" w:hAnsi="Times New Roman" w:cs="Times New Roman"/>
              </w:rPr>
              <w:t>sday(09/2</w:t>
            </w:r>
            <w:r w:rsidR="00760EC6">
              <w:rPr>
                <w:rFonts w:ascii="Times New Roman" w:hAnsi="Times New Roman" w:cs="Times New Roman"/>
              </w:rPr>
              <w:t>6</w:t>
            </w:r>
            <w:r w:rsidR="00760EC6" w:rsidRPr="006F7BB0">
              <w:rPr>
                <w:rFonts w:ascii="Times New Roman" w:hAnsi="Times New Roman" w:cs="Times New Roman"/>
              </w:rPr>
              <w:t>/2019)</w:t>
            </w:r>
            <w:r w:rsidRPr="006F7BB0">
              <w:rPr>
                <w:rFonts w:ascii="Times New Roman" w:hAnsi="Times New Roman" w:cs="Times New Roman"/>
              </w:rPr>
              <w:br/>
              <w:t xml:space="preserve">   </w:t>
            </w:r>
            <w:r w:rsidR="00ED745B" w:rsidRPr="006F7BB0">
              <w:rPr>
                <w:rFonts w:ascii="Times New Roman" w:hAnsi="Times New Roman" w:cs="Times New Roman"/>
              </w:rPr>
              <w:t xml:space="preserve"> 6:00PM-7:00PM(PST)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760EC6">
            <w:pPr>
              <w:tabs>
                <w:tab w:val="left" w:pos="1780"/>
              </w:tabs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 xml:space="preserve">                </w:t>
            </w:r>
            <w:r w:rsidR="00ED745B" w:rsidRPr="006F7BB0">
              <w:rPr>
                <w:rFonts w:ascii="Times New Roman" w:hAnsi="Times New Roman" w:cs="Times New Roman"/>
              </w:rPr>
              <w:t xml:space="preserve"> </w:t>
            </w:r>
            <w:r w:rsidR="00760EC6">
              <w:rPr>
                <w:rFonts w:ascii="Times New Roman" w:hAnsi="Times New Roman" w:cs="Times New Roman"/>
              </w:rPr>
              <w:t>Fri</w:t>
            </w:r>
            <w:r w:rsidR="00ED745B" w:rsidRPr="006F7BB0">
              <w:rPr>
                <w:rFonts w:ascii="Times New Roman" w:hAnsi="Times New Roman" w:cs="Times New Roman"/>
              </w:rPr>
              <w:t>day (09/2</w:t>
            </w:r>
            <w:r w:rsidR="00760EC6">
              <w:rPr>
                <w:rFonts w:ascii="Times New Roman" w:hAnsi="Times New Roman" w:cs="Times New Roman"/>
              </w:rPr>
              <w:t>7</w:t>
            </w:r>
            <w:r w:rsidR="00ED745B" w:rsidRPr="006F7BB0">
              <w:rPr>
                <w:rFonts w:ascii="Times New Roman" w:hAnsi="Times New Roman" w:cs="Times New Roman"/>
              </w:rPr>
              <w:t xml:space="preserve"> /2019)</w:t>
            </w:r>
            <w:r w:rsidRPr="006F7BB0">
              <w:rPr>
                <w:rFonts w:ascii="Times New Roman" w:hAnsi="Times New Roman" w:cs="Times New Roman"/>
              </w:rPr>
              <w:br/>
              <w:t xml:space="preserve">                </w:t>
            </w:r>
            <w:r w:rsidR="00ED745B" w:rsidRPr="006F7BB0">
              <w:rPr>
                <w:rFonts w:ascii="Times New Roman" w:hAnsi="Times New Roman" w:cs="Times New Roman"/>
              </w:rPr>
              <w:t xml:space="preserve"> 7:30AM – 9:30AM(PST)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</w:tr>
      <w:tr w:rsidR="009221D6" w:rsidRPr="006F7BB0" w:rsidTr="000637E0">
        <w:trPr>
          <w:trHeight w:val="218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Availability to Start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D745B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1week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</w:tr>
      <w:tr w:rsidR="009221D6" w:rsidRPr="006F7BB0" w:rsidTr="000637E0">
        <w:trPr>
          <w:trHeight w:val="218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Notice Period/ LWD on last project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D745B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1week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</w:tr>
      <w:tr w:rsidR="009221D6" w:rsidRPr="006F7BB0" w:rsidTr="000637E0">
        <w:trPr>
          <w:trHeight w:val="281"/>
        </w:trPr>
        <w:tc>
          <w:tcPr>
            <w:tcW w:w="352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Interviews/ Offers in Pipeline</w:t>
            </w:r>
          </w:p>
        </w:tc>
        <w:tc>
          <w:tcPr>
            <w:tcW w:w="42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ED745B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 </w:t>
            </w:r>
          </w:p>
        </w:tc>
      </w:tr>
      <w:tr w:rsidR="009221D6" w:rsidRPr="006F7BB0" w:rsidTr="000637E0">
        <w:trPr>
          <w:trHeight w:val="331"/>
        </w:trPr>
        <w:tc>
          <w:tcPr>
            <w:tcW w:w="1111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LIST ALL EMPLOYMENT FOR THE PAST 7 YEARS</w:t>
            </w:r>
          </w:p>
        </w:tc>
      </w:tr>
      <w:tr w:rsidR="009221D6" w:rsidRPr="006F7BB0" w:rsidTr="000637E0">
        <w:trPr>
          <w:trHeight w:val="1198"/>
        </w:trPr>
        <w:tc>
          <w:tcPr>
            <w:tcW w:w="24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Dates of Employment</w:t>
            </w:r>
          </w:p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(Month/Year – Month/Year)</w:t>
            </w:r>
          </w:p>
        </w:tc>
        <w:tc>
          <w:tcPr>
            <w:tcW w:w="533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Parent Employer Name /Project Company Name</w:t>
            </w:r>
          </w:p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i.e. ABC Staffing / Project at XYZ Client Name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9221D6" w:rsidRPr="006F7BB0" w:rsidTr="000637E0">
        <w:trPr>
          <w:trHeight w:val="223"/>
        </w:trPr>
        <w:tc>
          <w:tcPr>
            <w:tcW w:w="24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0637E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F7BB0">
              <w:rPr>
                <w:rStyle w:val="span"/>
                <w:rFonts w:ascii="Times New Roman" w:eastAsia="Alegreya Sans Light" w:hAnsi="Times New Roman" w:cs="Times New Roman"/>
                <w:b/>
                <w:sz w:val="22"/>
                <w:szCs w:val="22"/>
              </w:rPr>
              <w:t>Feb 2014 to Current</w:t>
            </w:r>
          </w:p>
        </w:tc>
        <w:tc>
          <w:tcPr>
            <w:tcW w:w="533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suppressAutoHyphens/>
              <w:spacing w:before="100" w:beforeAutospacing="1" w:after="100" w:afterAutospacing="1" w:line="252" w:lineRule="auto"/>
              <w:rPr>
                <w:rFonts w:ascii="Times New Roman" w:hAnsi="Times New Roman" w:cs="Times New Roman"/>
                <w:lang w:eastAsia="zh-CN"/>
              </w:rPr>
            </w:pPr>
            <w:r w:rsidRPr="006F7BB0">
              <w:rPr>
                <w:rStyle w:val="spancompanyname"/>
                <w:rFonts w:ascii="Times New Roman" w:eastAsia="Alegreya Sans Light" w:hAnsi="Times New Roman" w:cs="Times New Roman"/>
                <w:b/>
                <w:sz w:val="22"/>
                <w:szCs w:val="22"/>
              </w:rPr>
              <w:t>Emergent Technologies LLC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pStyle w:val="divdocumentsinglecolumn"/>
              <w:ind w:right="200"/>
              <w:rPr>
                <w:rFonts w:eastAsia="Alegreya Sans Light"/>
                <w:b/>
                <w:sz w:val="22"/>
                <w:szCs w:val="22"/>
              </w:rPr>
            </w:pPr>
            <w:r w:rsidRPr="006F7BB0">
              <w:rPr>
                <w:rStyle w:val="span"/>
                <w:rFonts w:eastAsia="Alegreya Sans Light"/>
                <w:b/>
                <w:sz w:val="22"/>
                <w:szCs w:val="22"/>
              </w:rPr>
              <w:t>Gilbert, AZ</w:t>
            </w:r>
            <w:r w:rsidR="009221D6" w:rsidRPr="006F7BB0">
              <w:rPr>
                <w:b/>
                <w:sz w:val="22"/>
                <w:szCs w:val="22"/>
              </w:rPr>
              <w:tab/>
            </w:r>
            <w:r w:rsidR="009221D6" w:rsidRPr="006F7BB0">
              <w:rPr>
                <w:b/>
                <w:sz w:val="22"/>
                <w:szCs w:val="22"/>
              </w:rPr>
              <w:tab/>
            </w:r>
          </w:p>
        </w:tc>
      </w:tr>
      <w:tr w:rsidR="009221D6" w:rsidRPr="006F7BB0" w:rsidTr="000637E0">
        <w:trPr>
          <w:trHeight w:val="295"/>
        </w:trPr>
        <w:tc>
          <w:tcPr>
            <w:tcW w:w="24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0637E0">
            <w:pPr>
              <w:suppressAutoHyphens/>
              <w:spacing w:line="252" w:lineRule="auto"/>
              <w:jc w:val="both"/>
              <w:rPr>
                <w:rFonts w:ascii="Times New Roman" w:eastAsia="Microsoft JhengHei" w:hAnsi="Times New Roman" w:cs="Times New Roman"/>
                <w:b/>
                <w:lang w:eastAsia="zh-CN"/>
              </w:rPr>
            </w:pPr>
            <w:r w:rsidRPr="006F7BB0">
              <w:rPr>
                <w:rStyle w:val="span"/>
                <w:rFonts w:ascii="Times New Roman" w:eastAsia="Alegreya Sans Light" w:hAnsi="Times New Roman" w:cs="Times New Roman"/>
                <w:b/>
                <w:sz w:val="22"/>
                <w:szCs w:val="22"/>
              </w:rPr>
              <w:t>Nov 2012 to Feb 2014</w:t>
            </w:r>
          </w:p>
        </w:tc>
        <w:tc>
          <w:tcPr>
            <w:tcW w:w="533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pStyle w:val="spanpaddedline"/>
              <w:spacing w:line="320" w:lineRule="atLeast"/>
              <w:ind w:right="200"/>
              <w:rPr>
                <w:rFonts w:eastAsia="Alegreya Sans Light"/>
                <w:b/>
                <w:sz w:val="22"/>
                <w:szCs w:val="22"/>
              </w:rPr>
            </w:pPr>
            <w:r w:rsidRPr="006F7BB0">
              <w:rPr>
                <w:rStyle w:val="spancompanyname"/>
                <w:rFonts w:eastAsia="Alegreya Sans Light"/>
                <w:b/>
                <w:sz w:val="22"/>
                <w:szCs w:val="22"/>
              </w:rPr>
              <w:t>Citywide Consulting Group</w:t>
            </w:r>
            <w:r w:rsidRPr="006F7BB0">
              <w:rPr>
                <w:rStyle w:val="span"/>
                <w:rFonts w:eastAsia="Alegreya Sans Light"/>
                <w:b/>
                <w:sz w:val="22"/>
                <w:szCs w:val="22"/>
              </w:rPr>
              <w:t xml:space="preserve">                                                                          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pStyle w:val="divdocumentsinglecolumn"/>
              <w:spacing w:before="100"/>
              <w:ind w:right="200"/>
              <w:rPr>
                <w:rFonts w:eastAsia="Alegreya Sans Light"/>
                <w:b/>
                <w:sz w:val="22"/>
                <w:szCs w:val="22"/>
              </w:rPr>
            </w:pPr>
            <w:r w:rsidRPr="006F7BB0">
              <w:rPr>
                <w:rStyle w:val="span"/>
                <w:rFonts w:eastAsia="Alegreya Sans Light"/>
                <w:b/>
                <w:sz w:val="22"/>
                <w:szCs w:val="22"/>
              </w:rPr>
              <w:t>Mission Viejo, CA</w:t>
            </w:r>
            <w:r w:rsidRPr="006F7BB0">
              <w:rPr>
                <w:b/>
                <w:sz w:val="22"/>
                <w:szCs w:val="22"/>
              </w:rPr>
              <w:tab/>
            </w:r>
            <w:r w:rsidR="009221D6" w:rsidRPr="006F7BB0">
              <w:rPr>
                <w:b/>
                <w:sz w:val="22"/>
                <w:szCs w:val="22"/>
              </w:rPr>
              <w:tab/>
            </w:r>
          </w:p>
        </w:tc>
      </w:tr>
      <w:tr w:rsidR="009221D6" w:rsidRPr="006F7BB0" w:rsidTr="000637E0">
        <w:trPr>
          <w:trHeight w:val="403"/>
        </w:trPr>
        <w:tc>
          <w:tcPr>
            <w:tcW w:w="24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0637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F7BB0">
              <w:rPr>
                <w:rStyle w:val="span"/>
                <w:rFonts w:ascii="Times New Roman" w:eastAsia="Alegreya Sans Light" w:hAnsi="Times New Roman" w:cs="Times New Roman"/>
                <w:b/>
                <w:sz w:val="22"/>
                <w:szCs w:val="22"/>
              </w:rPr>
              <w:t>Jan 2000 to Nov 2012</w:t>
            </w:r>
          </w:p>
        </w:tc>
        <w:tc>
          <w:tcPr>
            <w:tcW w:w="5331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pStyle w:val="spanpaddedline"/>
              <w:spacing w:line="320" w:lineRule="atLeast"/>
              <w:ind w:right="200"/>
              <w:rPr>
                <w:rFonts w:eastAsia="Alegreya Sans Light"/>
                <w:b/>
                <w:sz w:val="22"/>
                <w:szCs w:val="22"/>
              </w:rPr>
            </w:pPr>
            <w:r w:rsidRPr="006F7BB0">
              <w:rPr>
                <w:rStyle w:val="spancompanyname"/>
                <w:rFonts w:eastAsia="Alegreya Sans Light"/>
                <w:b/>
                <w:sz w:val="22"/>
                <w:szCs w:val="22"/>
              </w:rPr>
              <w:t>Self, And Various Mortgage Companies</w:t>
            </w:r>
            <w:r w:rsidRPr="006F7BB0">
              <w:rPr>
                <w:rStyle w:val="span"/>
                <w:rFonts w:eastAsia="Alegreya Sans Light"/>
                <w:b/>
                <w:sz w:val="22"/>
                <w:szCs w:val="22"/>
              </w:rPr>
              <w:t xml:space="preserve">                                                   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6F7BB0" w:rsidP="006F7BB0">
            <w:pPr>
              <w:pStyle w:val="divdocumentsinglecolumn"/>
              <w:spacing w:before="100"/>
              <w:ind w:right="200"/>
              <w:rPr>
                <w:rFonts w:eastAsia="Alegreya Sans Light"/>
                <w:b/>
                <w:sz w:val="22"/>
                <w:szCs w:val="22"/>
              </w:rPr>
            </w:pPr>
            <w:r w:rsidRPr="006F7BB0">
              <w:rPr>
                <w:rStyle w:val="span"/>
                <w:rFonts w:eastAsia="Alegreya Sans Light"/>
                <w:b/>
                <w:sz w:val="22"/>
                <w:szCs w:val="22"/>
              </w:rPr>
              <w:t>Southern California, CA</w:t>
            </w:r>
            <w:r w:rsidR="009221D6" w:rsidRPr="006F7BB0">
              <w:rPr>
                <w:b/>
                <w:sz w:val="22"/>
                <w:szCs w:val="22"/>
              </w:rPr>
              <w:tab/>
            </w:r>
            <w:r w:rsidR="009221D6" w:rsidRPr="006F7BB0">
              <w:rPr>
                <w:b/>
                <w:bCs/>
                <w:sz w:val="22"/>
                <w:szCs w:val="22"/>
              </w:rPr>
              <w:tab/>
              <w:t xml:space="preserve">        </w:t>
            </w:r>
          </w:p>
        </w:tc>
      </w:tr>
      <w:tr w:rsidR="009221D6" w:rsidRPr="006F7BB0" w:rsidTr="000637E0">
        <w:trPr>
          <w:trHeight w:val="218"/>
        </w:trPr>
        <w:tc>
          <w:tcPr>
            <w:tcW w:w="1111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Supplier Synopsis</w:t>
            </w:r>
          </w:p>
        </w:tc>
      </w:tr>
      <w:tr w:rsidR="009221D6" w:rsidRPr="006F7BB0" w:rsidTr="000637E0">
        <w:trPr>
          <w:trHeight w:val="565"/>
        </w:trPr>
        <w:tc>
          <w:tcPr>
            <w:tcW w:w="25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Mandatory Skills</w:t>
            </w:r>
          </w:p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# of Years Experience</w:t>
            </w:r>
          </w:p>
        </w:tc>
        <w:tc>
          <w:tcPr>
            <w:tcW w:w="65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t>Candidate’s relevant hands-on experience</w:t>
            </w:r>
          </w:p>
        </w:tc>
      </w:tr>
      <w:tr w:rsidR="009221D6" w:rsidRPr="006F7BB0" w:rsidTr="000637E0">
        <w:trPr>
          <w:trHeight w:val="385"/>
        </w:trPr>
        <w:tc>
          <w:tcPr>
            <w:tcW w:w="25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022F7C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Project Management     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022F7C" w:rsidP="000637E0">
            <w:pPr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>7</w:t>
            </w:r>
            <w:r w:rsidR="009221D6" w:rsidRPr="006F7BB0">
              <w:rPr>
                <w:rFonts w:ascii="Times New Roman" w:hAnsi="Times New Roman" w:cs="Times New Roman"/>
              </w:rPr>
              <w:t>Years</w:t>
            </w:r>
          </w:p>
        </w:tc>
        <w:tc>
          <w:tcPr>
            <w:tcW w:w="6578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022F7C" w:rsidRPr="006F7BB0" w:rsidRDefault="00022F7C" w:rsidP="00022F7C">
            <w:pPr>
              <w:pStyle w:val="ulli"/>
              <w:spacing w:line="320" w:lineRule="atLeast"/>
              <w:ind w:right="200"/>
              <w:rPr>
                <w:rStyle w:val="span"/>
                <w:rFonts w:eastAsia="Alegreya Sans Light"/>
                <w:sz w:val="22"/>
                <w:szCs w:val="22"/>
              </w:rPr>
            </w:pPr>
            <w:r w:rsidRPr="006F7BB0">
              <w:rPr>
                <w:rStyle w:val="span"/>
                <w:rFonts w:eastAsia="Alegreya Sans Light"/>
                <w:sz w:val="22"/>
                <w:szCs w:val="22"/>
              </w:rPr>
              <w:t>From initiation to closure for IT projects both onsite and remote</w:t>
            </w:r>
          </w:p>
          <w:p w:rsidR="009221D6" w:rsidRPr="006F7BB0" w:rsidRDefault="00022F7C" w:rsidP="00022F7C">
            <w:pPr>
              <w:pStyle w:val="ulli"/>
              <w:spacing w:line="320" w:lineRule="atLeast"/>
              <w:ind w:right="200"/>
              <w:rPr>
                <w:rFonts w:eastAsia="Alegreya Sans Light"/>
                <w:sz w:val="22"/>
                <w:szCs w:val="22"/>
              </w:rPr>
            </w:pPr>
            <w:r w:rsidRPr="006F7BB0">
              <w:rPr>
                <w:rStyle w:val="span"/>
                <w:rFonts w:eastAsia="Alegreya Sans Light"/>
                <w:sz w:val="22"/>
                <w:szCs w:val="22"/>
              </w:rPr>
              <w:t>Kept project teams on-task with proactive control of budgets, schedules and scopes</w:t>
            </w:r>
            <w:r w:rsidR="006F7BB0" w:rsidRPr="006F7BB0">
              <w:rPr>
                <w:rStyle w:val="span"/>
                <w:rFonts w:eastAsia="Alegreya Sans Light"/>
                <w:sz w:val="22"/>
                <w:szCs w:val="22"/>
              </w:rPr>
              <w:t>.</w:t>
            </w:r>
          </w:p>
        </w:tc>
      </w:tr>
      <w:tr w:rsidR="009221D6" w:rsidRPr="006F7BB0" w:rsidTr="000637E0">
        <w:trPr>
          <w:trHeight w:val="385"/>
        </w:trPr>
        <w:tc>
          <w:tcPr>
            <w:tcW w:w="25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  <w:b/>
                <w:bCs/>
              </w:rPr>
              <w:lastRenderedPageBreak/>
              <w:t>Additional comments:</w:t>
            </w:r>
          </w:p>
        </w:tc>
        <w:tc>
          <w:tcPr>
            <w:tcW w:w="860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21D6" w:rsidRPr="006F7BB0" w:rsidRDefault="009221D6" w:rsidP="000637E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6F7BB0">
              <w:rPr>
                <w:rFonts w:ascii="Times New Roman" w:hAnsi="Times New Roman" w:cs="Times New Roman"/>
              </w:rPr>
              <w:t xml:space="preserve"> Having experience in </w:t>
            </w:r>
            <w:r w:rsidR="00022F7C" w:rsidRPr="006F7BB0">
              <w:rPr>
                <w:rFonts w:ascii="Times New Roman" w:hAnsi="Times New Roman" w:cs="Times New Roman"/>
                <w:b/>
              </w:rPr>
              <w:t xml:space="preserve">Project Manager </w:t>
            </w:r>
            <w:r w:rsidRPr="006F7BB0">
              <w:rPr>
                <w:rFonts w:ascii="Times New Roman" w:hAnsi="Times New Roman" w:cs="Times New Roman"/>
              </w:rPr>
              <w:t xml:space="preserve">available for Immediate interview </w:t>
            </w:r>
          </w:p>
        </w:tc>
      </w:tr>
    </w:tbl>
    <w:p w:rsidR="009221D6" w:rsidRPr="006F7BB0" w:rsidRDefault="009221D6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  <w:r w:rsidRPr="006F7BB0">
        <w:rPr>
          <w:rStyle w:val="separator-main"/>
          <w:rFonts w:ascii="Times New Roman" w:hAnsi="Times New Roman" w:cs="Times New Roman"/>
          <w:b/>
          <w:sz w:val="22"/>
          <w:szCs w:val="22"/>
        </w:rPr>
        <w:t>Summary</w:t>
      </w:r>
    </w:p>
    <w:p w:rsidR="009221D6" w:rsidRPr="006F7BB0" w:rsidRDefault="009221D6" w:rsidP="009221D6">
      <w:pPr>
        <w:pStyle w:val="p"/>
        <w:spacing w:line="320" w:lineRule="atLeast"/>
        <w:ind w:left="225" w:right="200"/>
        <w:rPr>
          <w:rStyle w:val="separator-main"/>
          <w:rFonts w:eastAsia="Alegreya Sans Light"/>
          <w:sz w:val="22"/>
          <w:szCs w:val="22"/>
        </w:rPr>
      </w:pPr>
      <w:r w:rsidRPr="006F7BB0">
        <w:rPr>
          <w:rStyle w:val="separator-main"/>
          <w:rFonts w:eastAsia="Alegreya Sans Light"/>
          <w:sz w:val="22"/>
          <w:szCs w:val="22"/>
        </w:rPr>
        <w:t>My entire career has been in the capacity of service to achieve the goals and expectations of stakeholders and sponsors from initiation to closing. I am well versed in Agile, Waterfall, and Hybrid Methodologies applying these to IT projects. I have a Comptia Project+ Certification and currently studying for the PMI/CAPM certificate. My many years in the business world has proven to be an invaluable asset entering project management. The parallels have been numerous.</w:t>
      </w:r>
    </w:p>
    <w:p w:rsidR="009221D6" w:rsidRPr="006F7BB0" w:rsidRDefault="009221D6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  <w:r w:rsidRPr="006F7BB0">
        <w:rPr>
          <w:rStyle w:val="separator-main"/>
          <w:rFonts w:ascii="Times New Roman" w:hAnsi="Times New Roman" w:cs="Times New Roman"/>
          <w:b/>
          <w:sz w:val="22"/>
          <w:szCs w:val="22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/>
      </w:tblPr>
      <w:tblGrid>
        <w:gridCol w:w="3900"/>
        <w:gridCol w:w="3900"/>
      </w:tblGrid>
      <w:tr w:rsidR="009221D6" w:rsidRPr="006F7BB0" w:rsidTr="000637E0">
        <w:tc>
          <w:tcPr>
            <w:tcW w:w="39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9221D6" w:rsidRPr="006F7BB0" w:rsidRDefault="009221D6" w:rsidP="000637E0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Agile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Waterfall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Hybrid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Execution within time and budget constraints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1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Strong People Skills / Effective Management of people to produce optimal results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:rsidR="009221D6" w:rsidRPr="006F7BB0" w:rsidRDefault="009221D6" w:rsidP="000637E0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Skilled at Tracking and Managing Multiple Tasks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Excellent Communication Skills both verbal and written to effectively communicate with all stakeholders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Well versed in Microsoft Office and Project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Experience with IT Projects</w:t>
            </w:r>
          </w:p>
          <w:p w:rsidR="009221D6" w:rsidRPr="006F7BB0" w:rsidRDefault="009221D6" w:rsidP="000637E0">
            <w:pPr>
              <w:pStyle w:val="ulli"/>
              <w:numPr>
                <w:ilvl w:val="0"/>
                <w:numId w:val="2"/>
              </w:numPr>
              <w:spacing w:line="320" w:lineRule="atLeast"/>
              <w:ind w:left="640" w:hanging="261"/>
              <w:rPr>
                <w:rStyle w:val="separator-main"/>
                <w:rFonts w:eastAsia="Alegreya Sans Light"/>
                <w:sz w:val="22"/>
                <w:szCs w:val="22"/>
              </w:rPr>
            </w:pPr>
            <w:r w:rsidRPr="006F7BB0">
              <w:rPr>
                <w:rStyle w:val="separator-main"/>
                <w:rFonts w:eastAsia="Alegreya Sans Light"/>
                <w:sz w:val="22"/>
                <w:szCs w:val="22"/>
              </w:rPr>
              <w:t>Can work on-site or remote</w:t>
            </w:r>
          </w:p>
        </w:tc>
      </w:tr>
    </w:tbl>
    <w:p w:rsidR="00AD32CE" w:rsidRPr="006F7BB0" w:rsidRDefault="00AD32CE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</w:p>
    <w:p w:rsidR="00AD32CE" w:rsidRPr="006F7BB0" w:rsidRDefault="00AD32CE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  <w:r w:rsidRPr="006F7BB0">
        <w:rPr>
          <w:rStyle w:val="separator-main"/>
          <w:rFonts w:ascii="Times New Roman" w:hAnsi="Times New Roman" w:cs="Times New Roman"/>
          <w:b/>
          <w:sz w:val="22"/>
          <w:szCs w:val="22"/>
        </w:rPr>
        <w:t>Education Detail:</w:t>
      </w:r>
    </w:p>
    <w:p w:rsidR="00F934DA" w:rsidRPr="006F7BB0" w:rsidRDefault="00F934DA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sz w:val="22"/>
          <w:szCs w:val="22"/>
        </w:rPr>
      </w:pPr>
      <w:r w:rsidRPr="006F7BB0">
        <w:rPr>
          <w:rFonts w:ascii="Times New Roman" w:hAnsi="Times New Roman" w:cs="Times New Roman"/>
          <w:bCs/>
          <w:caps w:val="0"/>
          <w:sz w:val="22"/>
          <w:szCs w:val="22"/>
        </w:rPr>
        <w:t xml:space="preserve">Bsc in Business Administration, University of Phoenix, </w:t>
      </w:r>
      <w:r w:rsidRPr="006F7BB0">
        <w:rPr>
          <w:rFonts w:ascii="Times New Roman" w:hAnsi="Times New Roman" w:cs="Times New Roman"/>
          <w:caps w:val="0"/>
          <w:sz w:val="22"/>
          <w:szCs w:val="22"/>
          <w:shd w:val="clear" w:color="auto" w:fill="FFFFFF"/>
        </w:rPr>
        <w:t xml:space="preserve"> Arizona</w:t>
      </w:r>
      <w:r w:rsidRPr="006F7BB0">
        <w:rPr>
          <w:rFonts w:ascii="Times New Roman" w:hAnsi="Times New Roman" w:cs="Times New Roman"/>
          <w:bCs/>
          <w:sz w:val="22"/>
          <w:szCs w:val="22"/>
        </w:rPr>
        <w:t>(2000)</w:t>
      </w:r>
    </w:p>
    <w:p w:rsidR="00AD32CE" w:rsidRPr="006F7BB0" w:rsidRDefault="00AD32CE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</w:p>
    <w:p w:rsidR="009221D6" w:rsidRPr="006F7BB0" w:rsidRDefault="009221D6" w:rsidP="009221D6">
      <w:pPr>
        <w:pStyle w:val="divdocumentdivsectiontitle"/>
        <w:spacing w:before="180"/>
        <w:ind w:left="225" w:right="200"/>
        <w:rPr>
          <w:rStyle w:val="separator-main"/>
          <w:rFonts w:ascii="Times New Roman" w:hAnsi="Times New Roman" w:cs="Times New Roman"/>
          <w:b/>
          <w:sz w:val="22"/>
          <w:szCs w:val="22"/>
        </w:rPr>
      </w:pPr>
      <w:r w:rsidRPr="006F7BB0">
        <w:rPr>
          <w:rStyle w:val="separator-main"/>
          <w:rFonts w:ascii="Times New Roman" w:hAnsi="Times New Roman" w:cs="Times New Roman"/>
          <w:b/>
          <w:sz w:val="22"/>
          <w:szCs w:val="22"/>
        </w:rPr>
        <w:t>Experience</w:t>
      </w:r>
    </w:p>
    <w:p w:rsidR="009221D6" w:rsidRPr="006F7BB0" w:rsidRDefault="009221D6" w:rsidP="009221D6">
      <w:pPr>
        <w:pStyle w:val="divdocumentsinglecolumn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t>Project Manager</w:t>
      </w: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br/>
      </w:r>
      <w:r w:rsidRPr="006F7BB0">
        <w:rPr>
          <w:rStyle w:val="span"/>
          <w:rFonts w:eastAsia="Alegreya Sans Light"/>
          <w:b/>
          <w:sz w:val="22"/>
          <w:szCs w:val="22"/>
        </w:rPr>
        <w:t>Gilbert, AZ</w:t>
      </w:r>
    </w:p>
    <w:p w:rsidR="009221D6" w:rsidRPr="006F7BB0" w:rsidRDefault="009221D6" w:rsidP="009221D6">
      <w:pPr>
        <w:pStyle w:val="spanpaddedline"/>
        <w:spacing w:line="320" w:lineRule="atLeast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companyname"/>
          <w:rFonts w:eastAsia="Alegreya Sans Light"/>
          <w:b/>
          <w:sz w:val="22"/>
          <w:szCs w:val="22"/>
        </w:rPr>
        <w:t>Emergent Technologies LLC</w:t>
      </w:r>
      <w:r w:rsidR="00ED745B" w:rsidRPr="006F7BB0">
        <w:rPr>
          <w:rStyle w:val="span"/>
          <w:rFonts w:eastAsia="Alegreya Sans Light"/>
          <w:b/>
          <w:sz w:val="22"/>
          <w:szCs w:val="22"/>
        </w:rPr>
        <w:t xml:space="preserve">                                                                       </w:t>
      </w:r>
      <w:r w:rsidRPr="006F7BB0">
        <w:rPr>
          <w:rStyle w:val="span"/>
          <w:rFonts w:eastAsia="Alegreya Sans Light"/>
          <w:b/>
          <w:sz w:val="22"/>
          <w:szCs w:val="22"/>
        </w:rPr>
        <w:t xml:space="preserve">Feb 2014 to Current 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From initiation to closure for IT projects both onsite and remote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Kept project teams on-task with proactive control of budgets, schedules and scopes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Established key issues in need of resolution and project performance metrics to set planning objectives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Agile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Waterfall</w:t>
      </w:r>
    </w:p>
    <w:p w:rsidR="009221D6" w:rsidRPr="006F7BB0" w:rsidRDefault="009221D6" w:rsidP="009221D6">
      <w:pPr>
        <w:pStyle w:val="ulli"/>
        <w:numPr>
          <w:ilvl w:val="0"/>
          <w:numId w:val="3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Hybrid</w:t>
      </w:r>
    </w:p>
    <w:p w:rsidR="009221D6" w:rsidRPr="006F7BB0" w:rsidRDefault="009221D6" w:rsidP="009221D6">
      <w:pPr>
        <w:pStyle w:val="divdocumentsinglecolumn"/>
        <w:spacing w:before="100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lastRenderedPageBreak/>
        <w:t>Associate Project Manager</w:t>
      </w: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br/>
      </w:r>
      <w:r w:rsidRPr="006F7BB0">
        <w:rPr>
          <w:rStyle w:val="span"/>
          <w:rFonts w:eastAsia="Alegreya Sans Light"/>
          <w:b/>
          <w:sz w:val="22"/>
          <w:szCs w:val="22"/>
        </w:rPr>
        <w:t>Mission Viejo, CA</w:t>
      </w:r>
    </w:p>
    <w:p w:rsidR="009221D6" w:rsidRPr="006F7BB0" w:rsidRDefault="009221D6" w:rsidP="009221D6">
      <w:pPr>
        <w:pStyle w:val="spanpaddedline"/>
        <w:spacing w:line="320" w:lineRule="atLeast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companyname"/>
          <w:rFonts w:eastAsia="Alegreya Sans Light"/>
          <w:b/>
          <w:sz w:val="22"/>
          <w:szCs w:val="22"/>
        </w:rPr>
        <w:t>Citywide Consulting Group</w:t>
      </w:r>
      <w:r w:rsidR="00DA576F" w:rsidRPr="006F7BB0">
        <w:rPr>
          <w:rStyle w:val="span"/>
          <w:rFonts w:eastAsia="Alegreya Sans Light"/>
          <w:b/>
          <w:sz w:val="22"/>
          <w:szCs w:val="22"/>
        </w:rPr>
        <w:t xml:space="preserve">                                                                           </w:t>
      </w:r>
      <w:r w:rsidRPr="006F7BB0">
        <w:rPr>
          <w:rStyle w:val="span"/>
          <w:rFonts w:eastAsia="Alegreya Sans Light"/>
          <w:b/>
          <w:sz w:val="22"/>
          <w:szCs w:val="22"/>
        </w:rPr>
        <w:t xml:space="preserve">Nov 2012 to Feb 2014 </w:t>
      </w:r>
    </w:p>
    <w:p w:rsidR="009221D6" w:rsidRPr="006F7BB0" w:rsidRDefault="009221D6" w:rsidP="009221D6">
      <w:pPr>
        <w:pStyle w:val="ulli"/>
        <w:numPr>
          <w:ilvl w:val="0"/>
          <w:numId w:val="4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Assisted senior Project Manager as an on-site presence</w:t>
      </w:r>
    </w:p>
    <w:p w:rsidR="009221D6" w:rsidRPr="006F7BB0" w:rsidRDefault="009221D6" w:rsidP="009221D6">
      <w:pPr>
        <w:pStyle w:val="ulli"/>
        <w:numPr>
          <w:ilvl w:val="0"/>
          <w:numId w:val="4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Solved issues as they arose</w:t>
      </w:r>
    </w:p>
    <w:p w:rsidR="009221D6" w:rsidRPr="006F7BB0" w:rsidRDefault="009221D6" w:rsidP="009221D6">
      <w:pPr>
        <w:pStyle w:val="ulli"/>
        <w:numPr>
          <w:ilvl w:val="0"/>
          <w:numId w:val="4"/>
        </w:numPr>
        <w:spacing w:line="320" w:lineRule="atLeast"/>
        <w:ind w:left="865" w:right="200" w:hanging="261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Handled communications to stakeholders</w:t>
      </w:r>
    </w:p>
    <w:p w:rsidR="009221D6" w:rsidRPr="006F7BB0" w:rsidRDefault="009221D6" w:rsidP="009221D6">
      <w:pPr>
        <w:pStyle w:val="divdocumentsinglecolumn"/>
        <w:spacing w:before="100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t>Loan Officer, Sales Manager, Business Owner</w:t>
      </w:r>
      <w:r w:rsidRPr="006F7BB0">
        <w:rPr>
          <w:rStyle w:val="spanjobtitle"/>
          <w:rFonts w:ascii="Times New Roman" w:hAnsi="Times New Roman" w:cs="Times New Roman"/>
          <w:b/>
          <w:sz w:val="22"/>
          <w:szCs w:val="22"/>
        </w:rPr>
        <w:br/>
      </w:r>
      <w:r w:rsidRPr="006F7BB0">
        <w:rPr>
          <w:rStyle w:val="span"/>
          <w:rFonts w:eastAsia="Alegreya Sans Light"/>
          <w:b/>
          <w:sz w:val="22"/>
          <w:szCs w:val="22"/>
        </w:rPr>
        <w:t>Southern California, CA</w:t>
      </w:r>
    </w:p>
    <w:p w:rsidR="009221D6" w:rsidRPr="006F7BB0" w:rsidRDefault="009221D6" w:rsidP="009221D6">
      <w:pPr>
        <w:pStyle w:val="spanpaddedline"/>
        <w:spacing w:line="320" w:lineRule="atLeast"/>
        <w:ind w:left="225" w:right="200"/>
        <w:rPr>
          <w:rStyle w:val="separator-main"/>
          <w:rFonts w:eastAsia="Alegreya Sans Light"/>
          <w:b/>
          <w:sz w:val="22"/>
          <w:szCs w:val="22"/>
        </w:rPr>
      </w:pPr>
      <w:r w:rsidRPr="006F7BB0">
        <w:rPr>
          <w:rStyle w:val="spancompanyname"/>
          <w:rFonts w:eastAsia="Alegreya Sans Light"/>
          <w:b/>
          <w:sz w:val="22"/>
          <w:szCs w:val="22"/>
        </w:rPr>
        <w:t>Self, And Various Mortgage Companies</w:t>
      </w:r>
      <w:r w:rsidR="00DA576F" w:rsidRPr="006F7BB0">
        <w:rPr>
          <w:rStyle w:val="span"/>
          <w:rFonts w:eastAsia="Alegreya Sans Light"/>
          <w:b/>
          <w:sz w:val="22"/>
          <w:szCs w:val="22"/>
        </w:rPr>
        <w:t xml:space="preserve">                                                        </w:t>
      </w:r>
      <w:r w:rsidRPr="006F7BB0">
        <w:rPr>
          <w:rStyle w:val="span"/>
          <w:rFonts w:eastAsia="Alegreya Sans Light"/>
          <w:b/>
          <w:sz w:val="22"/>
          <w:szCs w:val="22"/>
        </w:rPr>
        <w:t xml:space="preserve">Jan 2000 to Nov 2012 </w:t>
      </w:r>
    </w:p>
    <w:p w:rsidR="00DA576F" w:rsidRPr="006F7BB0" w:rsidRDefault="00DA576F" w:rsidP="009221D6">
      <w:pPr>
        <w:pStyle w:val="p"/>
        <w:spacing w:line="320" w:lineRule="atLeast"/>
        <w:ind w:left="225" w:right="200"/>
        <w:rPr>
          <w:rStyle w:val="span"/>
          <w:rFonts w:eastAsia="Alegreya Sans Light"/>
          <w:sz w:val="22"/>
          <w:szCs w:val="22"/>
        </w:rPr>
      </w:pPr>
    </w:p>
    <w:p w:rsidR="009221D6" w:rsidRPr="006F7BB0" w:rsidRDefault="009221D6" w:rsidP="009221D6">
      <w:pPr>
        <w:pStyle w:val="p"/>
        <w:spacing w:line="320" w:lineRule="atLeast"/>
        <w:ind w:left="225" w:right="200"/>
        <w:rPr>
          <w:rStyle w:val="span"/>
          <w:rFonts w:eastAsia="Alegreya Sans Light"/>
          <w:sz w:val="22"/>
          <w:szCs w:val="22"/>
        </w:rPr>
      </w:pPr>
      <w:r w:rsidRPr="006F7BB0">
        <w:rPr>
          <w:rStyle w:val="span"/>
          <w:rFonts w:eastAsia="Alegreya Sans Light"/>
          <w:sz w:val="22"/>
          <w:szCs w:val="22"/>
        </w:rPr>
        <w:t>Prior to 2012, I was involved in the mortgage industry frequently in an executive capacity. It was my years in this industry that I learned the importance of the Iron Triangle; Time, Cost, and Scope.</w:t>
      </w:r>
    </w:p>
    <w:p w:rsidR="00715AFB" w:rsidRPr="006F7BB0" w:rsidRDefault="00715AFB">
      <w:pPr>
        <w:rPr>
          <w:rFonts w:ascii="Times New Roman" w:hAnsi="Times New Roman" w:cs="Times New Roman"/>
        </w:rPr>
      </w:pPr>
    </w:p>
    <w:sectPr w:rsidR="00715AFB" w:rsidRPr="006F7BB0" w:rsidSect="0071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nd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egreya Sans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egreya Sans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B2E28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EE6F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AB2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D667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44D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FC6A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62D7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84B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6262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408E9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227B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B828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122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DEB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5C4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4CC7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C2B2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80A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55E68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161E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2819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6663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3CC1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C2D3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8463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F8B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285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6B2B0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3EB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60F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5A12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4C8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46F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21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384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E6E2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1D6"/>
    <w:rsid w:val="00022F7C"/>
    <w:rsid w:val="006F7BB0"/>
    <w:rsid w:val="00715AFB"/>
    <w:rsid w:val="00760EC6"/>
    <w:rsid w:val="009221D6"/>
    <w:rsid w:val="00AD32CE"/>
    <w:rsid w:val="00DA576F"/>
    <w:rsid w:val="00EB3339"/>
    <w:rsid w:val="00ED745B"/>
    <w:rsid w:val="00F93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1D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221D6"/>
    <w:rPr>
      <w:rFonts w:cs="Times New Roman"/>
      <w:color w:val="0000FF"/>
      <w:u w:val="single"/>
    </w:rPr>
  </w:style>
  <w:style w:type="character" w:customStyle="1" w:styleId="span">
    <w:name w:val="span"/>
    <w:basedOn w:val="DefaultParagraphFont"/>
    <w:rsid w:val="009221D6"/>
    <w:rPr>
      <w:sz w:val="24"/>
      <w:szCs w:val="24"/>
      <w:bdr w:val="none" w:sz="0" w:space="0" w:color="auto"/>
      <w:vertAlign w:val="baseline"/>
    </w:rPr>
  </w:style>
  <w:style w:type="character" w:customStyle="1" w:styleId="separator-main">
    <w:name w:val="separator-main"/>
    <w:basedOn w:val="DefaultParagraphFont"/>
    <w:rsid w:val="009221D6"/>
  </w:style>
  <w:style w:type="paragraph" w:customStyle="1" w:styleId="divdocumentdivsectiontitle">
    <w:name w:val="div_document_div_sectiontitle"/>
    <w:basedOn w:val="Normal"/>
    <w:rsid w:val="009221D6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221D6"/>
    <w:pPr>
      <w:spacing w:line="32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9221D6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lli">
    <w:name w:val="ul_li"/>
    <w:basedOn w:val="Normal"/>
    <w:rsid w:val="009221D6"/>
    <w:pPr>
      <w:pBdr>
        <w:left w:val="none" w:sz="0" w:space="3" w:color="auto"/>
      </w:pBd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table">
    <w:name w:val="div_document_table"/>
    <w:basedOn w:val="TableNormal"/>
    <w:rsid w:val="00922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anjobtitle">
    <w:name w:val="span_jobtitle"/>
    <w:basedOn w:val="span"/>
    <w:rsid w:val="009221D6"/>
    <w:rPr>
      <w:rFonts w:ascii="Alegreya Sans Medium" w:eastAsia="Alegreya Sans Medium" w:hAnsi="Alegreya Sans Medium" w:cs="Alegreya Sans Medium"/>
    </w:rPr>
  </w:style>
  <w:style w:type="paragraph" w:customStyle="1" w:styleId="spanpaddedline">
    <w:name w:val="span_paddedline"/>
    <w:basedOn w:val="Normal"/>
    <w:rsid w:val="009221D6"/>
    <w:pPr>
      <w:spacing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922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leo-panzarella-56920710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p456@gmail.com" TargetMode="External"/><Relationship Id="rId5" Type="http://schemas.openxmlformats.org/officeDocument/2006/relationships/hyperlink" Target="mailto:Leop45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parwati</dc:creator>
  <cp:lastModifiedBy>parwati</cp:lastModifiedBy>
  <cp:revision>2</cp:revision>
  <dcterms:created xsi:type="dcterms:W3CDTF">2019-09-24T23:34:00Z</dcterms:created>
  <dcterms:modified xsi:type="dcterms:W3CDTF">2019-09-24T23:34:00Z</dcterms:modified>
</cp:coreProperties>
</file>