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93961959"/>
        <w:docPartObj>
          <w:docPartGallery w:val="Cover Pages"/>
          <w:docPartUnique/>
        </w:docPartObj>
      </w:sdtPr>
      <w:sdtEndPr>
        <w:rPr>
          <w:rFonts w:ascii="Arial" w:hAnsi="Arial" w:cs="Arial"/>
        </w:rPr>
      </w:sdtEndPr>
      <w:sdtContent>
        <w:p w14:paraId="586AE405" w14:textId="72567C35" w:rsidR="00306304" w:rsidRDefault="00306304" w:rsidP="008C4634">
          <w:r>
            <w:rPr>
              <w:noProof/>
              <w:lang w:bidi="he-IL"/>
            </w:rPr>
            <mc:AlternateContent>
              <mc:Choice Requires="wpg">
                <w:drawing>
                  <wp:anchor distT="0" distB="0" distL="114300" distR="114300" simplePos="0" relativeHeight="251659264" behindDoc="1" locked="0" layoutInCell="1" allowOverlap="1" wp14:anchorId="5F1DA990" wp14:editId="410A665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0073C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0073C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FA58F6" w14:textId="511E47B3" w:rsidR="00306304" w:rsidRPr="00CE7F32" w:rsidRDefault="00CE7F32" w:rsidP="00282E63">
                                  <w:pPr>
                                    <w:pStyle w:val="NoSpacing"/>
                                    <w:spacing w:before="120"/>
                                    <w:jc w:val="center"/>
                                    <w:rPr>
                                      <w:rFonts w:hint="cs"/>
                                      <w:color w:val="FFFFFF" w:themeColor="background1"/>
                                      <w:sz w:val="56"/>
                                      <w:szCs w:val="56"/>
                                      <w:rtl/>
                                    </w:rPr>
                                  </w:pPr>
                                  <w:r w:rsidRPr="00CE7F32">
                                    <w:rPr>
                                      <w:sz w:val="56"/>
                                      <w:szCs w:val="56"/>
                                      <w:lang w:bidi="he-IL"/>
                                    </w:rPr>
                                    <w:t>Mesh - cook with what you have</w:t>
                                  </w:r>
                                </w:p>
                                <w:p w14:paraId="4875C180" w14:textId="77777777" w:rsidR="00CE7F32" w:rsidRDefault="00CE7F32"/>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9A088" w14:textId="77777777" w:rsidR="00306304" w:rsidRPr="00446AB9" w:rsidRDefault="008C4634">
                                  <w:pPr>
                                    <w:pStyle w:val="NoSpacing"/>
                                    <w:jc w:val="center"/>
                                    <w:rPr>
                                      <w:rFonts w:asciiTheme="majorHAnsi" w:eastAsiaTheme="majorEastAsia" w:hAnsiTheme="majorHAnsi" w:cstheme="majorBidi"/>
                                      <w:caps/>
                                      <w:color w:val="4472C4"/>
                                      <w:sz w:val="72"/>
                                      <w:szCs w:val="72"/>
                                      <w14:textOutline w14:w="9525" w14:cap="rnd" w14:cmpd="sng" w14:algn="ctr">
                                        <w14:solidFill>
                                          <w14:srgbClr w14:val="0073CF"/>
                                        </w14:solidFill>
                                        <w14:prstDash w14:val="solid"/>
                                        <w14:bevel/>
                                      </w14:textOutline>
                                    </w:rPr>
                                  </w:pPr>
                                  <w:r w:rsidRPr="00446AB9">
                                    <w:rPr>
                                      <w:rFonts w:ascii="Arial" w:eastAsiaTheme="majorEastAsia" w:hAnsi="Arial" w:cs="Times New Roman (Headings CS)"/>
                                      <w:color w:val="4472C4"/>
                                      <w:sz w:val="56"/>
                                      <w:szCs w:val="72"/>
                                      <w14:textOutline w14:w="9525" w14:cap="rnd" w14:cmpd="sng" w14:algn="ctr">
                                        <w14:solidFill>
                                          <w14:srgbClr w14:val="0073CF"/>
                                        </w14:solidFill>
                                        <w14:prstDash w14:val="solid"/>
                                        <w14:bevel/>
                                      </w14:textOutline>
                                    </w:rPr>
                                    <w:t>Product Requirements Document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F1DA990"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" fillcolor="#0073cf"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" fillcolor="#0073cf" stroked="f" strokeweight="1pt">
                      <v:textbox inset="36pt,57.6pt,36pt,36pt">
                        <w:txbxContent>
                          <w:p w14:paraId="51FA58F6" w14:textId="511E47B3" w:rsidR="00306304" w:rsidRPr="00CE7F32" w:rsidRDefault="00CE7F32" w:rsidP="00282E63">
                            <w:pPr>
                              <w:pStyle w:val="NoSpacing"/>
                              <w:spacing w:before="120"/>
                              <w:jc w:val="center"/>
                              <w:rPr>
                                <w:rFonts w:hint="cs"/>
                                <w:color w:val="FFFFFF" w:themeColor="background1"/>
                                <w:sz w:val="56"/>
                                <w:szCs w:val="56"/>
                                <w:rtl/>
                              </w:rPr>
                            </w:pPr>
                            <w:r w:rsidRPr="00CE7F32">
                              <w:rPr>
                                <w:sz w:val="56"/>
                                <w:szCs w:val="56"/>
                                <w:lang w:bidi="he-IL"/>
                              </w:rPr>
                              <w:t>Mesh - cook with what you have</w:t>
                            </w:r>
                          </w:p>
                          <w:p w14:paraId="4875C180" w14:textId="77777777" w:rsidR="00CE7F32" w:rsidRDefault="00CE7F32"/>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4E9A088" w14:textId="77777777" w:rsidR="00306304" w:rsidRPr="00446AB9" w:rsidRDefault="008C4634">
                            <w:pPr>
                              <w:pStyle w:val="NoSpacing"/>
                              <w:jc w:val="center"/>
                              <w:rPr>
                                <w:rFonts w:asciiTheme="majorHAnsi" w:eastAsiaTheme="majorEastAsia" w:hAnsiTheme="majorHAnsi" w:cstheme="majorBidi"/>
                                <w:caps/>
                                <w:color w:val="4472C4"/>
                                <w:sz w:val="72"/>
                                <w:szCs w:val="72"/>
                                <w14:textOutline w14:w="9525" w14:cap="rnd" w14:cmpd="sng" w14:algn="ctr">
                                  <w14:solidFill>
                                    <w14:srgbClr w14:val="0073CF"/>
                                  </w14:solidFill>
                                  <w14:prstDash w14:val="solid"/>
                                  <w14:bevel/>
                                </w14:textOutline>
                              </w:rPr>
                            </w:pPr>
                            <w:r w:rsidRPr="00446AB9">
                              <w:rPr>
                                <w:rFonts w:ascii="Arial" w:eastAsiaTheme="majorEastAsia" w:hAnsi="Arial" w:cs="Times New Roman (Headings CS)"/>
                                <w:color w:val="4472C4"/>
                                <w:sz w:val="56"/>
                                <w:szCs w:val="72"/>
                                <w14:textOutline w14:w="9525" w14:cap="rnd" w14:cmpd="sng" w14:algn="ctr">
                                  <w14:solidFill>
                                    <w14:srgbClr w14:val="0073CF"/>
                                  </w14:solidFill>
                                  <w14:prstDash w14:val="solid"/>
                                  <w14:bevel/>
                                </w14:textOutline>
                              </w:rPr>
                              <w:t>Product Requirements Document</w:t>
                            </w:r>
                          </w:p>
                        </w:txbxContent>
                      </v:textbox>
                    </v:shape>
                    <w10:wrap anchorx="page" anchory="page"/>
                  </v:group>
                </w:pict>
              </mc:Fallback>
            </mc:AlternateContent>
          </w:r>
        </w:p>
        <w:p w14:paraId="671BCB8B" w14:textId="6A0AB74B" w:rsidR="009A7CB7" w:rsidRPr="009A7CB7" w:rsidRDefault="00282E63" w:rsidP="00A867BF">
          <w:pPr>
            <w:rPr>
              <w:rFonts w:ascii="Arial" w:hAnsi="Arial" w:cs="Arial"/>
            </w:rPr>
          </w:pPr>
          <w:r>
            <w:rPr>
              <w:rFonts w:ascii="Arial" w:hAnsi="Arial" w:cs="Arial"/>
              <w:noProof/>
              <w:lang w:bidi="he-IL"/>
            </w:rPr>
            <mc:AlternateContent>
              <mc:Choice Requires="wps">
                <w:drawing>
                  <wp:anchor distT="0" distB="0" distL="114300" distR="114300" simplePos="0" relativeHeight="251660288" behindDoc="0" locked="0" layoutInCell="1" allowOverlap="1" wp14:anchorId="0B64365F" wp14:editId="4A37A7F9">
                    <wp:simplePos x="0" y="0"/>
                    <wp:positionH relativeFrom="column">
                      <wp:posOffset>2155825</wp:posOffset>
                    </wp:positionH>
                    <wp:positionV relativeFrom="paragraph">
                      <wp:posOffset>5895975</wp:posOffset>
                    </wp:positionV>
                    <wp:extent cx="1856509" cy="44334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56509" cy="443345"/>
                            </a:xfrm>
                            <a:prstGeom prst="rect">
                              <a:avLst/>
                            </a:prstGeom>
                            <a:solidFill>
                              <a:schemeClr val="lt1">
                                <a:alpha val="0"/>
                              </a:schemeClr>
                            </a:solidFill>
                            <a:ln w="6350">
                              <a:noFill/>
                            </a:ln>
                          </wps:spPr>
                          <wps:txbx>
                            <w:txbxContent>
                              <w:p w14:paraId="2864E0A2" w14:textId="39680AF8" w:rsidR="00282E63" w:rsidRPr="00282E63" w:rsidRDefault="00282E63">
                                <w:pPr>
                                  <w:rPr>
                                    <w:rFonts w:ascii="Arial" w:hAnsi="Arial" w:cs="Arial"/>
                                    <w:color w:val="FFFFFF" w:themeColor="background1"/>
                                    <w:sz w:val="32"/>
                                  </w:rPr>
                                </w:pPr>
                                <w:r w:rsidRPr="00282E63">
                                  <w:rPr>
                                    <w:rFonts w:ascii="Arial" w:hAnsi="Arial" w:cs="Arial"/>
                                    <w:color w:val="FFFFFF" w:themeColor="background1"/>
                                    <w:sz w:val="32"/>
                                  </w:rPr>
                                  <w:t>Company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64365F" id="Text Box 4" o:spid="_x0000_s1030" type="#_x0000_t202" style="position:absolute;margin-left:169.75pt;margin-top:464.25pt;width:146.2pt;height:34.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" fillcolor="white [3201]" stroked="f" strokeweight=".5pt">
                    <v:fill opacity="0"/>
                    <v:textbox>
                      <w:txbxContent>
                        <w:p w14:paraId="2864E0A2" w14:textId="39680AF8" w:rsidR="00282E63" w:rsidRPr="00282E63" w:rsidRDefault="00282E63">
                          <w:pPr>
                            <w:rPr>
                              <w:rFonts w:ascii="Arial" w:hAnsi="Arial" w:cs="Arial"/>
                              <w:color w:val="FFFFFF" w:themeColor="background1"/>
                              <w:sz w:val="32"/>
                            </w:rPr>
                          </w:pPr>
                          <w:r w:rsidRPr="00282E63">
                            <w:rPr>
                              <w:rFonts w:ascii="Arial" w:hAnsi="Arial" w:cs="Arial"/>
                              <w:color w:val="FFFFFF" w:themeColor="background1"/>
                              <w:sz w:val="32"/>
                            </w:rPr>
                            <w:t>Company name</w:t>
                          </w:r>
                        </w:p>
                      </w:txbxContent>
                    </v:textbox>
                  </v:shape>
                </w:pict>
              </mc:Fallback>
            </mc:AlternateContent>
          </w:r>
          <w:r w:rsidR="00306304">
            <w:rPr>
              <w:rFonts w:ascii="Arial" w:hAnsi="Arial" w:cs="Arial"/>
            </w:rPr>
            <w:br w:type="page"/>
          </w:r>
        </w:p>
      </w:sdtContent>
    </w:sdt>
    <w:p w14:paraId="315DA2AD" w14:textId="715D22CD" w:rsidR="009A7CB7" w:rsidRDefault="009A7CB7" w:rsidP="00FB2879">
      <w:pPr>
        <w:pStyle w:val="Heading1"/>
        <w:numPr>
          <w:ilvl w:val="0"/>
          <w:numId w:val="3"/>
        </w:numPr>
        <w:rPr>
          <w:rFonts w:ascii="Arial" w:hAnsi="Arial" w:cs="Arial"/>
          <w:color w:val="0073CF"/>
          <w:sz w:val="28"/>
          <w:szCs w:val="28"/>
        </w:rPr>
      </w:pPr>
      <w:bookmarkStart w:id="0" w:name="_Toc2241093"/>
      <w:bookmarkStart w:id="1" w:name="_Toc2757373"/>
      <w:r w:rsidRPr="00242497">
        <w:rPr>
          <w:rFonts w:ascii="Arial" w:hAnsi="Arial" w:cs="Arial"/>
          <w:color w:val="0073CF"/>
          <w:sz w:val="28"/>
          <w:szCs w:val="28"/>
        </w:rPr>
        <w:lastRenderedPageBreak/>
        <w:t>Objective</w:t>
      </w:r>
      <w:bookmarkEnd w:id="0"/>
      <w:bookmarkEnd w:id="1"/>
    </w:p>
    <w:p w14:paraId="291AEEDD" w14:textId="2E52F416" w:rsidR="004F4149" w:rsidRDefault="004F4149" w:rsidP="00FB5490">
      <w:pPr>
        <w:rPr>
          <w:lang w:bidi="he-IL"/>
        </w:rPr>
      </w:pPr>
      <w:r>
        <w:rPr>
          <w:lang w:bidi="he-IL"/>
        </w:rPr>
        <w:t xml:space="preserve">For </w:t>
      </w:r>
      <w:r w:rsidRPr="002A1715">
        <w:rPr>
          <w:lang w:bidi="he-IL"/>
        </w:rPr>
        <w:t>children, adolescents, women and men</w:t>
      </w:r>
      <w:r>
        <w:rPr>
          <w:lang w:bidi="he-IL"/>
        </w:rPr>
        <w:t xml:space="preserve"> who </w:t>
      </w:r>
      <w:r w:rsidRPr="002A1715">
        <w:rPr>
          <w:lang w:bidi="he-IL"/>
        </w:rPr>
        <w:t>is interested in recipe sites and cooking</w:t>
      </w:r>
      <w:r>
        <w:rPr>
          <w:rFonts w:hint="cs"/>
          <w:rtl/>
          <w:lang w:bidi="he-IL"/>
        </w:rPr>
        <w:t>,</w:t>
      </w:r>
      <w:r>
        <w:rPr>
          <w:lang w:bidi="he-IL"/>
        </w:rPr>
        <w:t xml:space="preserve"> </w:t>
      </w:r>
      <w:r w:rsidRPr="005971CB">
        <w:rPr>
          <w:lang w:bidi="he-IL"/>
        </w:rPr>
        <w:t>the "Mesh - cook with what you have"</w:t>
      </w:r>
      <w:r>
        <w:rPr>
          <w:lang w:bidi="he-IL"/>
        </w:rPr>
        <w:t xml:space="preserve"> is</w:t>
      </w:r>
      <w:r w:rsidRPr="005971CB">
        <w:rPr>
          <w:lang w:bidi="he-IL"/>
        </w:rPr>
        <w:t xml:space="preserve"> a unique online recipe site that includes a variety of recipes in a variety of categories. The site offers its customers to choose recipes according to the ingredients they have at home and thus they will have recipes tailored accordingly, without having to leave the house for shopping.</w:t>
      </w:r>
      <w:r>
        <w:rPr>
          <w:lang w:bidi="he-IL"/>
        </w:rPr>
        <w:t xml:space="preserve"> </w:t>
      </w:r>
      <w:r w:rsidRPr="005971CB">
        <w:rPr>
          <w:lang w:bidi="he-IL"/>
        </w:rPr>
        <w:t xml:space="preserve">Unlike many recipe sites </w:t>
      </w:r>
      <w:r>
        <w:rPr>
          <w:lang w:bidi="he-IL"/>
        </w:rPr>
        <w:t>like Foody and Rotev.</w:t>
      </w:r>
      <w:r w:rsidRPr="00F225A2">
        <w:rPr>
          <w:lang w:bidi="he-IL"/>
        </w:rPr>
        <w:t xml:space="preserve"> </w:t>
      </w:r>
      <w:r w:rsidRPr="005971CB">
        <w:rPr>
          <w:lang w:bidi="he-IL"/>
        </w:rPr>
        <w:t>which only display a variety of recipes with no option t</w:t>
      </w:r>
      <w:r>
        <w:rPr>
          <w:lang w:bidi="he-IL"/>
        </w:rPr>
        <w:t xml:space="preserve">o focus on specific ingredients, our product </w:t>
      </w:r>
      <w:r w:rsidRPr="00F225A2">
        <w:rPr>
          <w:lang w:bidi="he-IL"/>
        </w:rPr>
        <w:t>allows users to search for recipes by products that are in their home.</w:t>
      </w:r>
      <w:r w:rsidR="00515D20">
        <w:rPr>
          <w:lang w:bidi="he-IL"/>
        </w:rPr>
        <w:t xml:space="preserve">                                                                </w:t>
      </w:r>
      <w:r w:rsidR="00FB5490">
        <w:t>My main</w:t>
      </w:r>
      <w:r w:rsidR="00FB5490" w:rsidRPr="00FB5490">
        <w:t xml:space="preserve"> goal is widespread use of the app, with a large number of users including pr</w:t>
      </w:r>
      <w:r w:rsidR="00FB5490">
        <w:t xml:space="preserve">ofessionals like chefs </w:t>
      </w:r>
      <w:r w:rsidR="00FB5490" w:rsidRPr="00FB5490">
        <w:t>who will raise the level of recipes in the app.</w:t>
      </w:r>
      <w:r w:rsidR="00FB5490">
        <w:t xml:space="preserve">                                                                                                   </w:t>
      </w:r>
      <w:r w:rsidR="00FB5490" w:rsidRPr="00FB5490">
        <w:t xml:space="preserve"> </w:t>
      </w:r>
      <w:r w:rsidR="00FB5490" w:rsidRPr="00FB5490">
        <w:rPr>
          <w:lang w:bidi="he-IL"/>
        </w:rPr>
        <w:t xml:space="preserve">The means </w:t>
      </w:r>
      <w:r w:rsidR="00FB5490">
        <w:rPr>
          <w:lang w:bidi="he-IL"/>
        </w:rPr>
        <w:t>I</w:t>
      </w:r>
      <w:r w:rsidR="00FB5490" w:rsidRPr="00FB5490">
        <w:rPr>
          <w:lang w:bidi="he-IL"/>
        </w:rPr>
        <w:t xml:space="preserve"> will use are automatic scanning of cooking sites, saving the appropriate ingredients and links to recipes and presenting them by user queries in an effective manner.</w:t>
      </w:r>
    </w:p>
    <w:p w14:paraId="1D0CFB3A" w14:textId="77777777" w:rsidR="004F4149" w:rsidRPr="004F4149" w:rsidRDefault="004F4149" w:rsidP="004F4149">
      <w:pPr>
        <w:rPr>
          <w:rtl/>
          <w:lang w:bidi="he-IL"/>
        </w:rPr>
      </w:pPr>
    </w:p>
    <w:p w14:paraId="047878F3" w14:textId="40DC82AA" w:rsidR="009A7CB7" w:rsidRDefault="009A7CB7" w:rsidP="008C4634">
      <w:pPr>
        <w:rPr>
          <w:rFonts w:ascii="Arial" w:hAnsi="Arial" w:cs="Arial"/>
        </w:rPr>
      </w:pPr>
    </w:p>
    <w:p w14:paraId="1CC4AF50" w14:textId="5D0AF017" w:rsidR="008C4634" w:rsidRDefault="008C4634" w:rsidP="00FB2879">
      <w:pPr>
        <w:pStyle w:val="Heading1"/>
        <w:numPr>
          <w:ilvl w:val="0"/>
          <w:numId w:val="3"/>
        </w:numPr>
        <w:rPr>
          <w:rFonts w:ascii="Arial" w:hAnsi="Arial" w:cs="Arial"/>
          <w:color w:val="0073CF"/>
          <w:sz w:val="28"/>
          <w:szCs w:val="28"/>
        </w:rPr>
      </w:pPr>
      <w:bookmarkStart w:id="2" w:name="_Toc2757374"/>
      <w:r w:rsidRPr="00242497">
        <w:rPr>
          <w:rFonts w:ascii="Arial" w:hAnsi="Arial" w:cs="Arial"/>
          <w:color w:val="0073CF"/>
          <w:sz w:val="28"/>
          <w:szCs w:val="28"/>
        </w:rPr>
        <w:t>Releas</w:t>
      </w:r>
      <w:bookmarkStart w:id="3" w:name="_GoBack"/>
      <w:bookmarkEnd w:id="3"/>
      <w:r w:rsidRPr="00242497">
        <w:rPr>
          <w:rFonts w:ascii="Arial" w:hAnsi="Arial" w:cs="Arial"/>
          <w:color w:val="0073CF"/>
          <w:sz w:val="28"/>
          <w:szCs w:val="28"/>
        </w:rPr>
        <w:t>e</w:t>
      </w:r>
      <w:bookmarkEnd w:id="2"/>
    </w:p>
    <w:p w14:paraId="07A99094" w14:textId="5BBEC52A" w:rsidR="005C76BD" w:rsidRDefault="005C76BD" w:rsidP="00D63A31">
      <w:pPr>
        <w:rPr>
          <w:rtl/>
          <w:lang w:bidi="he-IL"/>
        </w:rPr>
      </w:pPr>
      <w:r w:rsidRPr="005C76BD">
        <w:t>T</w:t>
      </w:r>
      <w:r w:rsidR="00D63A31">
        <w:t>he estimated date for releasing the site is</w:t>
      </w:r>
      <w:r w:rsidRPr="005C76BD">
        <w:t xml:space="preserve"> </w:t>
      </w:r>
      <w:r w:rsidR="00D63A31">
        <w:t>17</w:t>
      </w:r>
      <w:r w:rsidRPr="005C76BD">
        <w:t>/</w:t>
      </w:r>
      <w:r w:rsidR="00D63A31">
        <w:t>4</w:t>
      </w:r>
      <w:r w:rsidRPr="005C76BD">
        <w:t>/22</w:t>
      </w:r>
      <w:r w:rsidR="006B3065">
        <w:rPr>
          <w:lang w:bidi="he-IL"/>
        </w:rPr>
        <w:t>.</w:t>
      </w:r>
    </w:p>
    <w:p w14:paraId="36479140" w14:textId="3FFE6B51" w:rsidR="00D63A31" w:rsidRDefault="00D63A31" w:rsidP="005C76BD">
      <w:pPr>
        <w:rPr>
          <w:rFonts w:hint="cs"/>
          <w:lang w:bidi="he-IL"/>
        </w:rPr>
      </w:pPr>
      <w:r w:rsidRPr="00D63A31">
        <w:rPr>
          <w:lang w:bidi="he-IL"/>
        </w:rPr>
        <w:t>We will have some milestones during the work</w:t>
      </w:r>
      <w:r>
        <w:rPr>
          <w:lang w:bidi="he-IL"/>
        </w:rPr>
        <w:t>:</w:t>
      </w:r>
    </w:p>
    <w:p w14:paraId="39362EC7" w14:textId="3177D809" w:rsidR="00D63A31" w:rsidRDefault="00D63A31" w:rsidP="00D63A31">
      <w:pPr>
        <w:rPr>
          <w:lang w:bidi="he-IL"/>
        </w:rPr>
      </w:pPr>
      <w:r w:rsidRPr="00D63A31">
        <w:rPr>
          <w:lang w:bidi="he-IL"/>
        </w:rPr>
        <w:t xml:space="preserve">Our first milestone will be the design of the application </w:t>
      </w:r>
      <w:r>
        <w:rPr>
          <w:lang w:bidi="he-IL"/>
        </w:rPr>
        <w:t xml:space="preserve">- login page and registration and </w:t>
      </w:r>
      <w:r w:rsidRPr="00D63A31">
        <w:rPr>
          <w:lang w:bidi="he-IL"/>
        </w:rPr>
        <w:t>a personal area for the user</w:t>
      </w:r>
      <w:r>
        <w:rPr>
          <w:lang w:bidi="he-IL"/>
        </w:rPr>
        <w:t xml:space="preserve">, this milestone should be done until </w:t>
      </w:r>
      <w:r w:rsidRPr="005C76BD">
        <w:t>1/</w:t>
      </w:r>
      <w:r>
        <w:t>2</w:t>
      </w:r>
      <w:r w:rsidRPr="005C76BD">
        <w:t>/22</w:t>
      </w:r>
      <w:r w:rsidRPr="00D63A31">
        <w:rPr>
          <w:lang w:bidi="he-IL"/>
        </w:rPr>
        <w:t>. Our second milestone would be to gather the information</w:t>
      </w:r>
      <w:r>
        <w:rPr>
          <w:lang w:bidi="he-IL"/>
        </w:rPr>
        <w:t xml:space="preserve"> from different recipes sites</w:t>
      </w:r>
      <w:r w:rsidRPr="00D63A31">
        <w:rPr>
          <w:lang w:bidi="he-IL"/>
        </w:rPr>
        <w:t xml:space="preserve"> into the database</w:t>
      </w:r>
      <w:r>
        <w:rPr>
          <w:lang w:bidi="he-IL"/>
        </w:rPr>
        <w:t xml:space="preserve">, this milestone should be done until </w:t>
      </w:r>
      <w:r w:rsidRPr="005C76BD">
        <w:t>1/</w:t>
      </w:r>
      <w:r>
        <w:t>3</w:t>
      </w:r>
      <w:r w:rsidRPr="005C76BD">
        <w:t>/22</w:t>
      </w:r>
      <w:r w:rsidRPr="00D63A31">
        <w:rPr>
          <w:lang w:bidi="he-IL"/>
        </w:rPr>
        <w:t>. Our thi</w:t>
      </w:r>
      <w:r>
        <w:rPr>
          <w:lang w:bidi="he-IL"/>
        </w:rPr>
        <w:t>rd and final milestone will be the implementation -  f</w:t>
      </w:r>
      <w:r w:rsidRPr="00D63A31">
        <w:rPr>
          <w:lang w:bidi="he-IL"/>
        </w:rPr>
        <w:t xml:space="preserve">inding recipes according to specific types of food / ingredients </w:t>
      </w:r>
      <w:r>
        <w:rPr>
          <w:lang w:bidi="he-IL"/>
        </w:rPr>
        <w:t>and s</w:t>
      </w:r>
      <w:r w:rsidRPr="00D63A31">
        <w:rPr>
          <w:lang w:bidi="he-IL"/>
        </w:rPr>
        <w:t>aving searches and analyzing them for the benefit of the customer</w:t>
      </w:r>
      <w:r>
        <w:rPr>
          <w:lang w:bidi="he-IL"/>
        </w:rPr>
        <w:t xml:space="preserve">, this milestone should be done until </w:t>
      </w:r>
      <w:r w:rsidRPr="005C76BD">
        <w:t>1/</w:t>
      </w:r>
      <w:r>
        <w:t>4</w:t>
      </w:r>
      <w:r w:rsidRPr="005C76BD">
        <w:t>/22</w:t>
      </w:r>
      <w:r>
        <w:rPr>
          <w:lang w:bidi="he-IL"/>
        </w:rPr>
        <w:t>.</w:t>
      </w:r>
    </w:p>
    <w:p w14:paraId="60EF9EDC" w14:textId="62B7E489" w:rsidR="00B91E27" w:rsidRPr="00B91E27" w:rsidRDefault="00B91E27" w:rsidP="00B91E27"/>
    <w:p w14:paraId="49366195" w14:textId="760197A7" w:rsidR="00D63A31" w:rsidRDefault="009A7CB7" w:rsidP="00FB2879">
      <w:pPr>
        <w:pStyle w:val="Heading1"/>
        <w:numPr>
          <w:ilvl w:val="0"/>
          <w:numId w:val="3"/>
        </w:numPr>
        <w:rPr>
          <w:rFonts w:ascii="Arial" w:hAnsi="Arial" w:cs="Arial"/>
          <w:color w:val="0073CF"/>
          <w:sz w:val="28"/>
          <w:szCs w:val="28"/>
        </w:rPr>
      </w:pPr>
      <w:bookmarkStart w:id="4" w:name="_Toc2757375"/>
      <w:r w:rsidRPr="00242497">
        <w:rPr>
          <w:rFonts w:ascii="Arial" w:hAnsi="Arial" w:cs="Arial"/>
          <w:color w:val="0073CF"/>
          <w:sz w:val="28"/>
          <w:szCs w:val="28"/>
        </w:rPr>
        <w:t>Features</w:t>
      </w:r>
      <w:bookmarkEnd w:id="4"/>
    </w:p>
    <w:p w14:paraId="591278E8" w14:textId="77777777" w:rsidR="00D63A31" w:rsidRDefault="00D63A31" w:rsidP="00D63A31">
      <w:pPr>
        <w:rPr>
          <w:lang w:bidi="he-IL"/>
        </w:rPr>
      </w:pPr>
      <w:r w:rsidRPr="009E75DB">
        <w:rPr>
          <w:lang w:bidi="he-IL"/>
        </w:rPr>
        <w:t>1. Login / register to the system</w:t>
      </w:r>
      <w:r w:rsidRPr="007C4655">
        <w:rPr>
          <w:b/>
          <w:bCs/>
          <w:lang w:bidi="he-IL"/>
        </w:rPr>
        <w:t xml:space="preserve"> </w:t>
      </w:r>
      <w:r>
        <w:rPr>
          <w:lang w:bidi="he-IL"/>
        </w:rPr>
        <w:t xml:space="preserve">- Registration to the system includes analysis of the user profile, the user will enter ingredients that we do not want to use when preparing the recipe, in addition, characterizing the customer such as: vegetarian, vegan, gluten free, etc. – </w:t>
      </w:r>
      <w:r w:rsidRPr="003165E0">
        <w:rPr>
          <w:b/>
          <w:bCs/>
        </w:rPr>
        <w:t>essential</w:t>
      </w:r>
      <w:r w:rsidRPr="003165E0">
        <w:rPr>
          <w:b/>
          <w:bCs/>
          <w:lang w:bidi="he-IL"/>
        </w:rPr>
        <w:t>.</w:t>
      </w:r>
    </w:p>
    <w:p w14:paraId="34B538AB" w14:textId="77777777" w:rsidR="00D63A31" w:rsidRDefault="00D63A31" w:rsidP="00D63A31">
      <w:pPr>
        <w:rPr>
          <w:lang w:bidi="he-IL"/>
        </w:rPr>
      </w:pPr>
      <w:r w:rsidRPr="009E75DB">
        <w:rPr>
          <w:lang w:bidi="he-IL"/>
        </w:rPr>
        <w:t>2. Collecting information from recipe sites</w:t>
      </w:r>
      <w:r>
        <w:rPr>
          <w:lang w:bidi="he-IL"/>
        </w:rPr>
        <w:t xml:space="preserve"> - the app will collect information from selected recipe sites, put the recipes in a database while analyzing the ingredients in each recipe. </w:t>
      </w:r>
      <w:r w:rsidRPr="007C4655">
        <w:rPr>
          <w:b/>
          <w:bCs/>
          <w:lang w:bidi="he-IL"/>
        </w:rPr>
        <w:t>–</w:t>
      </w:r>
      <w:r w:rsidRPr="007C4655">
        <w:rPr>
          <w:b/>
          <w:bCs/>
        </w:rPr>
        <w:t xml:space="preserve"> essential.</w:t>
      </w:r>
    </w:p>
    <w:p w14:paraId="274BD08A" w14:textId="77777777" w:rsidR="00D63A31" w:rsidRDefault="00D63A31" w:rsidP="00D63A31">
      <w:pPr>
        <w:rPr>
          <w:lang w:bidi="he-IL"/>
        </w:rPr>
      </w:pPr>
      <w:r w:rsidRPr="009E75DB">
        <w:rPr>
          <w:lang w:bidi="he-IL"/>
        </w:rPr>
        <w:t>3. Finding recipes according to specific types of food / ingredients</w:t>
      </w:r>
      <w:r>
        <w:rPr>
          <w:lang w:bidi="he-IL"/>
        </w:rPr>
        <w:t xml:space="preserve"> - the user will enter specific food ingredients and the system will search the database for selected recipes according to the user's choice.</w:t>
      </w:r>
      <w:r w:rsidRPr="007C4655">
        <w:rPr>
          <w:b/>
          <w:bCs/>
          <w:lang w:bidi="he-IL"/>
        </w:rPr>
        <w:t xml:space="preserve"> –</w:t>
      </w:r>
      <w:r w:rsidRPr="007C4655">
        <w:rPr>
          <w:b/>
          <w:bCs/>
        </w:rPr>
        <w:t xml:space="preserve"> essential.</w:t>
      </w:r>
    </w:p>
    <w:p w14:paraId="228BFE80" w14:textId="77777777" w:rsidR="00D63A31" w:rsidRDefault="00D63A31" w:rsidP="00D63A31">
      <w:pPr>
        <w:rPr>
          <w:lang w:bidi="he-IL"/>
        </w:rPr>
      </w:pPr>
      <w:r w:rsidRPr="009E75DB">
        <w:rPr>
          <w:lang w:bidi="he-IL"/>
        </w:rPr>
        <w:t>4. Saving searches and analyzing them for the benefit of the customer</w:t>
      </w:r>
      <w:r>
        <w:rPr>
          <w:lang w:bidi="he-IL"/>
        </w:rPr>
        <w:t xml:space="preserve"> - analyzing the user's searches and proposing relevant recipes according to the user's search history.</w:t>
      </w:r>
      <w:r w:rsidRPr="007C4655">
        <w:t xml:space="preserve"> </w:t>
      </w:r>
      <w:r w:rsidRPr="007C4655">
        <w:rPr>
          <w:b/>
          <w:bCs/>
        </w:rPr>
        <w:t>– desirable</w:t>
      </w:r>
      <w:r w:rsidRPr="007C4655">
        <w:rPr>
          <w:b/>
          <w:bCs/>
          <w:lang w:bidi="he-IL"/>
        </w:rPr>
        <w:t>.</w:t>
      </w:r>
    </w:p>
    <w:p w14:paraId="460F1F19" w14:textId="059885EB" w:rsidR="009A7CB7" w:rsidRPr="009E75DB" w:rsidRDefault="00D63A31" w:rsidP="009E75DB">
      <w:pPr>
        <w:rPr>
          <w:lang w:bidi="he-IL"/>
        </w:rPr>
      </w:pPr>
      <w:r w:rsidRPr="009E75DB">
        <w:rPr>
          <w:lang w:bidi="he-IL"/>
        </w:rPr>
        <w:t>5. Personal area</w:t>
      </w:r>
      <w:r>
        <w:rPr>
          <w:lang w:bidi="he-IL"/>
        </w:rPr>
        <w:t xml:space="preserve"> - A user who is connected to the system will be able to enter the personal area, where data about the user profile will appear.</w:t>
      </w:r>
      <w:r w:rsidRPr="00F225A2">
        <w:rPr>
          <w:lang w:bidi="he-IL"/>
        </w:rPr>
        <w:t xml:space="preserve"> </w:t>
      </w:r>
      <w:r w:rsidRPr="007C4655">
        <w:rPr>
          <w:b/>
          <w:bCs/>
        </w:rPr>
        <w:t>– desirable</w:t>
      </w:r>
      <w:r w:rsidRPr="007C4655">
        <w:rPr>
          <w:b/>
          <w:bCs/>
          <w:lang w:bidi="he-IL"/>
        </w:rPr>
        <w:t>.</w:t>
      </w:r>
    </w:p>
    <w:p w14:paraId="4D28DC5F" w14:textId="091A543B" w:rsidR="009A7CB7" w:rsidRPr="00242497" w:rsidRDefault="009A7CB7" w:rsidP="00FB2879">
      <w:pPr>
        <w:pStyle w:val="Heading1"/>
        <w:numPr>
          <w:ilvl w:val="0"/>
          <w:numId w:val="3"/>
        </w:numPr>
        <w:rPr>
          <w:rFonts w:ascii="Arial" w:hAnsi="Arial" w:cs="Arial"/>
          <w:color w:val="0073CF"/>
          <w:sz w:val="28"/>
          <w:szCs w:val="28"/>
        </w:rPr>
      </w:pPr>
      <w:bookmarkStart w:id="5" w:name="_Toc2757376"/>
      <w:r w:rsidRPr="00242497">
        <w:rPr>
          <w:rFonts w:ascii="Arial" w:hAnsi="Arial" w:cs="Arial"/>
          <w:color w:val="0073CF"/>
          <w:sz w:val="28"/>
          <w:szCs w:val="28"/>
        </w:rPr>
        <w:t>Use</w:t>
      </w:r>
      <w:r w:rsidR="006140B7" w:rsidRPr="00242497">
        <w:rPr>
          <w:rFonts w:ascii="Arial" w:hAnsi="Arial" w:cs="Arial"/>
          <w:color w:val="0073CF"/>
          <w:sz w:val="28"/>
          <w:szCs w:val="28"/>
        </w:rPr>
        <w:t>r</w:t>
      </w:r>
      <w:r w:rsidRPr="00242497">
        <w:rPr>
          <w:rFonts w:ascii="Arial" w:hAnsi="Arial" w:cs="Arial"/>
          <w:color w:val="0073CF"/>
          <w:sz w:val="28"/>
          <w:szCs w:val="28"/>
        </w:rPr>
        <w:t xml:space="preserve"> flow and design</w:t>
      </w:r>
      <w:bookmarkEnd w:id="5"/>
    </w:p>
    <w:p w14:paraId="339AFDA2" w14:textId="77777777" w:rsidR="009A7CB7" w:rsidRDefault="009A7CB7" w:rsidP="008C4634">
      <w:pPr>
        <w:rPr>
          <w:rFonts w:ascii="Arial" w:hAnsi="Arial" w:cs="Arial"/>
        </w:rPr>
      </w:pPr>
    </w:p>
    <w:p w14:paraId="5C00F083" w14:textId="2DE8F76E" w:rsidR="008C4634" w:rsidRPr="00330479" w:rsidRDefault="00406CD6" w:rsidP="008C4634">
      <w:pPr>
        <w:rPr>
          <w:rFonts w:ascii="Arial" w:eastAsia="Times New Roman" w:hAnsi="Arial" w:cs="Arial"/>
          <w:i/>
          <w:iCs/>
          <w:color w:val="666666"/>
          <w:sz w:val="22"/>
          <w:szCs w:val="22"/>
        </w:rPr>
      </w:pPr>
      <w:r>
        <w:rPr>
          <w:rFonts w:ascii="Arial" w:eastAsia="Times New Roman" w:hAnsi="Arial" w:cs="Arial"/>
          <w:i/>
          <w:iCs/>
          <w:color w:val="666666"/>
          <w:sz w:val="22"/>
          <w:szCs w:val="22"/>
        </w:rPr>
        <w:pict w14:anchorId="01E660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8.6pt;height:562.2pt">
            <v:imagedata r:id="rId7" o:title="ProjectWireFrame"/>
          </v:shape>
        </w:pict>
      </w:r>
    </w:p>
    <w:p w14:paraId="119B3186" w14:textId="50FB73F5" w:rsidR="00406CD6" w:rsidRDefault="00406CD6" w:rsidP="008C4634">
      <w:pPr>
        <w:rPr>
          <w:rFonts w:ascii="Arial" w:hAnsi="Arial" w:cs="Arial"/>
        </w:rPr>
      </w:pPr>
    </w:p>
    <w:p w14:paraId="2D9B0B8A" w14:textId="77777777" w:rsidR="00406CD6" w:rsidRDefault="00406CD6" w:rsidP="008C4634">
      <w:pPr>
        <w:rPr>
          <w:rFonts w:ascii="Arial" w:hAnsi="Arial" w:cs="Arial"/>
        </w:rPr>
      </w:pPr>
    </w:p>
    <w:p w14:paraId="182D03A0" w14:textId="5DEEE8C2" w:rsidR="00406CD6" w:rsidRPr="00406CD6" w:rsidRDefault="00406CD6" w:rsidP="00406CD6">
      <w:pPr>
        <w:rPr>
          <w:rFonts w:cstheme="minorHAnsi"/>
          <w:lang w:bidi="he-IL"/>
        </w:rPr>
      </w:pPr>
      <w:r w:rsidRPr="00406CD6">
        <w:rPr>
          <w:rFonts w:cstheme="minorHAnsi"/>
          <w:lang w:bidi="he-IL"/>
        </w:rPr>
        <w:t>1. L</w:t>
      </w:r>
      <w:r>
        <w:rPr>
          <w:rFonts w:cstheme="minorHAnsi"/>
          <w:lang w:bidi="he-IL"/>
        </w:rPr>
        <w:t>ogin page - w</w:t>
      </w:r>
      <w:r w:rsidRPr="00406CD6">
        <w:rPr>
          <w:rFonts w:cstheme="minorHAnsi"/>
          <w:lang w:bidi="he-IL"/>
        </w:rPr>
        <w:t>hen initial logging in to the site, the user will perform a registration process, enter basic details and set culinary preferences.</w:t>
      </w:r>
    </w:p>
    <w:p w14:paraId="11F0E1E7" w14:textId="4D3E2D6D" w:rsidR="00406CD6" w:rsidRPr="00406CD6" w:rsidRDefault="00406CD6" w:rsidP="00406CD6">
      <w:pPr>
        <w:rPr>
          <w:rFonts w:cstheme="minorHAnsi"/>
          <w:lang w:bidi="he-IL"/>
        </w:rPr>
      </w:pPr>
      <w:r>
        <w:rPr>
          <w:rFonts w:cstheme="minorHAnsi"/>
          <w:lang w:bidi="he-IL"/>
        </w:rPr>
        <w:t>2. Main page - i</w:t>
      </w:r>
      <w:r w:rsidRPr="00406CD6">
        <w:rPr>
          <w:rFonts w:cstheme="minorHAnsi"/>
          <w:lang w:bidi="he-IL"/>
        </w:rPr>
        <w:t>n the center of the page will appear navigation buttons for "recipes I liked", recipe history, etc.</w:t>
      </w:r>
    </w:p>
    <w:p w14:paraId="6117070D" w14:textId="77777777" w:rsidR="00406CD6" w:rsidRPr="00406CD6" w:rsidRDefault="00406CD6" w:rsidP="00406CD6">
      <w:pPr>
        <w:rPr>
          <w:rFonts w:cstheme="minorHAnsi"/>
          <w:lang w:bidi="he-IL"/>
        </w:rPr>
      </w:pPr>
      <w:r w:rsidRPr="00406CD6">
        <w:rPr>
          <w:rFonts w:cstheme="minorHAnsi"/>
          <w:lang w:bidi="he-IL"/>
        </w:rPr>
        <w:t>3. Personal area - allows you to update the user's personal settings.</w:t>
      </w:r>
    </w:p>
    <w:p w14:paraId="4B765709" w14:textId="16FDB73C" w:rsidR="00406CD6" w:rsidRPr="00406CD6" w:rsidRDefault="00406CD6" w:rsidP="00406CD6">
      <w:pPr>
        <w:rPr>
          <w:rFonts w:cstheme="minorHAnsi"/>
          <w:lang w:bidi="he-IL"/>
        </w:rPr>
      </w:pPr>
      <w:r>
        <w:rPr>
          <w:rFonts w:cstheme="minorHAnsi"/>
          <w:lang w:bidi="he-IL"/>
        </w:rPr>
        <w:t>4. Ingredient selection page - d</w:t>
      </w:r>
      <w:r w:rsidRPr="00406CD6">
        <w:rPr>
          <w:rFonts w:cstheme="minorHAnsi"/>
          <w:lang w:bidi="he-IL"/>
        </w:rPr>
        <w:t>efines the desired ingredients according to built-in categories, specific types of foods or according to a free search.</w:t>
      </w:r>
    </w:p>
    <w:p w14:paraId="75E2E436" w14:textId="1CD45DCF" w:rsidR="00406CD6" w:rsidRDefault="00406CD6" w:rsidP="00406CD6">
      <w:pPr>
        <w:rPr>
          <w:rFonts w:cstheme="minorHAnsi"/>
          <w:lang w:bidi="he-IL"/>
        </w:rPr>
      </w:pPr>
      <w:r>
        <w:rPr>
          <w:rFonts w:cstheme="minorHAnsi"/>
          <w:lang w:bidi="he-IL"/>
        </w:rPr>
        <w:t>5. Results page - a</w:t>
      </w:r>
      <w:r w:rsidRPr="00406CD6">
        <w:rPr>
          <w:rFonts w:cstheme="minorHAnsi"/>
          <w:lang w:bidi="he-IL"/>
        </w:rPr>
        <w:t>ppears after data processing, shows selected recipes and their suitability for input.</w:t>
      </w:r>
    </w:p>
    <w:p w14:paraId="1B98C339" w14:textId="0DED61F2" w:rsidR="009A7CB7" w:rsidRPr="00A867BF" w:rsidRDefault="009A7CB7" w:rsidP="00A867BF">
      <w:pPr>
        <w:pStyle w:val="Heading1"/>
        <w:spacing w:after="23"/>
        <w:rPr>
          <w:rFonts w:ascii="Arial" w:hAnsi="Arial" w:cs="Arial"/>
          <w:color w:val="0073CF"/>
          <w:sz w:val="28"/>
          <w:szCs w:val="28"/>
        </w:rPr>
      </w:pPr>
    </w:p>
    <w:p w14:paraId="4E86194E" w14:textId="77777777" w:rsidR="009A7CB7" w:rsidRPr="009A7CB7" w:rsidRDefault="009A7CB7" w:rsidP="006140B7">
      <w:pPr>
        <w:spacing w:after="23"/>
        <w:rPr>
          <w:rFonts w:ascii="Times New Roman" w:eastAsia="Times New Roman" w:hAnsi="Times New Roman" w:cs="Times New Roman"/>
        </w:rPr>
      </w:pPr>
    </w:p>
    <w:p w14:paraId="498D28E7" w14:textId="77777777" w:rsidR="009A7CB7" w:rsidRPr="006140B7" w:rsidRDefault="009A7CB7" w:rsidP="006140B7">
      <w:pPr>
        <w:rPr>
          <w:rFonts w:ascii="Arial" w:eastAsia="Times New Roman" w:hAnsi="Arial" w:cs="Arial"/>
          <w:color w:val="000000" w:themeColor="text1"/>
          <w:sz w:val="22"/>
          <w:szCs w:val="22"/>
        </w:rPr>
      </w:pPr>
    </w:p>
    <w:p w14:paraId="4766FF89" w14:textId="5B8EA073" w:rsidR="00330479" w:rsidRDefault="00330479" w:rsidP="00A867BF">
      <w:pPr>
        <w:pStyle w:val="Heading1"/>
        <w:spacing w:after="23"/>
        <w:rPr>
          <w:rFonts w:ascii="Arial" w:hAnsi="Arial" w:cs="Arial"/>
          <w:color w:val="0073CF"/>
          <w:sz w:val="28"/>
          <w:szCs w:val="28"/>
        </w:rPr>
      </w:pPr>
    </w:p>
    <w:p w14:paraId="6E86CC1F" w14:textId="77777777" w:rsidR="00A867BF" w:rsidRPr="00A867BF" w:rsidRDefault="00A867BF" w:rsidP="00A867BF"/>
    <w:p w14:paraId="0DCE4114" w14:textId="77777777" w:rsidR="006140B7" w:rsidRPr="009A7CB7" w:rsidRDefault="006140B7" w:rsidP="006140B7">
      <w:pPr>
        <w:spacing w:after="23"/>
        <w:rPr>
          <w:rFonts w:ascii="Times New Roman" w:eastAsia="Times New Roman" w:hAnsi="Times New Roman" w:cs="Times New Roman"/>
        </w:rPr>
      </w:pPr>
    </w:p>
    <w:sectPr w:rsidR="006140B7" w:rsidRPr="009A7CB7" w:rsidSect="008C463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36FD0A" w14:textId="77777777" w:rsidR="00A70CEB" w:rsidRDefault="00A70CEB" w:rsidP="009C040D">
      <w:r>
        <w:separator/>
      </w:r>
    </w:p>
  </w:endnote>
  <w:endnote w:type="continuationSeparator" w:id="0">
    <w:p w14:paraId="47443953" w14:textId="77777777" w:rsidR="00A70CEB" w:rsidRDefault="00A70CEB" w:rsidP="009C0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Headings 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92DCE" w14:textId="77777777" w:rsidR="0039201E" w:rsidRDefault="0039201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D099E" w14:textId="1452FA07" w:rsidR="00B84A46" w:rsidRDefault="00B84A46">
    <w:pPr>
      <w:pStyle w:val="Footer"/>
    </w:pPr>
  </w:p>
  <w:p w14:paraId="57D71D77" w14:textId="4E4EA919" w:rsidR="009C040D" w:rsidRDefault="00282E63">
    <w:pPr>
      <w:pStyle w:val="Footer"/>
    </w:pPr>
    <w:r>
      <w:rPr>
        <w:noProof/>
        <w:lang w:bidi="he-IL"/>
      </w:rPr>
      <mc:AlternateContent>
        <mc:Choice Requires="wps">
          <w:drawing>
            <wp:anchor distT="0" distB="0" distL="114300" distR="114300" simplePos="0" relativeHeight="251661312" behindDoc="0" locked="0" layoutInCell="1" allowOverlap="1" wp14:anchorId="2BAA3DFB" wp14:editId="1DBB692C">
              <wp:simplePos x="0" y="0"/>
              <wp:positionH relativeFrom="column">
                <wp:posOffset>1333500</wp:posOffset>
              </wp:positionH>
              <wp:positionV relativeFrom="paragraph">
                <wp:posOffset>95250</wp:posOffset>
              </wp:positionV>
              <wp:extent cx="5168900" cy="567690"/>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5168900" cy="567690"/>
                      </a:xfrm>
                      <a:prstGeom prst="rect">
                        <a:avLst/>
                      </a:prstGeom>
                      <a:solidFill>
                        <a:schemeClr val="lt1"/>
                      </a:solidFill>
                      <a:ln w="6350">
                        <a:noFill/>
                      </a:ln>
                    </wps:spPr>
                    <wps:txbx>
                      <w:txbxContent>
                        <w:p w14:paraId="01401DDA" w14:textId="2D8BF35B" w:rsidR="00282E63" w:rsidRDefault="00282E63" w:rsidP="00282E63">
                          <w:pPr>
                            <w:rPr>
                              <w:rFonts w:ascii="Arial" w:eastAsia="Times New Roman" w:hAnsi="Arial" w:cs="Arial"/>
                            </w:rPr>
                          </w:pPr>
                          <w:r w:rsidRPr="00282E63">
                            <w:rPr>
                              <w:rFonts w:ascii="Arial" w:eastAsia="Times New Roman" w:hAnsi="Arial" w:cs="Arial"/>
                            </w:rPr>
                            <w:t xml:space="preserve">Trusted by </w:t>
                          </w:r>
                          <w:r w:rsidR="00AF5E2E">
                            <w:rPr>
                              <w:rFonts w:ascii="Arial" w:eastAsia="Times New Roman" w:hAnsi="Arial" w:cs="Arial"/>
                            </w:rPr>
                            <w:t xml:space="preserve">more than </w:t>
                          </w:r>
                          <w:r w:rsidR="0039201E">
                            <w:rPr>
                              <w:rFonts w:ascii="Arial" w:eastAsia="Times New Roman" w:hAnsi="Arial" w:cs="Arial"/>
                            </w:rPr>
                            <w:t>30</w:t>
                          </w:r>
                          <w:r w:rsidRPr="00282E63">
                            <w:rPr>
                              <w:rFonts w:ascii="Arial" w:eastAsia="Times New Roman" w:hAnsi="Arial" w:cs="Arial"/>
                            </w:rPr>
                            <w:t xml:space="preserve">0,0000 users to manage product requirements. </w:t>
                          </w:r>
                        </w:p>
                        <w:p w14:paraId="210F9662" w14:textId="78CFD989" w:rsidR="00B84A46" w:rsidRPr="00282E63" w:rsidRDefault="00A70CEB">
                          <w:pPr>
                            <w:rPr>
                              <w:rFonts w:ascii="Arial" w:eastAsia="Times New Roman" w:hAnsi="Arial" w:cs="Arial"/>
                              <w:color w:val="0073CF"/>
                            </w:rPr>
                          </w:pPr>
                          <w:hyperlink r:id="rId1" w:history="1">
                            <w:r w:rsidR="00282E63" w:rsidRPr="00282E63">
                              <w:rPr>
                                <w:rStyle w:val="Hyperlink"/>
                                <w:rFonts w:ascii="Arial" w:eastAsia="Times New Roman" w:hAnsi="Arial" w:cs="Arial"/>
                                <w:color w:val="0073CF"/>
                              </w:rPr>
                              <w:t>Try Aha! free for 30 days.</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AA3DFB" id="_x0000_t202" coordsize="21600,21600" o:spt="202" path="m,l,21600r21600,l21600,xe">
              <v:stroke joinstyle="miter"/>
              <v:path gradientshapeok="t" o:connecttype="rect"/>
            </v:shapetype>
            <v:shape id="Text Box 2" o:spid="_x0000_s1031" type="#_x0000_t202" style="position:absolute;margin-left:105pt;margin-top:7.5pt;width:407pt;height:4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" fillcolor="white [3201]" stroked="f" strokeweight=".5pt">
              <v:textbox>
                <w:txbxContent>
                  <w:p w14:paraId="01401DDA" w14:textId="2D8BF35B" w:rsidR="00282E63" w:rsidRDefault="00282E63" w:rsidP="00282E63">
                    <w:pPr>
                      <w:rPr>
                        <w:rFonts w:ascii="Arial" w:eastAsia="Times New Roman" w:hAnsi="Arial" w:cs="Arial"/>
                      </w:rPr>
                    </w:pPr>
                    <w:r w:rsidRPr="00282E63">
                      <w:rPr>
                        <w:rFonts w:ascii="Arial" w:eastAsia="Times New Roman" w:hAnsi="Arial" w:cs="Arial"/>
                      </w:rPr>
                      <w:t xml:space="preserve">Trusted by </w:t>
                    </w:r>
                    <w:r w:rsidR="00AF5E2E">
                      <w:rPr>
                        <w:rFonts w:ascii="Arial" w:eastAsia="Times New Roman" w:hAnsi="Arial" w:cs="Arial"/>
                      </w:rPr>
                      <w:t xml:space="preserve">more than </w:t>
                    </w:r>
                    <w:r w:rsidR="0039201E">
                      <w:rPr>
                        <w:rFonts w:ascii="Arial" w:eastAsia="Times New Roman" w:hAnsi="Arial" w:cs="Arial"/>
                      </w:rPr>
                      <w:t>30</w:t>
                    </w:r>
                    <w:r w:rsidRPr="00282E63">
                      <w:rPr>
                        <w:rFonts w:ascii="Arial" w:eastAsia="Times New Roman" w:hAnsi="Arial" w:cs="Arial"/>
                      </w:rPr>
                      <w:t xml:space="preserve">0,0000 users to manage product requirements. </w:t>
                    </w:r>
                  </w:p>
                  <w:p w14:paraId="210F9662" w14:textId="78CFD989" w:rsidR="00B84A46" w:rsidRPr="00282E63" w:rsidRDefault="00A70CEB">
                    <w:pPr>
                      <w:rPr>
                        <w:rFonts w:ascii="Arial" w:eastAsia="Times New Roman" w:hAnsi="Arial" w:cs="Arial"/>
                        <w:color w:val="0073CF"/>
                      </w:rPr>
                    </w:pPr>
                    <w:hyperlink r:id="rId2" w:history="1">
                      <w:r w:rsidR="00282E63" w:rsidRPr="00282E63">
                        <w:rPr>
                          <w:rStyle w:val="Hyperlink"/>
                          <w:rFonts w:ascii="Arial" w:eastAsia="Times New Roman" w:hAnsi="Arial" w:cs="Arial"/>
                          <w:color w:val="0073CF"/>
                        </w:rPr>
                        <w:t>Try Aha! free for 30 days.</w:t>
                      </w:r>
                    </w:hyperlink>
                  </w:p>
                </w:txbxContent>
              </v:textbox>
            </v:shape>
          </w:pict>
        </mc:Fallback>
      </mc:AlternateContent>
    </w:r>
    <w:r w:rsidR="00B84A46" w:rsidRPr="004B32E1">
      <w:rPr>
        <w:noProof/>
        <w:lang w:bidi="he-IL"/>
      </w:rPr>
      <w:drawing>
        <wp:inline distT="0" distB="0" distL="0" distR="0" wp14:anchorId="36FF6823" wp14:editId="04EBF1BA">
          <wp:extent cx="1080015" cy="540008"/>
          <wp:effectExtent l="0" t="0" r="0" b="0"/>
          <wp:docPr id="7" name="Picture 6" descr="Aha_Blue_TransparentBG.png">
            <a:extLst xmlns:a="http://schemas.openxmlformats.org/drawingml/2006/main">
              <a:ext uri="{FF2B5EF4-FFF2-40B4-BE49-F238E27FC236}">
                <a16:creationId xmlns:a16="http://schemas.microsoft.com/office/drawing/2014/main" id="{2A40E07E-0954-4542-90B6-D7BFB90F19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ha_Blue_TransparentBG.png">
                    <a:extLst>
                      <a:ext uri="{FF2B5EF4-FFF2-40B4-BE49-F238E27FC236}">
                        <a16:creationId xmlns:a16="http://schemas.microsoft.com/office/drawing/2014/main" id="{2A40E07E-0954-4542-90B6-D7BFB90F19BF}"/>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1080015" cy="540008"/>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B018C" w14:textId="77777777" w:rsidR="0039201E" w:rsidRDefault="0039201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3F1CE2" w14:textId="77777777" w:rsidR="00A70CEB" w:rsidRDefault="00A70CEB" w:rsidP="009C040D">
      <w:r>
        <w:separator/>
      </w:r>
    </w:p>
  </w:footnote>
  <w:footnote w:type="continuationSeparator" w:id="0">
    <w:p w14:paraId="598623F3" w14:textId="77777777" w:rsidR="00A70CEB" w:rsidRDefault="00A70CEB" w:rsidP="009C040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8DAB17" w14:textId="77777777" w:rsidR="0039201E" w:rsidRDefault="0039201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B9465" w14:textId="7D64A3E4" w:rsidR="00B91E27" w:rsidRDefault="00B91E27">
    <w:pPr>
      <w:pStyle w:val="Header"/>
      <w:tabs>
        <w:tab w:val="clear" w:pos="4680"/>
        <w:tab w:val="clear" w:pos="9360"/>
      </w:tabs>
      <w:jc w:val="right"/>
      <w:rPr>
        <w:color w:val="8496B0" w:themeColor="text2" w:themeTint="99"/>
      </w:rPr>
    </w:pPr>
    <w:r>
      <w:rPr>
        <w:color w:val="8496B0" w:themeColor="text2" w:themeTint="99"/>
      </w:rPr>
      <w:t xml:space="preserve">Page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sidR="00A867BF">
      <w:rPr>
        <w:noProof/>
        <w:color w:val="8496B0" w:themeColor="text2" w:themeTint="99"/>
      </w:rPr>
      <w:t>3</w:t>
    </w:r>
    <w:r>
      <w:rPr>
        <w:color w:val="8496B0" w:themeColor="text2" w:themeTint="99"/>
      </w:rPr>
      <w:fldChar w:fldCharType="end"/>
    </w:r>
  </w:p>
  <w:p w14:paraId="5E971BC8" w14:textId="539AB200" w:rsidR="009C040D" w:rsidRDefault="009C040D" w:rsidP="008C4634">
    <w:pPr>
      <w:pStyle w:val="Header"/>
      <w:tabs>
        <w:tab w:val="clear" w:pos="4680"/>
        <w:tab w:val="clear" w:pos="9360"/>
        <w:tab w:val="left" w:pos="2520"/>
      </w:tabs>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3E532" w14:textId="77777777" w:rsidR="0039201E" w:rsidRDefault="0039201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25B94"/>
    <w:multiLevelType w:val="hybridMultilevel"/>
    <w:tmpl w:val="1A9EA1C2"/>
    <w:lvl w:ilvl="0" w:tplc="9B94FF34">
      <w:start w:val="1"/>
      <w:numFmt w:val="decimal"/>
      <w:lvlText w:val="%1."/>
      <w:lvlJc w:val="left"/>
      <w:pPr>
        <w:ind w:left="36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745C4E"/>
    <w:multiLevelType w:val="multilevel"/>
    <w:tmpl w:val="D5445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124E51"/>
    <w:multiLevelType w:val="multilevel"/>
    <w:tmpl w:val="7C14A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CB7"/>
    <w:rsid w:val="000A7EA4"/>
    <w:rsid w:val="00110B32"/>
    <w:rsid w:val="00111CD2"/>
    <w:rsid w:val="001A0282"/>
    <w:rsid w:val="0022675D"/>
    <w:rsid w:val="00242497"/>
    <w:rsid w:val="00271AE2"/>
    <w:rsid w:val="00282E63"/>
    <w:rsid w:val="002E5E82"/>
    <w:rsid w:val="00303934"/>
    <w:rsid w:val="00306304"/>
    <w:rsid w:val="00330479"/>
    <w:rsid w:val="0039201E"/>
    <w:rsid w:val="003B3AC5"/>
    <w:rsid w:val="00406CD6"/>
    <w:rsid w:val="0044396C"/>
    <w:rsid w:val="00446AB9"/>
    <w:rsid w:val="00453824"/>
    <w:rsid w:val="00455E83"/>
    <w:rsid w:val="004B32E1"/>
    <w:rsid w:val="004F4149"/>
    <w:rsid w:val="00515D20"/>
    <w:rsid w:val="00552D81"/>
    <w:rsid w:val="00586B4D"/>
    <w:rsid w:val="005C64A9"/>
    <w:rsid w:val="005C76BD"/>
    <w:rsid w:val="006140B7"/>
    <w:rsid w:val="006819AB"/>
    <w:rsid w:val="006A1529"/>
    <w:rsid w:val="006B2223"/>
    <w:rsid w:val="006B3065"/>
    <w:rsid w:val="006E2D83"/>
    <w:rsid w:val="006E2F92"/>
    <w:rsid w:val="008C4634"/>
    <w:rsid w:val="008D657F"/>
    <w:rsid w:val="008F1AFD"/>
    <w:rsid w:val="009232B4"/>
    <w:rsid w:val="00941F54"/>
    <w:rsid w:val="00996CFA"/>
    <w:rsid w:val="009A7CB7"/>
    <w:rsid w:val="009B2823"/>
    <w:rsid w:val="009C040D"/>
    <w:rsid w:val="009E75DB"/>
    <w:rsid w:val="00A70CEB"/>
    <w:rsid w:val="00A867BF"/>
    <w:rsid w:val="00AF5E2E"/>
    <w:rsid w:val="00B84A46"/>
    <w:rsid w:val="00B91E27"/>
    <w:rsid w:val="00BC335D"/>
    <w:rsid w:val="00C04CAB"/>
    <w:rsid w:val="00C7667A"/>
    <w:rsid w:val="00CE7F32"/>
    <w:rsid w:val="00D63A31"/>
    <w:rsid w:val="00DB5FB2"/>
    <w:rsid w:val="00DC3C97"/>
    <w:rsid w:val="00DE1D83"/>
    <w:rsid w:val="00ED3890"/>
    <w:rsid w:val="00FB2879"/>
    <w:rsid w:val="00FB54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5FF54"/>
  <w15:chartTrackingRefBased/>
  <w15:docId w15:val="{4DCE2160-7977-FF41-93CC-940589005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46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46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463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7CB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A7CB7"/>
    <w:rPr>
      <w:color w:val="0000FF"/>
      <w:u w:val="single"/>
    </w:rPr>
  </w:style>
  <w:style w:type="paragraph" w:styleId="NoSpacing">
    <w:name w:val="No Spacing"/>
    <w:link w:val="NoSpacingChar"/>
    <w:uiPriority w:val="1"/>
    <w:qFormat/>
    <w:rsid w:val="00306304"/>
    <w:rPr>
      <w:rFonts w:eastAsiaTheme="minorEastAsia"/>
      <w:sz w:val="22"/>
      <w:szCs w:val="22"/>
      <w:lang w:eastAsia="zh-CN"/>
    </w:rPr>
  </w:style>
  <w:style w:type="character" w:customStyle="1" w:styleId="NoSpacingChar">
    <w:name w:val="No Spacing Char"/>
    <w:basedOn w:val="DefaultParagraphFont"/>
    <w:link w:val="NoSpacing"/>
    <w:uiPriority w:val="1"/>
    <w:rsid w:val="00306304"/>
    <w:rPr>
      <w:rFonts w:eastAsiaTheme="minorEastAsia"/>
      <w:sz w:val="22"/>
      <w:szCs w:val="22"/>
      <w:lang w:eastAsia="zh-CN"/>
    </w:rPr>
  </w:style>
  <w:style w:type="paragraph" w:styleId="Header">
    <w:name w:val="header"/>
    <w:basedOn w:val="Normal"/>
    <w:link w:val="HeaderChar"/>
    <w:uiPriority w:val="99"/>
    <w:unhideWhenUsed/>
    <w:rsid w:val="009C040D"/>
    <w:pPr>
      <w:tabs>
        <w:tab w:val="center" w:pos="4680"/>
        <w:tab w:val="right" w:pos="9360"/>
      </w:tabs>
    </w:pPr>
  </w:style>
  <w:style w:type="character" w:customStyle="1" w:styleId="HeaderChar">
    <w:name w:val="Header Char"/>
    <w:basedOn w:val="DefaultParagraphFont"/>
    <w:link w:val="Header"/>
    <w:uiPriority w:val="99"/>
    <w:rsid w:val="009C040D"/>
  </w:style>
  <w:style w:type="paragraph" w:styleId="Footer">
    <w:name w:val="footer"/>
    <w:basedOn w:val="Normal"/>
    <w:link w:val="FooterChar"/>
    <w:uiPriority w:val="99"/>
    <w:unhideWhenUsed/>
    <w:rsid w:val="009C040D"/>
    <w:pPr>
      <w:tabs>
        <w:tab w:val="center" w:pos="4680"/>
        <w:tab w:val="right" w:pos="9360"/>
      </w:tabs>
    </w:pPr>
  </w:style>
  <w:style w:type="character" w:customStyle="1" w:styleId="FooterChar">
    <w:name w:val="Footer Char"/>
    <w:basedOn w:val="DefaultParagraphFont"/>
    <w:link w:val="Footer"/>
    <w:uiPriority w:val="99"/>
    <w:rsid w:val="009C040D"/>
  </w:style>
  <w:style w:type="character" w:styleId="FollowedHyperlink">
    <w:name w:val="FollowedHyperlink"/>
    <w:basedOn w:val="DefaultParagraphFont"/>
    <w:uiPriority w:val="99"/>
    <w:semiHidden/>
    <w:unhideWhenUsed/>
    <w:rsid w:val="004B32E1"/>
    <w:rPr>
      <w:color w:val="954F72" w:themeColor="followedHyperlink"/>
      <w:u w:val="single"/>
    </w:rPr>
  </w:style>
  <w:style w:type="character" w:customStyle="1" w:styleId="UnresolvedMention">
    <w:name w:val="Unresolved Mention"/>
    <w:basedOn w:val="DefaultParagraphFont"/>
    <w:uiPriority w:val="99"/>
    <w:semiHidden/>
    <w:unhideWhenUsed/>
    <w:rsid w:val="00BC335D"/>
    <w:rPr>
      <w:color w:val="605E5C"/>
      <w:shd w:val="clear" w:color="auto" w:fill="E1DFDD"/>
    </w:rPr>
  </w:style>
  <w:style w:type="character" w:customStyle="1" w:styleId="Heading2Char">
    <w:name w:val="Heading 2 Char"/>
    <w:basedOn w:val="DefaultParagraphFont"/>
    <w:link w:val="Heading2"/>
    <w:uiPriority w:val="9"/>
    <w:rsid w:val="008C463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C46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4634"/>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FB2879"/>
    <w:pPr>
      <w:tabs>
        <w:tab w:val="left" w:pos="480"/>
        <w:tab w:val="right" w:leader="dot" w:pos="9350"/>
      </w:tabs>
      <w:spacing w:after="100"/>
    </w:pPr>
  </w:style>
  <w:style w:type="paragraph" w:styleId="BalloonText">
    <w:name w:val="Balloon Text"/>
    <w:basedOn w:val="Normal"/>
    <w:link w:val="BalloonTextChar"/>
    <w:uiPriority w:val="99"/>
    <w:semiHidden/>
    <w:unhideWhenUsed/>
    <w:rsid w:val="00996C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96CFA"/>
    <w:rPr>
      <w:rFonts w:ascii="Times New Roman" w:hAnsi="Times New Roman" w:cs="Times New Roman"/>
      <w:sz w:val="18"/>
      <w:szCs w:val="18"/>
    </w:rPr>
  </w:style>
  <w:style w:type="paragraph" w:styleId="ListParagraph">
    <w:name w:val="List Paragraph"/>
    <w:basedOn w:val="Normal"/>
    <w:uiPriority w:val="34"/>
    <w:qFormat/>
    <w:rsid w:val="004F4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34734">
      <w:bodyDiv w:val="1"/>
      <w:marLeft w:val="0"/>
      <w:marRight w:val="0"/>
      <w:marTop w:val="0"/>
      <w:marBottom w:val="0"/>
      <w:divBdr>
        <w:top w:val="none" w:sz="0" w:space="0" w:color="auto"/>
        <w:left w:val="none" w:sz="0" w:space="0" w:color="auto"/>
        <w:bottom w:val="none" w:sz="0" w:space="0" w:color="auto"/>
        <w:right w:val="none" w:sz="0" w:space="0" w:color="auto"/>
      </w:divBdr>
    </w:div>
    <w:div w:id="125397448">
      <w:bodyDiv w:val="1"/>
      <w:marLeft w:val="0"/>
      <w:marRight w:val="0"/>
      <w:marTop w:val="0"/>
      <w:marBottom w:val="0"/>
      <w:divBdr>
        <w:top w:val="none" w:sz="0" w:space="0" w:color="auto"/>
        <w:left w:val="none" w:sz="0" w:space="0" w:color="auto"/>
        <w:bottom w:val="none" w:sz="0" w:space="0" w:color="auto"/>
        <w:right w:val="none" w:sz="0" w:space="0" w:color="auto"/>
      </w:divBdr>
    </w:div>
    <w:div w:id="357313514">
      <w:bodyDiv w:val="1"/>
      <w:marLeft w:val="0"/>
      <w:marRight w:val="0"/>
      <w:marTop w:val="0"/>
      <w:marBottom w:val="0"/>
      <w:divBdr>
        <w:top w:val="none" w:sz="0" w:space="0" w:color="auto"/>
        <w:left w:val="none" w:sz="0" w:space="0" w:color="auto"/>
        <w:bottom w:val="none" w:sz="0" w:space="0" w:color="auto"/>
        <w:right w:val="none" w:sz="0" w:space="0" w:color="auto"/>
      </w:divBdr>
      <w:divsChild>
        <w:div w:id="437795491">
          <w:marLeft w:val="0"/>
          <w:marRight w:val="0"/>
          <w:marTop w:val="0"/>
          <w:marBottom w:val="0"/>
          <w:divBdr>
            <w:top w:val="none" w:sz="0" w:space="0" w:color="auto"/>
            <w:left w:val="none" w:sz="0" w:space="0" w:color="auto"/>
            <w:bottom w:val="none" w:sz="0" w:space="0" w:color="auto"/>
            <w:right w:val="none" w:sz="0" w:space="0" w:color="auto"/>
          </w:divBdr>
        </w:div>
      </w:divsChild>
    </w:div>
    <w:div w:id="411319381">
      <w:bodyDiv w:val="1"/>
      <w:marLeft w:val="0"/>
      <w:marRight w:val="0"/>
      <w:marTop w:val="0"/>
      <w:marBottom w:val="0"/>
      <w:divBdr>
        <w:top w:val="none" w:sz="0" w:space="0" w:color="auto"/>
        <w:left w:val="none" w:sz="0" w:space="0" w:color="auto"/>
        <w:bottom w:val="none" w:sz="0" w:space="0" w:color="auto"/>
        <w:right w:val="none" w:sz="0" w:space="0" w:color="auto"/>
      </w:divBdr>
      <w:divsChild>
        <w:div w:id="298150113">
          <w:marLeft w:val="0"/>
          <w:marRight w:val="0"/>
          <w:marTop w:val="0"/>
          <w:marBottom w:val="0"/>
          <w:divBdr>
            <w:top w:val="none" w:sz="0" w:space="0" w:color="auto"/>
            <w:left w:val="none" w:sz="0" w:space="0" w:color="auto"/>
            <w:bottom w:val="none" w:sz="0" w:space="0" w:color="auto"/>
            <w:right w:val="none" w:sz="0" w:space="0" w:color="auto"/>
          </w:divBdr>
        </w:div>
      </w:divsChild>
    </w:div>
    <w:div w:id="704453094">
      <w:bodyDiv w:val="1"/>
      <w:marLeft w:val="0"/>
      <w:marRight w:val="0"/>
      <w:marTop w:val="0"/>
      <w:marBottom w:val="0"/>
      <w:divBdr>
        <w:top w:val="none" w:sz="0" w:space="0" w:color="auto"/>
        <w:left w:val="none" w:sz="0" w:space="0" w:color="auto"/>
        <w:bottom w:val="none" w:sz="0" w:space="0" w:color="auto"/>
        <w:right w:val="none" w:sz="0" w:space="0" w:color="auto"/>
      </w:divBdr>
    </w:div>
    <w:div w:id="155257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s://www.aha.io/software/roadmap-software&#8203;&#8203;/?utm_campaign=Global_-_Americas_-_Product_Requirements_Document_-_Downloads_-_Product_Requirements_Document_Template&amp;utm_content=Product_requirements_document_-_Word_-_Product_Requirements_Document&amp;utm_source=downloads&amp;utm_medium=word&amp;utm_term=product_requirements_document" TargetMode="External"/><Relationship Id="rId1" Type="http://schemas.openxmlformats.org/officeDocument/2006/relationships/hyperlink" Target="https://www.aha.io/software/roadmap-software&#8203;&#8203;/?utm_campaign=Global_-_Americas_-_Product_Requirements_Document_-_Downloads_-_Product_Requirements_Document_Template&amp;utm_content=Product_requirements_document_-_Word_-_Product_Requirements_Document&amp;utm_source=downloads&amp;utm_medium=word&amp;utm_term=product_requirements_docu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583</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Click here to define your product requirements in Aha! Free for 30-days</vt:lpstr>
    </vt:vector>
  </TitlesOfParts>
  <Company>Company name</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here to define your product requirements in Aha! Free for 30-days</dc:title>
  <dc:subject/>
  <dc:creator>Claire George</dc:creator>
  <cp:keywords/>
  <dc:description/>
  <cp:lastModifiedBy>Amit Tzumi</cp:lastModifiedBy>
  <cp:revision>2</cp:revision>
  <cp:lastPrinted>2019-03-13T19:45:00Z</cp:lastPrinted>
  <dcterms:created xsi:type="dcterms:W3CDTF">2021-12-01T11:59:00Z</dcterms:created>
  <dcterms:modified xsi:type="dcterms:W3CDTF">2021-12-01T11:59:00Z</dcterms:modified>
</cp:coreProperties>
</file>