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0A9" w:rsidRDefault="00FA0C7D">
      <w:r>
        <w:rPr>
          <w:noProof/>
          <w:lang w:eastAsia="ja-JP"/>
        </w:rPr>
        <w:drawing>
          <wp:inline distT="0" distB="0" distL="0" distR="0" wp14:anchorId="139D81A5" wp14:editId="1C8350F0">
            <wp:extent cx="5943600" cy="3885565"/>
            <wp:effectExtent l="0" t="0" r="0" b="635"/>
            <wp:docPr id="2" name="Picture 2" title="Photo of a woman cutting vegetables on a cutting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king_class.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885565"/>
                    </a:xfrm>
                    <a:prstGeom prst="rect">
                      <a:avLst/>
                    </a:prstGeom>
                  </pic:spPr>
                </pic:pic>
              </a:graphicData>
            </a:graphic>
          </wp:inline>
        </w:drawing>
      </w:r>
    </w:p>
    <w:p w:rsidR="00AA5634" w:rsidRPr="00934E7F" w:rsidRDefault="003A045D" w:rsidP="003A045D">
      <w:pPr>
        <w:pStyle w:val="Title"/>
        <w:rPr>
          <w:rFonts w:ascii="Book Antiqua" w:hAnsi="Book Antiqua" w:cs="Adobe Devanagari"/>
        </w:rPr>
      </w:pPr>
      <w:r w:rsidRPr="00934E7F">
        <w:rPr>
          <w:rFonts w:ascii="Book Antiqua" w:hAnsi="Book Antiqua" w:cs="Adobe Devanagari"/>
        </w:rPr>
        <w:t>[Chef Challenge]</w:t>
      </w:r>
    </w:p>
    <w:p w:rsidR="003A045D" w:rsidRDefault="003A045D" w:rsidP="003A045D">
      <w:pPr>
        <w:pStyle w:val="Title"/>
        <w:rPr>
          <w:rFonts w:asciiTheme="minorHAnsi" w:eastAsiaTheme="minorHAnsi" w:hAnsiTheme="minorHAnsi" w:cstheme="minorBidi"/>
          <w:b w:val="0"/>
          <w:color w:val="505050" w:themeColor="text2"/>
          <w:spacing w:val="0"/>
          <w:kern w:val="0"/>
          <w:sz w:val="32"/>
          <w:szCs w:val="32"/>
        </w:rPr>
      </w:pPr>
    </w:p>
    <w:p w:rsidR="003A045D" w:rsidRPr="00934E7F" w:rsidRDefault="003A045D" w:rsidP="003A045D">
      <w:pPr>
        <w:pStyle w:val="Title"/>
        <w:rPr>
          <w:rFonts w:ascii="Book Antiqua" w:eastAsiaTheme="minorHAnsi" w:hAnsi="Book Antiqua" w:cstheme="minorBidi"/>
          <w:color w:val="505050" w:themeColor="text2"/>
          <w:spacing w:val="0"/>
          <w:kern w:val="0"/>
          <w:sz w:val="32"/>
          <w:szCs w:val="32"/>
        </w:rPr>
      </w:pPr>
      <w:r w:rsidRPr="00934E7F">
        <w:rPr>
          <w:rFonts w:ascii="Book Antiqua" w:eastAsiaTheme="minorHAnsi" w:hAnsi="Book Antiqua" w:cstheme="minorBidi"/>
          <w:color w:val="505050" w:themeColor="text2"/>
          <w:spacing w:val="0"/>
          <w:kern w:val="0"/>
          <w:sz w:val="32"/>
          <w:szCs w:val="32"/>
        </w:rPr>
        <w:t>Coming soon…</w:t>
      </w:r>
    </w:p>
    <w:p w:rsidR="003A045D" w:rsidRPr="00BD5A5B" w:rsidRDefault="00FA0C7D" w:rsidP="003A045D">
      <w:pPr>
        <w:pStyle w:val="Heading1"/>
        <w:rPr>
          <w:rFonts w:ascii="Book Antiqua" w:hAnsi="Book Antiqua"/>
        </w:rPr>
      </w:pPr>
      <w:r w:rsidRPr="00BD5A5B">
        <w:rPr>
          <w:rFonts w:ascii="Book Antiqua" w:hAnsi="Book Antiqua"/>
        </w:rPr>
        <w:t xml:space="preserve">Great </w:t>
      </w:r>
      <w:r w:rsidR="003A045D" w:rsidRPr="00BD5A5B">
        <w:rPr>
          <w:rFonts w:ascii="Book Antiqua" w:hAnsi="Book Antiqua"/>
        </w:rPr>
        <w:t xml:space="preserve">Taste </w:t>
      </w:r>
      <w:r w:rsidRPr="00BD5A5B">
        <w:rPr>
          <w:rFonts w:ascii="Book Antiqua" w:hAnsi="Book Antiqua"/>
        </w:rPr>
        <w:t>Every Time</w:t>
      </w:r>
    </w:p>
    <w:p w:rsidR="003A045D" w:rsidRPr="00BD5A5B" w:rsidRDefault="003A045D" w:rsidP="003A045D">
      <w:pPr>
        <w:rPr>
          <w:rFonts w:ascii="Book Antiqua" w:hAnsi="Book Antiqua" w:cstheme="majorBidi"/>
          <w:sz w:val="28"/>
        </w:rPr>
      </w:pPr>
      <w:r w:rsidRPr="00BD5A5B">
        <w:rPr>
          <w:rFonts w:ascii="Book Antiqua" w:hAnsi="Book Antiqua"/>
        </w:rPr>
        <w:t>Embassy chefs showcase an authentic taste from their country in a friendly, delicious, culinary competition, featuring a sips and sweets pavilion with wine, cocktails and desserts!</w:t>
      </w:r>
    </w:p>
    <w:p w:rsidR="00AA5634" w:rsidRDefault="00AA5634" w:rsidP="003A045D"/>
    <w:p w:rsidR="00934E7F" w:rsidRPr="00934E7F" w:rsidRDefault="00934E7F" w:rsidP="00180155">
      <w:pPr>
        <w:shd w:val="clear" w:color="auto" w:fill="8AB333" w:themeFill="accent1"/>
        <w:spacing w:line="570" w:lineRule="atLeast"/>
        <w:jc w:val="center"/>
        <w:rPr>
          <w:rFonts w:ascii="Book Antiqua" w:eastAsia="Times New Roman" w:hAnsi="Book Antiqua" w:cs="Arial"/>
          <w:i/>
          <w:iCs/>
          <w:color w:val="FFFFFF"/>
          <w:sz w:val="60"/>
          <w:szCs w:val="60"/>
          <w:lang w:eastAsia="ja-JP"/>
        </w:rPr>
      </w:pPr>
      <w:r w:rsidRPr="00934E7F">
        <w:rPr>
          <w:rFonts w:ascii="Book Antiqua" w:eastAsia="Times New Roman" w:hAnsi="Book Antiqua" w:cs="Arial"/>
          <w:i/>
          <w:iCs/>
          <w:color w:val="FFFFFF"/>
          <w:sz w:val="60"/>
          <w:szCs w:val="60"/>
          <w:lang w:eastAsia="ja-JP"/>
        </w:rPr>
        <w:lastRenderedPageBreak/>
        <w:t xml:space="preserve">Taste the </w:t>
      </w:r>
      <w:r w:rsidR="00180155" w:rsidRPr="00BD5A5B">
        <w:rPr>
          <w:rFonts w:ascii="Book Antiqua" w:eastAsia="Times New Roman" w:hAnsi="Book Antiqua" w:cs="Arial"/>
          <w:i/>
          <w:iCs/>
          <w:color w:val="FFFFFF"/>
          <w:sz w:val="60"/>
          <w:szCs w:val="60"/>
          <w:lang w:eastAsia="ja-JP"/>
        </w:rPr>
        <w:t>Authenticity</w:t>
      </w:r>
      <w:r w:rsidRPr="00934E7F">
        <w:rPr>
          <w:rFonts w:ascii="Book Antiqua" w:eastAsia="Times New Roman" w:hAnsi="Book Antiqua" w:cs="Arial"/>
          <w:i/>
          <w:iCs/>
          <w:color w:val="FFFFFF"/>
          <w:sz w:val="60"/>
          <w:szCs w:val="60"/>
          <w:lang w:eastAsia="ja-JP"/>
        </w:rPr>
        <w:t>!</w:t>
      </w:r>
    </w:p>
    <w:p w:rsidR="00934E7F" w:rsidRPr="00934E7F" w:rsidRDefault="00934E7F" w:rsidP="00180155">
      <w:pPr>
        <w:shd w:val="clear" w:color="auto" w:fill="8AB333" w:themeFill="accent1"/>
        <w:spacing w:line="240" w:lineRule="auto"/>
        <w:jc w:val="center"/>
        <w:rPr>
          <w:rFonts w:ascii="Book Antiqua" w:eastAsia="Times New Roman" w:hAnsi="Book Antiqua" w:cs="Arial"/>
          <w:b/>
          <w:bCs/>
          <w:caps/>
          <w:color w:val="auto"/>
          <w:spacing w:val="33"/>
          <w:sz w:val="21"/>
          <w:szCs w:val="21"/>
          <w:lang w:eastAsia="ja-JP"/>
        </w:rPr>
      </w:pPr>
      <w:r w:rsidRPr="00934E7F">
        <w:rPr>
          <w:rFonts w:ascii="Book Antiqua" w:eastAsia="Times New Roman" w:hAnsi="Book Antiqua" w:cs="Arial"/>
          <w:b/>
          <w:bCs/>
          <w:caps/>
          <w:color w:val="auto"/>
          <w:spacing w:val="33"/>
          <w:sz w:val="21"/>
          <w:szCs w:val="21"/>
          <w:lang w:eastAsia="ja-JP"/>
        </w:rPr>
        <w:t>EXPERIENCE AUTHENTIC FOOD, DRINK, MUSIC, DANCE &amp; MORE.</w:t>
      </w:r>
    </w:p>
    <w:p w:rsidR="00180155" w:rsidRDefault="00180155" w:rsidP="00180155">
      <w:pPr>
        <w:spacing w:line="240" w:lineRule="auto"/>
        <w:rPr>
          <w:rFonts w:ascii="Arial" w:hAnsi="Arial" w:cs="Arial"/>
          <w:color w:val="474747"/>
          <w:sz w:val="27"/>
          <w:szCs w:val="27"/>
          <w:shd w:val="pct15" w:color="auto" w:fill="FFFFFF"/>
        </w:rPr>
      </w:pPr>
    </w:p>
    <w:p w:rsidR="00934E7F" w:rsidRPr="00BD5A5B" w:rsidRDefault="00934E7F" w:rsidP="00180155">
      <w:pPr>
        <w:spacing w:line="240" w:lineRule="auto"/>
        <w:rPr>
          <w:rFonts w:ascii="Book Antiqua" w:hAnsi="Book Antiqua" w:cs="Arial"/>
          <w:color w:val="474747"/>
          <w:sz w:val="27"/>
          <w:szCs w:val="27"/>
          <w:shd w:val="pct15" w:color="auto" w:fill="FFFFFF"/>
        </w:rPr>
      </w:pPr>
      <w:r w:rsidRPr="00BD5A5B">
        <w:rPr>
          <w:rFonts w:ascii="Book Antiqua" w:hAnsi="Book Antiqua" w:cs="Arial"/>
          <w:color w:val="474747"/>
          <w:sz w:val="27"/>
          <w:szCs w:val="27"/>
          <w:shd w:val="pct15" w:color="auto" w:fill="FFFFFF"/>
        </w:rPr>
        <w:t>Food</w:t>
      </w:r>
    </w:p>
    <w:p w:rsidR="00934E7F" w:rsidRPr="00BD5A5B" w:rsidRDefault="00934E7F" w:rsidP="00180155">
      <w:pPr>
        <w:spacing w:line="240" w:lineRule="auto"/>
        <w:rPr>
          <w:rFonts w:ascii="Book Antiqua" w:hAnsi="Book Antiqua" w:cs="Arial"/>
          <w:color w:val="474747"/>
          <w:sz w:val="27"/>
          <w:szCs w:val="27"/>
          <w:shd w:val="clear" w:color="auto" w:fill="FFFFFF"/>
        </w:rPr>
      </w:pPr>
      <w:r w:rsidRPr="00BD5A5B">
        <w:rPr>
          <w:rFonts w:ascii="Book Antiqua" w:hAnsi="Book Antiqua" w:cs="Arial"/>
          <w:color w:val="474747"/>
          <w:sz w:val="27"/>
          <w:szCs w:val="27"/>
          <w:shd w:val="clear" w:color="auto" w:fill="FFFFFF"/>
        </w:rPr>
        <w:t xml:space="preserve">Sample more than </w:t>
      </w:r>
      <w:r w:rsidR="00BD5A5B" w:rsidRPr="00BD5A5B">
        <w:rPr>
          <w:rFonts w:ascii="Book Antiqua" w:hAnsi="Book Antiqua" w:cs="Arial"/>
          <w:color w:val="474747"/>
          <w:sz w:val="27"/>
          <w:szCs w:val="27"/>
          <w:shd w:val="clear" w:color="auto" w:fill="FFFFFF"/>
        </w:rPr>
        <w:t>5</w:t>
      </w:r>
      <w:r w:rsidRPr="00BD5A5B">
        <w:rPr>
          <w:rFonts w:ascii="Book Antiqua" w:hAnsi="Book Antiqua" w:cs="Arial"/>
          <w:color w:val="474747"/>
          <w:sz w:val="27"/>
          <w:szCs w:val="27"/>
          <w:shd w:val="clear" w:color="auto" w:fill="FFFFFF"/>
        </w:rPr>
        <w:t xml:space="preserve">5 authentic dishes representing a variety of regions prepared by a </w:t>
      </w:r>
      <w:r w:rsidR="00BD5A5B" w:rsidRPr="00BD5A5B">
        <w:rPr>
          <w:rFonts w:ascii="Book Antiqua" w:hAnsi="Book Antiqua" w:cs="Arial"/>
          <w:color w:val="474747"/>
          <w:sz w:val="27"/>
          <w:szCs w:val="27"/>
          <w:shd w:val="clear" w:color="auto" w:fill="FFFFFF"/>
        </w:rPr>
        <w:t xml:space="preserve">master </w:t>
      </w:r>
      <w:r w:rsidRPr="00BD5A5B">
        <w:rPr>
          <w:rFonts w:ascii="Book Antiqua" w:hAnsi="Book Antiqua" w:cs="Arial"/>
          <w:color w:val="474747"/>
          <w:sz w:val="27"/>
          <w:szCs w:val="27"/>
          <w:shd w:val="clear" w:color="auto" w:fill="FFFFFF"/>
        </w:rPr>
        <w:t>chef hand selected by the Ambassador.</w:t>
      </w:r>
    </w:p>
    <w:p w:rsidR="00BD5A5B" w:rsidRPr="00BD5A5B" w:rsidRDefault="00BD5A5B" w:rsidP="00180155">
      <w:pPr>
        <w:spacing w:line="240" w:lineRule="auto"/>
        <w:rPr>
          <w:rFonts w:ascii="Book Antiqua" w:eastAsia="Times New Roman" w:hAnsi="Book Antiqua" w:cs="Arial"/>
          <w:color w:val="474747"/>
          <w:sz w:val="27"/>
          <w:szCs w:val="27"/>
          <w:shd w:val="clear" w:color="auto" w:fill="FFFFFF"/>
          <w:lang w:eastAsia="ja-JP"/>
        </w:rPr>
      </w:pPr>
    </w:p>
    <w:p w:rsidR="00934E7F" w:rsidRPr="00BD5A5B" w:rsidRDefault="00934E7F" w:rsidP="00180155">
      <w:pPr>
        <w:spacing w:line="240" w:lineRule="auto"/>
        <w:rPr>
          <w:rFonts w:ascii="Book Antiqua" w:hAnsi="Book Antiqua" w:cs="Arial"/>
          <w:color w:val="474747"/>
          <w:sz w:val="27"/>
          <w:szCs w:val="27"/>
          <w:shd w:val="clear" w:color="auto" w:fill="FFFFFF"/>
        </w:rPr>
      </w:pPr>
      <w:r w:rsidRPr="00BD5A5B">
        <w:rPr>
          <w:rFonts w:ascii="Book Antiqua" w:hAnsi="Book Antiqua" w:cs="Arial"/>
          <w:color w:val="474747"/>
          <w:sz w:val="27"/>
          <w:szCs w:val="27"/>
          <w:shd w:val="pct15" w:color="auto" w:fill="FFFFFF"/>
        </w:rPr>
        <w:t>Drink</w:t>
      </w:r>
    </w:p>
    <w:p w:rsidR="00934E7F" w:rsidRPr="00BD5A5B" w:rsidRDefault="00934E7F" w:rsidP="00180155">
      <w:pPr>
        <w:spacing w:line="240" w:lineRule="auto"/>
        <w:rPr>
          <w:rFonts w:ascii="Book Antiqua" w:hAnsi="Book Antiqua" w:cs="Arial"/>
          <w:color w:val="474747"/>
          <w:sz w:val="27"/>
          <w:szCs w:val="27"/>
          <w:shd w:val="clear" w:color="auto" w:fill="FFFFFF"/>
        </w:rPr>
      </w:pPr>
      <w:r w:rsidRPr="00BD5A5B">
        <w:rPr>
          <w:rFonts w:ascii="Book Antiqua" w:hAnsi="Book Antiqua" w:cs="Arial"/>
          <w:color w:val="474747"/>
          <w:sz w:val="27"/>
          <w:szCs w:val="27"/>
          <w:shd w:val="clear" w:color="auto" w:fill="FFFFFF"/>
        </w:rPr>
        <w:t xml:space="preserve">Sip </w:t>
      </w:r>
      <w:r w:rsidR="00BD5A5B" w:rsidRPr="00BD5A5B">
        <w:rPr>
          <w:rFonts w:ascii="Book Antiqua" w:hAnsi="Book Antiqua" w:cs="Arial"/>
          <w:color w:val="474747"/>
          <w:sz w:val="27"/>
          <w:szCs w:val="27"/>
          <w:shd w:val="clear" w:color="auto" w:fill="FFFFFF"/>
        </w:rPr>
        <w:t xml:space="preserve">on </w:t>
      </w:r>
      <w:r w:rsidRPr="00BD5A5B">
        <w:rPr>
          <w:rFonts w:ascii="Book Antiqua" w:hAnsi="Book Antiqua" w:cs="Arial"/>
          <w:color w:val="474747"/>
          <w:sz w:val="27"/>
          <w:szCs w:val="27"/>
          <w:shd w:val="clear" w:color="auto" w:fill="FFFFFF"/>
        </w:rPr>
        <w:t xml:space="preserve">exotic cocktails, wines, beers and beverages unique to countries around the </w:t>
      </w:r>
      <w:r w:rsidR="00BD5A5B" w:rsidRPr="00BD5A5B">
        <w:rPr>
          <w:rFonts w:ascii="Book Antiqua" w:hAnsi="Book Antiqua" w:cs="Arial"/>
          <w:color w:val="474747"/>
          <w:sz w:val="27"/>
          <w:szCs w:val="27"/>
          <w:shd w:val="clear" w:color="auto" w:fill="FFFFFF"/>
        </w:rPr>
        <w:t>globe</w:t>
      </w:r>
      <w:r w:rsidRPr="00BD5A5B">
        <w:rPr>
          <w:rFonts w:ascii="Book Antiqua" w:hAnsi="Book Antiqua" w:cs="Arial"/>
          <w:color w:val="474747"/>
          <w:sz w:val="27"/>
          <w:szCs w:val="27"/>
          <w:shd w:val="clear" w:color="auto" w:fill="FFFFFF"/>
        </w:rPr>
        <w:t>.</w:t>
      </w:r>
    </w:p>
    <w:p w:rsidR="00BD5A5B" w:rsidRPr="00BD5A5B" w:rsidRDefault="00BD5A5B" w:rsidP="00180155">
      <w:pPr>
        <w:spacing w:line="240" w:lineRule="auto"/>
        <w:rPr>
          <w:rFonts w:ascii="Book Antiqua" w:hAnsi="Book Antiqua" w:cs="Arial"/>
          <w:color w:val="474747"/>
          <w:sz w:val="27"/>
          <w:szCs w:val="27"/>
          <w:shd w:val="clear" w:color="auto" w:fill="FFFFFF"/>
        </w:rPr>
      </w:pPr>
    </w:p>
    <w:p w:rsidR="00934E7F" w:rsidRPr="00BD5A5B" w:rsidRDefault="00934E7F" w:rsidP="00180155">
      <w:pPr>
        <w:spacing w:line="240" w:lineRule="auto"/>
        <w:rPr>
          <w:rFonts w:ascii="Book Antiqua" w:hAnsi="Book Antiqua" w:cs="Arial"/>
          <w:color w:val="474747"/>
          <w:sz w:val="27"/>
          <w:szCs w:val="27"/>
          <w:shd w:val="clear" w:color="auto" w:fill="FFFFFF"/>
        </w:rPr>
      </w:pPr>
      <w:r w:rsidRPr="00BD5A5B">
        <w:rPr>
          <w:rFonts w:ascii="Book Antiqua" w:hAnsi="Book Antiqua" w:cs="Arial"/>
          <w:color w:val="474747"/>
          <w:sz w:val="27"/>
          <w:szCs w:val="27"/>
          <w:shd w:val="pct15" w:color="auto" w:fill="FFFFFF"/>
        </w:rPr>
        <w:t>Culture</w:t>
      </w:r>
    </w:p>
    <w:p w:rsidR="00934E7F" w:rsidRPr="00BD5A5B" w:rsidRDefault="00934E7F" w:rsidP="00180155">
      <w:pPr>
        <w:spacing w:line="240" w:lineRule="auto"/>
        <w:rPr>
          <w:rFonts w:ascii="Book Antiqua" w:hAnsi="Book Antiqua" w:cs="Arial"/>
          <w:color w:val="474747"/>
          <w:sz w:val="27"/>
          <w:szCs w:val="27"/>
          <w:shd w:val="clear" w:color="auto" w:fill="FFFFFF"/>
        </w:rPr>
      </w:pPr>
      <w:r w:rsidRPr="00BD5A5B">
        <w:rPr>
          <w:rFonts w:ascii="Book Antiqua" w:hAnsi="Book Antiqua" w:cs="Arial"/>
          <w:color w:val="474747"/>
          <w:sz w:val="27"/>
          <w:szCs w:val="27"/>
          <w:shd w:val="clear" w:color="auto" w:fill="FFFFFF"/>
        </w:rPr>
        <w:t>Experience the mix of global cultures through live performances by musicians and dancers throughout the evening.</w:t>
      </w:r>
    </w:p>
    <w:p w:rsidR="00BD5A5B" w:rsidRPr="00BD5A5B" w:rsidRDefault="00BD5A5B" w:rsidP="00180155">
      <w:pPr>
        <w:spacing w:line="240" w:lineRule="auto"/>
        <w:rPr>
          <w:rFonts w:ascii="Book Antiqua" w:hAnsi="Book Antiqua" w:cs="Arial"/>
          <w:color w:val="474747"/>
          <w:sz w:val="27"/>
          <w:szCs w:val="27"/>
          <w:shd w:val="clear" w:color="auto" w:fill="FFFFFF"/>
        </w:rPr>
      </w:pPr>
    </w:p>
    <w:p w:rsidR="00934E7F" w:rsidRPr="00BD5A5B" w:rsidRDefault="00934E7F" w:rsidP="00180155">
      <w:pPr>
        <w:spacing w:line="240" w:lineRule="auto"/>
        <w:rPr>
          <w:rFonts w:ascii="Book Antiqua" w:hAnsi="Book Antiqua" w:cs="Arial"/>
          <w:color w:val="474747"/>
          <w:sz w:val="27"/>
          <w:szCs w:val="27"/>
          <w:shd w:val="clear" w:color="auto" w:fill="FFFFFF"/>
        </w:rPr>
      </w:pPr>
      <w:r w:rsidRPr="00BD5A5B">
        <w:rPr>
          <w:rFonts w:ascii="Book Antiqua" w:hAnsi="Book Antiqua" w:cs="Arial"/>
          <w:color w:val="474747"/>
          <w:sz w:val="27"/>
          <w:szCs w:val="27"/>
          <w:shd w:val="pct15" w:color="auto" w:fill="FFFFFF"/>
        </w:rPr>
        <w:t>Music</w:t>
      </w:r>
    </w:p>
    <w:p w:rsidR="00934E7F" w:rsidRPr="00BD5A5B" w:rsidRDefault="00934E7F" w:rsidP="00180155">
      <w:pPr>
        <w:spacing w:line="240" w:lineRule="auto"/>
        <w:rPr>
          <w:rFonts w:ascii="Book Antiqua" w:hAnsi="Book Antiqua" w:cs="Arial"/>
          <w:color w:val="474747"/>
          <w:sz w:val="27"/>
          <w:szCs w:val="27"/>
          <w:shd w:val="clear" w:color="auto" w:fill="FFFFFF"/>
        </w:rPr>
      </w:pPr>
      <w:r w:rsidRPr="00BD5A5B">
        <w:rPr>
          <w:rFonts w:ascii="Book Antiqua" w:hAnsi="Book Antiqua" w:cs="Arial"/>
          <w:color w:val="474747"/>
          <w:sz w:val="27"/>
          <w:szCs w:val="27"/>
          <w:shd w:val="clear" w:color="auto" w:fill="FFFFFF"/>
        </w:rPr>
        <w:t>Enjoy a variety of culturally diverse musical performances throughout the evening culminating in a live performance at the after party.</w:t>
      </w:r>
    </w:p>
    <w:p w:rsidR="00BD5A5B" w:rsidRPr="00BD5A5B" w:rsidRDefault="00BD5A5B" w:rsidP="00180155">
      <w:pPr>
        <w:spacing w:line="240" w:lineRule="auto"/>
        <w:rPr>
          <w:rFonts w:ascii="Book Antiqua" w:hAnsi="Book Antiqua" w:cs="Arial"/>
          <w:color w:val="474747"/>
          <w:sz w:val="27"/>
          <w:szCs w:val="27"/>
          <w:shd w:val="clear" w:color="auto" w:fill="FFFFFF"/>
        </w:rPr>
      </w:pPr>
    </w:p>
    <w:p w:rsidR="00934E7F" w:rsidRPr="00075F83" w:rsidRDefault="00934E7F" w:rsidP="00180155">
      <w:pPr>
        <w:spacing w:line="240" w:lineRule="auto"/>
        <w:rPr>
          <w:rFonts w:ascii="Book Antiqua" w:hAnsi="Book Antiqua" w:cs="Arial"/>
          <w:b/>
          <w:color w:val="474747"/>
          <w:sz w:val="27"/>
          <w:szCs w:val="27"/>
          <w:shd w:val="clear" w:color="auto" w:fill="FFFFFF"/>
        </w:rPr>
      </w:pPr>
      <w:r w:rsidRPr="00075F83">
        <w:rPr>
          <w:rFonts w:ascii="Book Antiqua" w:hAnsi="Book Antiqua" w:cs="Arial"/>
          <w:b/>
          <w:color w:val="474747"/>
          <w:sz w:val="27"/>
          <w:szCs w:val="27"/>
          <w:shd w:val="clear" w:color="auto" w:fill="FFFFFF"/>
        </w:rPr>
        <w:t>What to Expect:</w:t>
      </w:r>
    </w:p>
    <w:p w:rsidR="00934E7F" w:rsidRPr="00BD5A5B" w:rsidRDefault="00934E7F" w:rsidP="00180155">
      <w:pPr>
        <w:spacing w:line="240" w:lineRule="auto"/>
        <w:rPr>
          <w:rFonts w:ascii="Book Antiqua" w:hAnsi="Book Antiqua" w:cs="Arial"/>
          <w:color w:val="474747"/>
          <w:sz w:val="27"/>
          <w:szCs w:val="27"/>
          <w:shd w:val="clear" w:color="auto" w:fill="FFFFFF"/>
        </w:rPr>
      </w:pPr>
      <w:r w:rsidRPr="00BD5A5B">
        <w:rPr>
          <w:rFonts w:ascii="Book Antiqua" w:hAnsi="Book Antiqua" w:cs="Arial"/>
          <w:color w:val="474747"/>
          <w:sz w:val="27"/>
          <w:szCs w:val="27"/>
          <w:shd w:val="clear" w:color="auto" w:fill="FFFFFF"/>
        </w:rPr>
        <w:t>During the evening, guests will mix and mingle and enjoy small plate portions of dishes from area chefs and buddy pairs, visit the specialty drink bar, partake in an exclusive silent auction, and witness first-hand the powerful impact they have had in our community! After the silent auction closes, the live auction will begin. This year, the live auction features privately prepared dinners from restaurant chefs, tickets to highly desired sporting events, vacation getaways and more new, exciting experiences. The eve</w:t>
      </w:r>
      <w:r w:rsidR="00075F83">
        <w:rPr>
          <w:rFonts w:ascii="Book Antiqua" w:hAnsi="Book Antiqua" w:cs="Arial"/>
          <w:color w:val="474747"/>
          <w:sz w:val="27"/>
          <w:szCs w:val="27"/>
          <w:shd w:val="clear" w:color="auto" w:fill="FFFFFF"/>
        </w:rPr>
        <w:t>nt typically wraps up close to 11</w:t>
      </w:r>
      <w:r w:rsidRPr="00BD5A5B">
        <w:rPr>
          <w:rFonts w:ascii="Book Antiqua" w:hAnsi="Book Antiqua" w:cs="Arial"/>
          <w:color w:val="474747"/>
          <w:sz w:val="27"/>
          <w:szCs w:val="27"/>
          <w:shd w:val="clear" w:color="auto" w:fill="FFFFFF"/>
        </w:rPr>
        <w:t>:00, making it a perfect weekday evening event</w:t>
      </w:r>
    </w:p>
    <w:p w:rsidR="00934E7F" w:rsidRDefault="00934E7F" w:rsidP="00180155">
      <w:pPr>
        <w:spacing w:line="240" w:lineRule="auto"/>
        <w:rPr>
          <w:rFonts w:ascii="Arial" w:hAnsi="Arial" w:cs="Arial"/>
          <w:color w:val="474747"/>
          <w:sz w:val="27"/>
          <w:szCs w:val="27"/>
          <w:shd w:val="clear" w:color="auto" w:fill="FFFFFF"/>
        </w:rPr>
      </w:pPr>
    </w:p>
    <w:p w:rsidR="00BD5A5B" w:rsidRDefault="00BD5A5B" w:rsidP="00180155">
      <w:pPr>
        <w:spacing w:line="240" w:lineRule="auto"/>
        <w:rPr>
          <w:rFonts w:ascii="Arial" w:hAnsi="Arial" w:cs="Arial"/>
          <w:color w:val="474747"/>
          <w:sz w:val="27"/>
          <w:szCs w:val="27"/>
          <w:shd w:val="clear" w:color="auto" w:fill="FFFFFF"/>
        </w:rPr>
      </w:pPr>
    </w:p>
    <w:p w:rsidR="00934E7F" w:rsidRPr="00F0480F" w:rsidRDefault="00934E7F" w:rsidP="00180155">
      <w:pPr>
        <w:pStyle w:val="Title"/>
        <w:rPr>
          <w:rFonts w:ascii="Book Antiqua" w:eastAsiaTheme="minorHAnsi" w:hAnsi="Book Antiqua" w:cstheme="minorBidi"/>
          <w:b w:val="0"/>
          <w:color w:val="505050" w:themeColor="text2"/>
          <w:spacing w:val="0"/>
          <w:kern w:val="0"/>
          <w:sz w:val="32"/>
          <w:szCs w:val="32"/>
        </w:rPr>
      </w:pPr>
      <w:r w:rsidRPr="00F0480F">
        <w:rPr>
          <w:rFonts w:ascii="Book Antiqua" w:eastAsiaTheme="minorHAnsi" w:hAnsi="Book Antiqua" w:cstheme="minorBidi"/>
          <w:b w:val="0"/>
          <w:color w:val="505050" w:themeColor="text2"/>
          <w:spacing w:val="0"/>
          <w:kern w:val="0"/>
          <w:sz w:val="32"/>
          <w:szCs w:val="32"/>
          <w:highlight w:val="yellow"/>
        </w:rPr>
        <w:t>Event Details</w:t>
      </w:r>
    </w:p>
    <w:p w:rsidR="00934E7F" w:rsidRPr="00BD5A5B" w:rsidRDefault="00BD5A5B" w:rsidP="00180155">
      <w:pPr>
        <w:spacing w:line="240" w:lineRule="auto"/>
        <w:rPr>
          <w:rFonts w:ascii="Book Antiqua" w:eastAsia="Times New Roman" w:hAnsi="Book Antiqua" w:cs="Arial"/>
          <w:color w:val="474747"/>
          <w:sz w:val="27"/>
          <w:szCs w:val="27"/>
          <w:shd w:val="clear" w:color="auto" w:fill="FFFFFF"/>
          <w:lang w:eastAsia="ja-JP"/>
        </w:rPr>
      </w:pPr>
      <w:r>
        <w:rPr>
          <w:rFonts w:ascii="Book Antiqua" w:eastAsia="Times New Roman" w:hAnsi="Book Antiqua"/>
          <w:b/>
          <w:bCs/>
          <w:color w:val="474747"/>
          <w:sz w:val="27"/>
          <w:szCs w:val="27"/>
          <w:shd w:val="clear" w:color="auto" w:fill="FFFFFF"/>
        </w:rPr>
        <w:t xml:space="preserve">Date: </w:t>
      </w:r>
      <w:r w:rsidR="00934E7F" w:rsidRPr="00BD5A5B">
        <w:rPr>
          <w:rFonts w:ascii="Book Antiqua" w:hAnsi="Book Antiqua" w:cs="Arial"/>
          <w:color w:val="474747"/>
          <w:sz w:val="22"/>
          <w:szCs w:val="22"/>
          <w:shd w:val="clear" w:color="auto" w:fill="FFFFFF"/>
        </w:rPr>
        <w:t>Friday, October 6, 201</w:t>
      </w:r>
      <w:r w:rsidR="005E0937">
        <w:rPr>
          <w:rFonts w:ascii="Book Antiqua" w:hAnsi="Book Antiqua" w:cs="Arial"/>
          <w:color w:val="474747"/>
          <w:sz w:val="22"/>
          <w:szCs w:val="22"/>
          <w:shd w:val="clear" w:color="auto" w:fill="FFFFFF"/>
        </w:rPr>
        <w:t>8</w:t>
      </w:r>
      <w:bookmarkStart w:id="0" w:name="_GoBack"/>
      <w:bookmarkEnd w:id="0"/>
    </w:p>
    <w:p w:rsidR="00934E7F" w:rsidRPr="00BD5A5B" w:rsidRDefault="00BD5A5B" w:rsidP="00180155">
      <w:pPr>
        <w:spacing w:line="240" w:lineRule="auto"/>
        <w:rPr>
          <w:rFonts w:ascii="Book Antiqua" w:hAnsi="Book Antiqua" w:cs="Arial"/>
          <w:color w:val="474747"/>
          <w:sz w:val="27"/>
          <w:szCs w:val="27"/>
          <w:shd w:val="clear" w:color="auto" w:fill="FFFFFF"/>
        </w:rPr>
      </w:pPr>
      <w:r w:rsidRPr="00BD5A5B">
        <w:rPr>
          <w:rFonts w:ascii="Book Antiqua" w:hAnsi="Book Antiqua" w:cs="Arial"/>
          <w:b/>
          <w:color w:val="474747"/>
          <w:sz w:val="27"/>
          <w:szCs w:val="27"/>
          <w:shd w:val="clear" w:color="auto" w:fill="FFFFFF"/>
        </w:rPr>
        <w:t>Timing:</w:t>
      </w:r>
      <w:r>
        <w:rPr>
          <w:rFonts w:ascii="Book Antiqua" w:hAnsi="Book Antiqua" w:cs="Arial"/>
          <w:color w:val="474747"/>
          <w:sz w:val="27"/>
          <w:szCs w:val="27"/>
          <w:shd w:val="clear" w:color="auto" w:fill="FFFFFF"/>
        </w:rPr>
        <w:t xml:space="preserve"> </w:t>
      </w:r>
      <w:r w:rsidR="00934E7F" w:rsidRPr="00BD5A5B">
        <w:rPr>
          <w:rFonts w:ascii="Book Antiqua" w:hAnsi="Book Antiqua" w:cs="Arial"/>
          <w:color w:val="474747"/>
          <w:sz w:val="22"/>
          <w:szCs w:val="22"/>
          <w:shd w:val="clear" w:color="auto" w:fill="FFFFFF"/>
        </w:rPr>
        <w:t>6</w:t>
      </w:r>
      <w:r>
        <w:rPr>
          <w:rFonts w:ascii="Book Antiqua" w:hAnsi="Book Antiqua" w:cs="Arial"/>
          <w:color w:val="474747"/>
          <w:sz w:val="22"/>
          <w:szCs w:val="22"/>
          <w:shd w:val="clear" w:color="auto" w:fill="FFFFFF"/>
        </w:rPr>
        <w:t>:00</w:t>
      </w:r>
      <w:r w:rsidR="00934E7F" w:rsidRPr="00BD5A5B">
        <w:rPr>
          <w:rFonts w:ascii="Book Antiqua" w:hAnsi="Book Antiqua" w:cs="Arial"/>
          <w:color w:val="474747"/>
          <w:sz w:val="22"/>
          <w:szCs w:val="22"/>
          <w:shd w:val="clear" w:color="auto" w:fill="FFFFFF"/>
        </w:rPr>
        <w:t>-11:00 PM</w:t>
      </w:r>
    </w:p>
    <w:p w:rsidR="00934E7F" w:rsidRPr="00BD5A5B" w:rsidRDefault="00934E7F" w:rsidP="00180155">
      <w:pPr>
        <w:spacing w:line="240" w:lineRule="auto"/>
        <w:rPr>
          <w:rFonts w:ascii="Book Antiqua" w:hAnsi="Book Antiqua" w:cs="Arial"/>
          <w:color w:val="474747"/>
          <w:sz w:val="27"/>
          <w:szCs w:val="27"/>
          <w:shd w:val="clear" w:color="auto" w:fill="FFFFFF"/>
        </w:rPr>
      </w:pPr>
      <w:r w:rsidRPr="00BD5A5B">
        <w:rPr>
          <w:rFonts w:ascii="Book Antiqua" w:eastAsia="Times New Roman" w:hAnsi="Book Antiqua"/>
          <w:b/>
          <w:bCs/>
          <w:color w:val="474747"/>
          <w:sz w:val="27"/>
          <w:szCs w:val="27"/>
          <w:shd w:val="clear" w:color="auto" w:fill="FFFFFF"/>
        </w:rPr>
        <w:t>Dress Code: </w:t>
      </w:r>
      <w:r w:rsidRPr="00BD5A5B">
        <w:rPr>
          <w:rFonts w:ascii="Book Antiqua" w:hAnsi="Book Antiqua" w:cs="Arial"/>
          <w:color w:val="474747"/>
          <w:sz w:val="22"/>
          <w:szCs w:val="22"/>
          <w:shd w:val="clear" w:color="auto" w:fill="FFFFFF"/>
        </w:rPr>
        <w:t>Business Casual</w:t>
      </w:r>
    </w:p>
    <w:p w:rsidR="00934E7F" w:rsidRPr="00BD5A5B" w:rsidRDefault="00934E7F" w:rsidP="00180155">
      <w:pPr>
        <w:spacing w:line="240" w:lineRule="auto"/>
        <w:rPr>
          <w:rFonts w:ascii="Book Antiqua" w:eastAsia="Times New Roman" w:hAnsi="Book Antiqua"/>
          <w:color w:val="474747"/>
          <w:sz w:val="27"/>
          <w:szCs w:val="27"/>
          <w:shd w:val="clear" w:color="auto" w:fill="FFFFFF"/>
        </w:rPr>
      </w:pPr>
      <w:r w:rsidRPr="00BD5A5B">
        <w:rPr>
          <w:rFonts w:ascii="Book Antiqua" w:eastAsia="Times New Roman" w:hAnsi="Book Antiqua"/>
          <w:b/>
          <w:color w:val="474747"/>
          <w:sz w:val="27"/>
          <w:szCs w:val="27"/>
          <w:shd w:val="clear" w:color="auto" w:fill="FFFFFF"/>
        </w:rPr>
        <w:t>Location:</w:t>
      </w:r>
      <w:r w:rsidRPr="00BD5A5B">
        <w:rPr>
          <w:rFonts w:ascii="Book Antiqua" w:eastAsia="Times New Roman" w:hAnsi="Book Antiqua"/>
          <w:color w:val="474747"/>
          <w:sz w:val="27"/>
          <w:szCs w:val="27"/>
          <w:shd w:val="clear" w:color="auto" w:fill="FFFFFF"/>
        </w:rPr>
        <w:t xml:space="preserve"> </w:t>
      </w:r>
      <w:r w:rsidRPr="00BD5A5B">
        <w:rPr>
          <w:rFonts w:ascii="Book Antiqua" w:eastAsia="Times New Roman" w:hAnsi="Book Antiqua"/>
          <w:color w:val="474747"/>
          <w:sz w:val="22"/>
          <w:szCs w:val="22"/>
          <w:shd w:val="clear" w:color="auto" w:fill="FFFFFF"/>
        </w:rPr>
        <w:t>A04, Street2,</w:t>
      </w:r>
      <w:r w:rsidR="00BD5A5B" w:rsidRPr="00BD5A5B">
        <w:rPr>
          <w:rFonts w:ascii="Book Antiqua" w:eastAsia="Times New Roman" w:hAnsi="Book Antiqua"/>
          <w:color w:val="474747"/>
          <w:sz w:val="22"/>
          <w:szCs w:val="22"/>
          <w:shd w:val="clear" w:color="auto" w:fill="FFFFFF"/>
        </w:rPr>
        <w:t xml:space="preserve"> </w:t>
      </w:r>
      <w:r w:rsidRPr="00BD5A5B">
        <w:rPr>
          <w:rFonts w:ascii="Book Antiqua" w:eastAsia="Times New Roman" w:hAnsi="Book Antiqua"/>
          <w:color w:val="474747"/>
          <w:sz w:val="22"/>
          <w:szCs w:val="22"/>
          <w:shd w:val="clear" w:color="auto" w:fill="FFFFFF"/>
        </w:rPr>
        <w:t>CA</w:t>
      </w:r>
    </w:p>
    <w:p w:rsidR="00BD5A5B" w:rsidRPr="00BD5A5B" w:rsidRDefault="00BD5A5B" w:rsidP="00180155">
      <w:pPr>
        <w:spacing w:line="240" w:lineRule="auto"/>
        <w:rPr>
          <w:rFonts w:ascii="Book Antiqua" w:eastAsia="Times New Roman" w:hAnsi="Book Antiqua" w:cs="Arial"/>
          <w:color w:val="474747"/>
          <w:sz w:val="14"/>
          <w:szCs w:val="14"/>
          <w:shd w:val="clear" w:color="auto" w:fill="FFFFFF"/>
          <w:lang w:eastAsia="ja-JP"/>
        </w:rPr>
      </w:pPr>
      <w:r w:rsidRPr="00BD5A5B">
        <w:rPr>
          <w:rFonts w:ascii="Book Antiqua" w:eastAsia="Times New Roman" w:hAnsi="Book Antiqua"/>
          <w:color w:val="474747"/>
          <w:sz w:val="14"/>
          <w:szCs w:val="14"/>
          <w:shd w:val="clear" w:color="auto" w:fill="FFFFFF"/>
        </w:rPr>
        <w:t>*Parking available</w:t>
      </w:r>
    </w:p>
    <w:sectPr w:rsidR="00BD5A5B" w:rsidRPr="00BD5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Meiryo">
    <w:altName w:val="メイリオ"/>
    <w:panose1 w:val="020B0604030504040204"/>
    <w:charset w:val="80"/>
    <w:family w:val="swiss"/>
    <w:pitch w:val="variable"/>
    <w:sig w:usb0="E10102FF" w:usb1="EAC7FFFF" w:usb2="00010012" w:usb3="00000000" w:csb0="0002009F" w:csb1="00000000"/>
  </w:font>
  <w:font w:name="Book Antiqua">
    <w:panose1 w:val="02040602050305030304"/>
    <w:charset w:val="00"/>
    <w:family w:val="roman"/>
    <w:pitch w:val="variable"/>
    <w:sig w:usb0="00000287" w:usb1="00000000" w:usb2="00000000" w:usb3="00000000" w:csb0="0000009F" w:csb1="00000000"/>
  </w:font>
  <w:font w:name="Adobe Devanagari">
    <w:panose1 w:val="02040503050201020203"/>
    <w:charset w:val="00"/>
    <w:family w:val="roman"/>
    <w:notTrueType/>
    <w:pitch w:val="variable"/>
    <w:sig w:usb0="A00080E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634"/>
    <w:rsid w:val="00075F83"/>
    <w:rsid w:val="001141A3"/>
    <w:rsid w:val="00180155"/>
    <w:rsid w:val="003A045D"/>
    <w:rsid w:val="005420A9"/>
    <w:rsid w:val="005E0937"/>
    <w:rsid w:val="00934E7F"/>
    <w:rsid w:val="00AA5634"/>
    <w:rsid w:val="00BD5A5B"/>
    <w:rsid w:val="00F0480F"/>
    <w:rsid w:val="00FA0C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E73E"/>
  <w15:chartTrackingRefBased/>
  <w15:docId w15:val="{13537638-EB3D-4D8E-82B5-D8B71FA9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05050" w:themeColor="text2"/>
        <w:sz w:val="32"/>
        <w:szCs w:val="32"/>
        <w:lang w:val="en-US" w:eastAsia="en-US" w:bidi="ar-SA"/>
      </w:rPr>
    </w:rPrDefault>
    <w:pPrDefault>
      <w:pPr>
        <w:spacing w:line="43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outlineLvl w:val="0"/>
    </w:pPr>
    <w:rPr>
      <w:rFonts w:asciiTheme="majorHAnsi" w:eastAsiaTheme="majorEastAsia" w:hAnsiTheme="majorHAnsi" w:cstheme="majorBidi"/>
      <w:b/>
      <w:color w:val="8AB333" w:themeColor="accent1"/>
    </w:rPr>
  </w:style>
  <w:style w:type="paragraph" w:styleId="Heading2">
    <w:name w:val="heading 2"/>
    <w:basedOn w:val="Normal"/>
    <w:next w:val="Normal"/>
    <w:link w:val="Heading2Char"/>
    <w:uiPriority w:val="9"/>
    <w:semiHidden/>
    <w:unhideWhenUsed/>
    <w:qFormat/>
    <w:pPr>
      <w:keepNext/>
      <w:keepLines/>
      <w:spacing w:before="60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600"/>
      <w:outlineLvl w:val="2"/>
    </w:pPr>
    <w:rPr>
      <w:rFonts w:asciiTheme="majorHAnsi" w:eastAsiaTheme="majorEastAsia" w:hAnsiTheme="majorHAnsi" w:cstheme="majorBidi"/>
      <w:b/>
      <w:i/>
      <w:color w:val="8AB333" w:themeColor="accent1"/>
      <w:szCs w:val="24"/>
    </w:rPr>
  </w:style>
  <w:style w:type="paragraph" w:styleId="Heading4">
    <w:name w:val="heading 4"/>
    <w:basedOn w:val="Normal"/>
    <w:next w:val="Normal"/>
    <w:link w:val="Heading4Char"/>
    <w:uiPriority w:val="9"/>
    <w:semiHidden/>
    <w:unhideWhenUsed/>
    <w:qFormat/>
    <w:pPr>
      <w:keepNext/>
      <w:keepLines/>
      <w:spacing w:before="60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pPr>
      <w:keepNext/>
      <w:keepLines/>
      <w:spacing w:before="600"/>
      <w:outlineLvl w:val="4"/>
    </w:pPr>
    <w:rPr>
      <w:rFonts w:asciiTheme="majorHAnsi" w:eastAsiaTheme="majorEastAsia" w:hAnsiTheme="majorHAnsi" w:cstheme="majorBidi"/>
      <w:color w:val="8AB333" w:themeColor="accent1"/>
    </w:rPr>
  </w:style>
  <w:style w:type="paragraph" w:styleId="Heading6">
    <w:name w:val="heading 6"/>
    <w:basedOn w:val="Normal"/>
    <w:next w:val="Normal"/>
    <w:link w:val="Heading6Char"/>
    <w:uiPriority w:val="9"/>
    <w:semiHidden/>
    <w:unhideWhenUsed/>
    <w:qFormat/>
    <w:pPr>
      <w:keepNext/>
      <w:keepLines/>
      <w:spacing w:before="60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600"/>
      <w:outlineLvl w:val="6"/>
    </w:pPr>
    <w:rPr>
      <w:rFonts w:asciiTheme="majorHAnsi" w:eastAsiaTheme="majorEastAsia" w:hAnsiTheme="majorHAnsi" w:cstheme="majorBidi"/>
      <w:i/>
      <w:iCs/>
      <w:color w:val="8AB333" w:themeColor="accent1"/>
    </w:rPr>
  </w:style>
  <w:style w:type="paragraph" w:styleId="Heading8">
    <w:name w:val="heading 8"/>
    <w:basedOn w:val="Normal"/>
    <w:next w:val="Normal"/>
    <w:link w:val="Heading8Char"/>
    <w:uiPriority w:val="9"/>
    <w:semiHidden/>
    <w:unhideWhenUsed/>
    <w:qFormat/>
    <w:pPr>
      <w:keepNext/>
      <w:keepLines/>
      <w:spacing w:before="600"/>
      <w:outlineLvl w:val="7"/>
    </w:pPr>
    <w:rPr>
      <w:rFonts w:asciiTheme="majorHAnsi" w:eastAsiaTheme="majorEastAsia" w:hAnsiTheme="majorHAnsi" w:cstheme="majorBidi"/>
      <w:i/>
      <w:szCs w:val="21"/>
    </w:rPr>
  </w:style>
  <w:style w:type="paragraph" w:styleId="Heading9">
    <w:name w:val="heading 9"/>
    <w:basedOn w:val="Normal"/>
    <w:next w:val="Normal"/>
    <w:link w:val="Heading9Char"/>
    <w:uiPriority w:val="9"/>
    <w:semiHidden/>
    <w:unhideWhenUsed/>
    <w:qFormat/>
    <w:pPr>
      <w:keepNext/>
      <w:keepLines/>
      <w:spacing w:before="480"/>
      <w:outlineLvl w:val="8"/>
    </w:pPr>
    <w:rPr>
      <w:rFonts w:asciiTheme="majorHAnsi" w:eastAsiaTheme="majorEastAsia" w:hAnsiTheme="majorHAnsi" w:cstheme="majorBidi"/>
      <w:iCs/>
      <w:color w:val="8AB333" w:themeColor="accen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8AB333" w:themeColor="accent1"/>
      <w:spacing w:val="-10"/>
      <w:kern w:val="28"/>
      <w:sz w:val="76"/>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8AB333" w:themeColor="accent1"/>
      <w:spacing w:val="-10"/>
      <w:kern w:val="28"/>
      <w:sz w:val="7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8AB333"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color w:val="8AB333" w:themeColor="accent1"/>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8AB333" w:themeColor="accent1"/>
      <w:sz w:val="3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sz w:val="3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8AB333" w:themeColor="accent1"/>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8AB333" w:themeColor="accent1"/>
      <w:sz w:val="28"/>
      <w:szCs w:val="21"/>
    </w:rPr>
  </w:style>
  <w:style w:type="paragraph" w:styleId="Header">
    <w:name w:val="header"/>
    <w:basedOn w:val="Normal"/>
    <w:link w:val="HeaderChar"/>
    <w:uiPriority w:val="99"/>
    <w:semiHidden/>
    <w:unhideWhenUsed/>
    <w:pPr>
      <w:spacing w:line="240" w:lineRule="auto"/>
    </w:pPr>
  </w:style>
  <w:style w:type="character" w:customStyle="1" w:styleId="HeaderChar">
    <w:name w:val="Header Char"/>
    <w:basedOn w:val="DefaultParagraphFont"/>
    <w:link w:val="Header"/>
    <w:uiPriority w:val="99"/>
    <w:semiHidden/>
    <w:rPr>
      <w:sz w:val="32"/>
    </w:rPr>
  </w:style>
  <w:style w:type="paragraph" w:styleId="Footer">
    <w:name w:val="footer"/>
    <w:basedOn w:val="Normal"/>
    <w:link w:val="FooterChar"/>
    <w:uiPriority w:val="99"/>
    <w:semiHidden/>
    <w:unhideWhenUsed/>
    <w:pPr>
      <w:spacing w:line="240" w:lineRule="auto"/>
      <w:jc w:val="right"/>
    </w:pPr>
  </w:style>
  <w:style w:type="character" w:customStyle="1" w:styleId="FooterChar">
    <w:name w:val="Footer Char"/>
    <w:basedOn w:val="DefaultParagraphFont"/>
    <w:link w:val="Footer"/>
    <w:uiPriority w:val="99"/>
    <w:semiHidden/>
    <w:rPr>
      <w:sz w:val="32"/>
    </w:rPr>
  </w:style>
  <w:style w:type="paragraph" w:styleId="NormalWeb">
    <w:name w:val="Normal (Web)"/>
    <w:basedOn w:val="Normal"/>
    <w:uiPriority w:val="99"/>
    <w:semiHidden/>
    <w:unhideWhenUsed/>
    <w:rsid w:val="00934E7F"/>
    <w:pPr>
      <w:spacing w:before="100" w:beforeAutospacing="1" w:after="100" w:afterAutospacing="1" w:line="240" w:lineRule="auto"/>
    </w:pPr>
    <w:rPr>
      <w:rFonts w:ascii="Times New Roman" w:eastAsia="Times New Roman" w:hAnsi="Times New Roman" w:cs="Times New Roman"/>
      <w:color w:val="auto"/>
      <w:sz w:val="24"/>
      <w:szCs w:val="24"/>
      <w:lang w:eastAsia="ja-JP"/>
    </w:rPr>
  </w:style>
  <w:style w:type="character" w:customStyle="1" w:styleId="gala-title">
    <w:name w:val="gala-title"/>
    <w:basedOn w:val="DefaultParagraphFont"/>
    <w:rsid w:val="00934E7F"/>
  </w:style>
  <w:style w:type="character" w:styleId="Strong">
    <w:name w:val="Strong"/>
    <w:basedOn w:val="DefaultParagraphFont"/>
    <w:uiPriority w:val="22"/>
    <w:qFormat/>
    <w:rsid w:val="00934E7F"/>
    <w:rPr>
      <w:b/>
      <w:bCs/>
    </w:rPr>
  </w:style>
  <w:style w:type="character" w:styleId="Emphasis">
    <w:name w:val="Emphasis"/>
    <w:basedOn w:val="DefaultParagraphFont"/>
    <w:uiPriority w:val="20"/>
    <w:qFormat/>
    <w:rsid w:val="00934E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04345">
      <w:bodyDiv w:val="1"/>
      <w:marLeft w:val="0"/>
      <w:marRight w:val="0"/>
      <w:marTop w:val="0"/>
      <w:marBottom w:val="0"/>
      <w:divBdr>
        <w:top w:val="none" w:sz="0" w:space="0" w:color="auto"/>
        <w:left w:val="none" w:sz="0" w:space="0" w:color="auto"/>
        <w:bottom w:val="none" w:sz="0" w:space="0" w:color="auto"/>
        <w:right w:val="none" w:sz="0" w:space="0" w:color="auto"/>
      </w:divBdr>
      <w:divsChild>
        <w:div w:id="426928260">
          <w:marLeft w:val="0"/>
          <w:marRight w:val="0"/>
          <w:marTop w:val="0"/>
          <w:marBottom w:val="300"/>
          <w:divBdr>
            <w:top w:val="none" w:sz="0" w:space="0" w:color="auto"/>
            <w:left w:val="none" w:sz="0" w:space="0" w:color="auto"/>
            <w:bottom w:val="none" w:sz="0" w:space="0" w:color="auto"/>
            <w:right w:val="none" w:sz="0" w:space="0" w:color="auto"/>
          </w:divBdr>
        </w:div>
        <w:div w:id="935018451">
          <w:marLeft w:val="0"/>
          <w:marRight w:val="0"/>
          <w:marTop w:val="0"/>
          <w:marBottom w:val="135"/>
          <w:divBdr>
            <w:top w:val="none" w:sz="0" w:space="0" w:color="auto"/>
            <w:left w:val="none" w:sz="0" w:space="0" w:color="auto"/>
            <w:bottom w:val="none" w:sz="0" w:space="0" w:color="auto"/>
            <w:right w:val="none" w:sz="0" w:space="0" w:color="auto"/>
          </w:divBdr>
        </w:div>
      </w:divsChild>
    </w:div>
    <w:div w:id="1499272358">
      <w:bodyDiv w:val="1"/>
      <w:marLeft w:val="0"/>
      <w:marRight w:val="0"/>
      <w:marTop w:val="0"/>
      <w:marBottom w:val="0"/>
      <w:divBdr>
        <w:top w:val="none" w:sz="0" w:space="0" w:color="auto"/>
        <w:left w:val="none" w:sz="0" w:space="0" w:color="auto"/>
        <w:bottom w:val="none" w:sz="0" w:space="0" w:color="auto"/>
        <w:right w:val="none" w:sz="0" w:space="0" w:color="auto"/>
      </w:divBdr>
    </w:div>
    <w:div w:id="1538002788">
      <w:bodyDiv w:val="1"/>
      <w:marLeft w:val="0"/>
      <w:marRight w:val="0"/>
      <w:marTop w:val="0"/>
      <w:marBottom w:val="0"/>
      <w:divBdr>
        <w:top w:val="none" w:sz="0" w:space="0" w:color="auto"/>
        <w:left w:val="none" w:sz="0" w:space="0" w:color="auto"/>
        <w:bottom w:val="none" w:sz="0" w:space="0" w:color="auto"/>
        <w:right w:val="none" w:sz="0" w:space="0" w:color="auto"/>
      </w:divBdr>
    </w:div>
    <w:div w:id="204925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505050"/>
      </a:dk2>
      <a:lt2>
        <a:srgbClr val="F5F5F5"/>
      </a:lt2>
      <a:accent1>
        <a:srgbClr val="8AB333"/>
      </a:accent1>
      <a:accent2>
        <a:srgbClr val="3AA9E3"/>
      </a:accent2>
      <a:accent3>
        <a:srgbClr val="FF0000"/>
      </a:accent3>
      <a:accent4>
        <a:srgbClr val="00A997"/>
      </a:accent4>
      <a:accent5>
        <a:srgbClr val="FF6C00"/>
      </a:accent5>
      <a:accent6>
        <a:srgbClr val="8A479B"/>
      </a:accent6>
      <a:hlink>
        <a:srgbClr val="3AA9E3"/>
      </a:hlink>
      <a:folHlink>
        <a:srgbClr val="8A479B"/>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Pragya Singh</cp:lastModifiedBy>
  <cp:revision>9</cp:revision>
  <dcterms:created xsi:type="dcterms:W3CDTF">2014-03-12T00:45:00Z</dcterms:created>
  <dcterms:modified xsi:type="dcterms:W3CDTF">2018-02-23T06:35:00Z</dcterms:modified>
</cp:coreProperties>
</file>