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10BC" w14:textId="545E861C" w:rsidR="00AA3090" w:rsidRDefault="003D1106">
      <w:r>
        <w:t>VAR:</w:t>
      </w:r>
    </w:p>
    <w:p w14:paraId="494BCF84" w14:textId="4D552C95" w:rsidR="003D1106" w:rsidRDefault="003D1106">
      <w:r>
        <w:t xml:space="preserve">Doubts: </w:t>
      </w:r>
    </w:p>
    <w:p w14:paraId="579C37D4" w14:textId="7BF54490" w:rsidR="003D1106" w:rsidRDefault="003D1106" w:rsidP="003D1106">
      <w:pPr>
        <w:pStyle w:val="ListParagraph"/>
        <w:numPr>
          <w:ilvl w:val="0"/>
          <w:numId w:val="1"/>
        </w:numPr>
      </w:pPr>
      <w:r>
        <w:t>Now the original concept of</w:t>
      </w:r>
      <w:r>
        <w:t xml:space="preserve"> </w:t>
      </w:r>
      <w:bookmarkStart w:id="0" w:name="_GoBack"/>
      <w:bookmarkEnd w:id="0"/>
      <w:r>
        <w:t>Granger-causality corresponds to infinite-step causality.</w:t>
      </w:r>
    </w:p>
    <w:sectPr w:rsidR="003D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67C02"/>
    <w:multiLevelType w:val="hybridMultilevel"/>
    <w:tmpl w:val="E8AE0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6"/>
    <w:rsid w:val="003D1106"/>
    <w:rsid w:val="00AA3090"/>
    <w:rsid w:val="00CB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C0E1"/>
  <w15:chartTrackingRefBased/>
  <w15:docId w15:val="{9668851B-9809-404E-874A-B588A9E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Gunjan</dc:creator>
  <cp:keywords/>
  <dc:description/>
  <cp:lastModifiedBy>Amitabh Gunjan</cp:lastModifiedBy>
  <cp:revision>1</cp:revision>
  <dcterms:created xsi:type="dcterms:W3CDTF">2018-03-06T06:08:00Z</dcterms:created>
  <dcterms:modified xsi:type="dcterms:W3CDTF">2018-03-06T06:14:00Z</dcterms:modified>
</cp:coreProperties>
</file>